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FA" w:rsidRDefault="00935551" w:rsidP="00FA27FA">
      <w:pPr>
        <w:jc w:val="center"/>
      </w:pPr>
      <w:r>
        <w:rPr>
          <w:noProof/>
        </w:rPr>
        <w:drawing>
          <wp:inline distT="0" distB="0" distL="0" distR="0">
            <wp:extent cx="1333500" cy="76200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9D5C9C" w:rsidRDefault="00FA27FA" w:rsidP="00FA27FA">
      <w:pPr>
        <w:jc w:val="center"/>
        <w:rPr>
          <w:b/>
          <w:sz w:val="28"/>
          <w:szCs w:val="28"/>
          <w:lang w:val="sr-Cyrl-CS"/>
        </w:rPr>
      </w:pPr>
      <w:r w:rsidRPr="009D5C9C">
        <w:rPr>
          <w:b/>
          <w:sz w:val="28"/>
          <w:szCs w:val="28"/>
          <w:lang w:val="sr-Cyrl-CS"/>
        </w:rPr>
        <w:t xml:space="preserve">Општа болница „Стефан Високи“ </w:t>
      </w:r>
    </w:p>
    <w:p w:rsidR="00FA27FA" w:rsidRPr="009D5C9C" w:rsidRDefault="00FA27FA" w:rsidP="00FA27FA">
      <w:pPr>
        <w:jc w:val="center"/>
        <w:rPr>
          <w:b/>
          <w:sz w:val="28"/>
          <w:szCs w:val="28"/>
          <w:lang w:val="sr-Latn-CS"/>
        </w:rPr>
      </w:pPr>
      <w:r w:rsidRPr="009D5C9C">
        <w:rPr>
          <w:b/>
          <w:sz w:val="28"/>
          <w:szCs w:val="28"/>
          <w:lang w:val="sr-Cyrl-CS"/>
        </w:rPr>
        <w:t xml:space="preserve">ул. Вука Караџића бр. 147 </w:t>
      </w:r>
    </w:p>
    <w:p w:rsidR="00FA27FA" w:rsidRPr="009D5C9C" w:rsidRDefault="00FA27FA" w:rsidP="00FA27FA">
      <w:pPr>
        <w:jc w:val="center"/>
        <w:rPr>
          <w:b/>
          <w:sz w:val="28"/>
          <w:szCs w:val="28"/>
          <w:lang w:val="sr-Cyrl-CS"/>
        </w:rPr>
      </w:pPr>
      <w:r w:rsidRPr="009D5C9C">
        <w:rPr>
          <w:b/>
          <w:sz w:val="28"/>
          <w:szCs w:val="28"/>
          <w:lang w:val="sr-Cyrl-CS"/>
        </w:rPr>
        <w:t>11420 Смед. Паланка</w:t>
      </w: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Pr="00B019D4" w:rsidRDefault="00FA27FA" w:rsidP="00FA27FA">
      <w:pPr>
        <w:jc w:val="center"/>
        <w:rPr>
          <w:b/>
          <w:sz w:val="32"/>
          <w:szCs w:val="32"/>
          <w:lang w:val="sr-Cyrl-CS"/>
        </w:rPr>
      </w:pPr>
      <w:r w:rsidRPr="00B019D4">
        <w:rPr>
          <w:b/>
          <w:sz w:val="32"/>
          <w:szCs w:val="32"/>
          <w:lang w:val="sr-Cyrl-CS"/>
        </w:rPr>
        <w:t>КОНКУРСН</w:t>
      </w:r>
      <w:r w:rsidRPr="00B019D4">
        <w:rPr>
          <w:b/>
          <w:sz w:val="32"/>
          <w:szCs w:val="32"/>
          <w:lang w:val="sr-Latn-CS"/>
        </w:rPr>
        <w:t>A</w:t>
      </w:r>
      <w:r w:rsidRPr="00B019D4">
        <w:rPr>
          <w:b/>
          <w:sz w:val="32"/>
          <w:szCs w:val="32"/>
          <w:lang w:val="sr-Cyrl-CS"/>
        </w:rPr>
        <w:t xml:space="preserve"> ДОКУМЕНТАЦИЈ</w:t>
      </w:r>
      <w:r w:rsidRPr="00B019D4">
        <w:rPr>
          <w:b/>
          <w:sz w:val="32"/>
          <w:szCs w:val="32"/>
          <w:lang w:val="sr-Latn-CS"/>
        </w:rPr>
        <w:t>A</w:t>
      </w:r>
    </w:p>
    <w:p w:rsidR="00FA27FA" w:rsidRPr="00C76221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Pr="00877748" w:rsidRDefault="00FA27FA" w:rsidP="00FA27FA">
      <w:pPr>
        <w:jc w:val="center"/>
      </w:pPr>
      <w:r w:rsidRPr="00C76221">
        <w:rPr>
          <w:b/>
          <w:lang w:val="sr-Cyrl-CS"/>
        </w:rPr>
        <w:t>за подношење понуда у</w:t>
      </w:r>
      <w:r>
        <w:rPr>
          <w:b/>
          <w:lang w:val="sr-Cyrl-CS"/>
        </w:rPr>
        <w:t xml:space="preserve"> поступку</w:t>
      </w:r>
      <w:r>
        <w:rPr>
          <w:b/>
        </w:rPr>
        <w:t xml:space="preserve"> јавне набавке мале вредности</w:t>
      </w:r>
    </w:p>
    <w:p w:rsidR="00FA27FA" w:rsidRDefault="00FA27FA" w:rsidP="00FA27FA">
      <w:pPr>
        <w:rPr>
          <w:lang w:val="sr-Cyrl-CS"/>
        </w:rPr>
      </w:pPr>
    </w:p>
    <w:p w:rsidR="00FA27FA" w:rsidRPr="00C76221" w:rsidRDefault="00FA27FA" w:rsidP="00FA27FA">
      <w:pPr>
        <w:rPr>
          <w:lang w:val="sr-Cyrl-CS"/>
        </w:rPr>
      </w:pPr>
    </w:p>
    <w:p w:rsidR="00FA27FA" w:rsidRPr="00562AA7" w:rsidRDefault="00FA27FA" w:rsidP="00FA27FA">
      <w:pPr>
        <w:jc w:val="center"/>
        <w:rPr>
          <w:b/>
          <w:noProof/>
          <w:lang w:val="sr-Cyrl-CS"/>
        </w:rPr>
      </w:pPr>
    </w:p>
    <w:p w:rsidR="00FA27FA" w:rsidRDefault="00FA27FA" w:rsidP="00FA27FA">
      <w:pPr>
        <w:jc w:val="center"/>
        <w:rPr>
          <w:b/>
          <w:noProof/>
          <w:lang w:val="sr-Cyrl-CS"/>
        </w:rPr>
      </w:pPr>
      <w:r w:rsidRPr="000F5D98">
        <w:rPr>
          <w:b/>
          <w:noProof/>
          <w:lang w:val="sr-Cyrl-CS"/>
        </w:rPr>
        <w:t>Јавна набавка добара</w:t>
      </w:r>
      <w:r w:rsidRPr="000F5D98">
        <w:rPr>
          <w:b/>
          <w:noProof/>
          <w:lang w:val="sr-Latn-CS"/>
        </w:rPr>
        <w:t xml:space="preserve"> </w:t>
      </w:r>
      <w:r w:rsidRPr="000F5D98">
        <w:rPr>
          <w:b/>
          <w:noProof/>
          <w:lang w:val="sr-Cyrl-CS"/>
        </w:rPr>
        <w:t>–</w:t>
      </w:r>
      <w:r w:rsidRPr="000F5D98">
        <w:rPr>
          <w:b/>
          <w:noProof/>
          <w:lang w:val="sr-Latn-CS"/>
        </w:rPr>
        <w:t xml:space="preserve"> </w:t>
      </w:r>
    </w:p>
    <w:p w:rsidR="00FA27FA" w:rsidRPr="003F67EC" w:rsidRDefault="00FA27FA" w:rsidP="00FA27FA">
      <w:pPr>
        <w:jc w:val="center"/>
        <w:rPr>
          <w:b/>
          <w:noProof/>
          <w:lang w:val="sr-Cyrl-CS"/>
        </w:rPr>
      </w:pPr>
    </w:p>
    <w:p w:rsidR="00FA27FA" w:rsidRPr="005233D7" w:rsidRDefault="00FA27FA" w:rsidP="005233D7">
      <w:pPr>
        <w:jc w:val="center"/>
        <w:rPr>
          <w:b/>
          <w:noProof/>
          <w:lang w:val="sr-Cyrl-CS"/>
        </w:rPr>
      </w:pPr>
      <w:r w:rsidRPr="005233D7">
        <w:rPr>
          <w:b/>
          <w:i/>
          <w:lang w:val="sr-Cyrl-CS"/>
        </w:rPr>
        <w:t>Медицински потрошни материјал</w:t>
      </w:r>
    </w:p>
    <w:p w:rsidR="00FA27FA" w:rsidRPr="00245B3E" w:rsidRDefault="00245B3E" w:rsidP="00FA27FA">
      <w:pPr>
        <w:jc w:val="center"/>
        <w:rPr>
          <w:b/>
          <w:lang/>
        </w:rPr>
      </w:pPr>
      <w:r>
        <w:rPr>
          <w:b/>
          <w:lang/>
        </w:rPr>
        <w:t>(</w:t>
      </w:r>
      <w:r>
        <w:rPr>
          <w:b/>
          <w:lang/>
        </w:rPr>
        <w:t xml:space="preserve">вишенаменски дренажни </w:t>
      </w:r>
      <w:r>
        <w:rPr>
          <w:b/>
        </w:rPr>
        <w:t>pigtejl</w:t>
      </w:r>
      <w:r>
        <w:rPr>
          <w:b/>
          <w:lang/>
        </w:rPr>
        <w:t xml:space="preserve"> катетер)</w:t>
      </w:r>
    </w:p>
    <w:p w:rsidR="00FA27FA" w:rsidRDefault="00FA27FA" w:rsidP="00FA27FA">
      <w:pPr>
        <w:jc w:val="center"/>
        <w:rPr>
          <w:b/>
        </w:rPr>
      </w:pPr>
    </w:p>
    <w:p w:rsidR="005233D7" w:rsidRPr="005233D7" w:rsidRDefault="005233D7" w:rsidP="00FA27FA">
      <w:pPr>
        <w:jc w:val="center"/>
        <w:rPr>
          <w:b/>
        </w:rPr>
      </w:pPr>
    </w:p>
    <w:p w:rsidR="00FA27FA" w:rsidRPr="008F2C11" w:rsidRDefault="005233D7" w:rsidP="005233D7">
      <w:pPr>
        <w:ind w:left="2832"/>
        <w:rPr>
          <w:b/>
          <w:lang w:val="sr-Latn-CS"/>
        </w:rPr>
      </w:pPr>
      <w:r>
        <w:rPr>
          <w:b/>
        </w:rPr>
        <w:t xml:space="preserve">       </w:t>
      </w:r>
      <w:r w:rsidR="00FA27FA" w:rsidRPr="0003419E">
        <w:rPr>
          <w:b/>
          <w:lang w:val="sr-Cyrl-CS"/>
        </w:rPr>
        <w:t>ЈАВНА НАБАВ</w:t>
      </w:r>
      <w:r w:rsidR="00FA27FA" w:rsidRPr="00C62E41">
        <w:rPr>
          <w:b/>
          <w:lang w:val="sr-Cyrl-CS"/>
        </w:rPr>
        <w:t>КА</w:t>
      </w:r>
      <w:r w:rsidR="00FA27FA">
        <w:rPr>
          <w:b/>
          <w:lang w:val="sr-Cyrl-CS"/>
        </w:rPr>
        <w:t xml:space="preserve"> </w:t>
      </w:r>
      <w:r w:rsidR="00FA27FA" w:rsidRPr="00C62E41">
        <w:rPr>
          <w:b/>
          <w:lang w:val="sr-Cyrl-CS"/>
        </w:rPr>
        <w:t>БР.</w:t>
      </w:r>
      <w:r>
        <w:rPr>
          <w:b/>
        </w:rPr>
        <w:t xml:space="preserve"> ЈНМВ</w:t>
      </w:r>
      <w:r w:rsidR="00FA27FA" w:rsidRPr="00C62E41">
        <w:rPr>
          <w:b/>
          <w:lang w:val="sr-Cyrl-CS"/>
        </w:rPr>
        <w:t xml:space="preserve"> </w:t>
      </w:r>
      <w:r w:rsidR="00532C39">
        <w:rPr>
          <w:b/>
          <w:lang w:val="sr-Cyrl-CS"/>
        </w:rPr>
        <w:t>14</w:t>
      </w:r>
      <w:r w:rsidR="00FA27FA">
        <w:rPr>
          <w:b/>
          <w:lang w:val="sr-Cyrl-CS"/>
        </w:rPr>
        <w:t>/</w:t>
      </w:r>
      <w:r w:rsidR="00074B79">
        <w:rPr>
          <w:b/>
          <w:lang w:val="sr-Latn-CS"/>
        </w:rPr>
        <w:t>20</w:t>
      </w: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30410C">
      <w:pPr>
        <w:rPr>
          <w:b/>
        </w:rPr>
      </w:pPr>
    </w:p>
    <w:p w:rsidR="0030410C" w:rsidRPr="0030410C" w:rsidRDefault="0030410C" w:rsidP="0030410C">
      <w:pPr>
        <w:rPr>
          <w:b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DF1213" w:rsidRDefault="00DF1213" w:rsidP="00FA27FA">
      <w:pPr>
        <w:jc w:val="center"/>
        <w:rPr>
          <w:b/>
          <w:i/>
        </w:rPr>
      </w:pPr>
    </w:p>
    <w:p w:rsidR="00DF1213" w:rsidRDefault="00DF1213" w:rsidP="00FA27FA">
      <w:pPr>
        <w:jc w:val="center"/>
        <w:rPr>
          <w:b/>
          <w:i/>
        </w:rPr>
      </w:pPr>
    </w:p>
    <w:p w:rsidR="00DF1213" w:rsidRDefault="00DF1213" w:rsidP="00FA27FA">
      <w:pPr>
        <w:jc w:val="center"/>
        <w:rPr>
          <w:b/>
          <w:i/>
        </w:rPr>
      </w:pPr>
    </w:p>
    <w:p w:rsidR="00DF1213" w:rsidRDefault="00DF1213" w:rsidP="00FA27FA">
      <w:pPr>
        <w:jc w:val="center"/>
        <w:rPr>
          <w:b/>
          <w:i/>
        </w:rPr>
      </w:pPr>
    </w:p>
    <w:p w:rsidR="00066C15" w:rsidRDefault="00245B3E" w:rsidP="00FA27FA">
      <w:pPr>
        <w:jc w:val="center"/>
        <w:rPr>
          <w:b/>
          <w:i/>
          <w:lang w:val="sr-Cyrl-CS"/>
        </w:rPr>
      </w:pPr>
      <w:r>
        <w:rPr>
          <w:b/>
          <w:i/>
          <w:lang/>
        </w:rPr>
        <w:t>Април</w:t>
      </w:r>
      <w:r w:rsidR="00074B79">
        <w:rPr>
          <w:b/>
          <w:i/>
          <w:lang w:val="sr-Cyrl-CS"/>
        </w:rPr>
        <w:t xml:space="preserve">  20</w:t>
      </w:r>
      <w:r w:rsidR="00074B79">
        <w:rPr>
          <w:b/>
          <w:i/>
        </w:rPr>
        <w:t>20</w:t>
      </w:r>
      <w:r w:rsidR="00FA27FA" w:rsidRPr="00CC2D6B">
        <w:rPr>
          <w:b/>
          <w:i/>
          <w:lang w:val="sr-Cyrl-CS"/>
        </w:rPr>
        <w:t>. године</w:t>
      </w:r>
    </w:p>
    <w:p w:rsidR="00FA27FA" w:rsidRPr="00764CBC" w:rsidRDefault="00066C15" w:rsidP="00FA27FA">
      <w:pPr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br w:type="page"/>
      </w:r>
    </w:p>
    <w:p w:rsidR="00FA27FA" w:rsidRDefault="00FA27FA" w:rsidP="00FA27FA">
      <w:pPr>
        <w:jc w:val="center"/>
        <w:rPr>
          <w:b/>
          <w:sz w:val="32"/>
          <w:szCs w:val="32"/>
          <w:lang w:val="sr-Cyrl-CS"/>
        </w:rPr>
      </w:pPr>
    </w:p>
    <w:p w:rsidR="00FA27FA" w:rsidRPr="00E966C5" w:rsidRDefault="00FA27FA" w:rsidP="00FA27FA">
      <w:pPr>
        <w:widowControl w:val="0"/>
        <w:autoSpaceDE w:val="0"/>
        <w:autoSpaceDN w:val="0"/>
        <w:adjustRightInd w:val="0"/>
        <w:ind w:right="-9"/>
        <w:jc w:val="both"/>
        <w:rPr>
          <w:lang w:val="sr-Cyrl-CS"/>
        </w:rPr>
      </w:pPr>
      <w:r w:rsidRPr="000D4F36">
        <w:t>На</w:t>
      </w:r>
      <w:r w:rsidRPr="000D4F36">
        <w:rPr>
          <w:spacing w:val="-5"/>
        </w:rPr>
        <w:t xml:space="preserve"> 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-1"/>
        </w:rPr>
        <w:t>н</w:t>
      </w:r>
      <w:r w:rsidRPr="000D4F36">
        <w:rPr>
          <w:spacing w:val="1"/>
        </w:rPr>
        <w:t>о</w:t>
      </w:r>
      <w:r w:rsidRPr="000D4F36">
        <w:rPr>
          <w:spacing w:val="2"/>
        </w:rPr>
        <w:t>в</w:t>
      </w:r>
      <w:r w:rsidRPr="000D4F36">
        <w:t>у</w:t>
      </w:r>
      <w:r w:rsidRPr="000D4F36">
        <w:rPr>
          <w:spacing w:val="-7"/>
        </w:rPr>
        <w:t xml:space="preserve"> </w:t>
      </w:r>
      <w:r w:rsidRPr="000D4F36">
        <w:rPr>
          <w:spacing w:val="3"/>
        </w:rPr>
        <w:t>ч</w:t>
      </w:r>
      <w:r w:rsidRPr="000D4F36">
        <w:rPr>
          <w:spacing w:val="-1"/>
        </w:rPr>
        <w:t>л</w:t>
      </w:r>
      <w:r w:rsidRPr="000D4F36">
        <w:rPr>
          <w:spacing w:val="-1"/>
          <w:lang w:val="sr-Cyrl-CS"/>
        </w:rPr>
        <w:t>ан</w:t>
      </w:r>
      <w:r>
        <w:rPr>
          <w:spacing w:val="-1"/>
          <w:lang w:val="sr-Cyrl-CS"/>
        </w:rPr>
        <w:t>а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32</w:t>
      </w:r>
      <w:r w:rsidRPr="000D4F36">
        <w:t>.</w:t>
      </w:r>
      <w:r w:rsidRPr="000D4F36">
        <w:rPr>
          <w:spacing w:val="-3"/>
        </w:rPr>
        <w:t xml:space="preserve"> </w:t>
      </w:r>
      <w:r w:rsidRPr="000D4F36">
        <w:t>и</w:t>
      </w:r>
      <w:r w:rsidRPr="000D4F36">
        <w:rPr>
          <w:spacing w:val="-5"/>
        </w:rPr>
        <w:t xml:space="preserve"> </w:t>
      </w:r>
      <w:r w:rsidRPr="000D4F36">
        <w:rPr>
          <w:spacing w:val="1"/>
        </w:rPr>
        <w:t>61</w:t>
      </w:r>
      <w:r w:rsidRPr="000D4F36">
        <w:t>.</w:t>
      </w:r>
      <w:r w:rsidRPr="000D4F36">
        <w:rPr>
          <w:spacing w:val="-4"/>
        </w:rPr>
        <w:t xml:space="preserve"> </w:t>
      </w:r>
      <w:r w:rsidRPr="000D4F36">
        <w:rPr>
          <w:spacing w:val="1"/>
        </w:rPr>
        <w:t>З</w:t>
      </w:r>
      <w:r w:rsidRPr="000D4F36">
        <w:t>а</w:t>
      </w:r>
      <w:r w:rsidRPr="000D4F36">
        <w:rPr>
          <w:spacing w:val="-1"/>
        </w:rPr>
        <w:t>к</w:t>
      </w:r>
      <w:r w:rsidRPr="000D4F36">
        <w:rPr>
          <w:spacing w:val="1"/>
        </w:rPr>
        <w:t>о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4"/>
        </w:rPr>
        <w:t xml:space="preserve"> </w:t>
      </w:r>
      <w:r w:rsidRPr="000D4F36">
        <w:t>о</w:t>
      </w:r>
      <w:r w:rsidRPr="000D4F36">
        <w:rPr>
          <w:spacing w:val="-3"/>
        </w:rPr>
        <w:t xml:space="preserve"> </w:t>
      </w:r>
      <w:r w:rsidRPr="000D4F36">
        <w:rPr>
          <w:spacing w:val="2"/>
        </w:rPr>
        <w:t>ј</w:t>
      </w:r>
      <w:r w:rsidRPr="000D4F36">
        <w:t>а</w:t>
      </w:r>
      <w:r w:rsidRPr="000D4F36">
        <w:rPr>
          <w:spacing w:val="-1"/>
        </w:rPr>
        <w:t>вни</w:t>
      </w:r>
      <w:r w:rsidRPr="000D4F36">
        <w:t xml:space="preserve">м 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1"/>
        </w:rPr>
        <w:t>б</w:t>
      </w:r>
      <w:r w:rsidRPr="000D4F36">
        <w:t>а</w:t>
      </w:r>
      <w:r w:rsidRPr="000D4F36">
        <w:rPr>
          <w:spacing w:val="2"/>
        </w:rPr>
        <w:t>в</w:t>
      </w:r>
      <w:r w:rsidRPr="000D4F36">
        <w:rPr>
          <w:spacing w:val="-1"/>
        </w:rPr>
        <w:t>к</w:t>
      </w:r>
      <w:r w:rsidRPr="000D4F36">
        <w:t>а</w:t>
      </w:r>
      <w:r w:rsidRPr="000D4F36">
        <w:rPr>
          <w:spacing w:val="1"/>
        </w:rPr>
        <w:t>м</w:t>
      </w:r>
      <w:r w:rsidRPr="000D4F36">
        <w:t>а</w:t>
      </w:r>
      <w:r w:rsidRPr="000D4F36">
        <w:rPr>
          <w:spacing w:val="-4"/>
        </w:rPr>
        <w:t xml:space="preserve"> </w:t>
      </w:r>
      <w:r w:rsidRPr="000D4F36">
        <w:t>(„</w:t>
      </w:r>
      <w:r w:rsidRPr="000D4F36">
        <w:rPr>
          <w:spacing w:val="1"/>
        </w:rPr>
        <w:t>С</w:t>
      </w:r>
      <w:r w:rsidRPr="000D4F36">
        <w:rPr>
          <w:spacing w:val="-1"/>
        </w:rPr>
        <w:t>л</w:t>
      </w:r>
      <w:r w:rsidRPr="000D4F36">
        <w:t>.</w:t>
      </w:r>
      <w:r w:rsidRPr="000D4F36">
        <w:rPr>
          <w:spacing w:val="-1"/>
        </w:rPr>
        <w:t xml:space="preserve"> </w:t>
      </w:r>
      <w:r w:rsidRPr="000D4F36">
        <w:t>г</w:t>
      </w:r>
      <w:r w:rsidRPr="000D4F36">
        <w:rPr>
          <w:spacing w:val="-1"/>
        </w:rPr>
        <w:t>л</w:t>
      </w:r>
      <w:r w:rsidRPr="000D4F36">
        <w:t>ас</w:t>
      </w:r>
      <w:r w:rsidRPr="000D4F36">
        <w:rPr>
          <w:spacing w:val="1"/>
        </w:rPr>
        <w:t>н</w:t>
      </w:r>
      <w:r w:rsidRPr="000D4F36">
        <w:rPr>
          <w:spacing w:val="-1"/>
        </w:rPr>
        <w:t>и</w:t>
      </w:r>
      <w:r w:rsidRPr="000D4F36">
        <w:t>к</w:t>
      </w:r>
      <w:r w:rsidRPr="000D4F36">
        <w:rPr>
          <w:spacing w:val="-3"/>
        </w:rPr>
        <w:t xml:space="preserve"> </w:t>
      </w:r>
      <w:r w:rsidRPr="000D4F36">
        <w:rPr>
          <w:spacing w:val="2"/>
        </w:rPr>
        <w:t>Р</w:t>
      </w:r>
      <w:r w:rsidRPr="000D4F36">
        <w:rPr>
          <w:spacing w:val="-1"/>
        </w:rPr>
        <w:t>С</w:t>
      </w:r>
      <w:r w:rsidRPr="000D4F36">
        <w:t>”</w:t>
      </w:r>
      <w:r w:rsidRPr="000D4F36">
        <w:rPr>
          <w:spacing w:val="-4"/>
        </w:rPr>
        <w:t xml:space="preserve"> </w:t>
      </w:r>
      <w:r w:rsidRPr="000D4F36">
        <w:rPr>
          <w:spacing w:val="-1"/>
        </w:rPr>
        <w:t>б</w:t>
      </w:r>
      <w:r w:rsidRPr="000D4F36">
        <w:rPr>
          <w:spacing w:val="1"/>
        </w:rPr>
        <w:t>р</w:t>
      </w:r>
      <w:r w:rsidRPr="000D4F36">
        <w:t>.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124</w:t>
      </w:r>
      <w:r w:rsidRPr="000D4F36">
        <w:rPr>
          <w:spacing w:val="-1"/>
        </w:rPr>
        <w:t>/</w:t>
      </w:r>
      <w:r w:rsidRPr="000D4F36">
        <w:rPr>
          <w:spacing w:val="1"/>
        </w:rPr>
        <w:t>12</w:t>
      </w:r>
      <w:r w:rsidRPr="000D4F36">
        <w:t>,</w:t>
      </w:r>
      <w:r w:rsidRPr="000D4F36">
        <w:rPr>
          <w:spacing w:val="-4"/>
        </w:rPr>
        <w:t xml:space="preserve"> </w:t>
      </w:r>
      <w:r w:rsidRPr="000D4F36">
        <w:rPr>
          <w:spacing w:val="-2"/>
        </w:rPr>
        <w:t>1</w:t>
      </w:r>
      <w:r w:rsidRPr="000D4F36">
        <w:rPr>
          <w:spacing w:val="1"/>
        </w:rPr>
        <w:t>4</w:t>
      </w:r>
      <w:r w:rsidRPr="000D4F36">
        <w:rPr>
          <w:spacing w:val="-1"/>
        </w:rPr>
        <w:t>/</w:t>
      </w:r>
      <w:r w:rsidRPr="000D4F36">
        <w:rPr>
          <w:spacing w:val="-2"/>
        </w:rPr>
        <w:t>1</w:t>
      </w:r>
      <w:r w:rsidRPr="000D4F36">
        <w:rPr>
          <w:spacing w:val="1"/>
        </w:rPr>
        <w:t>5</w:t>
      </w:r>
      <w:r w:rsidRPr="000D4F36">
        <w:t>,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68</w:t>
      </w:r>
      <w:r w:rsidRPr="000D4F36">
        <w:rPr>
          <w:spacing w:val="-1"/>
        </w:rPr>
        <w:t>/</w:t>
      </w:r>
      <w:r w:rsidRPr="000D4F36">
        <w:rPr>
          <w:spacing w:val="-2"/>
        </w:rPr>
        <w:t>1</w:t>
      </w:r>
      <w:r w:rsidRPr="000D4F36">
        <w:rPr>
          <w:spacing w:val="1"/>
        </w:rPr>
        <w:t>5</w:t>
      </w:r>
      <w:r w:rsidRPr="000D4F36">
        <w:t>,</w:t>
      </w:r>
      <w:r w:rsidRPr="000D4F36">
        <w:rPr>
          <w:spacing w:val="-3"/>
        </w:rPr>
        <w:t xml:space="preserve"> </w:t>
      </w:r>
      <w:r w:rsidRPr="000D4F36">
        <w:t>у</w:t>
      </w:r>
      <w:r w:rsidRPr="000D4F36">
        <w:rPr>
          <w:spacing w:val="-5"/>
        </w:rPr>
        <w:t xml:space="preserve"> </w:t>
      </w:r>
      <w:r w:rsidRPr="000D4F36">
        <w:rPr>
          <w:spacing w:val="-1"/>
        </w:rPr>
        <w:t>д</w:t>
      </w:r>
      <w:r w:rsidRPr="000D4F36">
        <w:t>а</w:t>
      </w:r>
      <w:r w:rsidRPr="000D4F36">
        <w:rPr>
          <w:spacing w:val="-1"/>
        </w:rPr>
        <w:t>љ</w:t>
      </w:r>
      <w:r w:rsidRPr="000D4F36">
        <w:t>ем</w:t>
      </w:r>
      <w:r w:rsidRPr="000D4F36">
        <w:rPr>
          <w:spacing w:val="-3"/>
        </w:rPr>
        <w:t xml:space="preserve"> </w:t>
      </w:r>
      <w:r w:rsidRPr="000D4F36">
        <w:rPr>
          <w:spacing w:val="-1"/>
        </w:rPr>
        <w:t>т</w:t>
      </w:r>
      <w:r w:rsidRPr="000D4F36">
        <w:rPr>
          <w:spacing w:val="2"/>
        </w:rPr>
        <w:t>е</w:t>
      </w:r>
      <w:r w:rsidRPr="000D4F36">
        <w:rPr>
          <w:spacing w:val="-1"/>
        </w:rPr>
        <w:t>к</w:t>
      </w:r>
      <w:r w:rsidRPr="000D4F36">
        <w:t>с</w:t>
      </w:r>
      <w:r w:rsidRPr="000D4F36">
        <w:rPr>
          <w:spacing w:val="1"/>
        </w:rPr>
        <w:t>т</w:t>
      </w:r>
      <w:r w:rsidRPr="000D4F36">
        <w:rPr>
          <w:spacing w:val="-2"/>
        </w:rPr>
        <w:t>у</w:t>
      </w:r>
      <w:r w:rsidRPr="000D4F36">
        <w:t>:</w:t>
      </w:r>
      <w:r w:rsidRPr="000D4F36">
        <w:rPr>
          <w:w w:val="99"/>
        </w:rPr>
        <w:t xml:space="preserve"> </w:t>
      </w:r>
      <w:r w:rsidRPr="000D4F36">
        <w:rPr>
          <w:spacing w:val="1"/>
        </w:rPr>
        <w:t>З</w:t>
      </w:r>
      <w:r w:rsidRPr="000D4F36">
        <w:t>а</w:t>
      </w:r>
      <w:r w:rsidRPr="000D4F36">
        <w:rPr>
          <w:spacing w:val="-1"/>
        </w:rPr>
        <w:t>к</w:t>
      </w:r>
      <w:r w:rsidRPr="000D4F36">
        <w:rPr>
          <w:spacing w:val="1"/>
        </w:rPr>
        <w:t>о</w:t>
      </w:r>
      <w:r w:rsidRPr="000D4F36">
        <w:rPr>
          <w:spacing w:val="-1"/>
        </w:rPr>
        <w:t>н</w:t>
      </w:r>
      <w:r w:rsidRPr="000D4F36">
        <w:t>),</w:t>
      </w:r>
      <w:r w:rsidRPr="000D4F36">
        <w:rPr>
          <w:spacing w:val="-3"/>
        </w:rPr>
        <w:t xml:space="preserve"> </w:t>
      </w:r>
      <w:r w:rsidRPr="000D4F36">
        <w:t>ч</w:t>
      </w:r>
      <w:r w:rsidRPr="000D4F36">
        <w:rPr>
          <w:spacing w:val="-1"/>
        </w:rPr>
        <w:t>л</w:t>
      </w:r>
      <w:r w:rsidRPr="000D4F36">
        <w:rPr>
          <w:spacing w:val="-1"/>
          <w:lang w:val="sr-Cyrl-CS"/>
        </w:rPr>
        <w:t>ану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2</w:t>
      </w:r>
      <w:r w:rsidRPr="000D4F36">
        <w:t>.</w:t>
      </w:r>
      <w:r w:rsidRPr="000D4F36">
        <w:rPr>
          <w:spacing w:val="-3"/>
        </w:rPr>
        <w:t xml:space="preserve"> </w:t>
      </w:r>
      <w:r w:rsidRPr="000D4F36">
        <w:t>П</w:t>
      </w:r>
      <w:r w:rsidRPr="000D4F36">
        <w:rPr>
          <w:spacing w:val="1"/>
        </w:rPr>
        <w:t>р</w:t>
      </w:r>
      <w:r w:rsidRPr="000D4F36">
        <w:t>а</w:t>
      </w:r>
      <w:r w:rsidRPr="000D4F36">
        <w:rPr>
          <w:spacing w:val="2"/>
        </w:rPr>
        <w:t>в</w:t>
      </w:r>
      <w:r w:rsidRPr="000D4F36">
        <w:rPr>
          <w:spacing w:val="1"/>
        </w:rPr>
        <w:t>и</w:t>
      </w:r>
      <w:r w:rsidRPr="000D4F36">
        <w:rPr>
          <w:spacing w:val="-1"/>
        </w:rPr>
        <w:t>л</w:t>
      </w:r>
      <w:r w:rsidRPr="000D4F36">
        <w:rPr>
          <w:spacing w:val="1"/>
        </w:rPr>
        <w:t>н</w:t>
      </w:r>
      <w:r w:rsidRPr="000D4F36">
        <w:rPr>
          <w:spacing w:val="-1"/>
        </w:rPr>
        <w:t>ик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t xml:space="preserve">о </w:t>
      </w:r>
      <w:r w:rsidRPr="000D4F36">
        <w:rPr>
          <w:spacing w:val="1"/>
        </w:rPr>
        <w:t>о</w:t>
      </w:r>
      <w:r w:rsidRPr="000D4F36">
        <w:rPr>
          <w:spacing w:val="-1"/>
        </w:rPr>
        <w:t>б</w:t>
      </w:r>
      <w:r w:rsidRPr="000D4F36">
        <w:t>а</w:t>
      </w:r>
      <w:r w:rsidRPr="000D4F36">
        <w:rPr>
          <w:spacing w:val="-1"/>
        </w:rPr>
        <w:t>в</w:t>
      </w:r>
      <w:r w:rsidRPr="000D4F36">
        <w:t>ез</w:t>
      </w:r>
      <w:r w:rsidRPr="000D4F36">
        <w:rPr>
          <w:spacing w:val="1"/>
        </w:rPr>
        <w:t>н</w:t>
      </w:r>
      <w:r w:rsidRPr="000D4F36">
        <w:rPr>
          <w:spacing w:val="-1"/>
        </w:rPr>
        <w:t>и</w:t>
      </w:r>
      <w:r w:rsidRPr="000D4F36">
        <w:t>м</w:t>
      </w:r>
      <w:r w:rsidRPr="000D4F36">
        <w:rPr>
          <w:spacing w:val="-2"/>
        </w:rPr>
        <w:t xml:space="preserve"> </w:t>
      </w:r>
      <w:r w:rsidRPr="000D4F36">
        <w:t>е</w:t>
      </w:r>
      <w:r w:rsidRPr="000D4F36">
        <w:rPr>
          <w:spacing w:val="-1"/>
        </w:rPr>
        <w:t>л</w:t>
      </w:r>
      <w:r w:rsidRPr="000D4F36">
        <w:t>е</w:t>
      </w:r>
      <w:r w:rsidRPr="000D4F36">
        <w:rPr>
          <w:spacing w:val="1"/>
        </w:rPr>
        <w:t>м</w:t>
      </w:r>
      <w:r w:rsidRPr="000D4F36">
        <w:rPr>
          <w:spacing w:val="2"/>
        </w:rPr>
        <w:t>е</w:t>
      </w:r>
      <w:r w:rsidRPr="000D4F36">
        <w:rPr>
          <w:spacing w:val="-1"/>
        </w:rPr>
        <w:t>н</w:t>
      </w:r>
      <w:r w:rsidRPr="000D4F36">
        <w:rPr>
          <w:spacing w:val="1"/>
        </w:rPr>
        <w:t>т</w:t>
      </w:r>
      <w:r w:rsidRPr="000D4F36">
        <w:rPr>
          <w:spacing w:val="-1"/>
        </w:rPr>
        <w:t>и</w:t>
      </w:r>
      <w:r w:rsidRPr="000D4F36">
        <w:rPr>
          <w:spacing w:val="1"/>
        </w:rPr>
        <w:t>м</w:t>
      </w:r>
      <w:r w:rsidRPr="000D4F36">
        <w:t>а</w:t>
      </w:r>
      <w:r w:rsidRPr="000D4F36">
        <w:rPr>
          <w:spacing w:val="-3"/>
        </w:rPr>
        <w:t xml:space="preserve"> </w:t>
      </w:r>
      <w:r w:rsidRPr="000D4F36">
        <w:rPr>
          <w:spacing w:val="-1"/>
        </w:rPr>
        <w:t>к</w:t>
      </w:r>
      <w:r w:rsidRPr="000D4F36">
        <w:rPr>
          <w:spacing w:val="3"/>
        </w:rPr>
        <w:t>о</w:t>
      </w:r>
      <w:r w:rsidRPr="000D4F36">
        <w:rPr>
          <w:spacing w:val="-1"/>
        </w:rPr>
        <w:t>н</w:t>
      </w:r>
      <w:r w:rsidRPr="000D4F36">
        <w:rPr>
          <w:spacing w:val="1"/>
        </w:rPr>
        <w:t>к</w:t>
      </w:r>
      <w:r w:rsidRPr="000D4F36">
        <w:rPr>
          <w:spacing w:val="-5"/>
        </w:rPr>
        <w:t>у</w:t>
      </w:r>
      <w:r w:rsidRPr="000D4F36">
        <w:rPr>
          <w:spacing w:val="1"/>
        </w:rPr>
        <w:t>р</w:t>
      </w:r>
      <w:r w:rsidRPr="000D4F36">
        <w:rPr>
          <w:spacing w:val="2"/>
        </w:rPr>
        <w:t>с</w:t>
      </w:r>
      <w:r w:rsidRPr="000D4F36">
        <w:rPr>
          <w:spacing w:val="-1"/>
        </w:rPr>
        <w:t>н</w:t>
      </w:r>
      <w:r w:rsidRPr="000D4F36">
        <w:t>е</w:t>
      </w:r>
      <w:r w:rsidRPr="000D4F36">
        <w:rPr>
          <w:spacing w:val="-1"/>
        </w:rPr>
        <w:t xml:space="preserve"> д</w:t>
      </w:r>
      <w:r w:rsidRPr="000D4F36">
        <w:rPr>
          <w:spacing w:val="1"/>
        </w:rPr>
        <w:t>ок</w:t>
      </w:r>
      <w:r w:rsidRPr="000D4F36">
        <w:rPr>
          <w:spacing w:val="-5"/>
        </w:rPr>
        <w:t>у</w:t>
      </w:r>
      <w:r w:rsidRPr="000D4F36">
        <w:rPr>
          <w:spacing w:val="1"/>
        </w:rPr>
        <w:t>м</w:t>
      </w:r>
      <w:r w:rsidRPr="000D4F36">
        <w:rPr>
          <w:spacing w:val="2"/>
        </w:rPr>
        <w:t>е</w:t>
      </w:r>
      <w:r w:rsidRPr="000D4F36">
        <w:rPr>
          <w:spacing w:val="-1"/>
        </w:rPr>
        <w:t>нт</w:t>
      </w:r>
      <w:r w:rsidRPr="000D4F36">
        <w:rPr>
          <w:spacing w:val="2"/>
        </w:rPr>
        <w:t>а</w:t>
      </w:r>
      <w:r w:rsidRPr="000D4F36">
        <w:rPr>
          <w:spacing w:val="1"/>
        </w:rPr>
        <w:t>ц</w:t>
      </w:r>
      <w:r w:rsidRPr="000D4F36">
        <w:rPr>
          <w:spacing w:val="-1"/>
        </w:rPr>
        <w:t>и</w:t>
      </w:r>
      <w:r w:rsidRPr="000D4F36">
        <w:rPr>
          <w:spacing w:val="2"/>
        </w:rPr>
        <w:t>ј</w:t>
      </w:r>
      <w:r w:rsidRPr="000D4F36">
        <w:t>е</w:t>
      </w:r>
      <w:r w:rsidRPr="000D4F36">
        <w:rPr>
          <w:spacing w:val="-1"/>
        </w:rPr>
        <w:t xml:space="preserve"> </w:t>
      </w:r>
      <w:r w:rsidRPr="000D4F36">
        <w:t>у</w:t>
      </w:r>
      <w:r w:rsidRPr="000D4F36">
        <w:rPr>
          <w:spacing w:val="-4"/>
        </w:rPr>
        <w:t xml:space="preserve"> </w:t>
      </w:r>
      <w:r w:rsidRPr="000D4F36">
        <w:rPr>
          <w:spacing w:val="-1"/>
        </w:rPr>
        <w:t>п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1"/>
        </w:rPr>
        <w:t>т</w:t>
      </w:r>
      <w:r w:rsidRPr="000D4F36">
        <w:rPr>
          <w:spacing w:val="-2"/>
        </w:rPr>
        <w:t>у</w:t>
      </w:r>
      <w:r w:rsidRPr="000D4F36">
        <w:rPr>
          <w:spacing w:val="1"/>
        </w:rPr>
        <w:t>п</w:t>
      </w:r>
      <w:r w:rsidRPr="000D4F36">
        <w:rPr>
          <w:spacing w:val="-1"/>
        </w:rPr>
        <w:t>ци</w:t>
      </w:r>
      <w:r w:rsidRPr="000D4F36">
        <w:rPr>
          <w:spacing w:val="1"/>
        </w:rPr>
        <w:t>м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rPr>
          <w:spacing w:val="2"/>
        </w:rPr>
        <w:t>ј</w:t>
      </w:r>
      <w:r w:rsidRPr="000D4F36">
        <w:t>а</w:t>
      </w:r>
      <w:r w:rsidRPr="000D4F36">
        <w:rPr>
          <w:spacing w:val="-1"/>
        </w:rPr>
        <w:t>вн</w:t>
      </w:r>
      <w:r w:rsidRPr="000D4F36">
        <w:rPr>
          <w:spacing w:val="1"/>
        </w:rPr>
        <w:t>и</w:t>
      </w:r>
      <w:r w:rsidRPr="000D4F36">
        <w:t>х</w:t>
      </w:r>
      <w:r w:rsidRPr="000D4F36">
        <w:rPr>
          <w:spacing w:val="-2"/>
        </w:rPr>
        <w:t xml:space="preserve"> 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1"/>
        </w:rPr>
        <w:t>б</w:t>
      </w:r>
      <w:r w:rsidRPr="000D4F36">
        <w:rPr>
          <w:spacing w:val="2"/>
        </w:rPr>
        <w:t>а</w:t>
      </w:r>
      <w:r w:rsidRPr="000D4F36">
        <w:rPr>
          <w:spacing w:val="-1"/>
        </w:rPr>
        <w:t>в</w:t>
      </w:r>
      <w:r w:rsidRPr="000D4F36">
        <w:rPr>
          <w:spacing w:val="1"/>
        </w:rPr>
        <w:t>к</w:t>
      </w:r>
      <w:r w:rsidRPr="000D4F36">
        <w:t>и</w:t>
      </w:r>
      <w:r w:rsidRPr="000D4F36">
        <w:rPr>
          <w:spacing w:val="-2"/>
        </w:rPr>
        <w:t xml:space="preserve"> </w:t>
      </w:r>
      <w:r w:rsidRPr="000D4F36">
        <w:t>и</w:t>
      </w:r>
      <w:r w:rsidRPr="000D4F36">
        <w:rPr>
          <w:w w:val="99"/>
        </w:rPr>
        <w:t xml:space="preserve"> </w:t>
      </w:r>
      <w:r w:rsidRPr="000D4F36">
        <w:rPr>
          <w:spacing w:val="-1"/>
        </w:rPr>
        <w:t>н</w:t>
      </w:r>
      <w:r w:rsidRPr="000D4F36">
        <w:t>ач</w:t>
      </w:r>
      <w:r w:rsidRPr="000D4F36">
        <w:rPr>
          <w:spacing w:val="1"/>
        </w:rPr>
        <w:t>ин</w:t>
      </w:r>
      <w:r w:rsidRPr="000D4F36">
        <w:t>у</w:t>
      </w:r>
      <w:r w:rsidRPr="000D4F36">
        <w:rPr>
          <w:spacing w:val="-2"/>
        </w:rPr>
        <w:t xml:space="preserve"> </w:t>
      </w:r>
      <w:r w:rsidRPr="000D4F36">
        <w:rPr>
          <w:spacing w:val="-1"/>
        </w:rPr>
        <w:t>д</w:t>
      </w:r>
      <w:r w:rsidRPr="000D4F36">
        <w:rPr>
          <w:spacing w:val="1"/>
        </w:rPr>
        <w:t>о</w:t>
      </w:r>
      <w:r w:rsidRPr="000D4F36">
        <w:rPr>
          <w:spacing w:val="-1"/>
        </w:rPr>
        <w:t>к</w:t>
      </w:r>
      <w:r w:rsidRPr="000D4F36">
        <w:t>а</w:t>
      </w:r>
      <w:r w:rsidRPr="000D4F36">
        <w:rPr>
          <w:spacing w:val="3"/>
        </w:rPr>
        <w:t>з</w:t>
      </w:r>
      <w:r w:rsidRPr="000D4F36">
        <w:rPr>
          <w:spacing w:val="-1"/>
        </w:rPr>
        <w:t>ив</w:t>
      </w:r>
      <w:r w:rsidRPr="000D4F36">
        <w:rPr>
          <w:spacing w:val="2"/>
        </w:rPr>
        <w:t>а</w:t>
      </w:r>
      <w:r w:rsidRPr="000D4F36">
        <w:t>ња</w:t>
      </w:r>
      <w:r w:rsidRPr="000D4F36">
        <w:rPr>
          <w:spacing w:val="1"/>
        </w:rPr>
        <w:t xml:space="preserve"> </w:t>
      </w:r>
      <w:r w:rsidRPr="000D4F36">
        <w:rPr>
          <w:spacing w:val="-1"/>
        </w:rPr>
        <w:t>и</w:t>
      </w:r>
      <w:r w:rsidRPr="000D4F36">
        <w:t>с</w:t>
      </w:r>
      <w:r w:rsidRPr="000D4F36">
        <w:rPr>
          <w:spacing w:val="1"/>
        </w:rPr>
        <w:t>п</w:t>
      </w:r>
      <w:r w:rsidRPr="000D4F36">
        <w:rPr>
          <w:spacing w:val="-2"/>
        </w:rPr>
        <w:t>у</w:t>
      </w:r>
      <w:r w:rsidRPr="000D4F36">
        <w:t>њ</w:t>
      </w:r>
      <w:r w:rsidRPr="000D4F36">
        <w:rPr>
          <w:spacing w:val="2"/>
        </w:rPr>
        <w:t>е</w:t>
      </w:r>
      <w:r w:rsidRPr="000D4F36">
        <w:rPr>
          <w:spacing w:val="-1"/>
        </w:rPr>
        <w:t>н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-1"/>
        </w:rPr>
        <w:t>т</w:t>
      </w:r>
      <w:r w:rsidRPr="000D4F36">
        <w:t>и</w:t>
      </w:r>
      <w:r w:rsidRPr="000D4F36">
        <w:rPr>
          <w:spacing w:val="2"/>
        </w:rPr>
        <w:t xml:space="preserve"> </w:t>
      </w:r>
      <w:r w:rsidRPr="000D4F36">
        <w:rPr>
          <w:spacing w:val="-5"/>
        </w:rPr>
        <w:t>у</w:t>
      </w:r>
      <w:r w:rsidRPr="000D4F36">
        <w:rPr>
          <w:spacing w:val="2"/>
        </w:rPr>
        <w:t>с</w:t>
      </w:r>
      <w:r w:rsidRPr="000D4F36">
        <w:rPr>
          <w:spacing w:val="-1"/>
        </w:rPr>
        <w:t>л</w:t>
      </w:r>
      <w:r w:rsidRPr="000D4F36">
        <w:rPr>
          <w:spacing w:val="1"/>
        </w:rPr>
        <w:t>о</w:t>
      </w:r>
      <w:r w:rsidRPr="000D4F36">
        <w:rPr>
          <w:spacing w:val="-1"/>
        </w:rPr>
        <w:t>в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rPr>
          <w:spacing w:val="3"/>
        </w:rPr>
        <w:t>(</w:t>
      </w:r>
      <w:r w:rsidRPr="000D4F36">
        <w:t>„</w:t>
      </w:r>
      <w:r w:rsidRPr="000D4F36">
        <w:rPr>
          <w:spacing w:val="-1"/>
        </w:rPr>
        <w:t>Сл</w:t>
      </w:r>
      <w:r w:rsidRPr="000D4F36">
        <w:t>.</w:t>
      </w:r>
      <w:r w:rsidRPr="000D4F36">
        <w:rPr>
          <w:spacing w:val="2"/>
        </w:rPr>
        <w:t xml:space="preserve"> </w:t>
      </w:r>
      <w:r w:rsidRPr="000D4F36">
        <w:t>г</w:t>
      </w:r>
      <w:r w:rsidRPr="000D4F36">
        <w:rPr>
          <w:spacing w:val="-1"/>
        </w:rPr>
        <w:t>л</w:t>
      </w:r>
      <w:r w:rsidRPr="000D4F36">
        <w:t>а</w:t>
      </w:r>
      <w:r w:rsidRPr="000D4F36">
        <w:rPr>
          <w:spacing w:val="2"/>
        </w:rPr>
        <w:t>с</w:t>
      </w:r>
      <w:r w:rsidRPr="000D4F36">
        <w:rPr>
          <w:spacing w:val="1"/>
        </w:rPr>
        <w:t>н</w:t>
      </w:r>
      <w:r w:rsidRPr="000D4F36">
        <w:rPr>
          <w:spacing w:val="-1"/>
        </w:rPr>
        <w:t>и</w:t>
      </w:r>
      <w:r w:rsidRPr="000D4F36">
        <w:t>к</w:t>
      </w:r>
      <w:r w:rsidRPr="000D4F36">
        <w:rPr>
          <w:spacing w:val="3"/>
        </w:rPr>
        <w:t xml:space="preserve"> </w:t>
      </w:r>
      <w:r w:rsidRPr="000D4F36">
        <w:rPr>
          <w:spacing w:val="2"/>
        </w:rPr>
        <w:t>Р</w:t>
      </w:r>
      <w:r w:rsidRPr="000D4F36">
        <w:rPr>
          <w:spacing w:val="-1"/>
        </w:rPr>
        <w:t>С</w:t>
      </w:r>
      <w:r w:rsidRPr="000D4F36">
        <w:t xml:space="preserve">” </w:t>
      </w:r>
      <w:r w:rsidRPr="000D4F36">
        <w:rPr>
          <w:spacing w:val="-1"/>
        </w:rPr>
        <w:t>б</w:t>
      </w:r>
      <w:r w:rsidRPr="000D4F36">
        <w:rPr>
          <w:spacing w:val="1"/>
        </w:rPr>
        <w:t>р</w:t>
      </w:r>
      <w:r w:rsidRPr="000D4F36">
        <w:t>.</w:t>
      </w:r>
      <w:r w:rsidRPr="000D4F36">
        <w:rPr>
          <w:spacing w:val="-1"/>
        </w:rPr>
        <w:t xml:space="preserve"> </w:t>
      </w:r>
      <w:r w:rsidRPr="000D4F36">
        <w:rPr>
          <w:spacing w:val="1"/>
          <w:lang w:val="sr-Cyrl-CS"/>
        </w:rPr>
        <w:t>86/2015</w:t>
      </w:r>
      <w:r w:rsidRPr="000D4F36">
        <w:t>),</w:t>
      </w:r>
      <w:r w:rsidRPr="000D4F36">
        <w:rPr>
          <w:spacing w:val="-1"/>
        </w:rPr>
        <w:t xml:space="preserve"> </w:t>
      </w:r>
      <w:r w:rsidRPr="000D4F36">
        <w:t>О</w:t>
      </w:r>
      <w:r w:rsidRPr="000D4F36">
        <w:rPr>
          <w:spacing w:val="-1"/>
        </w:rPr>
        <w:t>д</w:t>
      </w:r>
      <w:r w:rsidRPr="000D4F36">
        <w:rPr>
          <w:spacing w:val="1"/>
        </w:rPr>
        <w:t>л</w:t>
      </w:r>
      <w:r w:rsidRPr="000D4F36">
        <w:rPr>
          <w:spacing w:val="-5"/>
        </w:rPr>
        <w:t>у</w:t>
      </w:r>
      <w:r w:rsidRPr="000D4F36">
        <w:rPr>
          <w:spacing w:val="-1"/>
        </w:rPr>
        <w:t>к</w:t>
      </w:r>
      <w:r w:rsidRPr="000D4F36">
        <w:t>е</w:t>
      </w:r>
      <w:r w:rsidRPr="000D4F36">
        <w:rPr>
          <w:spacing w:val="2"/>
        </w:rPr>
        <w:t xml:space="preserve"> </w:t>
      </w:r>
      <w:r w:rsidRPr="000D4F36">
        <w:t>о</w:t>
      </w:r>
      <w:r w:rsidRPr="000D4F36">
        <w:rPr>
          <w:spacing w:val="2"/>
        </w:rPr>
        <w:t xml:space="preserve"> </w:t>
      </w:r>
      <w:r w:rsidRPr="000D4F36">
        <w:rPr>
          <w:spacing w:val="-1"/>
        </w:rPr>
        <w:t>п</w:t>
      </w:r>
      <w:r w:rsidRPr="000D4F36">
        <w:rPr>
          <w:spacing w:val="1"/>
        </w:rPr>
        <w:t>о</w:t>
      </w:r>
      <w:r w:rsidRPr="000D4F36">
        <w:rPr>
          <w:spacing w:val="-1"/>
        </w:rPr>
        <w:t>к</w:t>
      </w:r>
      <w:r w:rsidRPr="000D4F36">
        <w:rPr>
          <w:spacing w:val="1"/>
        </w:rPr>
        <w:t>р</w:t>
      </w:r>
      <w:r w:rsidRPr="000D4F36">
        <w:t>е</w:t>
      </w:r>
      <w:r w:rsidRPr="000D4F36">
        <w:rPr>
          <w:spacing w:val="-1"/>
        </w:rPr>
        <w:t>т</w:t>
      </w:r>
      <w:r w:rsidRPr="000D4F36">
        <w:t>а</w:t>
      </w:r>
      <w:r w:rsidRPr="000D4F36">
        <w:rPr>
          <w:spacing w:val="2"/>
        </w:rPr>
        <w:t>њ</w:t>
      </w:r>
      <w:r w:rsidRPr="000D4F36">
        <w:t xml:space="preserve">у </w:t>
      </w:r>
      <w:r w:rsidRPr="000D4F36">
        <w:rPr>
          <w:spacing w:val="-1"/>
        </w:rPr>
        <w:t>п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1"/>
        </w:rPr>
        <w:t>т</w:t>
      </w:r>
      <w:r w:rsidRPr="000D4F36">
        <w:rPr>
          <w:spacing w:val="-2"/>
        </w:rPr>
        <w:t>у</w:t>
      </w:r>
      <w:r w:rsidRPr="000D4F36">
        <w:rPr>
          <w:spacing w:val="1"/>
        </w:rPr>
        <w:t>п</w:t>
      </w:r>
      <w:r w:rsidRPr="000D4F36">
        <w:rPr>
          <w:spacing w:val="-1"/>
        </w:rPr>
        <w:t>к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rPr>
          <w:spacing w:val="2"/>
        </w:rPr>
        <w:t>ј</w:t>
      </w:r>
      <w:r w:rsidRPr="000D4F36">
        <w:t>а</w:t>
      </w:r>
      <w:r w:rsidRPr="000D4F36">
        <w:rPr>
          <w:spacing w:val="-1"/>
        </w:rPr>
        <w:t>вн</w:t>
      </w:r>
      <w:r w:rsidRPr="000D4F36">
        <w:t>е</w:t>
      </w:r>
      <w:r w:rsidRPr="000D4F36">
        <w:rPr>
          <w:w w:val="99"/>
        </w:rPr>
        <w:t xml:space="preserve"> 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1"/>
        </w:rPr>
        <w:t>б</w:t>
      </w:r>
      <w:r w:rsidRPr="000D4F36">
        <w:t>а</w:t>
      </w:r>
      <w:r w:rsidRPr="000D4F36">
        <w:rPr>
          <w:spacing w:val="2"/>
        </w:rPr>
        <w:t>в</w:t>
      </w:r>
      <w:r w:rsidRPr="000D4F36">
        <w:rPr>
          <w:spacing w:val="-1"/>
        </w:rPr>
        <w:t>к</w:t>
      </w:r>
      <w:r w:rsidRPr="000D4F36">
        <w:t xml:space="preserve">е </w:t>
      </w:r>
      <w:r w:rsidR="002F7D2E" w:rsidRPr="000D4F36">
        <w:rPr>
          <w:lang w:val="sr-Cyrl-CS"/>
        </w:rPr>
        <w:t>ЈН</w:t>
      </w:r>
      <w:r w:rsidR="002F7D2E">
        <w:t>МВ</w:t>
      </w:r>
      <w:r w:rsidR="002F7D2E" w:rsidRPr="000D4F36">
        <w:rPr>
          <w:spacing w:val="38"/>
          <w:lang w:val="sr-Cyrl-CS"/>
        </w:rPr>
        <w:t xml:space="preserve"> </w:t>
      </w:r>
      <w:r w:rsidR="002F7D2E" w:rsidRPr="000D4F36">
        <w:rPr>
          <w:spacing w:val="-1"/>
        </w:rPr>
        <w:t>б</w:t>
      </w:r>
      <w:r w:rsidR="002F7D2E" w:rsidRPr="000D4F36">
        <w:rPr>
          <w:spacing w:val="1"/>
        </w:rPr>
        <w:t>ро</w:t>
      </w:r>
      <w:r w:rsidR="002F7D2E" w:rsidRPr="000D4F36">
        <w:t>ј</w:t>
      </w:r>
      <w:r w:rsidR="002F7D2E" w:rsidRPr="000D4F36">
        <w:rPr>
          <w:spacing w:val="40"/>
        </w:rPr>
        <w:t xml:space="preserve"> </w:t>
      </w:r>
      <w:r w:rsidR="00245B3E">
        <w:rPr>
          <w:spacing w:val="40"/>
          <w:lang/>
        </w:rPr>
        <w:t>14</w:t>
      </w:r>
      <w:r w:rsidR="002F7D2E" w:rsidRPr="000D4F36">
        <w:rPr>
          <w:spacing w:val="-1"/>
        </w:rPr>
        <w:t>/</w:t>
      </w:r>
      <w:r w:rsidR="00462F04">
        <w:rPr>
          <w:spacing w:val="-2"/>
        </w:rPr>
        <w:t>20</w:t>
      </w:r>
      <w:r w:rsidR="002F7D2E" w:rsidRPr="000D4F36">
        <w:rPr>
          <w:spacing w:val="38"/>
        </w:rPr>
        <w:t xml:space="preserve"> </w:t>
      </w:r>
      <w:r w:rsidR="002F7D2E" w:rsidRPr="000D4F36">
        <w:t>за</w:t>
      </w:r>
      <w:r w:rsidR="002F7D2E" w:rsidRPr="000D4F36">
        <w:rPr>
          <w:spacing w:val="-1"/>
        </w:rPr>
        <w:t>в</w:t>
      </w:r>
      <w:r w:rsidR="002F7D2E">
        <w:rPr>
          <w:lang w:val="sr-Cyrl-CS"/>
        </w:rPr>
        <w:t>едене</w:t>
      </w:r>
      <w:r w:rsidR="002F7D2E" w:rsidRPr="000D4F36">
        <w:rPr>
          <w:lang w:val="sr-Cyrl-CS"/>
        </w:rPr>
        <w:t xml:space="preserve"> под </w:t>
      </w:r>
      <w:r w:rsidR="002F7D2E" w:rsidRPr="000D4F36">
        <w:rPr>
          <w:spacing w:val="-1"/>
        </w:rPr>
        <w:t>б</w:t>
      </w:r>
      <w:r w:rsidR="002F7D2E" w:rsidRPr="000D4F36">
        <w:rPr>
          <w:spacing w:val="1"/>
        </w:rPr>
        <w:t>р</w:t>
      </w:r>
      <w:r w:rsidR="002F7D2E" w:rsidRPr="000D4F36">
        <w:rPr>
          <w:spacing w:val="1"/>
          <w:lang w:val="sr-Cyrl-CS"/>
        </w:rPr>
        <w:t>ојем</w:t>
      </w:r>
      <w:r w:rsidR="002F7D2E" w:rsidRPr="000D4F36">
        <w:rPr>
          <w:spacing w:val="39"/>
        </w:rPr>
        <w:t xml:space="preserve"> </w:t>
      </w:r>
      <w:r w:rsidR="002F7D2E" w:rsidRPr="006A1753">
        <w:rPr>
          <w:spacing w:val="1"/>
        </w:rPr>
        <w:t>JН</w:t>
      </w:r>
      <w:r w:rsidR="002F7D2E" w:rsidRPr="006A1753">
        <w:rPr>
          <w:spacing w:val="1"/>
          <w:lang w:val="sr-Cyrl-CS"/>
        </w:rPr>
        <w:t xml:space="preserve"> </w:t>
      </w:r>
      <w:r w:rsidR="00245B3E">
        <w:rPr>
          <w:spacing w:val="1"/>
          <w:lang/>
        </w:rPr>
        <w:t>336</w:t>
      </w:r>
      <w:r w:rsidR="002F7D2E" w:rsidRPr="00E966C5">
        <w:rPr>
          <w:spacing w:val="38"/>
        </w:rPr>
        <w:t xml:space="preserve"> </w:t>
      </w:r>
      <w:r w:rsidR="002F7D2E" w:rsidRPr="00E966C5">
        <w:rPr>
          <w:spacing w:val="1"/>
        </w:rPr>
        <w:t>о</w:t>
      </w:r>
      <w:r w:rsidR="002F7D2E" w:rsidRPr="00E966C5">
        <w:t>д</w:t>
      </w:r>
      <w:r w:rsidR="002F7D2E" w:rsidRPr="00E966C5">
        <w:rPr>
          <w:lang w:val="sr-Latn-CS"/>
        </w:rPr>
        <w:t xml:space="preserve"> </w:t>
      </w:r>
      <w:r w:rsidR="00245B3E">
        <w:rPr>
          <w:lang/>
        </w:rPr>
        <w:t>24</w:t>
      </w:r>
      <w:r w:rsidR="002F7D2E" w:rsidRPr="00E966C5">
        <w:t>.0</w:t>
      </w:r>
      <w:r w:rsidR="00245B3E">
        <w:rPr>
          <w:lang/>
        </w:rPr>
        <w:t>4</w:t>
      </w:r>
      <w:r w:rsidR="002F7D2E" w:rsidRPr="00E966C5">
        <w:rPr>
          <w:spacing w:val="-2"/>
        </w:rPr>
        <w:t>.</w:t>
      </w:r>
      <w:r w:rsidR="002F7D2E" w:rsidRPr="00E966C5">
        <w:rPr>
          <w:spacing w:val="1"/>
        </w:rPr>
        <w:t>20</w:t>
      </w:r>
      <w:r w:rsidR="00462F04">
        <w:rPr>
          <w:spacing w:val="-2"/>
        </w:rPr>
        <w:t>20</w:t>
      </w:r>
      <w:r w:rsidR="002F7D2E" w:rsidRPr="00E966C5">
        <w:t>.</w:t>
      </w:r>
      <w:r w:rsidR="002F7D2E" w:rsidRPr="00E966C5">
        <w:rPr>
          <w:lang w:val="sr-Cyrl-CS"/>
        </w:rPr>
        <w:t xml:space="preserve"> </w:t>
      </w:r>
      <w:r w:rsidR="002F7D2E" w:rsidRPr="00E966C5">
        <w:t>г</w:t>
      </w:r>
      <w:r w:rsidR="002F7D2E" w:rsidRPr="00E966C5">
        <w:rPr>
          <w:lang w:val="sr-Cyrl-CS"/>
        </w:rPr>
        <w:t>одине</w:t>
      </w:r>
      <w:r w:rsidR="002F7D2E" w:rsidRPr="00E966C5">
        <w:rPr>
          <w:spacing w:val="36"/>
        </w:rPr>
        <w:t xml:space="preserve"> </w:t>
      </w:r>
      <w:r w:rsidR="002F7D2E" w:rsidRPr="00E966C5">
        <w:t>и</w:t>
      </w:r>
      <w:r w:rsidR="002F7D2E" w:rsidRPr="00E966C5">
        <w:rPr>
          <w:spacing w:val="36"/>
        </w:rPr>
        <w:t xml:space="preserve"> </w:t>
      </w:r>
      <w:r w:rsidR="002F7D2E" w:rsidRPr="00E966C5">
        <w:rPr>
          <w:spacing w:val="2"/>
        </w:rPr>
        <w:t>Р</w:t>
      </w:r>
      <w:r w:rsidR="002F7D2E" w:rsidRPr="00E966C5">
        <w:t>ешења</w:t>
      </w:r>
      <w:r w:rsidR="002F7D2E" w:rsidRPr="00E966C5">
        <w:rPr>
          <w:spacing w:val="39"/>
        </w:rPr>
        <w:t xml:space="preserve"> </w:t>
      </w:r>
      <w:r w:rsidR="002F7D2E" w:rsidRPr="00E966C5">
        <w:t>о</w:t>
      </w:r>
      <w:r w:rsidR="002F7D2E" w:rsidRPr="00E966C5">
        <w:rPr>
          <w:spacing w:val="38"/>
        </w:rPr>
        <w:t xml:space="preserve"> </w:t>
      </w:r>
      <w:r w:rsidR="002F7D2E" w:rsidRPr="00E966C5">
        <w:rPr>
          <w:spacing w:val="1"/>
        </w:rPr>
        <w:t>о</w:t>
      </w:r>
      <w:r w:rsidR="002F7D2E" w:rsidRPr="00E966C5">
        <w:rPr>
          <w:spacing w:val="-1"/>
        </w:rPr>
        <w:t>б</w:t>
      </w:r>
      <w:r w:rsidR="002F7D2E" w:rsidRPr="00E966C5">
        <w:rPr>
          <w:spacing w:val="1"/>
        </w:rPr>
        <w:t>р</w:t>
      </w:r>
      <w:r w:rsidR="002F7D2E" w:rsidRPr="00E966C5">
        <w:t>аз</w:t>
      </w:r>
      <w:r w:rsidR="002F7D2E" w:rsidRPr="00E966C5">
        <w:rPr>
          <w:spacing w:val="1"/>
        </w:rPr>
        <w:t>о</w:t>
      </w:r>
      <w:r w:rsidR="002F7D2E" w:rsidRPr="00E966C5">
        <w:rPr>
          <w:spacing w:val="-1"/>
        </w:rPr>
        <w:t>в</w:t>
      </w:r>
      <w:r w:rsidR="002F7D2E" w:rsidRPr="00E966C5">
        <w:t>а</w:t>
      </w:r>
      <w:r w:rsidR="002F7D2E" w:rsidRPr="00E966C5">
        <w:rPr>
          <w:spacing w:val="2"/>
        </w:rPr>
        <w:t>њ</w:t>
      </w:r>
      <w:r w:rsidR="002F7D2E" w:rsidRPr="00E966C5">
        <w:t>у</w:t>
      </w:r>
      <w:r w:rsidR="002F7D2E" w:rsidRPr="00E966C5">
        <w:rPr>
          <w:spacing w:val="37"/>
        </w:rPr>
        <w:t xml:space="preserve"> </w:t>
      </w:r>
      <w:r w:rsidR="002F7D2E" w:rsidRPr="00E966C5">
        <w:rPr>
          <w:spacing w:val="-1"/>
        </w:rPr>
        <w:t>к</w:t>
      </w:r>
      <w:r w:rsidR="002F7D2E" w:rsidRPr="00E966C5">
        <w:rPr>
          <w:spacing w:val="3"/>
        </w:rPr>
        <w:t>о</w:t>
      </w:r>
      <w:r w:rsidR="002F7D2E" w:rsidRPr="00E966C5">
        <w:rPr>
          <w:spacing w:val="1"/>
        </w:rPr>
        <w:t>м</w:t>
      </w:r>
      <w:r w:rsidR="002F7D2E" w:rsidRPr="00E966C5">
        <w:rPr>
          <w:spacing w:val="-1"/>
        </w:rPr>
        <w:t>и</w:t>
      </w:r>
      <w:r w:rsidR="002F7D2E" w:rsidRPr="00E966C5">
        <w:t>с</w:t>
      </w:r>
      <w:r w:rsidR="002F7D2E" w:rsidRPr="00E966C5">
        <w:rPr>
          <w:spacing w:val="-1"/>
        </w:rPr>
        <w:t>и</w:t>
      </w:r>
      <w:r w:rsidR="002F7D2E" w:rsidRPr="00E966C5">
        <w:rPr>
          <w:spacing w:val="2"/>
        </w:rPr>
        <w:t>ј</w:t>
      </w:r>
      <w:r w:rsidR="002F7D2E" w:rsidRPr="00E966C5">
        <w:t>е</w:t>
      </w:r>
      <w:r w:rsidR="002F7D2E" w:rsidRPr="00E966C5">
        <w:rPr>
          <w:spacing w:val="38"/>
        </w:rPr>
        <w:t xml:space="preserve"> </w:t>
      </w:r>
      <w:r w:rsidR="002F7D2E" w:rsidRPr="00E966C5">
        <w:t>за</w:t>
      </w:r>
      <w:r w:rsidR="002F7D2E" w:rsidRPr="00E966C5">
        <w:rPr>
          <w:spacing w:val="39"/>
        </w:rPr>
        <w:t xml:space="preserve"> </w:t>
      </w:r>
      <w:r w:rsidR="002F7D2E" w:rsidRPr="00E966C5">
        <w:rPr>
          <w:spacing w:val="2"/>
        </w:rPr>
        <w:t>ј</w:t>
      </w:r>
      <w:r w:rsidR="002F7D2E" w:rsidRPr="00E966C5">
        <w:t>а</w:t>
      </w:r>
      <w:r w:rsidR="002F7D2E" w:rsidRPr="00E966C5">
        <w:rPr>
          <w:spacing w:val="-1"/>
        </w:rPr>
        <w:t>в</w:t>
      </w:r>
      <w:r w:rsidR="002F7D2E" w:rsidRPr="00E966C5">
        <w:rPr>
          <w:spacing w:val="1"/>
        </w:rPr>
        <w:t>н</w:t>
      </w:r>
      <w:r w:rsidR="002F7D2E" w:rsidRPr="00E966C5">
        <w:t>у</w:t>
      </w:r>
      <w:r w:rsidR="002F7D2E" w:rsidRPr="00E966C5">
        <w:rPr>
          <w:spacing w:val="37"/>
        </w:rPr>
        <w:t xml:space="preserve"> </w:t>
      </w:r>
      <w:r w:rsidR="002F7D2E" w:rsidRPr="00E966C5">
        <w:rPr>
          <w:spacing w:val="-1"/>
        </w:rPr>
        <w:t>н</w:t>
      </w:r>
      <w:r w:rsidR="002F7D2E" w:rsidRPr="00E966C5">
        <w:t>а</w:t>
      </w:r>
      <w:r w:rsidR="002F7D2E" w:rsidRPr="00E966C5">
        <w:rPr>
          <w:spacing w:val="-1"/>
        </w:rPr>
        <w:t>б</w:t>
      </w:r>
      <w:r w:rsidR="002F7D2E" w:rsidRPr="00E966C5">
        <w:rPr>
          <w:spacing w:val="2"/>
        </w:rPr>
        <w:t>а</w:t>
      </w:r>
      <w:r w:rsidR="002F7D2E" w:rsidRPr="00E966C5">
        <w:rPr>
          <w:spacing w:val="-1"/>
        </w:rPr>
        <w:t>в</w:t>
      </w:r>
      <w:r w:rsidR="002F7D2E" w:rsidRPr="00E966C5">
        <w:rPr>
          <w:spacing w:val="1"/>
        </w:rPr>
        <w:t>к</w:t>
      </w:r>
      <w:r w:rsidR="002F7D2E" w:rsidRPr="00E966C5">
        <w:t>у</w:t>
      </w:r>
      <w:r w:rsidR="002F7D2E" w:rsidRPr="00E966C5">
        <w:rPr>
          <w:lang w:val="sr-Cyrl-CS"/>
        </w:rPr>
        <w:t xml:space="preserve"> </w:t>
      </w:r>
      <w:r w:rsidR="002F7D2E" w:rsidRPr="000D4F36">
        <w:rPr>
          <w:lang w:val="sr-Cyrl-CS"/>
        </w:rPr>
        <w:t>ЈН</w:t>
      </w:r>
      <w:r w:rsidR="002F7D2E">
        <w:t>МВ</w:t>
      </w:r>
      <w:r w:rsidR="002F7D2E" w:rsidRPr="000D4F36">
        <w:rPr>
          <w:spacing w:val="38"/>
          <w:lang w:val="sr-Cyrl-CS"/>
        </w:rPr>
        <w:t xml:space="preserve"> </w:t>
      </w:r>
      <w:r w:rsidR="002F7D2E" w:rsidRPr="000D4F36">
        <w:rPr>
          <w:spacing w:val="-1"/>
        </w:rPr>
        <w:t>б</w:t>
      </w:r>
      <w:r w:rsidR="002F7D2E" w:rsidRPr="000D4F36">
        <w:rPr>
          <w:spacing w:val="1"/>
        </w:rPr>
        <w:t>ро</w:t>
      </w:r>
      <w:r w:rsidR="002F7D2E" w:rsidRPr="000D4F36">
        <w:t>ј</w:t>
      </w:r>
      <w:r w:rsidR="002F7D2E" w:rsidRPr="000D4F36">
        <w:rPr>
          <w:spacing w:val="40"/>
        </w:rPr>
        <w:t xml:space="preserve"> </w:t>
      </w:r>
      <w:r w:rsidR="00245B3E">
        <w:rPr>
          <w:spacing w:val="40"/>
          <w:lang/>
        </w:rPr>
        <w:t>14</w:t>
      </w:r>
      <w:r w:rsidR="002F7D2E" w:rsidRPr="000D4F36">
        <w:rPr>
          <w:spacing w:val="-1"/>
        </w:rPr>
        <w:t>/</w:t>
      </w:r>
      <w:r w:rsidR="00462F04">
        <w:rPr>
          <w:spacing w:val="-2"/>
        </w:rPr>
        <w:t>20</w:t>
      </w:r>
      <w:r w:rsidR="002F7D2E" w:rsidRPr="000D4F36">
        <w:rPr>
          <w:spacing w:val="38"/>
        </w:rPr>
        <w:t xml:space="preserve"> </w:t>
      </w:r>
      <w:r w:rsidR="002F7D2E" w:rsidRPr="000D4F36">
        <w:t>за</w:t>
      </w:r>
      <w:r w:rsidR="002F7D2E" w:rsidRPr="000D4F36">
        <w:rPr>
          <w:spacing w:val="-1"/>
        </w:rPr>
        <w:t>в</w:t>
      </w:r>
      <w:r w:rsidR="002F7D2E">
        <w:rPr>
          <w:lang w:val="sr-Cyrl-CS"/>
        </w:rPr>
        <w:t>едене</w:t>
      </w:r>
      <w:r w:rsidR="002F7D2E" w:rsidRPr="000D4F36">
        <w:rPr>
          <w:lang w:val="sr-Cyrl-CS"/>
        </w:rPr>
        <w:t xml:space="preserve"> под </w:t>
      </w:r>
      <w:r w:rsidR="002F7D2E" w:rsidRPr="000D4F36">
        <w:rPr>
          <w:spacing w:val="-1"/>
        </w:rPr>
        <w:t>б</w:t>
      </w:r>
      <w:r w:rsidR="002F7D2E" w:rsidRPr="000D4F36">
        <w:rPr>
          <w:spacing w:val="1"/>
        </w:rPr>
        <w:t>р</w:t>
      </w:r>
      <w:r w:rsidR="002F7D2E" w:rsidRPr="000D4F36">
        <w:rPr>
          <w:spacing w:val="1"/>
          <w:lang w:val="sr-Cyrl-CS"/>
        </w:rPr>
        <w:t>ојем</w:t>
      </w:r>
      <w:r w:rsidR="002F7D2E" w:rsidRPr="000D4F36">
        <w:rPr>
          <w:spacing w:val="39"/>
        </w:rPr>
        <w:t xml:space="preserve"> </w:t>
      </w:r>
      <w:r w:rsidR="002F7D2E" w:rsidRPr="006A1753">
        <w:rPr>
          <w:spacing w:val="1"/>
        </w:rPr>
        <w:t>JН</w:t>
      </w:r>
      <w:r w:rsidR="002F7D2E" w:rsidRPr="006A1753">
        <w:rPr>
          <w:spacing w:val="1"/>
          <w:lang w:val="sr-Cyrl-CS"/>
        </w:rPr>
        <w:t xml:space="preserve"> </w:t>
      </w:r>
      <w:r w:rsidR="00245B3E">
        <w:rPr>
          <w:spacing w:val="1"/>
          <w:lang w:val="sr-Cyrl-CS"/>
        </w:rPr>
        <w:t>337</w:t>
      </w:r>
      <w:r w:rsidR="002F7D2E" w:rsidRPr="00E966C5">
        <w:rPr>
          <w:spacing w:val="38"/>
        </w:rPr>
        <w:t xml:space="preserve"> </w:t>
      </w:r>
      <w:r w:rsidR="002F7D2E" w:rsidRPr="00E966C5">
        <w:rPr>
          <w:spacing w:val="1"/>
        </w:rPr>
        <w:t>о</w:t>
      </w:r>
      <w:r w:rsidR="002F7D2E" w:rsidRPr="00E966C5">
        <w:t>д</w:t>
      </w:r>
      <w:r w:rsidR="002F7D2E" w:rsidRPr="00E966C5">
        <w:rPr>
          <w:lang w:val="sr-Latn-CS"/>
        </w:rPr>
        <w:t xml:space="preserve"> </w:t>
      </w:r>
      <w:r w:rsidR="00245B3E">
        <w:rPr>
          <w:lang/>
        </w:rPr>
        <w:t>24</w:t>
      </w:r>
      <w:r w:rsidR="002F7D2E" w:rsidRPr="00E966C5">
        <w:t>.0</w:t>
      </w:r>
      <w:r w:rsidR="00245B3E">
        <w:rPr>
          <w:lang/>
        </w:rPr>
        <w:t>4</w:t>
      </w:r>
      <w:r w:rsidR="002F7D2E" w:rsidRPr="00E966C5">
        <w:rPr>
          <w:spacing w:val="-2"/>
        </w:rPr>
        <w:t>.</w:t>
      </w:r>
      <w:r w:rsidR="002F7D2E" w:rsidRPr="00E966C5">
        <w:rPr>
          <w:spacing w:val="1"/>
        </w:rPr>
        <w:t>20</w:t>
      </w:r>
      <w:r w:rsidR="00462F04">
        <w:rPr>
          <w:spacing w:val="-2"/>
        </w:rPr>
        <w:t>20</w:t>
      </w:r>
      <w:r w:rsidRPr="00E966C5">
        <w:t>.</w:t>
      </w:r>
      <w:r w:rsidRPr="00E966C5">
        <w:rPr>
          <w:lang w:val="sr-Cyrl-CS"/>
        </w:rPr>
        <w:t xml:space="preserve"> </w:t>
      </w:r>
      <w:r w:rsidRPr="00E966C5">
        <w:t>г</w:t>
      </w:r>
      <w:r w:rsidRPr="00E966C5">
        <w:rPr>
          <w:lang w:val="sr-Cyrl-CS"/>
        </w:rPr>
        <w:t>одине,</w:t>
      </w:r>
      <w:r w:rsidRPr="00E966C5">
        <w:rPr>
          <w:spacing w:val="36"/>
        </w:rPr>
        <w:t xml:space="preserve"> </w:t>
      </w:r>
      <w:r w:rsidRPr="00E966C5">
        <w:rPr>
          <w:spacing w:val="-1"/>
        </w:rPr>
        <w:t>п</w:t>
      </w:r>
      <w:r w:rsidRPr="00E966C5">
        <w:rPr>
          <w:spacing w:val="1"/>
        </w:rPr>
        <w:t>р</w:t>
      </w:r>
      <w:r w:rsidRPr="00E966C5">
        <w:rPr>
          <w:spacing w:val="-1"/>
        </w:rPr>
        <w:t>ип</w:t>
      </w:r>
      <w:r w:rsidRPr="00E966C5">
        <w:rPr>
          <w:spacing w:val="1"/>
        </w:rPr>
        <w:t>р</w:t>
      </w:r>
      <w:r w:rsidRPr="00E966C5">
        <w:t>е</w:t>
      </w:r>
      <w:r w:rsidRPr="00E966C5">
        <w:rPr>
          <w:spacing w:val="1"/>
        </w:rPr>
        <w:t>м</w:t>
      </w:r>
      <w:r w:rsidRPr="00E966C5">
        <w:rPr>
          <w:spacing w:val="-1"/>
        </w:rPr>
        <w:t>љ</w:t>
      </w:r>
      <w:r w:rsidRPr="00E966C5">
        <w:t>е</w:t>
      </w:r>
      <w:r w:rsidRPr="00E966C5">
        <w:rPr>
          <w:spacing w:val="-1"/>
        </w:rPr>
        <w:t>н</w:t>
      </w:r>
      <w:r w:rsidRPr="00E966C5">
        <w:t>а</w:t>
      </w:r>
      <w:r w:rsidRPr="00E966C5">
        <w:rPr>
          <w:spacing w:val="-6"/>
        </w:rPr>
        <w:t xml:space="preserve"> </w:t>
      </w:r>
      <w:r w:rsidRPr="00E966C5">
        <w:rPr>
          <w:spacing w:val="2"/>
        </w:rPr>
        <w:t>ј</w:t>
      </w:r>
      <w:r w:rsidRPr="00E966C5">
        <w:t>е: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both"/>
      </w:pPr>
    </w:p>
    <w:p w:rsidR="00FA27FA" w:rsidRDefault="00FA27FA" w:rsidP="00FA27FA">
      <w:pPr>
        <w:jc w:val="both"/>
      </w:pPr>
    </w:p>
    <w:p w:rsidR="00FA27FA" w:rsidRDefault="00FA27FA" w:rsidP="00FA27FA">
      <w:pPr>
        <w:jc w:val="both"/>
      </w:pPr>
    </w:p>
    <w:p w:rsidR="00FA27FA" w:rsidRPr="00C76221" w:rsidRDefault="00FA27FA" w:rsidP="00FA27FA">
      <w:pPr>
        <w:jc w:val="center"/>
        <w:rPr>
          <w:b/>
          <w:sz w:val="28"/>
          <w:szCs w:val="28"/>
          <w:lang w:val="sr-Cyrl-CS"/>
        </w:rPr>
      </w:pPr>
      <w:r w:rsidRPr="00C76221">
        <w:rPr>
          <w:b/>
          <w:sz w:val="28"/>
          <w:szCs w:val="28"/>
          <w:lang w:val="sr-Cyrl-CS"/>
        </w:rPr>
        <w:t>КОНКУРСНА ДОКУМЕНТАЦИЈА</w:t>
      </w:r>
    </w:p>
    <w:p w:rsidR="00FA27FA" w:rsidRDefault="00FA27FA" w:rsidP="00FA27FA">
      <w:pPr>
        <w:jc w:val="center"/>
        <w:rPr>
          <w:b/>
          <w:lang w:val="sr-Cyrl-CS"/>
        </w:rPr>
      </w:pPr>
      <w:r w:rsidRPr="008D3622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за јавну набавку мале вредности добара број ЈНМВ </w:t>
      </w:r>
      <w:r w:rsidR="00245B3E">
        <w:rPr>
          <w:b/>
          <w:lang/>
        </w:rPr>
        <w:t>14</w:t>
      </w:r>
      <w:r w:rsidR="00462F04">
        <w:rPr>
          <w:b/>
          <w:lang w:val="sr-Cyrl-CS"/>
        </w:rPr>
        <w:t>/</w:t>
      </w:r>
      <w:r w:rsidR="00462F04">
        <w:rPr>
          <w:b/>
        </w:rPr>
        <w:t>20</w:t>
      </w:r>
      <w:r w:rsidRPr="00B63E7B">
        <w:rPr>
          <w:b/>
          <w:lang w:val="sr-Cyrl-CS"/>
        </w:rPr>
        <w:t xml:space="preserve"> –</w:t>
      </w:r>
      <w:r>
        <w:rPr>
          <w:b/>
          <w:lang w:val="sr-Cyrl-CS"/>
        </w:rPr>
        <w:t xml:space="preserve"> </w:t>
      </w:r>
    </w:p>
    <w:p w:rsidR="00FA27FA" w:rsidRPr="005233D7" w:rsidRDefault="005233D7" w:rsidP="005233D7">
      <w:pPr>
        <w:ind w:left="1416" w:firstLine="708"/>
        <w:rPr>
          <w:b/>
        </w:rPr>
      </w:pPr>
      <w:r>
        <w:rPr>
          <w:b/>
        </w:rPr>
        <w:t xml:space="preserve">    </w:t>
      </w:r>
      <w:r w:rsidR="00FA27FA" w:rsidRPr="000D5B7F">
        <w:rPr>
          <w:b/>
          <w:lang w:val="sr-Cyrl-CS"/>
        </w:rPr>
        <w:t>Медицински потрошни материјал</w:t>
      </w:r>
      <w:r w:rsidR="00367B75">
        <w:rPr>
          <w:b/>
          <w:lang w:val="sr-Cyrl-CS"/>
        </w:rPr>
        <w:t xml:space="preserve"> </w:t>
      </w:r>
      <w:r>
        <w:rPr>
          <w:b/>
          <w:lang w:val="sr-Latn-CS"/>
        </w:rPr>
        <w:t xml:space="preserve"> – </w:t>
      </w:r>
      <w:r w:rsidR="00FA27FA" w:rsidRPr="00267D94">
        <w:rPr>
          <w:b/>
          <w:lang w:val="sr-Cyrl-CS"/>
        </w:rPr>
        <w:t>ОРН</w:t>
      </w:r>
      <w:r w:rsidR="0030410C">
        <w:rPr>
          <w:b/>
          <w:lang w:val="sr-Latn-CS"/>
        </w:rPr>
        <w:t xml:space="preserve"> 3</w:t>
      </w:r>
      <w:r w:rsidR="00FA27FA">
        <w:rPr>
          <w:b/>
          <w:lang w:val="sr-Cyrl-CS"/>
        </w:rPr>
        <w:t>33140000</w:t>
      </w:r>
    </w:p>
    <w:p w:rsidR="00FA27FA" w:rsidRDefault="00FA27FA" w:rsidP="00FA27FA">
      <w:pPr>
        <w:jc w:val="center"/>
        <w:rPr>
          <w:b/>
          <w:lang w:val="sr-Latn-CS"/>
        </w:rPr>
      </w:pPr>
    </w:p>
    <w:p w:rsidR="00FA27FA" w:rsidRPr="00F66391" w:rsidRDefault="00FA27FA" w:rsidP="00FA27FA">
      <w:pPr>
        <w:jc w:val="center"/>
        <w:rPr>
          <w:b/>
          <w:sz w:val="28"/>
          <w:szCs w:val="28"/>
          <w:lang w:val="sr-Latn-CS"/>
        </w:rPr>
      </w:pPr>
    </w:p>
    <w:p w:rsidR="00FA27FA" w:rsidRPr="000D26BC" w:rsidRDefault="00FA27FA" w:rsidP="00FA27FA">
      <w:pPr>
        <w:jc w:val="both"/>
        <w:rPr>
          <w:rFonts w:eastAsia="TimesNewRomanPSMT"/>
        </w:rPr>
      </w:pPr>
      <w:r w:rsidRPr="000D26BC">
        <w:rPr>
          <w:rFonts w:eastAsia="TimesNewRomanPSMT"/>
        </w:rPr>
        <w:t>Конкурсна документација садржи:</w:t>
      </w:r>
    </w:p>
    <w:p w:rsidR="00FA27FA" w:rsidRDefault="00FA27FA" w:rsidP="00FA27FA">
      <w:pPr>
        <w:jc w:val="both"/>
        <w:rPr>
          <w:rFonts w:ascii="Arial" w:eastAsia="TimesNewRomanPSMT" w:hAnsi="Arial" w:cs="Arial"/>
        </w:rPr>
      </w:pPr>
    </w:p>
    <w:tbl>
      <w:tblPr>
        <w:tblW w:w="9302" w:type="dxa"/>
        <w:tblInd w:w="-30" w:type="dxa"/>
        <w:tblLayout w:type="fixed"/>
        <w:tblLook w:val="0000"/>
      </w:tblPr>
      <w:tblGrid>
        <w:gridCol w:w="1563"/>
        <w:gridCol w:w="6119"/>
        <w:gridCol w:w="1620"/>
      </w:tblGrid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bCs/>
                <w:iCs/>
              </w:rPr>
              <w:t>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Општи подаци о јавној набавци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</w:rPr>
            </w:pPr>
            <w:r w:rsidRPr="00066C15">
              <w:rPr>
                <w:bCs/>
                <w:iCs/>
              </w:rPr>
              <w:t>3</w:t>
            </w:r>
          </w:p>
        </w:tc>
      </w:tr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</w:rPr>
            </w:pPr>
          </w:p>
          <w:p w:rsidR="00FA27FA" w:rsidRPr="00066C15" w:rsidRDefault="00FA27FA" w:rsidP="00DB45C1">
            <w:pPr>
              <w:snapToGrid w:val="0"/>
              <w:rPr>
                <w:bCs/>
                <w:iCs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bCs/>
                <w:iCs/>
              </w:rPr>
              <w:t>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066C15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 xml:space="preserve">Врста, техничке карактеристике (спецификације), квалитет, количина и опис добара, радова или услуга, начин спровођења контроле и обезбеђења гаранције квалитета, </w:t>
            </w:r>
          </w:p>
        </w:tc>
        <w:tc>
          <w:tcPr>
            <w:tcW w:w="1620" w:type="dxa"/>
            <w:shd w:val="clear" w:color="auto" w:fill="auto"/>
          </w:tcPr>
          <w:p w:rsidR="00FA27FA" w:rsidRPr="00DF1213" w:rsidRDefault="00FA27FA" w:rsidP="0042281B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 xml:space="preserve">4 </w:t>
            </w:r>
          </w:p>
        </w:tc>
      </w:tr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I</w:t>
            </w:r>
            <w:r w:rsidRPr="00066C15">
              <w:rPr>
                <w:bCs/>
                <w:iCs/>
              </w:rPr>
              <w:t>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Услови за учешће у поступку јавне набавке из чл. 75. и 76. ЗЈН и упутство како се доказује испуњеност тих услова</w:t>
            </w:r>
          </w:p>
        </w:tc>
        <w:tc>
          <w:tcPr>
            <w:tcW w:w="1620" w:type="dxa"/>
            <w:shd w:val="clear" w:color="auto" w:fill="auto"/>
          </w:tcPr>
          <w:p w:rsidR="00FA27FA" w:rsidRPr="00DF1213" w:rsidRDefault="00DF1213" w:rsidP="0042281B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5</w:t>
            </w:r>
            <w:r w:rsidR="00FA27FA" w:rsidRPr="00066C15">
              <w:rPr>
                <w:rFonts w:eastAsia="TimesNewRomanPSMT"/>
              </w:rPr>
              <w:t xml:space="preserve"> </w:t>
            </w:r>
            <w:r>
              <w:rPr>
                <w:rFonts w:eastAsia="TimesNewRomanPSMT"/>
              </w:rPr>
              <w:t>–</w:t>
            </w:r>
            <w:r w:rsidR="00FA27FA" w:rsidRPr="00066C15">
              <w:rPr>
                <w:rFonts w:eastAsia="TimesNewRomanPSMT"/>
              </w:rPr>
              <w:t xml:space="preserve"> </w:t>
            </w:r>
            <w:r>
              <w:rPr>
                <w:rFonts w:eastAsia="TimesNewRomanPSMT"/>
              </w:rPr>
              <w:t>6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IV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Критеријуми за доделу уговора</w:t>
            </w:r>
          </w:p>
        </w:tc>
        <w:tc>
          <w:tcPr>
            <w:tcW w:w="1620" w:type="dxa"/>
            <w:shd w:val="clear" w:color="auto" w:fill="auto"/>
          </w:tcPr>
          <w:p w:rsidR="00FA27FA" w:rsidRPr="00DF1213" w:rsidRDefault="00DF1213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7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Обрасци који чине саставни део понуде</w:t>
            </w:r>
          </w:p>
        </w:tc>
        <w:tc>
          <w:tcPr>
            <w:tcW w:w="1620" w:type="dxa"/>
            <w:shd w:val="clear" w:color="auto" w:fill="auto"/>
          </w:tcPr>
          <w:p w:rsidR="00FA27FA" w:rsidRPr="00DF1213" w:rsidRDefault="00DF1213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8</w:t>
            </w:r>
            <w:r w:rsidR="00FA27FA" w:rsidRPr="00066C15">
              <w:rPr>
                <w:rFonts w:eastAsia="TimesNewRomanPSMT"/>
              </w:rPr>
              <w:t xml:space="preserve"> - 2</w:t>
            </w:r>
            <w:r>
              <w:rPr>
                <w:rFonts w:eastAsia="TimesNewRomanPSMT"/>
              </w:rPr>
              <w:t>1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Модел уговора</w:t>
            </w:r>
          </w:p>
        </w:tc>
        <w:tc>
          <w:tcPr>
            <w:tcW w:w="1620" w:type="dxa"/>
            <w:shd w:val="clear" w:color="auto" w:fill="auto"/>
          </w:tcPr>
          <w:p w:rsidR="00FA27FA" w:rsidRPr="00DF1213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2</w:t>
            </w:r>
            <w:r w:rsidR="00DF1213">
              <w:rPr>
                <w:rFonts w:eastAsia="TimesNewRomanPSMT"/>
              </w:rPr>
              <w:t>2</w:t>
            </w:r>
            <w:r w:rsidRPr="00066C15">
              <w:rPr>
                <w:rFonts w:eastAsia="TimesNewRomanPSMT"/>
              </w:rPr>
              <w:t xml:space="preserve"> </w:t>
            </w:r>
            <w:r w:rsidR="00095CEE">
              <w:rPr>
                <w:rFonts w:eastAsia="TimesNewRomanPSMT"/>
              </w:rPr>
              <w:t>–</w:t>
            </w:r>
            <w:r w:rsidRPr="00066C15">
              <w:rPr>
                <w:rFonts w:eastAsia="TimesNewRomanPSMT"/>
              </w:rPr>
              <w:t xml:space="preserve"> </w:t>
            </w:r>
            <w:r w:rsidR="0042281B">
              <w:rPr>
                <w:rFonts w:eastAsia="TimesNewRomanPSMT"/>
              </w:rPr>
              <w:t>2</w:t>
            </w:r>
            <w:r w:rsidR="00DF1213">
              <w:rPr>
                <w:rFonts w:eastAsia="TimesNewRomanPSMT"/>
              </w:rPr>
              <w:t>6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Упутство понуђачима како да сачине понуду</w:t>
            </w:r>
          </w:p>
        </w:tc>
        <w:tc>
          <w:tcPr>
            <w:tcW w:w="1620" w:type="dxa"/>
            <w:shd w:val="clear" w:color="auto" w:fill="auto"/>
          </w:tcPr>
          <w:p w:rsidR="00FA27FA" w:rsidRPr="00DF1213" w:rsidRDefault="00DF1213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27</w:t>
            </w:r>
            <w:r w:rsidR="00FA27FA" w:rsidRPr="00066C15">
              <w:rPr>
                <w:rFonts w:eastAsia="TimesNewRomanPSMT"/>
              </w:rPr>
              <w:t xml:space="preserve"> </w:t>
            </w:r>
            <w:r w:rsidR="00095CEE">
              <w:rPr>
                <w:rFonts w:eastAsia="TimesNewRomanPSMT"/>
              </w:rPr>
              <w:t>–</w:t>
            </w:r>
            <w:r w:rsidR="00FA27FA" w:rsidRPr="00066C15">
              <w:rPr>
                <w:rFonts w:eastAsia="TimesNewRomanPSMT"/>
              </w:rPr>
              <w:t xml:space="preserve"> </w:t>
            </w:r>
            <w:r w:rsidR="0042281B">
              <w:rPr>
                <w:rFonts w:eastAsia="TimesNewRomanPSMT"/>
              </w:rPr>
              <w:t>3</w:t>
            </w:r>
            <w:r>
              <w:rPr>
                <w:rFonts w:eastAsia="TimesNewRomanPSMT"/>
              </w:rPr>
              <w:t>3</w:t>
            </w:r>
          </w:p>
        </w:tc>
      </w:tr>
    </w:tbl>
    <w:p w:rsidR="00FA27FA" w:rsidRPr="00066C15" w:rsidRDefault="00FA27FA" w:rsidP="00FA27FA">
      <w:pPr>
        <w:jc w:val="center"/>
        <w:rPr>
          <w:rFonts w:ascii="Tahoma" w:hAnsi="Tahoma" w:cs="Tahoma"/>
          <w:b/>
          <w:lang w:val="sr-Cyrl-CS"/>
        </w:rPr>
      </w:pPr>
    </w:p>
    <w:p w:rsidR="00FA27FA" w:rsidRPr="00DF1213" w:rsidRDefault="00FA27FA" w:rsidP="00FA27FA">
      <w:pPr>
        <w:ind w:firstLine="360"/>
        <w:rPr>
          <w:b/>
          <w:color w:val="FF0000"/>
        </w:rPr>
      </w:pPr>
      <w:r w:rsidRPr="00066C15">
        <w:rPr>
          <w:b/>
          <w:lang w:val="sr-Cyrl-CS"/>
        </w:rPr>
        <w:t xml:space="preserve">Укупан број страна конкурсне документације: </w:t>
      </w:r>
      <w:r w:rsidR="00DF1213" w:rsidRPr="00DF1213">
        <w:rPr>
          <w:b/>
        </w:rPr>
        <w:t>33</w:t>
      </w:r>
    </w:p>
    <w:p w:rsidR="00FA27FA" w:rsidRPr="00066C15" w:rsidRDefault="00FA27FA" w:rsidP="00FA27FA">
      <w:pPr>
        <w:rPr>
          <w:lang w:val="sr-Cyrl-CS"/>
        </w:rPr>
      </w:pPr>
    </w:p>
    <w:p w:rsidR="00FA27FA" w:rsidRDefault="00FA27FA" w:rsidP="00FA27FA">
      <w:pPr>
        <w:jc w:val="right"/>
        <w:rPr>
          <w:b/>
          <w:lang w:val="sr-Cyrl-CS"/>
        </w:rPr>
      </w:pPr>
      <w:r>
        <w:rPr>
          <w:b/>
          <w:lang w:val="sr-Cyrl-CS"/>
        </w:rPr>
        <w:br/>
      </w:r>
      <w:r>
        <w:rPr>
          <w:b/>
          <w:lang w:val="sr-Cyrl-CS"/>
        </w:rPr>
        <w:br/>
      </w:r>
      <w:r>
        <w:rPr>
          <w:b/>
          <w:lang w:val="sr-Cyrl-CS"/>
        </w:rPr>
        <w:br/>
      </w:r>
    </w:p>
    <w:p w:rsidR="00FA27FA" w:rsidRPr="00B26CA4" w:rsidRDefault="00FA27FA" w:rsidP="00B26CA4">
      <w:pPr>
        <w:rPr>
          <w:b/>
        </w:rPr>
      </w:pPr>
      <w:r>
        <w:rPr>
          <w:b/>
          <w:lang w:val="sr-Cyrl-CS"/>
        </w:rPr>
        <w:br w:type="page"/>
      </w:r>
    </w:p>
    <w:p w:rsidR="00FA27FA" w:rsidRPr="00B54C42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Latn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lang w:val="sr-Cyrl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lang w:val="sr-Cyrl-CS"/>
        </w:rPr>
      </w:pPr>
      <w:r>
        <w:rPr>
          <w:b/>
          <w:lang w:val="sr-Latn-CS"/>
        </w:rPr>
        <w:t xml:space="preserve">I  </w:t>
      </w:r>
      <w:r>
        <w:rPr>
          <w:b/>
          <w:lang w:val="sr-Cyrl-CS"/>
        </w:rPr>
        <w:t>ОПШТИ ПОДАЦИ О ЈАВНОЈ НАБАВЦИ</w:t>
      </w: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Cyrl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Cyrl-CS"/>
        </w:rPr>
      </w:pPr>
    </w:p>
    <w:p w:rsidR="00FA27FA" w:rsidRDefault="00FA27FA" w:rsidP="00FA27FA">
      <w:pPr>
        <w:pStyle w:val="BodyText"/>
        <w:numPr>
          <w:ilvl w:val="0"/>
          <w:numId w:val="7"/>
        </w:numPr>
        <w:rPr>
          <w:b/>
          <w:lang w:val="sr-Cyrl-CS"/>
        </w:rPr>
      </w:pPr>
      <w:r>
        <w:rPr>
          <w:b/>
          <w:lang w:val="sr-Cyrl-CS"/>
        </w:rPr>
        <w:t>Подаци о Наручиоцу:</w:t>
      </w:r>
    </w:p>
    <w:p w:rsidR="00FA27FA" w:rsidRPr="00EA0579" w:rsidRDefault="00FA27FA" w:rsidP="00FA27FA">
      <w:pPr>
        <w:pStyle w:val="BodyText"/>
      </w:pPr>
      <w:r w:rsidRPr="00EA0579">
        <w:rPr>
          <w:lang w:val="sr-Cyrl-CS"/>
        </w:rPr>
        <w:t xml:space="preserve">Општа болница </w:t>
      </w:r>
      <w:r w:rsidRPr="00EA0579">
        <w:t>”С</w:t>
      </w:r>
      <w:r w:rsidRPr="00EA0579">
        <w:rPr>
          <w:lang w:val="sr-Cyrl-CS"/>
        </w:rPr>
        <w:t xml:space="preserve">тефан Високи“ </w:t>
      </w:r>
    </w:p>
    <w:p w:rsidR="00FA27FA" w:rsidRPr="00EA0579" w:rsidRDefault="00FA27FA" w:rsidP="00FA27FA">
      <w:pPr>
        <w:pStyle w:val="BodyText"/>
      </w:pPr>
      <w:r w:rsidRPr="00EA0579">
        <w:t>11420 С</w:t>
      </w:r>
      <w:r w:rsidRPr="00EA0579">
        <w:rPr>
          <w:lang w:val="sr-Cyrl-CS"/>
        </w:rPr>
        <w:t>мед</w:t>
      </w:r>
      <w:r w:rsidRPr="00EA0579">
        <w:t xml:space="preserve">. Паланка, </w:t>
      </w:r>
      <w:r>
        <w:rPr>
          <w:lang w:val="sr-Cyrl-CS"/>
        </w:rPr>
        <w:t xml:space="preserve">ул. </w:t>
      </w:r>
      <w:r w:rsidRPr="00EA0579">
        <w:t xml:space="preserve">Вука Караџиђа </w:t>
      </w:r>
      <w:r>
        <w:rPr>
          <w:lang w:val="sr-Cyrl-CS"/>
        </w:rPr>
        <w:t xml:space="preserve">бр. </w:t>
      </w:r>
      <w:r w:rsidRPr="00EA0579">
        <w:t>147</w:t>
      </w:r>
    </w:p>
    <w:p w:rsidR="00FA27FA" w:rsidRPr="00EA0579" w:rsidRDefault="00FA27FA" w:rsidP="00FA27FA">
      <w:pPr>
        <w:pStyle w:val="BodyText"/>
      </w:pPr>
      <w:r w:rsidRPr="00EA0579">
        <w:t xml:space="preserve">Телефони: 026/330-301; 330-300 – централа </w:t>
      </w:r>
    </w:p>
    <w:p w:rsidR="00FA27FA" w:rsidRPr="00EA0579" w:rsidRDefault="00FA27FA" w:rsidP="00FA27FA">
      <w:pPr>
        <w:pStyle w:val="BodyText"/>
      </w:pPr>
      <w:r w:rsidRPr="00EA0579">
        <w:t>Телефаx: 026/313-075</w:t>
      </w:r>
    </w:p>
    <w:p w:rsidR="00FA27FA" w:rsidRPr="00D70F75" w:rsidRDefault="00FA27FA" w:rsidP="00FA27FA">
      <w:pPr>
        <w:pStyle w:val="BodyText"/>
        <w:rPr>
          <w:lang w:val="sr-Cyrl-CS"/>
        </w:rPr>
      </w:pPr>
      <w:r w:rsidRPr="00D70F75">
        <w:rPr>
          <w:lang w:val="sr-Cyrl-CS"/>
        </w:rPr>
        <w:t xml:space="preserve">Интернет страница наручиоца: </w:t>
      </w:r>
      <w:hyperlink r:id="rId9" w:history="1">
        <w:r w:rsidRPr="00D70F75">
          <w:rPr>
            <w:rStyle w:val="Hyperlink"/>
            <w:color w:val="auto"/>
            <w:u w:val="none"/>
          </w:rPr>
          <w:t>www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bolnica</w:t>
        </w:r>
        <w:r w:rsidRPr="00D70F75">
          <w:rPr>
            <w:rStyle w:val="Hyperlink"/>
            <w:color w:val="auto"/>
            <w:u w:val="none"/>
            <w:lang w:val="sr-Cyrl-CS"/>
          </w:rPr>
          <w:t>-</w:t>
        </w:r>
        <w:r>
          <w:rPr>
            <w:rStyle w:val="Hyperlink"/>
            <w:color w:val="auto"/>
            <w:u w:val="none"/>
          </w:rPr>
          <w:t>palanka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co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rs</w:t>
        </w:r>
      </w:hyperlink>
    </w:p>
    <w:p w:rsidR="00FA27FA" w:rsidRPr="001A4091" w:rsidRDefault="00FA27FA" w:rsidP="00FA27FA">
      <w:pPr>
        <w:pStyle w:val="BodyText"/>
      </w:pPr>
      <w:r>
        <w:rPr>
          <w:lang w:val="sr-Cyrl-CS"/>
        </w:rPr>
        <w:t>e</w:t>
      </w:r>
      <w:r w:rsidRPr="00D70F75">
        <w:t>-</w:t>
      </w:r>
      <w:r>
        <w:t>mail</w:t>
      </w:r>
      <w:r w:rsidRPr="00D70F75">
        <w:t>:</w:t>
      </w:r>
      <w:r>
        <w:rPr>
          <w:lang w:val="sr-Cyrl-CS"/>
        </w:rPr>
        <w:t xml:space="preserve"> </w:t>
      </w:r>
      <w:r>
        <w:t>svisokijn</w:t>
      </w:r>
      <w:r w:rsidRPr="00D70F75">
        <w:t>@</w:t>
      </w:r>
      <w:r>
        <w:t>gmail</w:t>
      </w:r>
      <w:r w:rsidRPr="00D70F75">
        <w:t>.</w:t>
      </w:r>
      <w:r>
        <w:t>com</w:t>
      </w:r>
    </w:p>
    <w:p w:rsidR="00FA27FA" w:rsidRPr="00EA0579" w:rsidRDefault="00FA27FA" w:rsidP="00FA27FA">
      <w:pPr>
        <w:pStyle w:val="BodyText"/>
        <w:numPr>
          <w:ilvl w:val="0"/>
          <w:numId w:val="7"/>
        </w:numPr>
        <w:rPr>
          <w:b/>
          <w:lang w:val="sr-Cyrl-CS"/>
        </w:rPr>
      </w:pPr>
      <w:r w:rsidRPr="00EA0579">
        <w:rPr>
          <w:b/>
          <w:lang w:val="sr-Cyrl-CS"/>
        </w:rPr>
        <w:t xml:space="preserve">Врста поступка јавне набавке </w:t>
      </w:r>
    </w:p>
    <w:p w:rsidR="00FA27FA" w:rsidRPr="00EA0579" w:rsidRDefault="00FA27FA" w:rsidP="00FA27FA">
      <w:pPr>
        <w:widowControl w:val="0"/>
        <w:autoSpaceDE w:val="0"/>
        <w:autoSpaceDN w:val="0"/>
        <w:adjustRightInd w:val="0"/>
        <w:ind w:right="182"/>
        <w:jc w:val="both"/>
      </w:pPr>
      <w:r w:rsidRPr="00EA0579">
        <w:t>П</w:t>
      </w:r>
      <w:r w:rsidRPr="00EA0579">
        <w:rPr>
          <w:spacing w:val="1"/>
        </w:rPr>
        <w:t>р</w:t>
      </w:r>
      <w:r w:rsidRPr="00EA0579">
        <w:rPr>
          <w:spacing w:val="-4"/>
        </w:rPr>
        <w:t>е</w:t>
      </w:r>
      <w:r w:rsidRPr="00EA0579">
        <w:rPr>
          <w:spacing w:val="-1"/>
        </w:rPr>
        <w:t>д</w:t>
      </w:r>
      <w:r w:rsidRPr="00EA0579">
        <w:rPr>
          <w:spacing w:val="-2"/>
        </w:rPr>
        <w:t>м</w:t>
      </w:r>
      <w:r w:rsidRPr="00EA0579">
        <w:rPr>
          <w:spacing w:val="-6"/>
        </w:rPr>
        <w:t>е</w:t>
      </w:r>
      <w:r w:rsidRPr="00EA0579">
        <w:t>тна</w:t>
      </w:r>
      <w:r w:rsidRPr="00EA0579">
        <w:rPr>
          <w:spacing w:val="3"/>
        </w:rPr>
        <w:t xml:space="preserve"> </w:t>
      </w:r>
      <w:r w:rsidRPr="00EA0579">
        <w:t>јавна</w:t>
      </w:r>
      <w:r w:rsidRPr="00EA0579">
        <w:rPr>
          <w:spacing w:val="3"/>
        </w:rPr>
        <w:t xml:space="preserve"> </w:t>
      </w:r>
      <w:r w:rsidRPr="00EA0579">
        <w:t>на</w:t>
      </w:r>
      <w:r w:rsidRPr="00EA0579">
        <w:rPr>
          <w:spacing w:val="-7"/>
        </w:rPr>
        <w:t>б</w:t>
      </w:r>
      <w:r w:rsidRPr="00EA0579">
        <w:rPr>
          <w:spacing w:val="1"/>
        </w:rPr>
        <w:t>а</w:t>
      </w:r>
      <w:r w:rsidRPr="00EA0579">
        <w:t>в</w:t>
      </w:r>
      <w:r w:rsidRPr="00EA0579">
        <w:rPr>
          <w:spacing w:val="5"/>
        </w:rPr>
        <w:t>к</w:t>
      </w:r>
      <w:r w:rsidRPr="00EA0579">
        <w:t>а</w:t>
      </w:r>
      <w:r w:rsidRPr="00EA0579">
        <w:rPr>
          <w:spacing w:val="3"/>
        </w:rPr>
        <w:t xml:space="preserve"> </w:t>
      </w:r>
      <w:r w:rsidRPr="00EA0579">
        <w:t>се</w:t>
      </w:r>
      <w:r w:rsidRPr="00EA0579">
        <w:rPr>
          <w:spacing w:val="3"/>
        </w:rPr>
        <w:t xml:space="preserve"> </w:t>
      </w:r>
      <w:r w:rsidRPr="00EA0579">
        <w:t>спр</w:t>
      </w:r>
      <w:r w:rsidRPr="00EA0579">
        <w:rPr>
          <w:spacing w:val="1"/>
        </w:rPr>
        <w:t>о</w:t>
      </w:r>
      <w:r w:rsidRPr="00EA0579">
        <w:rPr>
          <w:spacing w:val="-5"/>
        </w:rPr>
        <w:t>в</w:t>
      </w:r>
      <w:r w:rsidRPr="00EA0579">
        <w:rPr>
          <w:spacing w:val="-4"/>
        </w:rPr>
        <w:t>о</w:t>
      </w:r>
      <w:r w:rsidRPr="00EA0579">
        <w:rPr>
          <w:spacing w:val="-1"/>
        </w:rPr>
        <w:t>д</w:t>
      </w:r>
      <w:r w:rsidRPr="00EA0579">
        <w:t>и</w:t>
      </w:r>
      <w:r w:rsidRPr="00EA0579">
        <w:rPr>
          <w:spacing w:val="3"/>
        </w:rPr>
        <w:t xml:space="preserve"> </w:t>
      </w:r>
      <w:r>
        <w:rPr>
          <w:lang w:val="sr-Cyrl-CS"/>
        </w:rPr>
        <w:t xml:space="preserve">у </w:t>
      </w:r>
      <w:r w:rsidRPr="00EA0579">
        <w:rPr>
          <w:spacing w:val="2"/>
        </w:rPr>
        <w:t>п</w:t>
      </w:r>
      <w:r w:rsidRPr="00EA0579">
        <w:rPr>
          <w:spacing w:val="1"/>
        </w:rPr>
        <w:t>о</w:t>
      </w:r>
      <w:r w:rsidRPr="00EA0579">
        <w:t>с</w:t>
      </w:r>
      <w:r w:rsidRPr="00EA0579">
        <w:rPr>
          <w:spacing w:val="3"/>
        </w:rPr>
        <w:t>т</w:t>
      </w:r>
      <w:r w:rsidRPr="00EA0579">
        <w:rPr>
          <w:spacing w:val="-2"/>
        </w:rPr>
        <w:t>у</w:t>
      </w:r>
      <w:r w:rsidRPr="00EA0579">
        <w:t>п</w:t>
      </w:r>
      <w:r w:rsidRPr="00EA0579">
        <w:rPr>
          <w:spacing w:val="5"/>
        </w:rPr>
        <w:t>к</w:t>
      </w:r>
      <w:r w:rsidRPr="00EA0579">
        <w:t>у</w:t>
      </w:r>
      <w:r>
        <w:t xml:space="preserve"> јавне набавке мале вредности</w:t>
      </w:r>
      <w:r>
        <w:rPr>
          <w:lang w:val="sr-Cyrl-CS"/>
        </w:rPr>
        <w:t>,</w:t>
      </w:r>
      <w:r w:rsidRPr="00EA0579">
        <w:t xml:space="preserve"> у</w:t>
      </w:r>
      <w:r w:rsidRPr="00EA0579">
        <w:rPr>
          <w:spacing w:val="-2"/>
        </w:rPr>
        <w:t xml:space="preserve"> </w:t>
      </w:r>
      <w:r w:rsidRPr="00EA0579">
        <w:t>с</w:t>
      </w:r>
      <w:r w:rsidRPr="00EA0579">
        <w:rPr>
          <w:spacing w:val="3"/>
        </w:rPr>
        <w:t>к</w:t>
      </w:r>
      <w:r w:rsidRPr="00EA0579">
        <w:rPr>
          <w:spacing w:val="-1"/>
        </w:rPr>
        <w:t>л</w:t>
      </w:r>
      <w:r w:rsidRPr="00EA0579">
        <w:rPr>
          <w:spacing w:val="1"/>
        </w:rPr>
        <w:t>ад</w:t>
      </w:r>
      <w:r w:rsidRPr="00EA0579">
        <w:t>у</w:t>
      </w:r>
      <w:r w:rsidRPr="00EA0579">
        <w:rPr>
          <w:spacing w:val="-2"/>
        </w:rPr>
        <w:t xml:space="preserve"> </w:t>
      </w:r>
      <w:r w:rsidRPr="00EA0579">
        <w:t>са</w:t>
      </w:r>
      <w:r w:rsidRPr="00EA0579">
        <w:rPr>
          <w:spacing w:val="1"/>
        </w:rPr>
        <w:t xml:space="preserve"> </w:t>
      </w:r>
      <w:r w:rsidRPr="00EA0579">
        <w:t>За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ном</w:t>
      </w:r>
      <w:r w:rsidRPr="00EA0579">
        <w:rPr>
          <w:spacing w:val="-1"/>
        </w:rPr>
        <w:t xml:space="preserve"> </w:t>
      </w:r>
      <w:r w:rsidRPr="00EA0579">
        <w:t>и п</w:t>
      </w:r>
      <w:r w:rsidRPr="00EA0579">
        <w:rPr>
          <w:spacing w:val="-4"/>
        </w:rPr>
        <w:t>о</w:t>
      </w:r>
      <w:r w:rsidRPr="00EA0579">
        <w:rPr>
          <w:spacing w:val="-1"/>
        </w:rPr>
        <w:t>д</w:t>
      </w:r>
      <w:r w:rsidRPr="00EA0579">
        <w:t>з</w:t>
      </w:r>
      <w:r w:rsidRPr="00EA0579">
        <w:rPr>
          <w:spacing w:val="1"/>
        </w:rPr>
        <w:t>а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нс</w:t>
      </w:r>
      <w:r w:rsidRPr="00EA0579">
        <w:rPr>
          <w:spacing w:val="-2"/>
        </w:rPr>
        <w:t>к</w:t>
      </w:r>
      <w:r w:rsidRPr="00EA0579">
        <w:t xml:space="preserve">им </w:t>
      </w:r>
      <w:r w:rsidRPr="00EA0579">
        <w:rPr>
          <w:spacing w:val="-1"/>
        </w:rPr>
        <w:t>а</w:t>
      </w:r>
      <w:r w:rsidRPr="00EA0579">
        <w:rPr>
          <w:spacing w:val="3"/>
        </w:rPr>
        <w:t>к</w:t>
      </w:r>
      <w:r w:rsidRPr="00EA0579">
        <w:t>т</w:t>
      </w:r>
      <w:r w:rsidRPr="00EA0579">
        <w:rPr>
          <w:spacing w:val="-2"/>
        </w:rPr>
        <w:t>и</w:t>
      </w:r>
      <w:r w:rsidRPr="00EA0579">
        <w:t>ма</w:t>
      </w:r>
      <w:r w:rsidRPr="00EA0579">
        <w:rPr>
          <w:spacing w:val="1"/>
        </w:rPr>
        <w:t xml:space="preserve"> 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ј</w:t>
      </w:r>
      <w:r w:rsidRPr="00EA0579">
        <w:rPr>
          <w:spacing w:val="-3"/>
        </w:rPr>
        <w:t>и</w:t>
      </w:r>
      <w:r w:rsidRPr="00EA0579">
        <w:t>ма</w:t>
      </w:r>
      <w:r w:rsidRPr="00EA0579">
        <w:rPr>
          <w:spacing w:val="1"/>
        </w:rPr>
        <w:t xml:space="preserve"> </w:t>
      </w:r>
      <w:r w:rsidRPr="00EA0579">
        <w:t>се</w:t>
      </w:r>
      <w:r w:rsidRPr="00EA0579">
        <w:rPr>
          <w:spacing w:val="-1"/>
        </w:rPr>
        <w:t xml:space="preserve"> </w:t>
      </w:r>
      <w:r w:rsidRPr="00EA0579">
        <w:rPr>
          <w:spacing w:val="-4"/>
        </w:rPr>
        <w:t>у</w:t>
      </w:r>
      <w:r w:rsidRPr="00EA0579">
        <w:rPr>
          <w:spacing w:val="1"/>
        </w:rPr>
        <w:t>ређ</w:t>
      </w:r>
      <w:r w:rsidRPr="00EA0579">
        <w:rPr>
          <w:spacing w:val="-2"/>
        </w:rPr>
        <w:t>у</w:t>
      </w:r>
      <w:r w:rsidRPr="00EA0579">
        <w:t>ју</w:t>
      </w:r>
      <w:r w:rsidRPr="00EA0579">
        <w:rPr>
          <w:spacing w:val="-3"/>
        </w:rPr>
        <w:t xml:space="preserve"> </w:t>
      </w:r>
      <w:r w:rsidRPr="00EA0579">
        <w:rPr>
          <w:spacing w:val="2"/>
        </w:rPr>
        <w:t>ј</w:t>
      </w:r>
      <w:r w:rsidRPr="00EA0579">
        <w:rPr>
          <w:spacing w:val="1"/>
        </w:rPr>
        <w:t>а</w:t>
      </w:r>
      <w:r w:rsidRPr="00EA0579">
        <w:t>вне на</w:t>
      </w:r>
      <w:r w:rsidRPr="00EA0579">
        <w:rPr>
          <w:spacing w:val="-5"/>
        </w:rPr>
        <w:t>б</w:t>
      </w:r>
      <w:r w:rsidRPr="00EA0579">
        <w:rPr>
          <w:spacing w:val="1"/>
        </w:rPr>
        <w:t>а</w:t>
      </w:r>
      <w:r w:rsidRPr="00EA0579">
        <w:t>вк</w:t>
      </w:r>
      <w:r w:rsidRPr="00EA0579">
        <w:rPr>
          <w:spacing w:val="1"/>
        </w:rPr>
        <w:t>е</w:t>
      </w:r>
      <w:r w:rsidRPr="00EA0579">
        <w:t>.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ind w:right="182"/>
        <w:jc w:val="both"/>
      </w:pPr>
    </w:p>
    <w:p w:rsidR="00FA27FA" w:rsidRPr="005233D7" w:rsidRDefault="00FA27FA" w:rsidP="005233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9"/>
        <w:ind w:right="6194"/>
        <w:jc w:val="both"/>
        <w:rPr>
          <w:b/>
        </w:rPr>
      </w:pPr>
      <w:r w:rsidRPr="00EA0579">
        <w:rPr>
          <w:b/>
          <w:bCs/>
        </w:rPr>
        <w:t>Пр</w:t>
      </w:r>
      <w:r w:rsidRPr="00EA0579">
        <w:rPr>
          <w:b/>
          <w:bCs/>
          <w:spacing w:val="1"/>
        </w:rPr>
        <w:t>е</w:t>
      </w:r>
      <w:r w:rsidRPr="00EA0579">
        <w:rPr>
          <w:b/>
          <w:bCs/>
          <w:spacing w:val="-1"/>
        </w:rPr>
        <w:t>д</w:t>
      </w:r>
      <w:r w:rsidRPr="00EA0579">
        <w:rPr>
          <w:b/>
          <w:bCs/>
          <w:spacing w:val="-2"/>
        </w:rPr>
        <w:t>м</w:t>
      </w:r>
      <w:r w:rsidRPr="00EA0579">
        <w:rPr>
          <w:b/>
          <w:bCs/>
          <w:spacing w:val="-1"/>
        </w:rPr>
        <w:t>е</w:t>
      </w:r>
      <w:r w:rsidRPr="00EA0579">
        <w:rPr>
          <w:b/>
          <w:bCs/>
        </w:rPr>
        <w:t>т</w:t>
      </w:r>
      <w:r w:rsidRPr="00EA0579">
        <w:rPr>
          <w:b/>
          <w:bCs/>
          <w:spacing w:val="-2"/>
        </w:rPr>
        <w:t xml:space="preserve"> </w:t>
      </w:r>
      <w:r w:rsidRPr="00EA0579">
        <w:rPr>
          <w:b/>
          <w:bCs/>
          <w:spacing w:val="-1"/>
        </w:rPr>
        <w:t>ј</w:t>
      </w:r>
      <w:r w:rsidRPr="00EA0579">
        <w:rPr>
          <w:b/>
          <w:bCs/>
          <w:spacing w:val="1"/>
        </w:rPr>
        <w:t>ав</w:t>
      </w:r>
      <w:r w:rsidRPr="00EA0579">
        <w:rPr>
          <w:b/>
          <w:bCs/>
          <w:spacing w:val="-1"/>
        </w:rPr>
        <w:t>н</w:t>
      </w:r>
      <w:r w:rsidRPr="00EA0579">
        <w:rPr>
          <w:b/>
          <w:bCs/>
        </w:rPr>
        <w:t>е</w:t>
      </w:r>
      <w:r w:rsidRPr="00EA0579">
        <w:rPr>
          <w:b/>
          <w:bCs/>
          <w:spacing w:val="1"/>
        </w:rPr>
        <w:t xml:space="preserve"> </w:t>
      </w:r>
      <w:r w:rsidRPr="00EA0579">
        <w:rPr>
          <w:b/>
          <w:bCs/>
        </w:rPr>
        <w:t>на</w:t>
      </w:r>
      <w:r w:rsidRPr="00EA0579">
        <w:rPr>
          <w:b/>
          <w:bCs/>
          <w:spacing w:val="1"/>
        </w:rPr>
        <w:t>ба</w:t>
      </w:r>
      <w:r w:rsidRPr="00EA0579">
        <w:rPr>
          <w:b/>
          <w:bCs/>
          <w:spacing w:val="-1"/>
        </w:rPr>
        <w:t>в</w:t>
      </w:r>
      <w:r w:rsidRPr="00EA0579">
        <w:rPr>
          <w:b/>
          <w:bCs/>
        </w:rPr>
        <w:t>ке</w:t>
      </w:r>
    </w:p>
    <w:p w:rsidR="00FA27FA" w:rsidRPr="0030410C" w:rsidRDefault="005233D7" w:rsidP="005233D7">
      <w:pPr>
        <w:rPr>
          <w:b/>
        </w:rPr>
      </w:pPr>
      <w:r>
        <w:rPr>
          <w:b/>
        </w:rPr>
        <w:t>Медицински потрошни материјал – орн 33140000</w:t>
      </w:r>
    </w:p>
    <w:p w:rsidR="00FA27FA" w:rsidRPr="00764CBC" w:rsidRDefault="00FA27FA" w:rsidP="00FA27FA">
      <w:pPr>
        <w:jc w:val="center"/>
        <w:rPr>
          <w:b/>
          <w:lang w:val="sr-Cyrl-CS"/>
        </w:rPr>
      </w:pPr>
    </w:p>
    <w:p w:rsidR="005233D7" w:rsidRPr="005233D7" w:rsidRDefault="00FA27FA" w:rsidP="005233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</w:pPr>
      <w:r w:rsidRPr="00F234D3">
        <w:rPr>
          <w:b/>
          <w:lang w:val="sr-Cyrl-CS"/>
        </w:rPr>
        <w:t>Партије</w:t>
      </w:r>
    </w:p>
    <w:p w:rsidR="00FA27FA" w:rsidRPr="006F5E7E" w:rsidRDefault="005233D7" w:rsidP="00FA27FA">
      <w:pPr>
        <w:widowControl w:val="0"/>
        <w:autoSpaceDE w:val="0"/>
        <w:autoSpaceDN w:val="0"/>
        <w:adjustRightInd w:val="0"/>
        <w:spacing w:before="29"/>
        <w:ind w:right="-20"/>
        <w:rPr>
          <w:lang/>
        </w:rPr>
      </w:pPr>
      <w:r w:rsidRPr="00EA0579">
        <w:t>П</w:t>
      </w:r>
      <w:r w:rsidRPr="00EA0579">
        <w:rPr>
          <w:spacing w:val="1"/>
        </w:rPr>
        <w:t>р</w:t>
      </w:r>
      <w:r w:rsidRPr="00EA0579">
        <w:rPr>
          <w:spacing w:val="-4"/>
        </w:rPr>
        <w:t>е</w:t>
      </w:r>
      <w:r w:rsidRPr="00EA0579">
        <w:rPr>
          <w:spacing w:val="-1"/>
        </w:rPr>
        <w:t>д</w:t>
      </w:r>
      <w:r w:rsidRPr="00EA0579">
        <w:rPr>
          <w:spacing w:val="-2"/>
        </w:rPr>
        <w:t>м</w:t>
      </w:r>
      <w:r w:rsidRPr="00EA0579">
        <w:rPr>
          <w:spacing w:val="-6"/>
        </w:rPr>
        <w:t>е</w:t>
      </w:r>
      <w:r w:rsidRPr="00EA0579">
        <w:t>тна</w:t>
      </w:r>
      <w:r w:rsidRPr="00EA0579">
        <w:rPr>
          <w:spacing w:val="3"/>
        </w:rPr>
        <w:t xml:space="preserve"> </w:t>
      </w:r>
      <w:r w:rsidRPr="00EA0579">
        <w:t>јавна</w:t>
      </w:r>
      <w:r w:rsidRPr="00EA0579">
        <w:rPr>
          <w:spacing w:val="3"/>
        </w:rPr>
        <w:t xml:space="preserve"> </w:t>
      </w:r>
      <w:r w:rsidRPr="00EA0579">
        <w:t>на</w:t>
      </w:r>
      <w:r w:rsidRPr="00EA0579">
        <w:rPr>
          <w:spacing w:val="-7"/>
        </w:rPr>
        <w:t>б</w:t>
      </w:r>
      <w:r w:rsidRPr="00EA0579">
        <w:rPr>
          <w:spacing w:val="1"/>
        </w:rPr>
        <w:t>а</w:t>
      </w:r>
      <w:r w:rsidRPr="00EA0579">
        <w:t>в</w:t>
      </w:r>
      <w:r w:rsidRPr="00EA0579">
        <w:rPr>
          <w:spacing w:val="5"/>
        </w:rPr>
        <w:t>к</w:t>
      </w:r>
      <w:r w:rsidRPr="00EA0579">
        <w:t>а</w:t>
      </w:r>
      <w:r>
        <w:t xml:space="preserve"> </w:t>
      </w:r>
      <w:r w:rsidR="006F5E7E">
        <w:rPr>
          <w:lang/>
        </w:rPr>
        <w:t>ни</w:t>
      </w:r>
      <w:r>
        <w:t xml:space="preserve">је обликована у </w:t>
      </w:r>
      <w:r w:rsidR="006F5E7E">
        <w:rPr>
          <w:lang/>
        </w:rPr>
        <w:t>више</w:t>
      </w:r>
      <w:r>
        <w:t xml:space="preserve"> партиј</w:t>
      </w:r>
      <w:r w:rsidR="006F5E7E">
        <w:rPr>
          <w:lang/>
        </w:rPr>
        <w:t>а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spacing w:before="29"/>
        <w:ind w:right="-20"/>
        <w:rPr>
          <w:b/>
        </w:rPr>
      </w:pPr>
    </w:p>
    <w:p w:rsidR="00FA27FA" w:rsidRPr="001A4091" w:rsidRDefault="00FA27FA" w:rsidP="00FA27F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</w:pPr>
      <w:r>
        <w:rPr>
          <w:b/>
          <w:lang w:val="sr-Cyrl-CS"/>
        </w:rPr>
        <w:t>Циљ поступка</w:t>
      </w:r>
    </w:p>
    <w:p w:rsidR="00FA27FA" w:rsidRDefault="00FA27FA" w:rsidP="00FA27FA">
      <w:pPr>
        <w:widowControl w:val="0"/>
        <w:autoSpaceDE w:val="0"/>
        <w:autoSpaceDN w:val="0"/>
        <w:adjustRightInd w:val="0"/>
        <w:spacing w:before="29"/>
        <w:ind w:right="-20"/>
      </w:pPr>
      <w:r w:rsidRPr="00D906DE">
        <w:rPr>
          <w:lang w:val="sr-Cyrl-CS"/>
        </w:rPr>
        <w:t>Поступак јавне набавке спроводи се ради закључења уговора о јавној набавци.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spacing w:before="29"/>
        <w:ind w:right="-20"/>
      </w:pPr>
    </w:p>
    <w:p w:rsidR="00FA27FA" w:rsidRPr="0007792F" w:rsidRDefault="00FA27FA" w:rsidP="00FA27F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  <w:sectPr w:rsidR="00FA27FA" w:rsidRPr="0007792F" w:rsidSect="00B101A4">
          <w:headerReference w:type="default" r:id="rId10"/>
          <w:footerReference w:type="even" r:id="rId11"/>
          <w:footerReference w:type="default" r:id="rId12"/>
          <w:pgSz w:w="11907" w:h="16840" w:code="9"/>
          <w:pgMar w:top="737" w:right="567" w:bottom="680" w:left="851" w:header="720" w:footer="720" w:gutter="0"/>
          <w:pgNumType w:start="1"/>
          <w:cols w:space="720"/>
          <w:titlePg/>
          <w:docGrid w:linePitch="360"/>
        </w:sectPr>
      </w:pPr>
      <w:r w:rsidRPr="00EA0579">
        <w:rPr>
          <w:b/>
          <w:lang w:val="sr-Cyrl-CS"/>
        </w:rPr>
        <w:t xml:space="preserve">Контакт </w:t>
      </w:r>
      <w:r w:rsidR="00DB45C1">
        <w:rPr>
          <w:b/>
        </w:rPr>
        <w:t>л</w:t>
      </w:r>
      <w:r w:rsidRPr="00EA0579">
        <w:rPr>
          <w:b/>
          <w:lang w:val="sr-Cyrl-CS"/>
        </w:rPr>
        <w:t>ице</w:t>
      </w:r>
      <w:r w:rsidR="00E165B2">
        <w:rPr>
          <w:b/>
        </w:rPr>
        <w:t xml:space="preserve">: </w:t>
      </w:r>
      <w:r w:rsidRPr="00291F55">
        <w:rPr>
          <w:lang w:val="sr-Cyrl-CS"/>
        </w:rPr>
        <w:t>Лице за контакт је с</w:t>
      </w:r>
      <w:r w:rsidR="00DB45C1">
        <w:t>л</w:t>
      </w:r>
      <w:r w:rsidRPr="00291F55">
        <w:rPr>
          <w:lang w:val="sr-Cyrl-CS"/>
        </w:rPr>
        <w:t>ужбеник за јавне набавке Зоран Го</w:t>
      </w:r>
      <w:r w:rsidR="005233D7">
        <w:t>л</w:t>
      </w:r>
      <w:r w:rsidRPr="00291F55">
        <w:rPr>
          <w:lang w:val="sr-Cyrl-CS"/>
        </w:rPr>
        <w:t>убовић, дип</w:t>
      </w:r>
      <w:r w:rsidR="00DB45C1">
        <w:t>л</w:t>
      </w:r>
      <w:r w:rsidRPr="00291F55">
        <w:rPr>
          <w:lang w:val="sr-Cyrl-CS"/>
        </w:rPr>
        <w:t>. е</w:t>
      </w:r>
      <w:r w:rsidR="00DB45C1">
        <w:t>л</w:t>
      </w:r>
      <w:r w:rsidRPr="00291F55">
        <w:rPr>
          <w:lang w:val="sr-Cyrl-CS"/>
        </w:rPr>
        <w:t>. инж. е-</w:t>
      </w:r>
      <w:r w:rsidRPr="00EA0579">
        <w:t>ma</w:t>
      </w:r>
      <w:r w:rsidR="00DB45C1">
        <w:t>ил</w:t>
      </w:r>
      <w:r w:rsidRPr="00291F55">
        <w:rPr>
          <w:lang w:val="sr-Cyrl-CS"/>
        </w:rPr>
        <w:t xml:space="preserve"> адреса</w:t>
      </w:r>
      <w:r w:rsidRPr="00291F55">
        <w:rPr>
          <w:lang w:val="sr-Latn-CS"/>
        </w:rPr>
        <w:t>:</w:t>
      </w:r>
      <w:r w:rsidRPr="00291F55">
        <w:rPr>
          <w:lang w:val="sr-Cyrl-CS"/>
        </w:rPr>
        <w:t xml:space="preserve">  </w:t>
      </w:r>
      <w:hyperlink r:id="rId13" w:history="1">
        <w:r w:rsidRPr="003A6673">
          <w:rPr>
            <w:rStyle w:val="Hyperlink"/>
          </w:rPr>
          <w:t>svisokijn@gmail.com</w:t>
        </w:r>
      </w:hyperlink>
      <w:r w:rsidRPr="00291F55">
        <w:rPr>
          <w:u w:val="single"/>
          <w:lang w:val="sr-Cyrl-CS"/>
        </w:rPr>
        <w:t>,</w:t>
      </w:r>
      <w:r w:rsidRPr="00291F55">
        <w:rPr>
          <w:lang w:val="sr-Cyrl-CS"/>
        </w:rPr>
        <w:t xml:space="preserve"> факс 026/313-075</w:t>
      </w:r>
    </w:p>
    <w:p w:rsidR="00FA27FA" w:rsidRDefault="00FA27FA" w:rsidP="00FA27FA">
      <w:pPr>
        <w:rPr>
          <w:b/>
          <w:lang w:val="sr-Latn-CS"/>
        </w:rPr>
      </w:pPr>
    </w:p>
    <w:p w:rsidR="00FA27FA" w:rsidRDefault="00FA27FA" w:rsidP="00FA27FA">
      <w:pPr>
        <w:rPr>
          <w:b/>
        </w:rPr>
      </w:pPr>
      <w:r>
        <w:rPr>
          <w:b/>
          <w:lang w:val="sr-Latn-CS"/>
        </w:rPr>
        <w:t xml:space="preserve">II </w:t>
      </w:r>
      <w:r>
        <w:rPr>
          <w:b/>
          <w:lang w:val="sr-Cyrl-CS"/>
        </w:rPr>
        <w:t xml:space="preserve">ВРСТА, КОЛИЧИНА, ТЕХНИЧКЕ КАРАКТЕРИСТИКЕ. КВАЛИТЕТ И ОПИС РОБЕ </w:t>
      </w:r>
    </w:p>
    <w:p w:rsidR="007751CF" w:rsidRPr="007751CF" w:rsidRDefault="007751CF" w:rsidP="00FA27FA">
      <w:pPr>
        <w:rPr>
          <w:b/>
        </w:rPr>
      </w:pPr>
    </w:p>
    <w:tbl>
      <w:tblPr>
        <w:tblW w:w="154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"/>
        <w:gridCol w:w="7135"/>
        <w:gridCol w:w="833"/>
        <w:gridCol w:w="1015"/>
        <w:gridCol w:w="1243"/>
        <w:gridCol w:w="1593"/>
        <w:gridCol w:w="1407"/>
        <w:gridCol w:w="1488"/>
      </w:tblGrid>
      <w:tr w:rsidR="00736D8C" w:rsidRPr="00B2390E" w:rsidTr="008F498C">
        <w:trPr>
          <w:cantSplit/>
          <w:trHeight w:val="301"/>
        </w:trPr>
        <w:tc>
          <w:tcPr>
            <w:tcW w:w="756" w:type="dxa"/>
            <w:vAlign w:val="center"/>
          </w:tcPr>
          <w:p w:rsidR="00736D8C" w:rsidRPr="00B61CC6" w:rsidRDefault="00736D8C" w:rsidP="00B6369E">
            <w:pPr>
              <w:jc w:val="center"/>
              <w:rPr>
                <w:b/>
                <w:sz w:val="20"/>
                <w:szCs w:val="20"/>
              </w:rPr>
            </w:pPr>
            <w:r w:rsidRPr="00B61CC6">
              <w:rPr>
                <w:b/>
                <w:sz w:val="20"/>
                <w:szCs w:val="20"/>
                <w:lang w:val="sr-Cyrl-CS"/>
              </w:rPr>
              <w:t>Рб</w:t>
            </w:r>
            <w:r w:rsidRPr="00B61CC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35" w:type="dxa"/>
            <w:vAlign w:val="center"/>
          </w:tcPr>
          <w:p w:rsidR="00736D8C" w:rsidRPr="00B61CC6" w:rsidRDefault="00736D8C" w:rsidP="00B6369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61CC6">
              <w:rPr>
                <w:b/>
                <w:sz w:val="20"/>
                <w:szCs w:val="20"/>
                <w:lang w:val="sr-Cyrl-CS"/>
              </w:rPr>
              <w:t>Назив производа</w:t>
            </w:r>
          </w:p>
        </w:tc>
        <w:tc>
          <w:tcPr>
            <w:tcW w:w="833" w:type="dxa"/>
            <w:vAlign w:val="center"/>
          </w:tcPr>
          <w:p w:rsidR="00736D8C" w:rsidRDefault="00736D8C" w:rsidP="00B6369E">
            <w:pPr>
              <w:jc w:val="center"/>
              <w:rPr>
                <w:b/>
                <w:sz w:val="20"/>
                <w:szCs w:val="20"/>
              </w:rPr>
            </w:pPr>
            <w:r w:rsidRPr="00B61CC6">
              <w:rPr>
                <w:b/>
                <w:sz w:val="20"/>
                <w:szCs w:val="20"/>
                <w:lang w:val="sr-Cyrl-CS"/>
              </w:rPr>
              <w:t xml:space="preserve">Јед. </w:t>
            </w:r>
          </w:p>
          <w:p w:rsidR="00736D8C" w:rsidRPr="00B61CC6" w:rsidRDefault="00736D8C" w:rsidP="00B6369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61CC6">
              <w:rPr>
                <w:b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1015" w:type="dxa"/>
            <w:vAlign w:val="center"/>
          </w:tcPr>
          <w:p w:rsidR="00736D8C" w:rsidRPr="00B61CC6" w:rsidRDefault="00736D8C" w:rsidP="00B6369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61CC6">
              <w:rPr>
                <w:b/>
                <w:sz w:val="20"/>
                <w:szCs w:val="20"/>
                <w:lang w:val="sr-Cyrl-CS"/>
              </w:rPr>
              <w:t xml:space="preserve">Колич. </w:t>
            </w:r>
          </w:p>
        </w:tc>
        <w:tc>
          <w:tcPr>
            <w:tcW w:w="5731" w:type="dxa"/>
            <w:gridSpan w:val="4"/>
            <w:vAlign w:val="center"/>
          </w:tcPr>
          <w:p w:rsidR="00736D8C" w:rsidRPr="00B2390E" w:rsidRDefault="00736D8C" w:rsidP="00736D8C">
            <w:pPr>
              <w:jc w:val="center"/>
              <w:rPr>
                <w:rFonts w:cs="Arial"/>
                <w:lang w:val="sr-Cyrl-CS"/>
              </w:rPr>
            </w:pPr>
            <w:r w:rsidRPr="00B61CC6">
              <w:rPr>
                <w:b/>
                <w:sz w:val="20"/>
                <w:szCs w:val="20"/>
                <w:lang w:val="sr-Cyrl-CS"/>
              </w:rPr>
              <w:t>ПОПУЊАВА ПОНУЂАЧ</w:t>
            </w:r>
          </w:p>
        </w:tc>
      </w:tr>
      <w:tr w:rsidR="00736D8C" w:rsidRPr="00B2390E" w:rsidTr="008F498C">
        <w:trPr>
          <w:cantSplit/>
          <w:trHeight w:val="561"/>
        </w:trPr>
        <w:tc>
          <w:tcPr>
            <w:tcW w:w="756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135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33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15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43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Паковање</w:t>
            </w:r>
          </w:p>
        </w:tc>
        <w:tc>
          <w:tcPr>
            <w:tcW w:w="1593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Комерција</w:t>
            </w:r>
            <w:r>
              <w:rPr>
                <w:rFonts w:cs="Arial"/>
                <w:b/>
                <w:sz w:val="20"/>
                <w:szCs w:val="20"/>
              </w:rPr>
              <w:t>л</w:t>
            </w: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ни назив производа</w:t>
            </w:r>
          </w:p>
        </w:tc>
        <w:tc>
          <w:tcPr>
            <w:tcW w:w="1407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Произвођач</w:t>
            </w:r>
          </w:p>
        </w:tc>
        <w:tc>
          <w:tcPr>
            <w:tcW w:w="1488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ПОСЕБНЕ НАПОМЕНЕ</w:t>
            </w:r>
          </w:p>
        </w:tc>
      </w:tr>
      <w:tr w:rsidR="00736D8C" w:rsidRPr="00135A7A" w:rsidTr="008F498C">
        <w:trPr>
          <w:trHeight w:val="213"/>
        </w:trPr>
        <w:tc>
          <w:tcPr>
            <w:tcW w:w="756" w:type="dxa"/>
            <w:vAlign w:val="center"/>
          </w:tcPr>
          <w:p w:rsidR="00736D8C" w:rsidRPr="00B61CC6" w:rsidRDefault="00736D8C" w:rsidP="00B6369E">
            <w:pPr>
              <w:jc w:val="center"/>
              <w:rPr>
                <w:sz w:val="20"/>
                <w:szCs w:val="20"/>
                <w:lang w:val="sr-Cyrl-CS"/>
              </w:rPr>
            </w:pPr>
            <w:r w:rsidRPr="00B61CC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7135" w:type="dxa"/>
            <w:vAlign w:val="center"/>
          </w:tcPr>
          <w:p w:rsidR="00736D8C" w:rsidRPr="00B61CC6" w:rsidRDefault="00736D8C" w:rsidP="00B6369E">
            <w:pPr>
              <w:jc w:val="center"/>
              <w:rPr>
                <w:sz w:val="20"/>
                <w:szCs w:val="20"/>
                <w:lang w:val="sr-Cyrl-CS"/>
              </w:rPr>
            </w:pPr>
            <w:r w:rsidRPr="00B61CC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833" w:type="dxa"/>
            <w:vAlign w:val="center"/>
          </w:tcPr>
          <w:p w:rsidR="00736D8C" w:rsidRPr="00B61CC6" w:rsidRDefault="00736D8C" w:rsidP="00B6369E">
            <w:pPr>
              <w:jc w:val="center"/>
              <w:rPr>
                <w:sz w:val="20"/>
                <w:szCs w:val="20"/>
                <w:lang w:val="sr-Cyrl-CS"/>
              </w:rPr>
            </w:pPr>
            <w:r w:rsidRPr="00B61CC6"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015" w:type="dxa"/>
            <w:vAlign w:val="center"/>
          </w:tcPr>
          <w:p w:rsidR="00736D8C" w:rsidRPr="00B61CC6" w:rsidRDefault="00736D8C" w:rsidP="00B6369E">
            <w:pPr>
              <w:jc w:val="center"/>
              <w:rPr>
                <w:sz w:val="20"/>
                <w:szCs w:val="20"/>
                <w:lang w:val="sr-Cyrl-CS"/>
              </w:rPr>
            </w:pPr>
            <w:r w:rsidRPr="00B61CC6"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243" w:type="dxa"/>
            <w:vAlign w:val="center"/>
          </w:tcPr>
          <w:p w:rsidR="00736D8C" w:rsidRPr="00135A7A" w:rsidRDefault="00B6369E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736D8C"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93" w:type="dxa"/>
            <w:vAlign w:val="center"/>
          </w:tcPr>
          <w:p w:rsidR="00736D8C" w:rsidRPr="00135A7A" w:rsidRDefault="00B6369E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736D8C"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07" w:type="dxa"/>
            <w:vAlign w:val="center"/>
          </w:tcPr>
          <w:p w:rsidR="00736D8C" w:rsidRPr="00135A7A" w:rsidRDefault="00B6369E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736D8C"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88" w:type="dxa"/>
            <w:vAlign w:val="center"/>
          </w:tcPr>
          <w:p w:rsidR="00736D8C" w:rsidRPr="00135A7A" w:rsidRDefault="00B6369E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736D8C"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</w:tr>
      <w:tr w:rsidR="007D049F" w:rsidRPr="00135A7A" w:rsidTr="008F498C">
        <w:trPr>
          <w:trHeight w:val="213"/>
        </w:trPr>
        <w:tc>
          <w:tcPr>
            <w:tcW w:w="756" w:type="dxa"/>
            <w:vAlign w:val="center"/>
          </w:tcPr>
          <w:p w:rsidR="007D049F" w:rsidRPr="00B61CC6" w:rsidRDefault="007D049F" w:rsidP="00B6369E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135" w:type="dxa"/>
            <w:vAlign w:val="center"/>
          </w:tcPr>
          <w:p w:rsidR="007D049F" w:rsidRPr="00B61CC6" w:rsidRDefault="007D049F" w:rsidP="00B6369E">
            <w:pPr>
              <w:jc w:val="center"/>
              <w:rPr>
                <w:sz w:val="20"/>
                <w:szCs w:val="20"/>
                <w:lang w:val="sr-Cyrl-CS"/>
              </w:rPr>
            </w:pPr>
            <w:r w:rsidRPr="00B66966">
              <w:rPr>
                <w:b/>
              </w:rPr>
              <w:t>Потрошни материјал</w:t>
            </w:r>
          </w:p>
        </w:tc>
        <w:tc>
          <w:tcPr>
            <w:tcW w:w="833" w:type="dxa"/>
            <w:vAlign w:val="center"/>
          </w:tcPr>
          <w:p w:rsidR="007D049F" w:rsidRPr="00B61CC6" w:rsidRDefault="007D049F" w:rsidP="00B6369E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15" w:type="dxa"/>
            <w:vAlign w:val="center"/>
          </w:tcPr>
          <w:p w:rsidR="007D049F" w:rsidRPr="00B61CC6" w:rsidRDefault="007D049F" w:rsidP="00B6369E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43" w:type="dxa"/>
            <w:vAlign w:val="center"/>
          </w:tcPr>
          <w:p w:rsidR="007D049F" w:rsidRDefault="007D049F" w:rsidP="00DB45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7D049F" w:rsidRDefault="007D049F" w:rsidP="00DB45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7D049F" w:rsidRDefault="007D049F" w:rsidP="00DB45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7D049F" w:rsidRDefault="007D049F" w:rsidP="00DB45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751CF" w:rsidRPr="00135A7A" w:rsidTr="007751CF">
        <w:trPr>
          <w:trHeight w:val="213"/>
        </w:trPr>
        <w:tc>
          <w:tcPr>
            <w:tcW w:w="756" w:type="dxa"/>
          </w:tcPr>
          <w:p w:rsidR="007751CF" w:rsidRPr="006F5E7E" w:rsidRDefault="007751CF" w:rsidP="00B6369E">
            <w:pPr>
              <w:jc w:val="center"/>
              <w:rPr>
                <w:lang/>
              </w:rPr>
            </w:pPr>
            <w:r>
              <w:t>1</w:t>
            </w:r>
          </w:p>
        </w:tc>
        <w:tc>
          <w:tcPr>
            <w:tcW w:w="7135" w:type="dxa"/>
            <w:vAlign w:val="bottom"/>
          </w:tcPr>
          <w:p w:rsidR="007751CF" w:rsidRPr="00367B75" w:rsidRDefault="00367B75" w:rsidP="007751CF">
            <w:pPr>
              <w:rPr>
                <w:lang/>
              </w:rPr>
            </w:pPr>
            <w:r>
              <w:t>Višenamenski drenažni pigtejl kateter sa Mac-Loc zaključavajućim mehanizmom,</w:t>
            </w:r>
            <w:r>
              <w:rPr>
                <w:lang/>
              </w:rPr>
              <w:t xml:space="preserve"> </w:t>
            </w:r>
            <w:r>
              <w:t>dijametra 5;6.3;7; 8.5;10.2; 12;14fr, dužine 15 i 25cm,sa hidrofilnim premazom i 5 bočnih rupa na pigtejl vrhu,kompatibilni sa žicom 0,018 i 0,035 ili 0,038 inča. U setu sa čeličnim trokar stiletom, rigidnom i fleksibilnom kanilom</w:t>
            </w:r>
          </w:p>
        </w:tc>
        <w:tc>
          <w:tcPr>
            <w:tcW w:w="833" w:type="dxa"/>
            <w:vAlign w:val="bottom"/>
          </w:tcPr>
          <w:p w:rsidR="007751CF" w:rsidRDefault="007751CF" w:rsidP="007751CF">
            <w:r>
              <w:t>kom</w:t>
            </w:r>
          </w:p>
        </w:tc>
        <w:tc>
          <w:tcPr>
            <w:tcW w:w="1015" w:type="dxa"/>
          </w:tcPr>
          <w:p w:rsidR="007751CF" w:rsidRDefault="00367B75" w:rsidP="007751CF">
            <w:pPr>
              <w:jc w:val="center"/>
            </w:pPr>
            <w:r>
              <w:rPr>
                <w:lang/>
              </w:rPr>
              <w:t>8</w:t>
            </w:r>
          </w:p>
        </w:tc>
        <w:tc>
          <w:tcPr>
            <w:tcW w:w="1243" w:type="dxa"/>
            <w:vAlign w:val="center"/>
          </w:tcPr>
          <w:p w:rsidR="007751CF" w:rsidRPr="00135A7A" w:rsidRDefault="007751C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7751CF" w:rsidRPr="00135A7A" w:rsidRDefault="007751C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7751CF" w:rsidRPr="00135A7A" w:rsidRDefault="007751C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7751CF" w:rsidRPr="00135A7A" w:rsidRDefault="007751C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</w:tbl>
    <w:p w:rsidR="00CD408C" w:rsidRDefault="00CD408C" w:rsidP="00FA27FA">
      <w:pPr>
        <w:rPr>
          <w:rFonts w:cs="Arial"/>
        </w:rPr>
      </w:pPr>
    </w:p>
    <w:p w:rsidR="00B12CBB" w:rsidRPr="00EE1C36" w:rsidRDefault="00CD408C" w:rsidP="00EE1C36">
      <w:pPr>
        <w:pStyle w:val="BodyText"/>
        <w:tabs>
          <w:tab w:val="left" w:pos="7565"/>
          <w:tab w:val="left" w:pos="10628"/>
        </w:tabs>
        <w:spacing w:line="242" w:lineRule="exact"/>
      </w:pPr>
      <w:r w:rsidRPr="00B61CC6">
        <w:rPr>
          <w:spacing w:val="-2"/>
        </w:rPr>
        <w:t>Д</w:t>
      </w:r>
      <w:r w:rsidRPr="00B61CC6">
        <w:t>а</w:t>
      </w:r>
      <w:r w:rsidRPr="00B61CC6">
        <w:rPr>
          <w:spacing w:val="-1"/>
        </w:rPr>
        <w:t>т</w:t>
      </w:r>
      <w:r w:rsidRPr="00B61CC6">
        <w:rPr>
          <w:spacing w:val="1"/>
        </w:rPr>
        <w:t>у</w:t>
      </w:r>
      <w:r>
        <w:t xml:space="preserve">м     </w:t>
      </w:r>
      <w:r>
        <w:tab/>
      </w:r>
      <w:r w:rsidRPr="00B61CC6">
        <w:t>М.П.</w:t>
      </w:r>
      <w:r>
        <w:rPr>
          <w:spacing w:val="-2"/>
        </w:rPr>
        <w:t xml:space="preserve">                             </w:t>
      </w:r>
      <w:r>
        <w:tab/>
      </w:r>
      <w:r w:rsidRPr="00B61CC6">
        <w:tab/>
      </w:r>
      <w:r>
        <w:tab/>
      </w:r>
      <w:r>
        <w:tab/>
      </w:r>
      <w:r w:rsidRPr="00B61CC6">
        <w:t>По</w:t>
      </w:r>
      <w:r w:rsidRPr="00B61CC6">
        <w:rPr>
          <w:spacing w:val="-1"/>
        </w:rPr>
        <w:t>н</w:t>
      </w:r>
      <w:r w:rsidRPr="00B61CC6">
        <w:rPr>
          <w:spacing w:val="1"/>
        </w:rPr>
        <w:t>у</w:t>
      </w:r>
      <w:r w:rsidRPr="00B61CC6">
        <w:t>ђач</w:t>
      </w:r>
    </w:p>
    <w:p w:rsidR="00B12CBB" w:rsidRDefault="00B12CBB" w:rsidP="008D08F2">
      <w:pPr>
        <w:rPr>
          <w:rFonts w:cs="Arial"/>
          <w:b/>
        </w:rPr>
      </w:pPr>
    </w:p>
    <w:p w:rsidR="0007792F" w:rsidRDefault="0007792F" w:rsidP="00FA27FA">
      <w:pPr>
        <w:pStyle w:val="BodyText"/>
      </w:pPr>
    </w:p>
    <w:p w:rsidR="00FA27FA" w:rsidRDefault="00FA27FA" w:rsidP="00FA27FA">
      <w:pPr>
        <w:pStyle w:val="BodyText"/>
        <w:rPr>
          <w:lang w:val="sr-Cyrl-CS"/>
        </w:rPr>
      </w:pPr>
      <w:r w:rsidRPr="00F453AF">
        <w:rPr>
          <w:lang w:val="sr-Cyrl-CS"/>
        </w:rPr>
        <w:t>Образац обавезних техничких карактеристика понуђач попуњава на с</w:t>
      </w:r>
      <w:r w:rsidR="00E165B2">
        <w:rPr>
          <w:lang w:val="sr-Cyrl-CS"/>
        </w:rPr>
        <w:t>л</w:t>
      </w:r>
      <w:r w:rsidRPr="00F453AF">
        <w:rPr>
          <w:lang w:val="sr-Cyrl-CS"/>
        </w:rPr>
        <w:t>едећи начин:</w:t>
      </w:r>
    </w:p>
    <w:p w:rsidR="00FA27FA" w:rsidRPr="0017080B" w:rsidRDefault="00FA27FA" w:rsidP="00612BA6">
      <w:pPr>
        <w:pStyle w:val="BodyText"/>
        <w:numPr>
          <w:ilvl w:val="1"/>
          <w:numId w:val="4"/>
        </w:numPr>
        <w:spacing w:after="0"/>
        <w:ind w:left="714" w:hanging="357"/>
        <w:rPr>
          <w:lang w:val="sr-Cyrl-CS"/>
        </w:rPr>
      </w:pPr>
      <w:r w:rsidRPr="0017080B">
        <w:rPr>
          <w:lang w:val="sr-Cyrl-CS"/>
        </w:rPr>
        <w:t>ко</w:t>
      </w:r>
      <w:r w:rsidR="00E165B2">
        <w:rPr>
          <w:lang w:val="sr-Cyrl-CS"/>
        </w:rPr>
        <w:t>л</w:t>
      </w:r>
      <w:r w:rsidRPr="0017080B">
        <w:rPr>
          <w:lang w:val="sr-Cyrl-CS"/>
        </w:rPr>
        <w:t xml:space="preserve">ону </w:t>
      </w:r>
      <w:r w:rsidR="008D08F2">
        <w:t>5</w:t>
      </w:r>
      <w:r w:rsidRPr="0017080B">
        <w:rPr>
          <w:lang w:val="sr-Cyrl-CS"/>
        </w:rPr>
        <w:t>. Паковање – понуђач наводи какво је паковање</w:t>
      </w:r>
    </w:p>
    <w:p w:rsidR="00FA27FA" w:rsidRPr="0017080B" w:rsidRDefault="00FA27FA" w:rsidP="00612BA6">
      <w:pPr>
        <w:pStyle w:val="BodyText"/>
        <w:numPr>
          <w:ilvl w:val="1"/>
          <w:numId w:val="4"/>
        </w:numPr>
        <w:spacing w:after="0"/>
        <w:ind w:left="714" w:hanging="357"/>
        <w:rPr>
          <w:rFonts w:cs="Arial"/>
          <w:lang w:val="sr-Cyrl-CS"/>
        </w:rPr>
      </w:pPr>
      <w:r w:rsidRPr="0017080B">
        <w:rPr>
          <w:lang w:val="sr-Cyrl-CS"/>
        </w:rPr>
        <w:t>ко</w:t>
      </w:r>
      <w:r w:rsidR="00E165B2">
        <w:rPr>
          <w:lang w:val="sr-Cyrl-CS"/>
        </w:rPr>
        <w:t>л</w:t>
      </w:r>
      <w:r w:rsidRPr="0017080B">
        <w:rPr>
          <w:lang w:val="sr-Cyrl-CS"/>
        </w:rPr>
        <w:t xml:space="preserve">ону </w:t>
      </w:r>
      <w:r w:rsidR="008D08F2">
        <w:t>6</w:t>
      </w:r>
      <w:r w:rsidRPr="0017080B">
        <w:rPr>
          <w:lang w:val="sr-Cyrl-CS"/>
        </w:rPr>
        <w:t xml:space="preserve">. </w:t>
      </w:r>
      <w:r w:rsidRPr="0017080B">
        <w:rPr>
          <w:rFonts w:cs="Arial"/>
          <w:lang w:val="sr-Cyrl-CS"/>
        </w:rPr>
        <w:t>Комерција</w:t>
      </w:r>
      <w:r w:rsidR="00E165B2">
        <w:rPr>
          <w:rFonts w:cs="Arial"/>
          <w:lang w:val="sr-Cyrl-CS"/>
        </w:rPr>
        <w:t>л</w:t>
      </w:r>
      <w:r w:rsidRPr="0017080B">
        <w:rPr>
          <w:rFonts w:cs="Arial"/>
          <w:lang w:val="sr-Cyrl-CS"/>
        </w:rPr>
        <w:t>ни назив производа – понуђач наводи комерција</w:t>
      </w:r>
      <w:r w:rsidR="00E165B2">
        <w:rPr>
          <w:rFonts w:cs="Arial"/>
          <w:lang w:val="sr-Cyrl-CS"/>
        </w:rPr>
        <w:t>л</w:t>
      </w:r>
      <w:r w:rsidRPr="0017080B">
        <w:rPr>
          <w:rFonts w:cs="Arial"/>
          <w:lang w:val="sr-Cyrl-CS"/>
        </w:rPr>
        <w:t xml:space="preserve">ни назив производа </w:t>
      </w:r>
    </w:p>
    <w:p w:rsidR="00FA27FA" w:rsidRPr="0017080B" w:rsidRDefault="00FA27FA" w:rsidP="00612BA6">
      <w:pPr>
        <w:pStyle w:val="BodyText"/>
        <w:numPr>
          <w:ilvl w:val="1"/>
          <w:numId w:val="4"/>
        </w:numPr>
        <w:spacing w:after="0"/>
        <w:ind w:left="714" w:hanging="357"/>
        <w:rPr>
          <w:rFonts w:cs="Arial"/>
          <w:lang w:val="sr-Cyrl-CS"/>
        </w:rPr>
      </w:pPr>
      <w:r w:rsidRPr="0017080B">
        <w:rPr>
          <w:rFonts w:cs="Arial"/>
          <w:lang w:val="sr-Cyrl-CS"/>
        </w:rPr>
        <w:t>ко</w:t>
      </w:r>
      <w:r w:rsidR="00E165B2">
        <w:rPr>
          <w:rFonts w:cs="Arial"/>
          <w:lang w:val="sr-Cyrl-CS"/>
        </w:rPr>
        <w:t>л</w:t>
      </w:r>
      <w:r w:rsidRPr="0017080B">
        <w:rPr>
          <w:rFonts w:cs="Arial"/>
          <w:lang w:val="sr-Cyrl-CS"/>
        </w:rPr>
        <w:t xml:space="preserve">ону </w:t>
      </w:r>
      <w:r w:rsidR="008D08F2">
        <w:rPr>
          <w:rFonts w:cs="Arial"/>
        </w:rPr>
        <w:t>7</w:t>
      </w:r>
      <w:r w:rsidRPr="0017080B">
        <w:rPr>
          <w:rFonts w:cs="Arial"/>
          <w:lang w:val="sr-Cyrl-CS"/>
        </w:rPr>
        <w:t>. Произвођач – понуђач наводи ко је произвођач предметног добра</w:t>
      </w:r>
    </w:p>
    <w:p w:rsidR="00FA27FA" w:rsidRPr="008D08F2" w:rsidRDefault="00FA27FA" w:rsidP="00612BA6">
      <w:pPr>
        <w:pStyle w:val="BodyText"/>
        <w:numPr>
          <w:ilvl w:val="1"/>
          <w:numId w:val="4"/>
        </w:numPr>
        <w:spacing w:after="0"/>
        <w:ind w:left="714" w:hanging="357"/>
        <w:rPr>
          <w:rFonts w:cs="Arial"/>
          <w:lang w:val="sr-Cyrl-CS"/>
        </w:rPr>
      </w:pPr>
      <w:r w:rsidRPr="0017080B">
        <w:rPr>
          <w:rFonts w:cs="Arial"/>
          <w:lang w:val="sr-Cyrl-CS"/>
        </w:rPr>
        <w:t>ко</w:t>
      </w:r>
      <w:r w:rsidR="00E165B2">
        <w:rPr>
          <w:rFonts w:cs="Arial"/>
          <w:lang w:val="sr-Cyrl-CS"/>
        </w:rPr>
        <w:t>л</w:t>
      </w:r>
      <w:r w:rsidRPr="0017080B">
        <w:rPr>
          <w:rFonts w:cs="Arial"/>
          <w:lang w:val="sr-Cyrl-CS"/>
        </w:rPr>
        <w:t xml:space="preserve">ону </w:t>
      </w:r>
      <w:r w:rsidR="008D08F2">
        <w:rPr>
          <w:rFonts w:cs="Arial"/>
        </w:rPr>
        <w:t>8</w:t>
      </w:r>
      <w:r w:rsidRPr="0017080B">
        <w:rPr>
          <w:rFonts w:cs="Arial"/>
          <w:lang w:val="sr-Cyrl-CS"/>
        </w:rPr>
        <w:t>. Посеб</w:t>
      </w:r>
      <w:r>
        <w:rPr>
          <w:rFonts w:cs="Arial"/>
          <w:lang w:val="sr-Cyrl-CS"/>
        </w:rPr>
        <w:t>не напомене – понуђач наводи по</w:t>
      </w:r>
      <w:r w:rsidRPr="0017080B">
        <w:rPr>
          <w:rFonts w:cs="Arial"/>
          <w:lang w:val="sr-Cyrl-CS"/>
        </w:rPr>
        <w:t>себне напомене у смис</w:t>
      </w:r>
      <w:r w:rsidR="00E165B2">
        <w:rPr>
          <w:rFonts w:cs="Arial"/>
          <w:lang w:val="sr-Cyrl-CS"/>
        </w:rPr>
        <w:t>л</w:t>
      </w:r>
      <w:r w:rsidRPr="0017080B">
        <w:rPr>
          <w:rFonts w:cs="Arial"/>
          <w:lang w:val="sr-Cyrl-CS"/>
        </w:rPr>
        <w:t>у попуста и</w:t>
      </w:r>
      <w:r w:rsidR="00E165B2">
        <w:rPr>
          <w:rFonts w:cs="Arial"/>
          <w:lang w:val="sr-Cyrl-CS"/>
        </w:rPr>
        <w:t>л</w:t>
      </w:r>
      <w:r w:rsidRPr="0017080B">
        <w:rPr>
          <w:rFonts w:cs="Arial"/>
          <w:lang w:val="sr-Cyrl-CS"/>
        </w:rPr>
        <w:t>и неке карактеристике предметног добра</w:t>
      </w:r>
    </w:p>
    <w:p w:rsidR="008D08F2" w:rsidRPr="0017080B" w:rsidRDefault="008D08F2" w:rsidP="008D08F2">
      <w:pPr>
        <w:pStyle w:val="BodyText"/>
        <w:spacing w:after="0"/>
        <w:ind w:left="357"/>
        <w:rPr>
          <w:rFonts w:cs="Arial"/>
          <w:lang w:val="sr-Cyrl-CS"/>
        </w:rPr>
      </w:pPr>
    </w:p>
    <w:p w:rsidR="00FA27FA" w:rsidRPr="00962341" w:rsidRDefault="00FA27FA" w:rsidP="00FA27FA">
      <w:pPr>
        <w:jc w:val="both"/>
        <w:rPr>
          <w:u w:val="single"/>
          <w:lang w:val="sr-Cyrl-CS"/>
        </w:rPr>
      </w:pPr>
      <w:r w:rsidRPr="00135A7A">
        <w:rPr>
          <w:u w:val="single"/>
          <w:lang w:val="sr-Cyrl-CS"/>
        </w:rPr>
        <w:t>Понуђен</w:t>
      </w:r>
      <w:r>
        <w:rPr>
          <w:u w:val="single"/>
          <w:lang w:val="sr-Cyrl-CS"/>
        </w:rPr>
        <w:t>а</w:t>
      </w:r>
      <w:r w:rsidRPr="00135A7A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добра</w:t>
      </w:r>
      <w:r w:rsidRPr="00135A7A">
        <w:rPr>
          <w:u w:val="single"/>
          <w:lang w:val="sr-Cyrl-CS"/>
        </w:rPr>
        <w:t xml:space="preserve"> мор</w:t>
      </w:r>
      <w:r>
        <w:rPr>
          <w:u w:val="single"/>
          <w:lang w:val="sr-Cyrl-CS"/>
        </w:rPr>
        <w:t>ају</w:t>
      </w:r>
      <w:r w:rsidRPr="00135A7A">
        <w:rPr>
          <w:u w:val="single"/>
          <w:lang w:val="sr-Cyrl-CS"/>
        </w:rPr>
        <w:t xml:space="preserve"> да у потпуности одговара</w:t>
      </w:r>
      <w:r>
        <w:rPr>
          <w:u w:val="single"/>
          <w:lang w:val="sr-Cyrl-CS"/>
        </w:rPr>
        <w:t>ју</w:t>
      </w:r>
      <w:r w:rsidRPr="00135A7A">
        <w:rPr>
          <w:u w:val="single"/>
          <w:lang w:val="sr-Cyrl-CS"/>
        </w:rPr>
        <w:t xml:space="preserve"> обавезним техничким карактеристикама, у супротном понуда ће се третирати као неодговарајућа.</w:t>
      </w:r>
      <w:r>
        <w:rPr>
          <w:color w:val="FF0000"/>
          <w:lang w:val="sr-Cyrl-CS"/>
        </w:rPr>
        <w:tab/>
      </w:r>
      <w:r>
        <w:rPr>
          <w:color w:val="FF0000"/>
          <w:lang w:val="sr-Cyrl-CS"/>
        </w:rPr>
        <w:tab/>
      </w:r>
      <w:r>
        <w:rPr>
          <w:color w:val="FF0000"/>
          <w:lang w:val="sr-Cyrl-CS"/>
        </w:rPr>
        <w:tab/>
      </w:r>
      <w:r>
        <w:rPr>
          <w:color w:val="FF0000"/>
          <w:lang w:val="sr-Cyrl-CS"/>
        </w:rPr>
        <w:tab/>
      </w:r>
      <w:r>
        <w:rPr>
          <w:color w:val="FF0000"/>
          <w:lang w:val="sr-Cyrl-CS"/>
        </w:rPr>
        <w:tab/>
      </w:r>
      <w:r>
        <w:rPr>
          <w:color w:val="FF0000"/>
          <w:lang w:val="sr-Cyrl-CS"/>
        </w:rPr>
        <w:tab/>
      </w:r>
    </w:p>
    <w:p w:rsidR="00FA27FA" w:rsidRPr="00291F55" w:rsidRDefault="00FA27FA" w:rsidP="00FA27FA">
      <w:pPr>
        <w:jc w:val="both"/>
        <w:rPr>
          <w:color w:val="FF0000"/>
          <w:lang w:val="sr-Cyrl-CS"/>
        </w:rPr>
        <w:sectPr w:rsidR="00FA27FA" w:rsidRPr="00291F55" w:rsidSect="0007792F">
          <w:pgSz w:w="16840" w:h="11907" w:orient="landscape" w:code="9"/>
          <w:pgMar w:top="567" w:right="851" w:bottom="567" w:left="851" w:header="720" w:footer="720" w:gutter="0"/>
          <w:pgNumType w:start="4"/>
          <w:cols w:space="720"/>
          <w:docGrid w:linePitch="360"/>
        </w:sectPr>
      </w:pPr>
    </w:p>
    <w:p w:rsidR="00FA27FA" w:rsidRDefault="00FA27FA" w:rsidP="00FA27FA">
      <w:pPr>
        <w:tabs>
          <w:tab w:val="left" w:pos="2730"/>
        </w:tabs>
        <w:ind w:left="5190" w:firstLine="2730"/>
        <w:rPr>
          <w:b/>
          <w:bCs/>
          <w:lang w:val="sr-Cyrl-CS"/>
        </w:rPr>
      </w:pPr>
    </w:p>
    <w:p w:rsidR="00FA27FA" w:rsidRDefault="00DF7BFC" w:rsidP="00FA27FA">
      <w:pPr>
        <w:tabs>
          <w:tab w:val="left" w:pos="2730"/>
        </w:tabs>
        <w:ind w:left="-266" w:right="-128"/>
        <w:jc w:val="center"/>
        <w:rPr>
          <w:b/>
          <w:bCs/>
        </w:rPr>
      </w:pPr>
      <w:r>
        <w:rPr>
          <w:b/>
          <w:bCs/>
          <w:lang w:val="sr-Latn-CS"/>
        </w:rPr>
        <w:t>III</w:t>
      </w:r>
      <w:r w:rsidR="00FA27FA">
        <w:rPr>
          <w:b/>
          <w:bCs/>
          <w:lang w:val="sr-Latn-CS"/>
        </w:rPr>
        <w:t xml:space="preserve"> </w:t>
      </w:r>
      <w:r w:rsidR="00FA27FA">
        <w:rPr>
          <w:b/>
          <w:bCs/>
          <w:lang w:val="sr-Cyrl-CS"/>
        </w:rPr>
        <w:t>УСЛОВИ ЗА УЧЕШЋЕ У ПОСТУПКУ ЈАВНЕ НАБАВКЕ</w:t>
      </w:r>
      <w:r w:rsidR="00FA27FA" w:rsidRPr="00F453AF">
        <w:rPr>
          <w:b/>
          <w:bCs/>
          <w:lang w:val="sr-Cyrl-CS"/>
        </w:rPr>
        <w:t xml:space="preserve"> ИЗ ЧЛАНА 75. </w:t>
      </w:r>
      <w:r w:rsidR="00FA27FA">
        <w:rPr>
          <w:b/>
          <w:bCs/>
          <w:lang w:val="sr-Cyrl-CS"/>
        </w:rPr>
        <w:t xml:space="preserve">и 76. </w:t>
      </w:r>
      <w:r w:rsidR="00FA27FA" w:rsidRPr="00F453AF">
        <w:rPr>
          <w:b/>
          <w:bCs/>
          <w:lang w:val="sr-Cyrl-CS"/>
        </w:rPr>
        <w:t xml:space="preserve">ЗАКОНА О </w:t>
      </w:r>
      <w:r w:rsidR="00E165B2">
        <w:rPr>
          <w:b/>
          <w:bCs/>
          <w:lang w:val="sr-Latn-CS"/>
        </w:rPr>
        <w:t>Ј</w:t>
      </w:r>
      <w:r w:rsidR="00FA27FA" w:rsidRPr="00F453AF">
        <w:rPr>
          <w:b/>
          <w:bCs/>
          <w:lang w:val="sr-Cyrl-CS"/>
        </w:rPr>
        <w:t xml:space="preserve">АВНИМ НАБАВКАМА И УПУТСТВО КАКО СЕ ДОКАЗУЈЕ </w:t>
      </w:r>
    </w:p>
    <w:p w:rsidR="00FA27FA" w:rsidRPr="00D1028A" w:rsidRDefault="00FA27FA" w:rsidP="00FA27FA">
      <w:pPr>
        <w:tabs>
          <w:tab w:val="left" w:pos="2730"/>
        </w:tabs>
        <w:ind w:left="-266" w:right="-128"/>
        <w:jc w:val="center"/>
        <w:rPr>
          <w:b/>
          <w:bCs/>
        </w:rPr>
      </w:pPr>
      <w:r w:rsidRPr="00F453AF">
        <w:rPr>
          <w:b/>
          <w:bCs/>
          <w:lang w:val="sr-Cyrl-CS"/>
        </w:rPr>
        <w:t>ИСПУЊЕНОСТ ТИХ УСЛОВА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  <w:r>
        <w:rPr>
          <w:lang w:val="sr-Cyrl-CS"/>
        </w:rPr>
        <w:tab/>
      </w:r>
      <w:r w:rsidRPr="00F453AF">
        <w:rPr>
          <w:lang w:val="sr-Cyrl-CS"/>
        </w:rPr>
        <w:t>Понуђач који испуњава ус</w:t>
      </w:r>
      <w:r w:rsidR="00E165B2">
        <w:rPr>
          <w:lang w:val="sr-Cyrl-CS"/>
        </w:rPr>
        <w:t>л</w:t>
      </w:r>
      <w:r w:rsidRPr="00F453AF">
        <w:rPr>
          <w:lang w:val="sr-Cyrl-CS"/>
        </w:rPr>
        <w:t>ове из ч</w:t>
      </w:r>
      <w:r w:rsidR="00E165B2">
        <w:rPr>
          <w:lang w:val="sr-Cyrl-CS"/>
        </w:rPr>
        <w:t>л</w:t>
      </w:r>
      <w:r w:rsidRPr="00F453AF">
        <w:rPr>
          <w:lang w:val="sr-Cyrl-CS"/>
        </w:rPr>
        <w:t xml:space="preserve">ана 75. </w:t>
      </w:r>
      <w:r>
        <w:rPr>
          <w:lang w:val="sr-Cyrl-CS"/>
        </w:rPr>
        <w:t xml:space="preserve"> и 76. </w:t>
      </w:r>
      <w:r w:rsidRPr="00F453AF">
        <w:rPr>
          <w:lang w:val="sr-Cyrl-CS"/>
        </w:rPr>
        <w:t>Закона о јавним набавкама дужан је да уз понуду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  <w:r>
        <w:rPr>
          <w:lang w:val="sr-Cyrl-CS"/>
        </w:rPr>
        <w:tab/>
      </w:r>
      <w:r w:rsidRPr="00F453AF">
        <w:rPr>
          <w:lang w:val="sr-Cyrl-CS"/>
        </w:rPr>
        <w:t>достави и доказе из ч</w:t>
      </w:r>
      <w:r w:rsidR="00E165B2">
        <w:rPr>
          <w:lang w:val="sr-Cyrl-CS"/>
        </w:rPr>
        <w:t>л</w:t>
      </w:r>
      <w:r w:rsidRPr="00F453AF">
        <w:rPr>
          <w:lang w:val="sr-Cyrl-CS"/>
        </w:rPr>
        <w:t xml:space="preserve">ана 77. овог Закона </w:t>
      </w:r>
      <w:r>
        <w:rPr>
          <w:lang w:val="sr-Cyrl-CS"/>
        </w:rPr>
        <w:t xml:space="preserve">као </w:t>
      </w:r>
      <w:r w:rsidRPr="00F453AF">
        <w:rPr>
          <w:lang w:val="sr-Cyrl-CS"/>
        </w:rPr>
        <w:t>и друге доказе из конкурсне документације и то: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</w:p>
    <w:tbl>
      <w:tblPr>
        <w:tblW w:w="10299" w:type="dxa"/>
        <w:tblInd w:w="-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88"/>
        <w:gridCol w:w="4493"/>
        <w:gridCol w:w="4918"/>
      </w:tblGrid>
      <w:tr w:rsidR="00FA27FA" w:rsidRPr="00144B41">
        <w:tc>
          <w:tcPr>
            <w:tcW w:w="10299" w:type="dxa"/>
            <w:gridSpan w:val="3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ОБАВЕЗНИ УСЛОВИ</w:t>
            </w:r>
          </w:p>
        </w:tc>
      </w:tr>
      <w:tr w:rsidR="00FA27FA" w:rsidRPr="00144B41">
        <w:tc>
          <w:tcPr>
            <w:tcW w:w="888" w:type="dxa"/>
            <w:shd w:val="clear" w:color="auto" w:fill="CCFFCC"/>
          </w:tcPr>
          <w:p w:rsidR="00FA27FA" w:rsidRPr="00796CD9" w:rsidRDefault="00FA27FA" w:rsidP="00DB45C1">
            <w:pPr>
              <w:tabs>
                <w:tab w:val="left" w:pos="2730"/>
              </w:tabs>
              <w:rPr>
                <w:sz w:val="22"/>
                <w:szCs w:val="22"/>
                <w:lang w:val="sr-Cyrl-CS"/>
              </w:rPr>
            </w:pPr>
            <w:r w:rsidRPr="00796CD9">
              <w:rPr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4493" w:type="dxa"/>
            <w:shd w:val="clear" w:color="auto" w:fill="CCFFCC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УСЛОВИ</w:t>
            </w:r>
          </w:p>
        </w:tc>
        <w:tc>
          <w:tcPr>
            <w:tcW w:w="4918" w:type="dxa"/>
            <w:shd w:val="clear" w:color="auto" w:fill="CCFFCC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ДОКАЗИ</w:t>
            </w:r>
          </w:p>
        </w:tc>
      </w:tr>
      <w:tr w:rsidR="00FA27FA" w:rsidRPr="00D1028A">
        <w:tc>
          <w:tcPr>
            <w:tcW w:w="888" w:type="dxa"/>
          </w:tcPr>
          <w:p w:rsidR="00FA27FA" w:rsidRPr="004D1AB2" w:rsidRDefault="00FA27FA" w:rsidP="00DB45C1">
            <w:pPr>
              <w:spacing w:line="20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left="253" w:right="256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1.</w:t>
            </w:r>
          </w:p>
        </w:tc>
        <w:tc>
          <w:tcPr>
            <w:tcW w:w="4493" w:type="dxa"/>
          </w:tcPr>
          <w:p w:rsidR="00FA27FA" w:rsidRPr="00686EE0" w:rsidRDefault="00FA27FA" w:rsidP="00DB45C1">
            <w:pPr>
              <w:spacing w:line="218" w:lineRule="exact"/>
              <w:ind w:left="102" w:right="90"/>
              <w:rPr>
                <w:sz w:val="22"/>
                <w:szCs w:val="22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sz w:val="22"/>
                <w:szCs w:val="22"/>
              </w:rPr>
              <w:t xml:space="preserve">:  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је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 </w:t>
            </w:r>
            <w:r w:rsidRPr="004D1AB2">
              <w:rPr>
                <w:spacing w:val="1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н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д  </w:t>
            </w:r>
            <w:r w:rsidRPr="004D1AB2">
              <w:rPr>
                <w:spacing w:val="13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еж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sr-Cyrl-CS"/>
              </w:rPr>
              <w:t xml:space="preserve"> 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, </w:t>
            </w:r>
            <w:r w:rsidRPr="004D1AB2">
              <w:rPr>
                <w:spacing w:val="-2"/>
                <w:sz w:val="22"/>
                <w:szCs w:val="22"/>
              </w:rPr>
              <w:t>од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од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ара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ћ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ег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>р;</w:t>
            </w:r>
          </w:p>
        </w:tc>
        <w:tc>
          <w:tcPr>
            <w:tcW w:w="4918" w:type="dxa"/>
            <w:vMerge w:val="restart"/>
          </w:tcPr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rPr>
                <w:b/>
                <w:bCs/>
                <w:lang w:val="sr-Cyrl-CS"/>
              </w:rPr>
            </w:pPr>
            <w:r w:rsidRPr="00D826A6">
              <w:rPr>
                <w:b/>
                <w:lang w:val="sr-Cyrl-CS"/>
              </w:rPr>
              <w:t>Изјава (</w:t>
            </w:r>
            <w:r w:rsidR="00066C15">
              <w:rPr>
                <w:b/>
                <w:bCs/>
              </w:rPr>
              <w:t>Образац бр 5</w:t>
            </w:r>
            <w:r w:rsidRPr="00D826A6">
              <w:rPr>
                <w:b/>
                <w:bCs/>
                <w:lang w:val="sr-Cyrl-CS"/>
              </w:rPr>
              <w:t xml:space="preserve"> </w:t>
            </w:r>
            <w:r w:rsidRPr="00D826A6">
              <w:rPr>
                <w:b/>
                <w:lang w:val="sr-Cyrl-CS"/>
              </w:rPr>
              <w:t>конкурсне документације), којом понуђач под пуном материја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ном и кривичном одговорношћу потврђује да испуњава ус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ове за учешће у поступку јавне набавке из ч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ана 75. став 1. тачке 1) до 4) и став 2. Закона о јавним набавкама, дефинисане конкурсном документацијом</w:t>
            </w:r>
          </w:p>
        </w:tc>
      </w:tr>
      <w:tr w:rsidR="00FA27FA" w:rsidRPr="00D1028A">
        <w:tc>
          <w:tcPr>
            <w:tcW w:w="888" w:type="dxa"/>
            <w:vAlign w:val="center"/>
          </w:tcPr>
          <w:p w:rsidR="00FA27FA" w:rsidRPr="004D1AB2" w:rsidRDefault="00FA27FA" w:rsidP="00DB45C1">
            <w:pPr>
              <w:spacing w:before="4" w:line="13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  <w:lang w:val="sr-Cyrl-CS"/>
              </w:rPr>
            </w:pPr>
            <w:r w:rsidRPr="004D1AB2">
              <w:rPr>
                <w:sz w:val="22"/>
                <w:szCs w:val="22"/>
                <w:lang w:val="sr-Cyrl-CS"/>
              </w:rPr>
              <w:t>2.</w:t>
            </w: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right="256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93" w:type="dxa"/>
          </w:tcPr>
          <w:p w:rsidR="00FA27FA" w:rsidRPr="00686EE0" w:rsidRDefault="00FA27FA" w:rsidP="00DB45C1">
            <w:pPr>
              <w:spacing w:line="218" w:lineRule="exact"/>
              <w:ind w:left="102" w:right="99"/>
              <w:jc w:val="both"/>
              <w:rPr>
                <w:sz w:val="22"/>
                <w:szCs w:val="22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b/>
                <w:bCs/>
                <w:sz w:val="22"/>
                <w:szCs w:val="22"/>
              </w:rPr>
              <w:t xml:space="preserve">: </w:t>
            </w:r>
            <w:r w:rsidRPr="004D1AB2">
              <w:rPr>
                <w:b/>
                <w:bCs/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</w:t>
            </w:r>
            <w:r w:rsidRPr="004D1AB2">
              <w:rPr>
                <w:spacing w:val="16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и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њег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в </w:t>
            </w:r>
            <w:r w:rsidRPr="004D1AB2">
              <w:rPr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 xml:space="preserve">ки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к </w:t>
            </w:r>
            <w:r w:rsidRPr="004D1AB2">
              <w:rPr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је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24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за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еко</w:t>
            </w:r>
            <w:r w:rsidRPr="004D1AB2">
              <w:rPr>
                <w:spacing w:val="26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д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ни</w:t>
            </w:r>
            <w:r w:rsidRPr="004D1AB2">
              <w:rPr>
                <w:sz w:val="22"/>
                <w:szCs w:val="22"/>
              </w:rPr>
              <w:t>х</w:t>
            </w:r>
            <w:r w:rsidRPr="004D1AB2">
              <w:rPr>
                <w:spacing w:val="26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28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 xml:space="preserve">ан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ни</w:t>
            </w:r>
            <w:r w:rsidRPr="004D1AB2">
              <w:rPr>
                <w:sz w:val="22"/>
                <w:szCs w:val="22"/>
              </w:rPr>
              <w:t>је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за 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9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ед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3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 xml:space="preserve">ив 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1"/>
                <w:sz w:val="22"/>
                <w:szCs w:val="22"/>
              </w:rPr>
              <w:t>шт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2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ж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ди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1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11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њ</w:t>
            </w:r>
            <w:r w:rsidRPr="004D1AB2">
              <w:rPr>
                <w:sz w:val="22"/>
                <w:szCs w:val="22"/>
              </w:rPr>
              <w:t xml:space="preserve">а 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њ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,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ев</w:t>
            </w:r>
            <w:r w:rsidRPr="004D1AB2">
              <w:rPr>
                <w:spacing w:val="1"/>
                <w:sz w:val="22"/>
                <w:szCs w:val="22"/>
              </w:rPr>
              <w:t>ар</w:t>
            </w:r>
            <w:r w:rsidRPr="004D1AB2">
              <w:rPr>
                <w:sz w:val="22"/>
                <w:szCs w:val="22"/>
              </w:rPr>
              <w:t>е;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FA27FA" w:rsidRPr="00D1028A">
        <w:tc>
          <w:tcPr>
            <w:tcW w:w="888" w:type="dxa"/>
          </w:tcPr>
          <w:p w:rsidR="00FA27FA" w:rsidRPr="004D1AB2" w:rsidRDefault="00FA27FA" w:rsidP="00DB45C1">
            <w:pPr>
              <w:spacing w:before="3" w:line="19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left="253" w:right="256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3.</w:t>
            </w:r>
          </w:p>
        </w:tc>
        <w:tc>
          <w:tcPr>
            <w:tcW w:w="4493" w:type="dxa"/>
          </w:tcPr>
          <w:p w:rsidR="00FA27FA" w:rsidRPr="004D1AB2" w:rsidRDefault="00FA27FA" w:rsidP="00DB45C1">
            <w:pPr>
              <w:spacing w:line="218" w:lineRule="exact"/>
              <w:ind w:left="102" w:right="102"/>
              <w:jc w:val="both"/>
              <w:rPr>
                <w:sz w:val="22"/>
                <w:szCs w:val="22"/>
                <w:lang w:val="sr-Cyrl-CS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b/>
                <w:bCs/>
                <w:sz w:val="22"/>
                <w:szCs w:val="22"/>
              </w:rPr>
              <w:t xml:space="preserve">:  </w:t>
            </w:r>
            <w:r w:rsidRPr="004D1AB2">
              <w:rPr>
                <w:b/>
                <w:bCs/>
                <w:spacing w:val="3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 </w:t>
            </w:r>
            <w:r w:rsidRPr="004D1AB2">
              <w:rPr>
                <w:spacing w:val="4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је  </w:t>
            </w:r>
            <w:r w:rsidRPr="004D1AB2">
              <w:rPr>
                <w:spacing w:val="37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  </w:t>
            </w:r>
            <w:r w:rsidRPr="004D1AB2">
              <w:rPr>
                <w:spacing w:val="-2"/>
                <w:sz w:val="22"/>
                <w:szCs w:val="22"/>
              </w:rPr>
              <w:t>из</w:t>
            </w:r>
            <w:r w:rsidRPr="004D1AB2">
              <w:rPr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>р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о  </w:t>
            </w:r>
            <w:r w:rsidRPr="004D1AB2">
              <w:rPr>
                <w:spacing w:val="3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до</w:t>
            </w:r>
            <w:r w:rsidRPr="004D1AB2">
              <w:rPr>
                <w:spacing w:val="-1"/>
                <w:sz w:val="22"/>
                <w:szCs w:val="22"/>
              </w:rPr>
              <w:t>сп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 xml:space="preserve">е  </w:t>
            </w:r>
            <w:r w:rsidRPr="004D1AB2">
              <w:rPr>
                <w:spacing w:val="39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езе,</w:t>
            </w:r>
            <w:r w:rsidRPr="004D1AB2"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до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у</w:t>
            </w:r>
            <w:r w:rsidRPr="004D1AB2">
              <w:rPr>
                <w:sz w:val="22"/>
                <w:szCs w:val="22"/>
              </w:rPr>
              <w:t>ге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жб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к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ма</w:t>
            </w:r>
            <w:r w:rsidRPr="004D1AB2"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z w:val="22"/>
                <w:szCs w:val="22"/>
              </w:rPr>
              <w:t>Ре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z w:val="22"/>
                <w:szCs w:val="22"/>
              </w:rPr>
              <w:t>б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ке </w:t>
            </w:r>
            <w:r w:rsidRPr="004D1AB2">
              <w:rPr>
                <w:spacing w:val="-1"/>
                <w:sz w:val="22"/>
                <w:szCs w:val="22"/>
                <w:lang w:val="sr-Cyrl-CS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б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је</w:t>
            </w:r>
            <w:r w:rsidRPr="004D1AB2">
              <w:rPr>
                <w:spacing w:val="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="00E165B2">
              <w:rPr>
                <w:spacing w:val="-4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3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2"/>
                <w:sz w:val="22"/>
                <w:szCs w:val="22"/>
              </w:rPr>
              <w:t xml:space="preserve"> </w:t>
            </w:r>
            <w:r w:rsidRPr="004D1AB2">
              <w:rPr>
                <w:spacing w:val="-4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ж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ве к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и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3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шт</w:t>
            </w:r>
            <w:r w:rsidRPr="004D1AB2">
              <w:rPr>
                <w:sz w:val="22"/>
                <w:szCs w:val="22"/>
              </w:rPr>
              <w:t xml:space="preserve">е 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њ</w:t>
            </w:r>
            <w:r w:rsidRPr="004D1AB2">
              <w:rPr>
                <w:spacing w:val="-2"/>
                <w:sz w:val="22"/>
                <w:szCs w:val="22"/>
              </w:rPr>
              <w:t>е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ј 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и;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FA27FA" w:rsidRPr="00D1028A">
        <w:tc>
          <w:tcPr>
            <w:tcW w:w="888" w:type="dxa"/>
            <w:vAlign w:val="center"/>
          </w:tcPr>
          <w:p w:rsidR="00FA27FA" w:rsidRPr="004D1AB2" w:rsidRDefault="00FA27FA" w:rsidP="00DB45C1">
            <w:pPr>
              <w:spacing w:before="3" w:line="190" w:lineRule="exact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4.</w:t>
            </w:r>
          </w:p>
        </w:tc>
        <w:tc>
          <w:tcPr>
            <w:tcW w:w="4493" w:type="dxa"/>
          </w:tcPr>
          <w:p w:rsidR="00FA27FA" w:rsidRPr="004D1AB2" w:rsidRDefault="00FA27FA" w:rsidP="00DB45C1">
            <w:pPr>
              <w:autoSpaceDE w:val="0"/>
              <w:autoSpaceDN w:val="0"/>
              <w:adjustRightInd w:val="0"/>
              <w:ind w:left="102" w:right="71"/>
              <w:jc w:val="both"/>
              <w:rPr>
                <w:sz w:val="22"/>
                <w:szCs w:val="22"/>
                <w:lang w:val="sr-Cyrl-CS"/>
              </w:rPr>
            </w:pPr>
            <w:r w:rsidRPr="004D1AB2">
              <w:rPr>
                <w:b/>
                <w:sz w:val="22"/>
                <w:szCs w:val="22"/>
              </w:rPr>
              <w:t>Ус</w:t>
            </w:r>
            <w:r w:rsidR="00E165B2">
              <w:rPr>
                <w:b/>
                <w:sz w:val="22"/>
                <w:szCs w:val="22"/>
              </w:rPr>
              <w:t>л</w:t>
            </w:r>
            <w:r w:rsidRPr="004D1AB2">
              <w:rPr>
                <w:b/>
                <w:sz w:val="22"/>
                <w:szCs w:val="22"/>
              </w:rPr>
              <w:t>ов</w:t>
            </w:r>
            <w:r w:rsidRPr="004D1AB2">
              <w:rPr>
                <w:sz w:val="22"/>
                <w:szCs w:val="22"/>
              </w:rPr>
              <w:t>: Понуђач је дужан да при састављању понуде изричито наведе да је поштовао обавезе које произ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азе из важећих прописа о заштити на раду, запошљавању и ус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овима рада, заштити животне средине као и да нема забрану обављања де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атности која је на снази у времеподношења понуде. (ч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. 75. ст. 2. Закона)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FA27FA" w:rsidRPr="00D1028A"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9A08A4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pacing w:val="-1"/>
                <w:sz w:val="22"/>
                <w:szCs w:val="22"/>
                <w:lang w:val="sr-Cyrl-CS"/>
              </w:rPr>
              <w:t>5</w:t>
            </w:r>
            <w:r w:rsidRPr="004D1AB2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4493" w:type="dxa"/>
          </w:tcPr>
          <w:p w:rsidR="00FA27FA" w:rsidRPr="00D1028A" w:rsidRDefault="00FA27FA" w:rsidP="00DB45C1">
            <w:pPr>
              <w:rPr>
                <w:sz w:val="22"/>
                <w:szCs w:val="22"/>
              </w:rPr>
            </w:pPr>
            <w:r w:rsidRPr="00D1028A">
              <w:rPr>
                <w:sz w:val="22"/>
                <w:szCs w:val="22"/>
              </w:rPr>
              <w:t>Да понуђач има важећу дозво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у над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ежног органа за обављање де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атности која је предмет јавне набавке</w:t>
            </w:r>
          </w:p>
          <w:p w:rsidR="00FA27FA" w:rsidRPr="00D1028A" w:rsidRDefault="00FA27FA" w:rsidP="00DB45C1">
            <w:pPr>
              <w:rPr>
                <w:sz w:val="22"/>
                <w:szCs w:val="22"/>
              </w:rPr>
            </w:pP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75. став 1. тач. 5. Закона)</w:t>
            </w:r>
          </w:p>
        </w:tc>
        <w:tc>
          <w:tcPr>
            <w:tcW w:w="4918" w:type="dxa"/>
          </w:tcPr>
          <w:p w:rsidR="00FA27FA" w:rsidRDefault="00FA27FA" w:rsidP="00DB45C1">
            <w:pPr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Решење за обављање промета на ве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ико медицинским средствима која су предмет </w:t>
            </w:r>
            <w:r w:rsidRPr="00D1028A">
              <w:rPr>
                <w:sz w:val="22"/>
                <w:szCs w:val="22"/>
                <w:lang w:val="sr-Cyrl-CS"/>
              </w:rPr>
              <w:t>јавне набавке</w:t>
            </w:r>
            <w:r w:rsidRPr="00D1028A">
              <w:rPr>
                <w:sz w:val="22"/>
                <w:szCs w:val="22"/>
              </w:rPr>
              <w:t xml:space="preserve"> издато од стране Министарства здравља и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и Решење за производњу медицинских средстава које је предмет </w:t>
            </w:r>
            <w:r w:rsidRPr="00D1028A">
              <w:rPr>
                <w:sz w:val="22"/>
                <w:szCs w:val="22"/>
                <w:lang w:val="sr-Cyrl-CS"/>
              </w:rPr>
              <w:t>јавне набавке</w:t>
            </w:r>
            <w:r w:rsidRPr="00D1028A">
              <w:rPr>
                <w:sz w:val="22"/>
                <w:szCs w:val="22"/>
              </w:rPr>
              <w:t xml:space="preserve"> издато од стране Министарства здравља</w:t>
            </w:r>
          </w:p>
          <w:p w:rsidR="00FA27FA" w:rsidRPr="00AA7C8C" w:rsidRDefault="00FA27FA" w:rsidP="00DB45C1">
            <w:pPr>
              <w:rPr>
                <w:sz w:val="22"/>
                <w:szCs w:val="22"/>
                <w:lang w:val="sr-Cyrl-CS"/>
              </w:rPr>
            </w:pPr>
          </w:p>
        </w:tc>
      </w:tr>
      <w:tr w:rsidR="00FA27FA" w:rsidRPr="00D1028A">
        <w:tc>
          <w:tcPr>
            <w:tcW w:w="10299" w:type="dxa"/>
            <w:gridSpan w:val="3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ДОДАТНИ УСЛОВИ</w:t>
            </w:r>
          </w:p>
        </w:tc>
      </w:tr>
      <w:tr w:rsidR="00FA27FA" w:rsidRPr="00D1028A">
        <w:tc>
          <w:tcPr>
            <w:tcW w:w="888" w:type="dxa"/>
            <w:shd w:val="clear" w:color="auto" w:fill="CCFFCC"/>
          </w:tcPr>
          <w:p w:rsidR="00FA27FA" w:rsidRPr="00D1028A" w:rsidRDefault="00FA27FA" w:rsidP="00DB45C1">
            <w:pPr>
              <w:tabs>
                <w:tab w:val="left" w:pos="2730"/>
              </w:tabs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4493" w:type="dxa"/>
            <w:shd w:val="clear" w:color="auto" w:fill="CCFFCC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УСЛОВИ</w:t>
            </w:r>
          </w:p>
        </w:tc>
        <w:tc>
          <w:tcPr>
            <w:tcW w:w="4918" w:type="dxa"/>
            <w:shd w:val="clear" w:color="auto" w:fill="CCFFCC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ДОКАЗИ</w:t>
            </w:r>
          </w:p>
        </w:tc>
      </w:tr>
      <w:tr w:rsidR="00FA27FA" w:rsidRPr="00D1028A">
        <w:trPr>
          <w:trHeight w:val="262"/>
        </w:trPr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725000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493" w:type="dxa"/>
          </w:tcPr>
          <w:p w:rsidR="00FA27FA" w:rsidRPr="00FB4ED0" w:rsidRDefault="00FA27FA" w:rsidP="00DB45C1">
            <w:pPr>
              <w:jc w:val="both"/>
              <w:rPr>
                <w:sz w:val="22"/>
                <w:szCs w:val="22"/>
              </w:rPr>
            </w:pPr>
            <w:r w:rsidRPr="008D610A">
              <w:rPr>
                <w:sz w:val="22"/>
                <w:szCs w:val="22"/>
                <w:lang w:val="sr-Cyrl-CS"/>
              </w:rPr>
              <w:t>Да понуђач има дозво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8D610A">
              <w:rPr>
                <w:sz w:val="22"/>
                <w:szCs w:val="22"/>
                <w:lang w:val="sr-Cyrl-CS"/>
              </w:rPr>
              <w:t>у за стављање у промет предмета јавне набавке</w:t>
            </w:r>
            <w:r w:rsidR="00FB4ED0">
              <w:rPr>
                <w:sz w:val="22"/>
                <w:szCs w:val="22"/>
              </w:rPr>
              <w:t xml:space="preserve"> (важи за она добра која морају бити регистрована у </w:t>
            </w:r>
            <w:r w:rsidR="00FB4ED0" w:rsidRPr="003664CD">
              <w:rPr>
                <w:sz w:val="22"/>
                <w:szCs w:val="22"/>
                <w:lang w:val="sr-Cyrl-CS"/>
              </w:rPr>
              <w:t xml:space="preserve">Агенцији за </w:t>
            </w:r>
            <w:r w:rsidR="00FB4ED0">
              <w:rPr>
                <w:sz w:val="22"/>
                <w:szCs w:val="22"/>
                <w:lang w:val="sr-Cyrl-CS"/>
              </w:rPr>
              <w:t>л</w:t>
            </w:r>
            <w:r w:rsidR="00FB4ED0" w:rsidRPr="003664CD">
              <w:rPr>
                <w:sz w:val="22"/>
                <w:szCs w:val="22"/>
                <w:lang w:val="sr-Cyrl-CS"/>
              </w:rPr>
              <w:t>екове и медицинска средства Србије</w:t>
            </w:r>
            <w:r w:rsidR="00FB4ED0">
              <w:rPr>
                <w:sz w:val="22"/>
                <w:szCs w:val="22"/>
              </w:rPr>
              <w:t>)</w:t>
            </w:r>
          </w:p>
        </w:tc>
        <w:tc>
          <w:tcPr>
            <w:tcW w:w="4918" w:type="dxa"/>
          </w:tcPr>
          <w:p w:rsidR="00FA27FA" w:rsidRPr="003664CD" w:rsidRDefault="00FA27FA" w:rsidP="00DB45C1">
            <w:pPr>
              <w:jc w:val="both"/>
              <w:rPr>
                <w:sz w:val="22"/>
                <w:szCs w:val="22"/>
                <w:lang w:val="sr-Cyrl-CS"/>
              </w:rPr>
            </w:pPr>
            <w:r w:rsidRPr="003664CD">
              <w:rPr>
                <w:sz w:val="22"/>
                <w:szCs w:val="22"/>
                <w:lang w:val="sr-Cyrl-CS"/>
              </w:rPr>
              <w:t>Дозво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 xml:space="preserve">а за стављање у промет издату од стране Агенције за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>екове и медицинска средства Србије. Понуђач је у обавези да достави наведени доказ за сва добра из</w:t>
            </w:r>
            <w:r w:rsidRPr="003664CD">
              <w:rPr>
                <w:sz w:val="22"/>
                <w:szCs w:val="22"/>
              </w:rPr>
              <w:t>/за</w:t>
            </w:r>
            <w:r w:rsidRPr="003664CD">
              <w:rPr>
                <w:sz w:val="22"/>
                <w:szCs w:val="22"/>
                <w:lang w:val="sr-Cyrl-CS"/>
              </w:rPr>
              <w:t xml:space="preserve"> партију/е за коју/е подноси понуду, која су регистрована у Агенцији за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>екове и медицинска средства Србије</w:t>
            </w:r>
          </w:p>
        </w:tc>
      </w:tr>
      <w:tr w:rsidR="00FA27FA" w:rsidRPr="00D1028A">
        <w:trPr>
          <w:trHeight w:val="262"/>
        </w:trPr>
        <w:tc>
          <w:tcPr>
            <w:tcW w:w="888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725000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493" w:type="dxa"/>
            <w:tcBorders>
              <w:bottom w:val="double" w:sz="4" w:space="0" w:color="auto"/>
            </w:tcBorders>
          </w:tcPr>
          <w:p w:rsidR="00FA27FA" w:rsidRPr="008D610A" w:rsidRDefault="00FA27FA" w:rsidP="00DB45C1">
            <w:pPr>
              <w:pStyle w:val="BodyText"/>
              <w:rPr>
                <w:sz w:val="22"/>
                <w:szCs w:val="22"/>
                <w:lang w:val="sr-Cyrl-CS"/>
              </w:rPr>
            </w:pPr>
            <w:r w:rsidRPr="008D610A">
              <w:rPr>
                <w:sz w:val="22"/>
                <w:szCs w:val="22"/>
                <w:lang w:val="sr-Cyrl-CS"/>
              </w:rPr>
              <w:t>Да понуђач има ов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8D610A">
              <w:rPr>
                <w:sz w:val="22"/>
                <w:szCs w:val="22"/>
                <w:lang w:val="sr-Cyrl-CS"/>
              </w:rPr>
              <w:t>ашћење да учествује у предметној јавној набавци</w:t>
            </w:r>
          </w:p>
        </w:tc>
        <w:tc>
          <w:tcPr>
            <w:tcW w:w="4918" w:type="dxa"/>
            <w:tcBorders>
              <w:bottom w:val="double" w:sz="4" w:space="0" w:color="auto"/>
            </w:tcBorders>
          </w:tcPr>
          <w:p w:rsidR="00FA27FA" w:rsidRPr="008A5F1E" w:rsidRDefault="00FA27FA" w:rsidP="002F7D2E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3664CD">
              <w:rPr>
                <w:sz w:val="22"/>
                <w:szCs w:val="22"/>
                <w:lang w:val="sr-Cyrl-CS"/>
              </w:rPr>
              <w:t>П</w:t>
            </w:r>
            <w:r w:rsidRPr="003664CD">
              <w:rPr>
                <w:sz w:val="22"/>
                <w:szCs w:val="22"/>
              </w:rPr>
              <w:t>отписана и оверена изјава произвођача медицинског средства, односно носиоца дозво</w:t>
            </w:r>
            <w:r w:rsidR="00E165B2">
              <w:rPr>
                <w:sz w:val="22"/>
                <w:szCs w:val="22"/>
              </w:rPr>
              <w:t>л</w:t>
            </w:r>
            <w:r w:rsidRPr="003664CD">
              <w:rPr>
                <w:sz w:val="22"/>
                <w:szCs w:val="22"/>
              </w:rPr>
              <w:t>е, којом потврђује да је дато ов</w:t>
            </w:r>
            <w:r w:rsidR="00E165B2">
              <w:rPr>
                <w:sz w:val="22"/>
                <w:szCs w:val="22"/>
              </w:rPr>
              <w:t>л</w:t>
            </w:r>
            <w:r w:rsidRPr="003664CD">
              <w:rPr>
                <w:sz w:val="22"/>
                <w:szCs w:val="22"/>
              </w:rPr>
              <w:t>ашћење понуђачу за учествовање у предметној јавној набавци</w:t>
            </w:r>
            <w:r w:rsidRPr="003664CD">
              <w:rPr>
                <w:sz w:val="22"/>
                <w:szCs w:val="22"/>
                <w:lang w:val="sr-Cyrl-CS"/>
              </w:rPr>
              <w:t xml:space="preserve"> </w:t>
            </w:r>
            <w:r w:rsidRPr="003664CD">
              <w:rPr>
                <w:sz w:val="22"/>
                <w:szCs w:val="22"/>
              </w:rPr>
              <w:t>(</w:t>
            </w:r>
            <w:r w:rsidRPr="00483D27">
              <w:rPr>
                <w:lang w:val="sr-Cyrl-CS"/>
              </w:rPr>
              <w:t>ЈН</w:t>
            </w:r>
            <w:r w:rsidR="00725000">
              <w:t>МВ</w:t>
            </w:r>
            <w:r w:rsidR="006F5E7E">
              <w:rPr>
                <w:lang/>
              </w:rPr>
              <w:t>9</w:t>
            </w:r>
            <w:r w:rsidR="006F5E7E">
              <w:t>/</w:t>
            </w:r>
            <w:r w:rsidR="006F5E7E">
              <w:rPr>
                <w:lang/>
              </w:rPr>
              <w:t>20</w:t>
            </w:r>
            <w:r w:rsidRPr="00483D27">
              <w:rPr>
                <w:lang w:val="sr-Cyrl-CS"/>
              </w:rPr>
              <w:t xml:space="preserve"> </w:t>
            </w:r>
            <w:r w:rsidR="00FB4ED0">
              <w:t>Медицинск</w:t>
            </w:r>
            <w:r w:rsidRPr="00483D27">
              <w:rPr>
                <w:lang w:val="sr-Cyrl-CS"/>
              </w:rPr>
              <w:t>и потрошни материја</w:t>
            </w:r>
            <w:r w:rsidR="00E165B2">
              <w:rPr>
                <w:lang w:val="sr-Cyrl-CS"/>
              </w:rPr>
              <w:t>л</w:t>
            </w:r>
            <w:r w:rsidRPr="00483D27">
              <w:rPr>
                <w:lang w:val="sr-Cyrl-CS"/>
              </w:rPr>
              <w:t xml:space="preserve"> </w:t>
            </w:r>
          </w:p>
        </w:tc>
      </w:tr>
    </w:tbl>
    <w:p w:rsidR="00FA27FA" w:rsidRDefault="00FA27FA" w:rsidP="00FA27FA">
      <w:pPr>
        <w:rPr>
          <w:sz w:val="22"/>
          <w:szCs w:val="22"/>
          <w:lang w:val="sr-Cyrl-CS"/>
        </w:rPr>
      </w:pP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  <w:r>
        <w:rPr>
          <w:rFonts w:ascii="Arial" w:eastAsia="TimesNewRomanPS-BoldMT" w:hAnsi="Arial" w:cs="Arial"/>
          <w:b/>
          <w:bCs/>
          <w:sz w:val="28"/>
          <w:szCs w:val="28"/>
          <w:lang w:val="sr-Cyrl-CS"/>
        </w:rPr>
        <w:br w:type="page"/>
      </w:r>
      <w:r w:rsidRPr="003F506D">
        <w:rPr>
          <w:rFonts w:eastAsia="TimesNewRomanPS-BoldMT"/>
          <w:b/>
          <w:bCs/>
          <w:lang w:val="sr-Cyrl-CS"/>
        </w:rPr>
        <w:t>УПУТСТВО КАКО СЕ ДОКАЗУЈЕ ИСПУЊЕНОСТ УСЛОВА</w:t>
      </w: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</w:p>
    <w:p w:rsidR="00FA27FA" w:rsidRPr="003F506D" w:rsidRDefault="00FA27FA" w:rsidP="00FA27FA">
      <w:pPr>
        <w:pStyle w:val="ListParagraph"/>
        <w:suppressAutoHyphens/>
        <w:spacing w:line="100" w:lineRule="atLeast"/>
        <w:ind w:left="0"/>
        <w:jc w:val="both"/>
      </w:pPr>
      <w:r w:rsidRPr="003F506D">
        <w:t xml:space="preserve">Испуњеност </w:t>
      </w:r>
      <w:r w:rsidRPr="003F506D">
        <w:rPr>
          <w:b/>
        </w:rPr>
        <w:t>обавезних ус</w:t>
      </w:r>
      <w:r w:rsidR="00E165B2">
        <w:rPr>
          <w:b/>
        </w:rPr>
        <w:t>л</w:t>
      </w:r>
      <w:r w:rsidRPr="003F506D">
        <w:rPr>
          <w:b/>
        </w:rPr>
        <w:t xml:space="preserve">ова </w:t>
      </w:r>
      <w:r w:rsidRPr="003F506D">
        <w:t>за учешће у поступку предметне јавне набавке наведних у табе</w:t>
      </w:r>
      <w:r w:rsidR="00E165B2">
        <w:t>л</w:t>
      </w:r>
      <w:r w:rsidRPr="003F506D">
        <w:t>арном приказу обавезних ус</w:t>
      </w:r>
      <w:r w:rsidR="00E165B2">
        <w:t>л</w:t>
      </w:r>
      <w:r w:rsidRPr="003F506D">
        <w:t>ова под редним бројем 1, 2, 3 и 4</w:t>
      </w:r>
      <w:r w:rsidRPr="003F506D">
        <w:rPr>
          <w:lang w:val="sr-Cyrl-CS"/>
        </w:rPr>
        <w:t xml:space="preserve">, </w:t>
      </w:r>
      <w:r w:rsidRPr="003F506D">
        <w:t xml:space="preserve">понуђач доказује достављањем </w:t>
      </w:r>
      <w:r w:rsidRPr="003F506D">
        <w:rPr>
          <w:b/>
        </w:rPr>
        <w:t>ИЗЈАВ</w:t>
      </w:r>
      <w:r w:rsidR="00725000">
        <w:rPr>
          <w:b/>
          <w:lang w:val="sr-Cyrl-CS"/>
        </w:rPr>
        <w:t>Е</w:t>
      </w:r>
      <w:r w:rsidRPr="003F506D">
        <w:t xml:space="preserve"> </w:t>
      </w:r>
      <w:r w:rsidRPr="003F506D">
        <w:rPr>
          <w:lang w:val="sr-Cyrl-CS"/>
        </w:rPr>
        <w:t>(</w:t>
      </w:r>
      <w:r w:rsidRPr="003F506D">
        <w:rPr>
          <w:i/>
          <w:lang w:val="sr-Cyrl-CS"/>
        </w:rPr>
        <w:t>Образац 5.</w:t>
      </w:r>
      <w:r>
        <w:rPr>
          <w:i/>
          <w:lang w:val="sr-Cyrl-CS"/>
        </w:rPr>
        <w:t xml:space="preserve"> </w:t>
      </w:r>
      <w:r w:rsidRPr="003F506D">
        <w:rPr>
          <w:i/>
          <w:lang w:val="ru-RU"/>
        </w:rPr>
        <w:t xml:space="preserve"> у </w:t>
      </w:r>
      <w:r w:rsidRPr="003F506D">
        <w:rPr>
          <w:i/>
        </w:rPr>
        <w:t>пог</w:t>
      </w:r>
      <w:r w:rsidR="00E165B2">
        <w:rPr>
          <w:i/>
        </w:rPr>
        <w:t>л</w:t>
      </w:r>
      <w:r w:rsidRPr="003F506D">
        <w:rPr>
          <w:i/>
        </w:rPr>
        <w:t>ављу</w:t>
      </w:r>
      <w:r w:rsidRPr="003F506D">
        <w:rPr>
          <w:i/>
          <w:lang w:val="sr-Cyrl-CS"/>
        </w:rPr>
        <w:t xml:space="preserve"> </w:t>
      </w:r>
      <w:r w:rsidR="00DF7BFC">
        <w:rPr>
          <w:i/>
        </w:rPr>
        <w:t>VI</w:t>
      </w:r>
      <w:r w:rsidRPr="003F506D">
        <w:rPr>
          <w:i/>
          <w:lang w:val="ru-RU"/>
        </w:rPr>
        <w:t xml:space="preserve"> ове конкурсне документације</w:t>
      </w:r>
      <w:r w:rsidRPr="003F506D">
        <w:rPr>
          <w:lang w:val="sr-Cyrl-CS"/>
        </w:rPr>
        <w:t>),</w:t>
      </w:r>
      <w:r w:rsidRPr="003F506D">
        <w:rPr>
          <w:color w:val="FF0000"/>
          <w:lang w:val="sr-Cyrl-CS"/>
        </w:rPr>
        <w:t xml:space="preserve"> </w:t>
      </w:r>
      <w:r>
        <w:t>кој</w:t>
      </w:r>
      <w:r>
        <w:rPr>
          <w:lang w:val="sr-Cyrl-CS"/>
        </w:rPr>
        <w:t>и</w:t>
      </w:r>
      <w:r w:rsidRPr="003F506D">
        <w:t>м</w:t>
      </w:r>
      <w:r>
        <w:rPr>
          <w:lang w:val="sr-Cyrl-CS"/>
        </w:rPr>
        <w:t>а</w:t>
      </w:r>
      <w:r w:rsidRPr="003F506D">
        <w:t xml:space="preserve"> под пуном материја</w:t>
      </w:r>
      <w:r w:rsidR="00E165B2">
        <w:t>л</w:t>
      </w:r>
      <w:r w:rsidRPr="003F506D">
        <w:t>ном и кривичном одговорношћу потврђује да испуњава ус</w:t>
      </w:r>
      <w:r w:rsidR="00E165B2">
        <w:t>л</w:t>
      </w:r>
      <w:r w:rsidRPr="003F506D">
        <w:t>ове за учешће у поступку јавне набавке из ч</w:t>
      </w:r>
      <w:r w:rsidR="00E165B2">
        <w:t>л</w:t>
      </w:r>
      <w:r w:rsidRPr="003F506D">
        <w:t>. 75. ст. 1. тач. 1) до 4), ч</w:t>
      </w:r>
      <w:r w:rsidR="00E165B2">
        <w:t>л</w:t>
      </w:r>
      <w:r w:rsidR="00725000">
        <w:t>. 75. ст. 2.</w:t>
      </w:r>
      <w:r w:rsidRPr="003F506D">
        <w:t xml:space="preserve">, дефинисане овом конкурсном документацијом. </w:t>
      </w:r>
    </w:p>
    <w:p w:rsidR="00FA27FA" w:rsidRDefault="00FA27FA" w:rsidP="00FA27FA">
      <w:pPr>
        <w:tabs>
          <w:tab w:val="left" w:pos="3780"/>
        </w:tabs>
        <w:rPr>
          <w:lang w:val="sr-Cyrl-CS"/>
        </w:rPr>
      </w:pPr>
      <w:r>
        <w:rPr>
          <w:lang w:val="sr-Cyrl-CS"/>
        </w:rPr>
        <w:tab/>
      </w:r>
    </w:p>
    <w:p w:rsidR="00FA27FA" w:rsidRDefault="00FA27FA" w:rsidP="00FA27FA">
      <w:pPr>
        <w:jc w:val="both"/>
        <w:rPr>
          <w:sz w:val="22"/>
          <w:szCs w:val="22"/>
          <w:lang w:val="sr-Cyrl-CS"/>
        </w:rPr>
      </w:pPr>
      <w:r w:rsidRPr="003F506D">
        <w:t xml:space="preserve">Испуњеност </w:t>
      </w:r>
      <w:r w:rsidRPr="003F506D">
        <w:rPr>
          <w:b/>
        </w:rPr>
        <w:t>обавезног ус</w:t>
      </w:r>
      <w:r w:rsidR="00E165B2">
        <w:rPr>
          <w:b/>
        </w:rPr>
        <w:t>л</w:t>
      </w:r>
      <w:r w:rsidRPr="003F506D">
        <w:rPr>
          <w:b/>
        </w:rPr>
        <w:t xml:space="preserve">ова </w:t>
      </w:r>
      <w:r w:rsidRPr="003F506D">
        <w:t>за учешће у поступку предметне јавне набавке из ч</w:t>
      </w:r>
      <w:r w:rsidR="00E165B2">
        <w:t>л</w:t>
      </w:r>
      <w:r w:rsidRPr="003F506D">
        <w:t>. 75. ст. 1. тач 5) ЗЈН, наведеног под редним бројем 5. у табе</w:t>
      </w:r>
      <w:r w:rsidR="00E165B2">
        <w:t>л</w:t>
      </w:r>
      <w:r w:rsidRPr="003F506D">
        <w:t>арном приказу обавезних ус</w:t>
      </w:r>
      <w:r w:rsidR="00E165B2">
        <w:t>л</w:t>
      </w:r>
      <w:r w:rsidRPr="003F506D">
        <w:t xml:space="preserve">ова, понуђач доказује достављањем </w:t>
      </w:r>
      <w:r>
        <w:rPr>
          <w:sz w:val="22"/>
          <w:szCs w:val="22"/>
        </w:rPr>
        <w:t>Решењ</w:t>
      </w:r>
      <w:r>
        <w:rPr>
          <w:sz w:val="22"/>
          <w:szCs w:val="22"/>
          <w:lang w:val="sr-Cyrl-CS"/>
        </w:rPr>
        <w:t>а</w:t>
      </w:r>
      <w:r w:rsidRPr="00D1028A">
        <w:rPr>
          <w:sz w:val="22"/>
          <w:szCs w:val="22"/>
        </w:rPr>
        <w:t xml:space="preserve"> за обављање промета на ве</w:t>
      </w:r>
      <w:r w:rsidR="00E165B2">
        <w:rPr>
          <w:sz w:val="22"/>
          <w:szCs w:val="22"/>
        </w:rPr>
        <w:t>л</w:t>
      </w:r>
      <w:r w:rsidRPr="00D1028A">
        <w:rPr>
          <w:sz w:val="22"/>
          <w:szCs w:val="22"/>
        </w:rPr>
        <w:t xml:space="preserve">ико медицинским средствима која су предмет </w:t>
      </w:r>
      <w:r w:rsidRPr="00D1028A">
        <w:rPr>
          <w:sz w:val="22"/>
          <w:szCs w:val="22"/>
          <w:lang w:val="sr-Cyrl-CS"/>
        </w:rPr>
        <w:t>јавне набавке</w:t>
      </w:r>
      <w:r w:rsidRPr="00D1028A">
        <w:rPr>
          <w:sz w:val="22"/>
          <w:szCs w:val="22"/>
        </w:rPr>
        <w:t xml:space="preserve"> издато од стране</w:t>
      </w:r>
      <w:r>
        <w:rPr>
          <w:sz w:val="22"/>
          <w:szCs w:val="22"/>
        </w:rPr>
        <w:t xml:space="preserve"> Министарства здравља и</w:t>
      </w:r>
      <w:r w:rsidR="00E165B2">
        <w:rPr>
          <w:sz w:val="22"/>
          <w:szCs w:val="22"/>
        </w:rPr>
        <w:t>л</w:t>
      </w:r>
      <w:r>
        <w:rPr>
          <w:sz w:val="22"/>
          <w:szCs w:val="22"/>
        </w:rPr>
        <w:t>и Решењ</w:t>
      </w:r>
      <w:r>
        <w:rPr>
          <w:sz w:val="22"/>
          <w:szCs w:val="22"/>
          <w:lang w:val="sr-Cyrl-CS"/>
        </w:rPr>
        <w:t>а</w:t>
      </w:r>
      <w:r w:rsidRPr="00D1028A">
        <w:rPr>
          <w:sz w:val="22"/>
          <w:szCs w:val="22"/>
        </w:rPr>
        <w:t xml:space="preserve"> за производњу медицинских средстава које је предмет </w:t>
      </w:r>
      <w:r w:rsidRPr="00D1028A">
        <w:rPr>
          <w:sz w:val="22"/>
          <w:szCs w:val="22"/>
          <w:lang w:val="sr-Cyrl-CS"/>
        </w:rPr>
        <w:t>јавне набавке</w:t>
      </w:r>
      <w:r w:rsidRPr="00D1028A">
        <w:rPr>
          <w:sz w:val="22"/>
          <w:szCs w:val="22"/>
        </w:rPr>
        <w:t xml:space="preserve"> издато од стране Министарства здравља</w:t>
      </w:r>
    </w:p>
    <w:p w:rsidR="00FA27FA" w:rsidRDefault="00FA27FA" w:rsidP="00FA27FA">
      <w:pPr>
        <w:tabs>
          <w:tab w:val="left" w:pos="3780"/>
        </w:tabs>
        <w:rPr>
          <w:lang w:val="sr-Cyrl-CS"/>
        </w:rPr>
      </w:pPr>
    </w:p>
    <w:p w:rsidR="00FA27FA" w:rsidRPr="003664CD" w:rsidRDefault="00FA27FA" w:rsidP="00FA27FA">
      <w:pPr>
        <w:rPr>
          <w:sz w:val="22"/>
          <w:szCs w:val="22"/>
          <w:lang w:val="sr-Cyrl-CS"/>
        </w:rPr>
      </w:pPr>
      <w:r w:rsidRPr="003F506D">
        <w:t xml:space="preserve">Испуњеност </w:t>
      </w:r>
      <w:r w:rsidRPr="008A5F1E">
        <w:rPr>
          <w:b/>
          <w:lang w:val="sr-Cyrl-CS"/>
        </w:rPr>
        <w:t>додатн</w:t>
      </w:r>
      <w:r>
        <w:rPr>
          <w:b/>
          <w:lang w:val="sr-Cyrl-CS"/>
        </w:rPr>
        <w:t>ог</w:t>
      </w:r>
      <w:r w:rsidRPr="003F506D">
        <w:rPr>
          <w:b/>
        </w:rPr>
        <w:t xml:space="preserve"> ус</w:t>
      </w:r>
      <w:r w:rsidR="00E165B2">
        <w:rPr>
          <w:b/>
        </w:rPr>
        <w:t>л</w:t>
      </w:r>
      <w:r w:rsidRPr="003F506D">
        <w:rPr>
          <w:b/>
        </w:rPr>
        <w:t xml:space="preserve">ова </w:t>
      </w:r>
      <w:r w:rsidRPr="003F506D">
        <w:t xml:space="preserve">за учешће у поступку предметне јавне набавке </w:t>
      </w:r>
      <w:r>
        <w:t>из ч</w:t>
      </w:r>
      <w:r w:rsidR="00E165B2">
        <w:t>л</w:t>
      </w:r>
      <w:r>
        <w:t>. 7</w:t>
      </w:r>
      <w:r>
        <w:rPr>
          <w:lang w:val="sr-Cyrl-CS"/>
        </w:rPr>
        <w:t>6</w:t>
      </w:r>
      <w:r w:rsidRPr="003F506D">
        <w:t xml:space="preserve">. ст. 1. тач 5) ЗЈН, наведеног под редним бројем </w:t>
      </w:r>
      <w:r w:rsidR="00725000">
        <w:rPr>
          <w:lang w:val="sr-Cyrl-CS"/>
        </w:rPr>
        <w:t>1</w:t>
      </w:r>
      <w:r w:rsidRPr="003F506D">
        <w:t>. у табе</w:t>
      </w:r>
      <w:r w:rsidR="00E165B2">
        <w:t>л</w:t>
      </w:r>
      <w:r w:rsidRPr="003F506D">
        <w:t xml:space="preserve">арном приказу </w:t>
      </w:r>
      <w:r w:rsidR="00066C15">
        <w:t>додатних</w:t>
      </w:r>
      <w:r w:rsidRPr="003F506D">
        <w:t xml:space="preserve"> ус</w:t>
      </w:r>
      <w:r w:rsidR="00E165B2">
        <w:t>л</w:t>
      </w:r>
      <w:r w:rsidRPr="003F506D">
        <w:t>ова, понуђач доказује достављањем</w:t>
      </w:r>
      <w:r>
        <w:rPr>
          <w:lang w:val="sr-Cyrl-CS"/>
        </w:rPr>
        <w:t xml:space="preserve">  </w:t>
      </w:r>
      <w:r>
        <w:rPr>
          <w:sz w:val="22"/>
          <w:szCs w:val="22"/>
          <w:lang w:val="sr-Cyrl-CS"/>
        </w:rPr>
        <w:t>Дозво</w:t>
      </w:r>
      <w:r w:rsidR="00E165B2">
        <w:rPr>
          <w:sz w:val="22"/>
          <w:szCs w:val="22"/>
          <w:lang w:val="sr-Cyrl-CS"/>
        </w:rPr>
        <w:t>л</w:t>
      </w:r>
      <w:r>
        <w:rPr>
          <w:sz w:val="22"/>
          <w:szCs w:val="22"/>
          <w:lang w:val="sr-Cyrl-CS"/>
        </w:rPr>
        <w:t>е</w:t>
      </w:r>
      <w:r w:rsidRPr="003664CD">
        <w:rPr>
          <w:sz w:val="22"/>
          <w:szCs w:val="22"/>
          <w:lang w:val="sr-Cyrl-CS"/>
        </w:rPr>
        <w:t xml:space="preserve"> за стављање у промет издату од стране Агенције за </w:t>
      </w:r>
      <w:r w:rsidR="00E165B2">
        <w:rPr>
          <w:sz w:val="22"/>
          <w:szCs w:val="22"/>
          <w:lang w:val="sr-Cyrl-CS"/>
        </w:rPr>
        <w:t>л</w:t>
      </w:r>
      <w:r w:rsidRPr="003664CD">
        <w:rPr>
          <w:sz w:val="22"/>
          <w:szCs w:val="22"/>
          <w:lang w:val="sr-Cyrl-CS"/>
        </w:rPr>
        <w:t>екове и медицинска средства Србије. Понуђач је у обавези да достави наведени доказ за сва добра из</w:t>
      </w:r>
      <w:r w:rsidRPr="003664CD">
        <w:rPr>
          <w:sz w:val="22"/>
          <w:szCs w:val="22"/>
        </w:rPr>
        <w:t>/за</w:t>
      </w:r>
      <w:r w:rsidRPr="003664CD">
        <w:rPr>
          <w:sz w:val="22"/>
          <w:szCs w:val="22"/>
          <w:lang w:val="sr-Cyrl-CS"/>
        </w:rPr>
        <w:t xml:space="preserve"> партију/е за коју/е подноси понуду, која су регистрована у Агенцији за </w:t>
      </w:r>
      <w:r w:rsidR="00E165B2">
        <w:rPr>
          <w:sz w:val="22"/>
          <w:szCs w:val="22"/>
          <w:lang w:val="sr-Cyrl-CS"/>
        </w:rPr>
        <w:t>л</w:t>
      </w:r>
      <w:r w:rsidRPr="003664CD">
        <w:rPr>
          <w:sz w:val="22"/>
          <w:szCs w:val="22"/>
          <w:lang w:val="sr-Cyrl-CS"/>
        </w:rPr>
        <w:t>екове и медицинска средства Србије</w:t>
      </w:r>
    </w:p>
    <w:p w:rsidR="00FA27FA" w:rsidRPr="00DF7BFC" w:rsidRDefault="00FA27FA" w:rsidP="00FB4ED0">
      <w:pPr>
        <w:rPr>
          <w:b/>
        </w:rPr>
      </w:pPr>
      <w:r w:rsidRPr="003F506D">
        <w:t xml:space="preserve">Испуњеност </w:t>
      </w:r>
      <w:r w:rsidRPr="008A5F1E">
        <w:rPr>
          <w:b/>
          <w:lang w:val="sr-Cyrl-CS"/>
        </w:rPr>
        <w:t>додатн</w:t>
      </w:r>
      <w:r>
        <w:rPr>
          <w:b/>
          <w:lang w:val="sr-Cyrl-CS"/>
        </w:rPr>
        <w:t>ог</w:t>
      </w:r>
      <w:r w:rsidRPr="003F506D">
        <w:rPr>
          <w:b/>
        </w:rPr>
        <w:t xml:space="preserve"> ус</w:t>
      </w:r>
      <w:r w:rsidR="00E165B2">
        <w:rPr>
          <w:b/>
        </w:rPr>
        <w:t>л</w:t>
      </w:r>
      <w:r w:rsidRPr="003F506D">
        <w:rPr>
          <w:b/>
        </w:rPr>
        <w:t xml:space="preserve">ова </w:t>
      </w:r>
      <w:r w:rsidRPr="003F506D">
        <w:t xml:space="preserve">за учешће у поступку предметне јавне набавке </w:t>
      </w:r>
      <w:r>
        <w:t>из ч</w:t>
      </w:r>
      <w:r w:rsidR="00E165B2">
        <w:t>л</w:t>
      </w:r>
      <w:r>
        <w:t>. 7</w:t>
      </w:r>
      <w:r>
        <w:rPr>
          <w:lang w:val="sr-Cyrl-CS"/>
        </w:rPr>
        <w:t>6</w:t>
      </w:r>
      <w:r w:rsidRPr="003F506D">
        <w:t xml:space="preserve">. ст. 1. тач 5) ЗЈН, наведеног под редним бројем </w:t>
      </w:r>
      <w:r w:rsidR="00725000">
        <w:rPr>
          <w:lang w:val="sr-Cyrl-CS"/>
        </w:rPr>
        <w:t>2</w:t>
      </w:r>
      <w:r w:rsidRPr="003F506D">
        <w:t>. у табе</w:t>
      </w:r>
      <w:r w:rsidR="00E165B2">
        <w:t>л</w:t>
      </w:r>
      <w:r w:rsidRPr="003F506D">
        <w:t xml:space="preserve">арном приказу </w:t>
      </w:r>
      <w:r w:rsidR="00066C15">
        <w:t>додатних</w:t>
      </w:r>
      <w:r w:rsidRPr="003F506D">
        <w:t xml:space="preserve"> ус</w:t>
      </w:r>
      <w:r w:rsidR="00E165B2">
        <w:t>л</w:t>
      </w:r>
      <w:r w:rsidRPr="003F506D">
        <w:t>ова, понуђач доказује достављањем</w:t>
      </w:r>
      <w:r>
        <w:rPr>
          <w:lang w:val="sr-Cyrl-CS"/>
        </w:rPr>
        <w:t xml:space="preserve">  </w:t>
      </w:r>
      <w:r w:rsidRPr="003664CD">
        <w:rPr>
          <w:sz w:val="22"/>
          <w:szCs w:val="22"/>
          <w:lang w:val="sr-Cyrl-CS"/>
        </w:rPr>
        <w:t>П</w:t>
      </w:r>
      <w:r w:rsidRPr="003664CD">
        <w:rPr>
          <w:sz w:val="22"/>
          <w:szCs w:val="22"/>
        </w:rPr>
        <w:t>отписана и оверена изјава произвођача медицинског средства, односно носиоца дозво</w:t>
      </w:r>
      <w:r w:rsidR="00E165B2">
        <w:rPr>
          <w:sz w:val="22"/>
          <w:szCs w:val="22"/>
        </w:rPr>
        <w:t>л</w:t>
      </w:r>
      <w:r w:rsidRPr="003664CD">
        <w:rPr>
          <w:sz w:val="22"/>
          <w:szCs w:val="22"/>
        </w:rPr>
        <w:t>е, којом потврђује да је дато ов</w:t>
      </w:r>
      <w:r w:rsidR="00E165B2">
        <w:rPr>
          <w:sz w:val="22"/>
          <w:szCs w:val="22"/>
        </w:rPr>
        <w:t>л</w:t>
      </w:r>
      <w:r w:rsidRPr="003664CD">
        <w:rPr>
          <w:sz w:val="22"/>
          <w:szCs w:val="22"/>
        </w:rPr>
        <w:t>ашћење понуђачу за учествовање у предметној јавној набавци</w:t>
      </w:r>
      <w:r w:rsidRPr="003664CD">
        <w:rPr>
          <w:sz w:val="22"/>
          <w:szCs w:val="22"/>
          <w:lang w:val="sr-Cyrl-CS"/>
        </w:rPr>
        <w:t xml:space="preserve"> </w:t>
      </w:r>
      <w:r w:rsidR="00DF7BFC">
        <w:rPr>
          <w:b/>
        </w:rPr>
        <w:t>J</w:t>
      </w:r>
      <w:r w:rsidR="00DF7BFC">
        <w:rPr>
          <w:b/>
          <w:lang w:val="sr-Cyrl-CS"/>
        </w:rPr>
        <w:t>Н</w:t>
      </w:r>
      <w:r w:rsidR="00FB4ED0">
        <w:rPr>
          <w:b/>
        </w:rPr>
        <w:t xml:space="preserve">МВ </w:t>
      </w:r>
      <w:r w:rsidR="00DF7BFC">
        <w:rPr>
          <w:b/>
          <w:lang w:val="sr-Cyrl-CS"/>
        </w:rPr>
        <w:t xml:space="preserve"> </w:t>
      </w:r>
      <w:r w:rsidR="00367B75">
        <w:rPr>
          <w:b/>
          <w:lang/>
        </w:rPr>
        <w:t>14</w:t>
      </w:r>
      <w:r w:rsidR="00095CEE">
        <w:rPr>
          <w:b/>
          <w:lang w:val="sr-Cyrl-CS"/>
        </w:rPr>
        <w:t>/20</w:t>
      </w:r>
      <w:r w:rsidR="00095CEE" w:rsidRPr="00B25067">
        <w:rPr>
          <w:b/>
          <w:lang w:val="sr-Cyrl-CS"/>
        </w:rPr>
        <w:t xml:space="preserve"> </w:t>
      </w:r>
      <w:r w:rsidR="00FB4ED0">
        <w:rPr>
          <w:b/>
        </w:rPr>
        <w:t xml:space="preserve">Медицински </w:t>
      </w:r>
      <w:r w:rsidR="00DF7BFC">
        <w:rPr>
          <w:b/>
          <w:lang w:val="sr-Cyrl-CS"/>
        </w:rPr>
        <w:t xml:space="preserve"> </w:t>
      </w:r>
      <w:r w:rsidR="00FB4ED0">
        <w:rPr>
          <w:b/>
        </w:rPr>
        <w:t>п</w:t>
      </w:r>
      <w:r w:rsidR="00DF7BFC">
        <w:rPr>
          <w:b/>
          <w:lang w:val="sr-Cyrl-CS"/>
        </w:rPr>
        <w:t>отрошни материјал</w:t>
      </w:r>
      <w:r w:rsidR="00FB4ED0">
        <w:rPr>
          <w:b/>
        </w:rPr>
        <w:t>.</w:t>
      </w:r>
    </w:p>
    <w:p w:rsidR="00FA27FA" w:rsidRPr="008A5F1E" w:rsidRDefault="00FA27FA" w:rsidP="00FA27FA">
      <w:pPr>
        <w:tabs>
          <w:tab w:val="left" w:pos="3780"/>
        </w:tabs>
        <w:rPr>
          <w:lang w:val="sr-Cyrl-CS"/>
        </w:rPr>
      </w:pPr>
    </w:p>
    <w:p w:rsidR="00FA27FA" w:rsidRPr="00C96099" w:rsidRDefault="00FA27FA" w:rsidP="00FA27FA">
      <w:pPr>
        <w:rPr>
          <w:sz w:val="22"/>
          <w:szCs w:val="22"/>
          <w:lang w:val="sr-Cyrl-CS"/>
        </w:rPr>
      </w:pPr>
      <w:r w:rsidRPr="00C96099">
        <w:rPr>
          <w:b/>
          <w:sz w:val="22"/>
          <w:szCs w:val="22"/>
          <w:lang w:val="sr-Cyrl-CS"/>
        </w:rPr>
        <w:t xml:space="preserve">Напомена: </w:t>
      </w:r>
    </w:p>
    <w:p w:rsidR="00FA27FA" w:rsidRPr="00C96099" w:rsidRDefault="00FA27FA" w:rsidP="00FA27FA">
      <w:pPr>
        <w:spacing w:before="120" w:after="120"/>
        <w:ind w:right="-278"/>
        <w:jc w:val="both"/>
        <w:rPr>
          <w:lang w:val="sr-Cyrl-CS"/>
        </w:rPr>
      </w:pPr>
      <w:r w:rsidRPr="00C96099">
        <w:rPr>
          <w:lang w:val="sr-Cyrl-CS"/>
        </w:rPr>
        <w:t>Докази о испуњености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могу се достављати у неовереним копијама, а наручи</w:t>
      </w:r>
      <w:r w:rsidR="00E165B2">
        <w:rPr>
          <w:lang w:val="sr-Cyrl-CS"/>
        </w:rPr>
        <w:t>л</w:t>
      </w:r>
      <w:r w:rsidRPr="00C96099">
        <w:rPr>
          <w:lang w:val="sr-Cyrl-CS"/>
        </w:rPr>
        <w:t>ац може пре доношења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уке о доде</w:t>
      </w:r>
      <w:r w:rsidR="00E165B2">
        <w:rPr>
          <w:lang w:val="sr-Cyrl-CS"/>
        </w:rPr>
        <w:t>л</w:t>
      </w:r>
      <w:r w:rsidRPr="00C96099">
        <w:rPr>
          <w:lang w:val="sr-Cyrl-CS"/>
        </w:rPr>
        <w:t>и уговора, захтевати од понуђача, чија је понуда на основу извештаја Комисије за јавну набавку оцењена као најповољнија, да достави на увид оригина</w:t>
      </w:r>
      <w:r w:rsidR="00E165B2">
        <w:rPr>
          <w:lang w:val="sr-Cyrl-CS"/>
        </w:rPr>
        <w:t>л</w:t>
      </w:r>
      <w:r w:rsidRPr="00C96099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оверену копију свих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појединих доказа.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Ако понуђач у остављеном, примереном року који не може бити краћи од пет дана, не достави на увид оригина</w:t>
      </w:r>
      <w:r w:rsidR="00E165B2">
        <w:rPr>
          <w:lang w:val="sr-Cyrl-CS"/>
        </w:rPr>
        <w:t>л</w:t>
      </w:r>
      <w:r w:rsidRPr="00C96099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оверену копију тражених доказа, наручи</w:t>
      </w:r>
      <w:r w:rsidR="00E165B2">
        <w:rPr>
          <w:lang w:val="sr-Cyrl-CS"/>
        </w:rPr>
        <w:t>л</w:t>
      </w:r>
      <w:r w:rsidRPr="00C96099">
        <w:rPr>
          <w:lang w:val="sr-Cyrl-CS"/>
        </w:rPr>
        <w:t>ац ће његову понуду одбити као неприхватљиву.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Понуђач је дужан да без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агања писмено обавести наручиоца о би</w:t>
      </w:r>
      <w:r w:rsidR="00E165B2">
        <w:rPr>
          <w:lang w:val="sr-Cyrl-CS"/>
        </w:rPr>
        <w:t>л</w:t>
      </w:r>
      <w:r w:rsidRPr="00C96099">
        <w:rPr>
          <w:lang w:val="sr-Cyrl-CS"/>
        </w:rPr>
        <w:t>о којој промени у вези са испуњеношћу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из поступка јавне набавке, која наступи до доношења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уке, односно закључења уговора, односно током важења уговора о јавној набавци и да је документује на прописани начин.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Лице уписано у регистар понуђача који води Организација над</w:t>
      </w:r>
      <w:r w:rsidR="00E165B2">
        <w:rPr>
          <w:lang w:val="sr-Cyrl-CS"/>
        </w:rPr>
        <w:t>л</w:t>
      </w:r>
      <w:r w:rsidRPr="00C96099">
        <w:rPr>
          <w:lang w:val="sr-Cyrl-CS"/>
        </w:rPr>
        <w:t>ежна за регистрацију привредних субјеката није дужно да при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иком подношења понуде доказује испуњеност обавезних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C96099">
        <w:rPr>
          <w:lang w:val="sr-Cyrl-CS"/>
        </w:rPr>
        <w:t>ана 75. став 1. тачке 1) до 4) ЗЈН.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Понуђач није дужан да доставља доказе који су јавно доступни на интернет страницама над</w:t>
      </w:r>
      <w:r w:rsidR="00E165B2">
        <w:rPr>
          <w:lang w:val="sr-Cyrl-CS"/>
        </w:rPr>
        <w:t>л</w:t>
      </w:r>
      <w:r w:rsidRPr="00C96099">
        <w:rPr>
          <w:lang w:val="sr-Cyrl-CS"/>
        </w:rPr>
        <w:t>ежних органа, с тим што треба да наведе интернет страницу на којој су тражени подаци јавно доступни.</w:t>
      </w:r>
    </w:p>
    <w:p w:rsidR="00FA27FA" w:rsidRDefault="00FA27FA" w:rsidP="00FA27FA">
      <w:pPr>
        <w:jc w:val="right"/>
        <w:rPr>
          <w:b/>
        </w:rPr>
      </w:pPr>
    </w:p>
    <w:p w:rsidR="00FA27FA" w:rsidRPr="00DC7C24" w:rsidRDefault="00FA27FA" w:rsidP="00FA27FA">
      <w:pPr>
        <w:pStyle w:val="BodyText"/>
        <w:jc w:val="center"/>
        <w:rPr>
          <w:b/>
          <w:lang w:val="sr-Cyrl-CS"/>
        </w:rPr>
      </w:pPr>
      <w:r>
        <w:rPr>
          <w:b/>
          <w:lang w:val="sr-Cyrl-CS"/>
        </w:rPr>
        <w:br w:type="page"/>
      </w:r>
      <w:r w:rsidR="00DF7BFC">
        <w:rPr>
          <w:b/>
          <w:lang w:val="sr-Latn-CS"/>
        </w:rPr>
        <w:t>IV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КРИТЕРИЈУМ ЗА ИЗБОР НАЈПОВОЉНИЈЕ ПОНУДЕ</w:t>
      </w:r>
    </w:p>
    <w:p w:rsidR="00FA27FA" w:rsidRPr="00745AFC" w:rsidRDefault="00FA27FA" w:rsidP="00FA27FA">
      <w:pPr>
        <w:pStyle w:val="BodyText"/>
        <w:spacing w:after="0"/>
        <w:jc w:val="center"/>
        <w:rPr>
          <w:b/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  <w:r w:rsidRPr="00745AFC">
        <w:rPr>
          <w:lang w:val="sr-Cyrl-CS"/>
        </w:rPr>
        <w:t xml:space="preserve">Комисија ће изабрати најповољнију понуду на основу критеријума </w:t>
      </w:r>
      <w:r>
        <w:rPr>
          <w:lang w:val="sr-Cyrl-CS"/>
        </w:rPr>
        <w:t>„најнижа понуђена цена“</w:t>
      </w: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Pr="002B078D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BC67A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4pt;margin-top:.9pt;width:5.95pt;height:12.3pt;z-index:251657728;mso-position-horizontal-relative:margin;mso-position-vertical-relative:text" filled="f" stroked="f">
            <v:fill opacity="0" color2="black"/>
            <v:textbox style="mso-next-textbox:#_x0000_s1026" inset="0,0,0,0">
              <w:txbxContent>
                <w:p w:rsidR="006F5E7E" w:rsidRDefault="006F5E7E" w:rsidP="00FA27FA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Pr="00105F0C">
        <w:rPr>
          <w:iCs/>
        </w:rPr>
        <w:t>Уко</w:t>
      </w:r>
      <w:r w:rsidR="00E165B2">
        <w:rPr>
          <w:iCs/>
        </w:rPr>
        <w:t>л</w:t>
      </w:r>
      <w:r w:rsidRPr="00105F0C">
        <w:rPr>
          <w:iCs/>
        </w:rPr>
        <w:t>ико две и</w:t>
      </w:r>
      <w:r w:rsidR="00E165B2">
        <w:rPr>
          <w:iCs/>
        </w:rPr>
        <w:t>л</w:t>
      </w:r>
      <w:r w:rsidRPr="00105F0C">
        <w:rPr>
          <w:iCs/>
        </w:rPr>
        <w:t xml:space="preserve">и више понуда имају исту најнижу понуђену цену, изабраће се понуђач </w:t>
      </w:r>
      <w:r>
        <w:rPr>
          <w:iCs/>
          <w:lang w:val="sr-Cyrl-CS"/>
        </w:rPr>
        <w:t xml:space="preserve"> </w:t>
      </w:r>
    </w:p>
    <w:p w:rsidR="00FA27FA" w:rsidRDefault="00FA27FA" w:rsidP="00FA27FA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iCs/>
          <w:lang w:val="sr-Cyrl-CS"/>
        </w:rPr>
        <w:t xml:space="preserve">   </w:t>
      </w:r>
      <w:r w:rsidRPr="00105F0C">
        <w:rPr>
          <w:iCs/>
        </w:rPr>
        <w:t>који је</w:t>
      </w:r>
      <w:r>
        <w:rPr>
          <w:iCs/>
          <w:lang w:val="sr-Cyrl-CS"/>
        </w:rPr>
        <w:t xml:space="preserve"> </w:t>
      </w:r>
      <w:r w:rsidRPr="00105F0C">
        <w:rPr>
          <w:iCs/>
        </w:rPr>
        <w:t>понудио дужи рок п</w:t>
      </w:r>
      <w:r w:rsidR="00E165B2">
        <w:rPr>
          <w:iCs/>
        </w:rPr>
        <w:t>л</w:t>
      </w:r>
      <w:r w:rsidRPr="00105F0C">
        <w:rPr>
          <w:iCs/>
        </w:rPr>
        <w:t>аћања. Уко</w:t>
      </w:r>
      <w:r w:rsidR="00E165B2">
        <w:rPr>
          <w:iCs/>
        </w:rPr>
        <w:t>л</w:t>
      </w:r>
      <w:r w:rsidRPr="00105F0C">
        <w:rPr>
          <w:iCs/>
        </w:rPr>
        <w:t xml:space="preserve">ико ни применом рерзервног критеријума </w:t>
      </w:r>
      <w:r>
        <w:rPr>
          <w:iCs/>
          <w:lang w:val="sr-Cyrl-CS"/>
        </w:rPr>
        <w:t xml:space="preserve">  </w:t>
      </w:r>
    </w:p>
    <w:p w:rsidR="00FA27FA" w:rsidRDefault="00FA27F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iCs/>
          <w:lang w:val="sr-Cyrl-CS"/>
        </w:rPr>
        <w:t xml:space="preserve">   </w:t>
      </w:r>
      <w:r w:rsidRPr="00105F0C">
        <w:rPr>
          <w:iCs/>
        </w:rPr>
        <w:t>Наручи</w:t>
      </w:r>
      <w:r w:rsidR="00E165B2">
        <w:rPr>
          <w:iCs/>
        </w:rPr>
        <w:t>л</w:t>
      </w:r>
      <w:r w:rsidRPr="00105F0C">
        <w:rPr>
          <w:iCs/>
        </w:rPr>
        <w:t>ац не може донети од</w:t>
      </w:r>
      <w:r w:rsidR="00E165B2">
        <w:rPr>
          <w:iCs/>
        </w:rPr>
        <w:t>л</w:t>
      </w:r>
      <w:r w:rsidRPr="00105F0C">
        <w:rPr>
          <w:iCs/>
        </w:rPr>
        <w:t>уку о доде</w:t>
      </w:r>
      <w:r w:rsidR="00E165B2">
        <w:rPr>
          <w:iCs/>
        </w:rPr>
        <w:t>л</w:t>
      </w:r>
      <w:r w:rsidRPr="00105F0C">
        <w:rPr>
          <w:iCs/>
        </w:rPr>
        <w:t xml:space="preserve">и уговора, </w:t>
      </w:r>
      <w:r w:rsidRPr="00105F0C">
        <w:rPr>
          <w:iCs/>
          <w:lang w:val="sr-Cyrl-CS"/>
        </w:rPr>
        <w:t>Н</w:t>
      </w:r>
      <w:r w:rsidRPr="00105F0C">
        <w:rPr>
          <w:bCs/>
        </w:rPr>
        <w:t>аручи</w:t>
      </w:r>
      <w:r w:rsidR="00E165B2">
        <w:rPr>
          <w:bCs/>
        </w:rPr>
        <w:t>л</w:t>
      </w:r>
      <w:r w:rsidRPr="00105F0C">
        <w:rPr>
          <w:bCs/>
        </w:rPr>
        <w:t xml:space="preserve">ац ће изабрати понуђача </w:t>
      </w:r>
      <w:r>
        <w:rPr>
          <w:bCs/>
          <w:lang w:val="sr-Cyrl-CS"/>
        </w:rPr>
        <w:t xml:space="preserve">  </w:t>
      </w:r>
    </w:p>
    <w:p w:rsidR="00FA27FA" w:rsidRPr="002B078D" w:rsidRDefault="00FA27F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bCs/>
          <w:lang w:val="sr-Cyrl-CS"/>
        </w:rPr>
        <w:t xml:space="preserve">   </w:t>
      </w:r>
      <w:r w:rsidR="00B101A4" w:rsidRPr="00105F0C">
        <w:rPr>
          <w:iCs/>
        </w:rPr>
        <w:t>који је</w:t>
      </w:r>
      <w:r w:rsidR="00B101A4">
        <w:rPr>
          <w:iCs/>
          <w:lang w:val="sr-Cyrl-CS"/>
        </w:rPr>
        <w:t xml:space="preserve"> </w:t>
      </w:r>
      <w:r w:rsidR="00B101A4" w:rsidRPr="00105F0C">
        <w:rPr>
          <w:iCs/>
        </w:rPr>
        <w:t xml:space="preserve">понудио </w:t>
      </w:r>
      <w:r w:rsidR="00B101A4">
        <w:rPr>
          <w:iCs/>
        </w:rPr>
        <w:t>краћи рок испоруке предметних добара.</w:t>
      </w:r>
    </w:p>
    <w:p w:rsidR="00FA27FA" w:rsidRPr="00745AFC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  <w:r>
        <w:rPr>
          <w:b/>
          <w:lang w:val="sr-Cyrl-CS"/>
        </w:rPr>
        <w:br/>
      </w:r>
      <w:r>
        <w:rPr>
          <w:b/>
          <w:lang w:val="sr-Cyrl-CS"/>
        </w:rPr>
        <w:br/>
      </w:r>
    </w:p>
    <w:p w:rsidR="00FA27FA" w:rsidRPr="00974CC8" w:rsidRDefault="00FA27FA" w:rsidP="00FA27FA">
      <w:pPr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tab/>
      </w:r>
      <w:r w:rsidRPr="00974CC8">
        <w:rPr>
          <w:b/>
          <w:lang w:val="sr-Cyrl-CS"/>
        </w:rPr>
        <w:tab/>
      </w:r>
    </w:p>
    <w:p w:rsidR="00FA27FA" w:rsidRPr="00974CC8" w:rsidRDefault="00FA27FA" w:rsidP="00FA27FA">
      <w:pPr>
        <w:rPr>
          <w:b/>
          <w:lang w:val="sr-Cyrl-CS"/>
        </w:rPr>
      </w:pPr>
      <w:r w:rsidRPr="00974CC8">
        <w:rPr>
          <w:b/>
          <w:lang w:val="sr-Cyrl-CS"/>
        </w:rPr>
        <w:tab/>
      </w:r>
      <w:r w:rsidRPr="00974CC8">
        <w:rPr>
          <w:b/>
          <w:lang w:val="sr-Cyrl-CS"/>
        </w:rPr>
        <w:tab/>
      </w:r>
      <w:r w:rsidR="00DF7BFC">
        <w:rPr>
          <w:b/>
          <w:lang w:val="sr-Latn-CS"/>
        </w:rPr>
        <w:t>V</w:t>
      </w:r>
      <w:r w:rsidRPr="00974CC8">
        <w:rPr>
          <w:b/>
          <w:lang w:val="sr-Latn-CS"/>
        </w:rPr>
        <w:t xml:space="preserve">  </w:t>
      </w:r>
      <w:r w:rsidRPr="00974CC8">
        <w:rPr>
          <w:b/>
          <w:lang w:val="sr-Cyrl-CS"/>
        </w:rPr>
        <w:t>ОБРАСЦИ КОЈИ ЧИНЕ САСТА</w:t>
      </w:r>
      <w:r w:rsidR="00DF7BFC">
        <w:rPr>
          <w:b/>
          <w:lang w:val="sr-Cyrl-CS"/>
        </w:rPr>
        <w:t>V</w:t>
      </w:r>
      <w:r w:rsidRPr="00974CC8">
        <w:rPr>
          <w:b/>
          <w:lang w:val="sr-Cyrl-CS"/>
        </w:rPr>
        <w:t>НИ ДЕО ПОНУДЕ</w:t>
      </w: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pStyle w:val="ListParagraph"/>
        <w:ind w:left="0"/>
        <w:jc w:val="both"/>
      </w:pPr>
      <w:r w:rsidRPr="00974CC8">
        <w:t>Саставни део понуде чине с</w:t>
      </w:r>
      <w:r w:rsidR="00E165B2">
        <w:t>л</w:t>
      </w:r>
      <w:r w:rsidRPr="00974CC8">
        <w:t>едећи обрасци:</w:t>
      </w:r>
    </w:p>
    <w:p w:rsidR="00FA27FA" w:rsidRPr="00974CC8" w:rsidRDefault="00FA27FA" w:rsidP="00FA27FA">
      <w:pPr>
        <w:pStyle w:val="ListParagraph"/>
        <w:numPr>
          <w:ilvl w:val="0"/>
          <w:numId w:val="13"/>
        </w:numPr>
        <w:suppressAutoHyphens/>
        <w:spacing w:line="100" w:lineRule="atLeast"/>
        <w:jc w:val="both"/>
      </w:pPr>
      <w:r w:rsidRPr="00974CC8">
        <w:t>Образац понуде (Образац 1);</w:t>
      </w:r>
    </w:p>
    <w:p w:rsidR="00FA27FA" w:rsidRPr="00974CC8" w:rsidRDefault="00FA27FA" w:rsidP="00FA27FA">
      <w:pPr>
        <w:pStyle w:val="ListParagraph"/>
        <w:numPr>
          <w:ilvl w:val="0"/>
          <w:numId w:val="13"/>
        </w:numPr>
        <w:suppressAutoHyphens/>
        <w:spacing w:line="100" w:lineRule="atLeast"/>
        <w:jc w:val="both"/>
      </w:pPr>
      <w:r w:rsidRPr="00974CC8">
        <w:t xml:space="preserve">Образац структуре понуђене цене, са упутством како да се попуни (Образац 2); </w:t>
      </w:r>
    </w:p>
    <w:p w:rsidR="00FA27FA" w:rsidRPr="00974CC8" w:rsidRDefault="00FA27FA" w:rsidP="00FA27FA">
      <w:pPr>
        <w:pStyle w:val="ListParagraph"/>
        <w:numPr>
          <w:ilvl w:val="0"/>
          <w:numId w:val="13"/>
        </w:numPr>
        <w:suppressAutoHyphens/>
        <w:spacing w:line="100" w:lineRule="atLeast"/>
        <w:jc w:val="both"/>
      </w:pPr>
      <w:r w:rsidRPr="00974CC8">
        <w:t xml:space="preserve">Образац трошкова припреме понуде (Образац 3); </w:t>
      </w:r>
    </w:p>
    <w:p w:rsidR="00FA27FA" w:rsidRPr="00974CC8" w:rsidRDefault="00FA27FA" w:rsidP="00FA27FA">
      <w:pPr>
        <w:pStyle w:val="ListParagraph"/>
        <w:numPr>
          <w:ilvl w:val="0"/>
          <w:numId w:val="13"/>
        </w:numPr>
        <w:suppressAutoHyphens/>
        <w:spacing w:line="100" w:lineRule="atLeast"/>
        <w:jc w:val="both"/>
      </w:pPr>
      <w:r w:rsidRPr="00974CC8">
        <w:t>Образац изјаве о независној понуди (Образац 4);</w:t>
      </w:r>
    </w:p>
    <w:p w:rsidR="00FA27FA" w:rsidRPr="00974CC8" w:rsidRDefault="00FA27FA" w:rsidP="00FA27FA">
      <w:pPr>
        <w:pStyle w:val="ListParagraph"/>
        <w:numPr>
          <w:ilvl w:val="0"/>
          <w:numId w:val="13"/>
        </w:numPr>
        <w:suppressAutoHyphens/>
        <w:spacing w:line="100" w:lineRule="atLeast"/>
        <w:jc w:val="both"/>
      </w:pPr>
      <w:r w:rsidRPr="00974CC8">
        <w:t>Образац изјаве понуђача о испуњености ус</w:t>
      </w:r>
      <w:r w:rsidR="00E165B2">
        <w:t>л</w:t>
      </w:r>
      <w:r w:rsidRPr="00974CC8">
        <w:t>ова за учешће у поступку јавне набавке - ч</w:t>
      </w:r>
      <w:r w:rsidR="00E165B2">
        <w:t>л</w:t>
      </w:r>
      <w:r w:rsidRPr="00974CC8">
        <w:t>. 75, наведених овом конурсном докумнтацијом, (Образац 5);</w:t>
      </w:r>
    </w:p>
    <w:p w:rsidR="00FA27FA" w:rsidRPr="00974CC8" w:rsidRDefault="00FA27FA" w:rsidP="00FA27FA">
      <w:pPr>
        <w:numPr>
          <w:ilvl w:val="0"/>
          <w:numId w:val="13"/>
        </w:numPr>
        <w:suppressAutoHyphens/>
        <w:spacing w:before="100" w:beforeAutospacing="1" w:line="210" w:lineRule="atLeast"/>
        <w:jc w:val="both"/>
      </w:pPr>
      <w:r w:rsidRPr="00974CC8">
        <w:t>Образац изјаве подизвођача о испуњености ус</w:t>
      </w:r>
      <w:r w:rsidR="00E165B2">
        <w:t>л</w:t>
      </w:r>
      <w:r w:rsidRPr="00974CC8">
        <w:t>ова за учешће у поступку јавне набавке  - ч</w:t>
      </w:r>
      <w:r w:rsidR="00E165B2">
        <w:t>л</w:t>
      </w:r>
      <w:r w:rsidRPr="00974CC8">
        <w:t xml:space="preserve">. 75. ЗЈН, </w:t>
      </w:r>
      <w:r w:rsidRPr="00974CC8">
        <w:rPr>
          <w:iCs/>
        </w:rPr>
        <w:t>наведених овом конкурсном документацијом</w:t>
      </w:r>
      <w:r w:rsidRPr="00974CC8">
        <w:t xml:space="preserve"> (Образац </w:t>
      </w:r>
      <w:r w:rsidR="00BA00AF">
        <w:rPr>
          <w:lang w:val="sr-Cyrl-CS"/>
        </w:rPr>
        <w:t>6</w:t>
      </w:r>
      <w:r w:rsidRPr="00974CC8">
        <w:t>).</w:t>
      </w:r>
    </w:p>
    <w:p w:rsidR="00FA27FA" w:rsidRPr="00974CC8" w:rsidRDefault="00FA27FA" w:rsidP="00FA27FA">
      <w:pPr>
        <w:numPr>
          <w:ilvl w:val="0"/>
          <w:numId w:val="13"/>
        </w:numPr>
        <w:suppressAutoHyphens/>
        <w:spacing w:before="100" w:beforeAutospacing="1" w:line="210" w:lineRule="atLeast"/>
        <w:jc w:val="both"/>
      </w:pPr>
      <w:r>
        <w:rPr>
          <w:lang w:val="sr-Cyrl-CS"/>
        </w:rPr>
        <w:t xml:space="preserve">Образац средства финансијског обезбеђења (Образац </w:t>
      </w:r>
      <w:r w:rsidR="00BA00AF">
        <w:rPr>
          <w:lang w:val="sr-Cyrl-CS"/>
        </w:rPr>
        <w:t>7</w:t>
      </w:r>
      <w:r>
        <w:rPr>
          <w:lang w:val="sr-Cyrl-CS"/>
        </w:rPr>
        <w:t>)</w:t>
      </w:r>
    </w:p>
    <w:p w:rsidR="00FA27FA" w:rsidRPr="00CC4BB9" w:rsidRDefault="00FA27FA" w:rsidP="00CC4BB9">
      <w:pPr>
        <w:ind w:left="8640"/>
        <w:rPr>
          <w:b/>
        </w:rPr>
      </w:pPr>
      <w:r>
        <w:rPr>
          <w:b/>
          <w:lang w:val="sr-Cyrl-CS"/>
        </w:rPr>
        <w:br w:type="page"/>
        <w:t>Образац 1</w:t>
      </w:r>
    </w:p>
    <w:p w:rsidR="00FA27FA" w:rsidRDefault="00FA27FA" w:rsidP="00FA27FA">
      <w:pPr>
        <w:ind w:left="2880"/>
        <w:rPr>
          <w:b/>
          <w:lang w:val="sr-Cyrl-CS"/>
        </w:rPr>
      </w:pPr>
      <w:r>
        <w:rPr>
          <w:b/>
          <w:lang w:val="sr-Cyrl-CS"/>
        </w:rPr>
        <w:t>ОБРАЗАЦ ПОНУДЕ</w:t>
      </w:r>
    </w:p>
    <w:p w:rsidR="008A37DF" w:rsidRDefault="008A37DF" w:rsidP="00CC4BB9">
      <w:pPr>
        <w:rPr>
          <w:b/>
        </w:rPr>
      </w:pPr>
    </w:p>
    <w:p w:rsidR="00CC4BB9" w:rsidRDefault="00FA27FA" w:rsidP="00CC4BB9">
      <w:pPr>
        <w:rPr>
          <w:b/>
        </w:rPr>
      </w:pPr>
      <w:r w:rsidRPr="00E703B0">
        <w:rPr>
          <w:lang w:val="sr-Latn-CS"/>
        </w:rPr>
        <w:t>Предмет:</w:t>
      </w:r>
      <w:r>
        <w:t xml:space="preserve"> </w:t>
      </w:r>
      <w:r w:rsidRPr="00E703B0">
        <w:rPr>
          <w:lang w:val="sr-Latn-CS"/>
        </w:rPr>
        <w:t xml:space="preserve"> </w:t>
      </w:r>
      <w:r w:rsidRPr="00E703B0">
        <w:rPr>
          <w:b/>
          <w:lang w:val="sr-Latn-CS"/>
        </w:rPr>
        <w:t>ПОНУДА</w:t>
      </w:r>
      <w:r w:rsidRPr="00E703B0">
        <w:rPr>
          <w:lang w:val="sr-Latn-CS"/>
        </w:rPr>
        <w:t xml:space="preserve"> за испоруку</w:t>
      </w:r>
      <w:r w:rsidRPr="00E703B0">
        <w:rPr>
          <w:b/>
          <w:lang w:val="sr-Cyrl-CS"/>
        </w:rPr>
        <w:t xml:space="preserve"> ЈНМ</w:t>
      </w:r>
      <w:r w:rsidR="00DF7BFC">
        <w:rPr>
          <w:b/>
          <w:lang w:val="sr-Cyrl-CS"/>
        </w:rPr>
        <w:t>В</w:t>
      </w:r>
      <w:r w:rsidRPr="00E703B0">
        <w:rPr>
          <w:b/>
          <w:lang w:val="sr-Cyrl-CS"/>
        </w:rPr>
        <w:t xml:space="preserve">  </w:t>
      </w:r>
      <w:r w:rsidR="00367B75">
        <w:rPr>
          <w:b/>
          <w:lang w:val="sr-Cyrl-CS"/>
        </w:rPr>
        <w:t>14</w:t>
      </w:r>
      <w:r w:rsidR="00F8228B">
        <w:rPr>
          <w:b/>
          <w:lang w:val="sr-Cyrl-CS"/>
        </w:rPr>
        <w:t>/20</w:t>
      </w:r>
      <w:r w:rsidRPr="00E703B0">
        <w:rPr>
          <w:b/>
          <w:lang w:val="sr-Cyrl-CS"/>
        </w:rPr>
        <w:t xml:space="preserve"> Медицински потрошни материја</w:t>
      </w:r>
      <w:r w:rsidR="00E165B2">
        <w:rPr>
          <w:b/>
          <w:lang w:val="sr-Cyrl-CS"/>
        </w:rPr>
        <w:t>л</w:t>
      </w:r>
      <w:r w:rsidR="008A37DF">
        <w:rPr>
          <w:b/>
        </w:rPr>
        <w:t xml:space="preserve"> </w:t>
      </w:r>
    </w:p>
    <w:p w:rsidR="00F019BA" w:rsidRDefault="00F019BA" w:rsidP="00CC4BB9">
      <w:pPr>
        <w:rPr>
          <w:b/>
        </w:rPr>
      </w:pPr>
    </w:p>
    <w:p w:rsidR="0005214D" w:rsidRPr="00F8228B" w:rsidRDefault="0005214D" w:rsidP="00CC4BB9">
      <w:pPr>
        <w:rPr>
          <w:b/>
        </w:rPr>
      </w:pPr>
    </w:p>
    <w:tbl>
      <w:tblPr>
        <w:tblpPr w:leftFromText="180" w:rightFromText="180" w:vertAnchor="text" w:horzAnchor="margin" w:tblpX="-252" w:tblpY="74"/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819"/>
        <w:gridCol w:w="856"/>
        <w:gridCol w:w="851"/>
        <w:gridCol w:w="1169"/>
        <w:gridCol w:w="1276"/>
        <w:gridCol w:w="1276"/>
      </w:tblGrid>
      <w:tr w:rsidR="00FA27FA" w:rsidRPr="00595273" w:rsidTr="00E571FA">
        <w:trPr>
          <w:trHeight w:val="557"/>
        </w:trPr>
        <w:tc>
          <w:tcPr>
            <w:tcW w:w="534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Рб</w:t>
            </w:r>
          </w:p>
        </w:tc>
        <w:tc>
          <w:tcPr>
            <w:tcW w:w="4819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Назив</w:t>
            </w:r>
          </w:p>
        </w:tc>
        <w:tc>
          <w:tcPr>
            <w:tcW w:w="856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Јед.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мере</w:t>
            </w:r>
          </w:p>
        </w:tc>
        <w:tc>
          <w:tcPr>
            <w:tcW w:w="851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Ко</w:t>
            </w:r>
            <w:r w:rsidR="00E165B2">
              <w:rPr>
                <w:b/>
              </w:rPr>
              <w:t>л</w:t>
            </w:r>
            <w:r w:rsidRPr="00595273">
              <w:rPr>
                <w:b/>
                <w:lang w:val="sr-Cyrl-CS"/>
              </w:rPr>
              <w:t>ич.</w:t>
            </w:r>
          </w:p>
        </w:tc>
        <w:tc>
          <w:tcPr>
            <w:tcW w:w="1169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95273">
              <w:rPr>
                <w:b/>
                <w:sz w:val="22"/>
                <w:szCs w:val="22"/>
                <w:lang w:val="sr-Cyrl-CS"/>
              </w:rPr>
              <w:t>Једин. цена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sz w:val="22"/>
                <w:szCs w:val="22"/>
                <w:lang w:val="sr-Cyrl-CS"/>
              </w:rPr>
              <w:t>Дин/јед.мере</w:t>
            </w:r>
          </w:p>
        </w:tc>
        <w:tc>
          <w:tcPr>
            <w:tcW w:w="1276" w:type="dxa"/>
            <w:vAlign w:val="center"/>
          </w:tcPr>
          <w:p w:rsidR="00FA27FA" w:rsidRPr="00595273" w:rsidRDefault="00DF7BFC" w:rsidP="00DB45C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V</w:t>
            </w:r>
            <w:r w:rsidR="00FA27FA" w:rsidRPr="00595273">
              <w:rPr>
                <w:b/>
                <w:lang w:val="sr-Cyrl-CS"/>
              </w:rPr>
              <w:t>редност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(4</w:t>
            </w:r>
            <w:r w:rsidRPr="00595273">
              <w:rPr>
                <w:b/>
              </w:rPr>
              <w:t>x</w:t>
            </w:r>
            <w:r w:rsidRPr="00595273">
              <w:rPr>
                <w:b/>
                <w:lang w:val="sr-Cyrl-CS"/>
              </w:rPr>
              <w:t>5)</w:t>
            </w:r>
          </w:p>
        </w:tc>
        <w:tc>
          <w:tcPr>
            <w:tcW w:w="1276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Посебне напом</w:t>
            </w:r>
            <w:r w:rsidRPr="00595273">
              <w:rPr>
                <w:b/>
                <w:lang w:val="sr-Latn-CS"/>
              </w:rPr>
              <w:t>e</w:t>
            </w:r>
            <w:r w:rsidRPr="00595273">
              <w:rPr>
                <w:b/>
                <w:lang w:val="sr-Cyrl-CS"/>
              </w:rPr>
              <w:t>не</w:t>
            </w:r>
          </w:p>
        </w:tc>
      </w:tr>
      <w:tr w:rsidR="00FA27FA" w:rsidRPr="00595273" w:rsidTr="00E571FA">
        <w:trPr>
          <w:trHeight w:val="213"/>
        </w:trPr>
        <w:tc>
          <w:tcPr>
            <w:tcW w:w="534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1.</w:t>
            </w:r>
          </w:p>
        </w:tc>
        <w:tc>
          <w:tcPr>
            <w:tcW w:w="4819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2.</w:t>
            </w:r>
          </w:p>
        </w:tc>
        <w:tc>
          <w:tcPr>
            <w:tcW w:w="856" w:type="dxa"/>
          </w:tcPr>
          <w:p w:rsidR="00FA27FA" w:rsidRPr="00595273" w:rsidRDefault="00FA27FA" w:rsidP="00DB45C1">
            <w:pPr>
              <w:jc w:val="center"/>
            </w:pPr>
            <w:r w:rsidRPr="00595273">
              <w:t>3.</w:t>
            </w:r>
          </w:p>
        </w:tc>
        <w:tc>
          <w:tcPr>
            <w:tcW w:w="851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4.</w:t>
            </w:r>
          </w:p>
        </w:tc>
        <w:tc>
          <w:tcPr>
            <w:tcW w:w="1169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5.</w:t>
            </w:r>
          </w:p>
        </w:tc>
        <w:tc>
          <w:tcPr>
            <w:tcW w:w="127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6.</w:t>
            </w:r>
          </w:p>
        </w:tc>
        <w:tc>
          <w:tcPr>
            <w:tcW w:w="127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7.</w:t>
            </w:r>
          </w:p>
        </w:tc>
      </w:tr>
      <w:tr w:rsidR="00CC4BB9" w:rsidRPr="00595273" w:rsidTr="00E571FA">
        <w:trPr>
          <w:trHeight w:val="213"/>
        </w:trPr>
        <w:tc>
          <w:tcPr>
            <w:tcW w:w="7060" w:type="dxa"/>
            <w:gridSpan w:val="4"/>
          </w:tcPr>
          <w:p w:rsidR="00CC4BB9" w:rsidRPr="001F6CFC" w:rsidRDefault="001F6CFC" w:rsidP="001F6CFC">
            <w:r>
              <w:rPr>
                <w:b/>
              </w:rPr>
              <w:t xml:space="preserve">                       </w:t>
            </w:r>
            <w:r w:rsidR="00CC4BB9">
              <w:rPr>
                <w:b/>
                <w:lang w:val="sr-Cyrl-CS"/>
              </w:rPr>
              <w:t xml:space="preserve">Потрошни материјал </w:t>
            </w:r>
          </w:p>
        </w:tc>
        <w:tc>
          <w:tcPr>
            <w:tcW w:w="1169" w:type="dxa"/>
          </w:tcPr>
          <w:p w:rsidR="00CC4BB9" w:rsidRPr="00595273" w:rsidRDefault="00CC4BB9" w:rsidP="00DB45C1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:rsidR="00CC4BB9" w:rsidRPr="00595273" w:rsidRDefault="00CC4BB9" w:rsidP="00DB45C1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:rsidR="00CC4BB9" w:rsidRPr="00595273" w:rsidRDefault="00CC4BB9" w:rsidP="00DB45C1">
            <w:pPr>
              <w:jc w:val="center"/>
              <w:rPr>
                <w:lang w:val="sr-Cyrl-CS"/>
              </w:rPr>
            </w:pPr>
          </w:p>
        </w:tc>
      </w:tr>
      <w:tr w:rsidR="00367B75" w:rsidRPr="00595273" w:rsidTr="00E571FA">
        <w:tc>
          <w:tcPr>
            <w:tcW w:w="534" w:type="dxa"/>
          </w:tcPr>
          <w:p w:rsidR="00367B75" w:rsidRPr="00736D8C" w:rsidRDefault="00367B75" w:rsidP="00B90437">
            <w:pPr>
              <w:jc w:val="center"/>
            </w:pPr>
            <w:r>
              <w:t>1.1</w:t>
            </w:r>
          </w:p>
        </w:tc>
        <w:tc>
          <w:tcPr>
            <w:tcW w:w="4819" w:type="dxa"/>
            <w:vAlign w:val="bottom"/>
          </w:tcPr>
          <w:p w:rsidR="00367B75" w:rsidRPr="00367B75" w:rsidRDefault="00367B75" w:rsidP="00BA66B4">
            <w:pPr>
              <w:rPr>
                <w:lang/>
              </w:rPr>
            </w:pPr>
            <w:r>
              <w:t>Višenamenski drenažni pigtejl kateter sa Mac-Loc zaključavajućim mehanizmom,</w:t>
            </w:r>
            <w:r>
              <w:rPr>
                <w:lang/>
              </w:rPr>
              <w:t xml:space="preserve"> </w:t>
            </w:r>
            <w:r>
              <w:t>dijametra 5;6.3;7; 8.5;10.2; 12;14fr, dužine 15 i 25cm,sa hidrofilnim premazom i 5 bočnih rupa na pigtejl vrhu,kompatibilni sa žicom 0,018 i 0,035 ili 0,038 inča. U setu sa čeličnim trokar stiletom, rigidnom i fleksibilnom kanilom</w:t>
            </w:r>
          </w:p>
        </w:tc>
        <w:tc>
          <w:tcPr>
            <w:tcW w:w="856" w:type="dxa"/>
            <w:vAlign w:val="bottom"/>
          </w:tcPr>
          <w:p w:rsidR="00367B75" w:rsidRDefault="00367B75" w:rsidP="00BA66B4">
            <w:r>
              <w:t>kom</w:t>
            </w:r>
          </w:p>
        </w:tc>
        <w:tc>
          <w:tcPr>
            <w:tcW w:w="851" w:type="dxa"/>
          </w:tcPr>
          <w:p w:rsidR="00367B75" w:rsidRDefault="00367B75" w:rsidP="00BA66B4">
            <w:pPr>
              <w:jc w:val="center"/>
            </w:pPr>
            <w:r>
              <w:rPr>
                <w:lang/>
              </w:rPr>
              <w:t>8</w:t>
            </w:r>
          </w:p>
        </w:tc>
        <w:tc>
          <w:tcPr>
            <w:tcW w:w="1169" w:type="dxa"/>
          </w:tcPr>
          <w:p w:rsidR="00367B75" w:rsidRPr="00595273" w:rsidRDefault="00367B75" w:rsidP="00DB45C1"/>
        </w:tc>
        <w:tc>
          <w:tcPr>
            <w:tcW w:w="1276" w:type="dxa"/>
          </w:tcPr>
          <w:p w:rsidR="00367B75" w:rsidRPr="00595273" w:rsidRDefault="00367B75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367B75" w:rsidRPr="00595273" w:rsidRDefault="00367B75" w:rsidP="00DB45C1">
            <w:pPr>
              <w:rPr>
                <w:lang w:val="sr-Cyrl-CS"/>
              </w:rPr>
            </w:pPr>
          </w:p>
        </w:tc>
      </w:tr>
      <w:tr w:rsidR="0005214D" w:rsidRPr="00595273" w:rsidTr="00E571FA">
        <w:tc>
          <w:tcPr>
            <w:tcW w:w="534" w:type="dxa"/>
          </w:tcPr>
          <w:p w:rsidR="0005214D" w:rsidRDefault="0005214D" w:rsidP="0005214D">
            <w:pPr>
              <w:jc w:val="center"/>
            </w:pPr>
          </w:p>
        </w:tc>
        <w:tc>
          <w:tcPr>
            <w:tcW w:w="6526" w:type="dxa"/>
            <w:gridSpan w:val="3"/>
            <w:vAlign w:val="bottom"/>
          </w:tcPr>
          <w:p w:rsidR="0005214D" w:rsidRDefault="0005214D" w:rsidP="0005214D">
            <w:pPr>
              <w:jc w:val="center"/>
            </w:pPr>
          </w:p>
        </w:tc>
        <w:tc>
          <w:tcPr>
            <w:tcW w:w="3721" w:type="dxa"/>
            <w:gridSpan w:val="3"/>
          </w:tcPr>
          <w:p w:rsidR="0005214D" w:rsidRPr="00595273" w:rsidRDefault="0005214D" w:rsidP="0005214D">
            <w:pPr>
              <w:rPr>
                <w:lang w:val="sr-Latn-CS"/>
              </w:rPr>
            </w:pPr>
          </w:p>
          <w:p w:rsidR="0005214D" w:rsidRPr="00595273" w:rsidRDefault="0005214D" w:rsidP="0005214D">
            <w:pPr>
              <w:rPr>
                <w:lang w:val="sr-Latn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</w:tbl>
    <w:p w:rsidR="00F019BA" w:rsidRDefault="00F019BA" w:rsidP="00F50523">
      <w:pPr>
        <w:rPr>
          <w:lang w:val="sr-Latn-CS"/>
        </w:rPr>
      </w:pPr>
    </w:p>
    <w:p w:rsidR="00F019BA" w:rsidRDefault="00F019BA" w:rsidP="00F50523"/>
    <w:p w:rsidR="00845840" w:rsidRPr="00845840" w:rsidRDefault="00845840" w:rsidP="00F50523"/>
    <w:p w:rsidR="00FA27FA" w:rsidRPr="00E571FA" w:rsidRDefault="00FA27FA" w:rsidP="00F44BD9">
      <w:pPr>
        <w:rPr>
          <w:b/>
          <w:lang/>
        </w:rPr>
      </w:pPr>
      <w:r w:rsidRPr="00FD5B5C">
        <w:rPr>
          <w:b/>
          <w:lang w:val="sr-Cyrl-CS"/>
        </w:rPr>
        <w:t>Напомена</w:t>
      </w:r>
      <w:r w:rsidRPr="00FD5B5C">
        <w:rPr>
          <w:b/>
          <w:lang w:val="sr-Latn-CS"/>
        </w:rPr>
        <w:t xml:space="preserve">: </w:t>
      </w:r>
      <w:r>
        <w:rPr>
          <w:b/>
          <w:lang w:val="sr-Cyrl-CS"/>
        </w:rPr>
        <w:t>К</w:t>
      </w:r>
      <w:r w:rsidRPr="00F365B7">
        <w:rPr>
          <w:b/>
          <w:lang w:val="sr-Cyrl-CS"/>
        </w:rPr>
        <w:t>о</w:t>
      </w:r>
      <w:r w:rsidR="00E165B2">
        <w:rPr>
          <w:b/>
        </w:rPr>
        <w:t>л</w:t>
      </w:r>
      <w:r w:rsidRPr="00F365B7">
        <w:rPr>
          <w:b/>
          <w:lang w:val="sr-Cyrl-CS"/>
        </w:rPr>
        <w:t>ичине</w:t>
      </w:r>
      <w:r w:rsidRPr="00F365B7">
        <w:rPr>
          <w:b/>
          <w:lang w:val="sr-Latn-CS"/>
        </w:rPr>
        <w:t xml:space="preserve"> </w:t>
      </w:r>
      <w:r w:rsidRPr="00F365B7">
        <w:rPr>
          <w:b/>
          <w:lang w:val="sr-Cyrl-CS"/>
        </w:rPr>
        <w:t>дате</w:t>
      </w:r>
      <w:r w:rsidRPr="00F365B7">
        <w:rPr>
          <w:b/>
          <w:lang w:val="sr-Latn-CS"/>
        </w:rPr>
        <w:t xml:space="preserve"> </w:t>
      </w:r>
      <w:r w:rsidRPr="00F365B7">
        <w:rPr>
          <w:b/>
          <w:lang w:val="sr-Cyrl-CS"/>
        </w:rPr>
        <w:t>у</w:t>
      </w:r>
      <w:r w:rsidRPr="00F365B7">
        <w:rPr>
          <w:b/>
          <w:lang w:val="sr-Latn-CS"/>
        </w:rPr>
        <w:t xml:space="preserve"> </w:t>
      </w:r>
      <w:r w:rsidRPr="00F365B7">
        <w:rPr>
          <w:b/>
          <w:lang w:val="sr-Cyrl-CS"/>
        </w:rPr>
        <w:t>ко</w:t>
      </w:r>
      <w:r w:rsidR="00E165B2">
        <w:rPr>
          <w:b/>
        </w:rPr>
        <w:t>л</w:t>
      </w:r>
      <w:r w:rsidRPr="00F365B7">
        <w:rPr>
          <w:b/>
          <w:lang w:val="sr-Cyrl-CS"/>
        </w:rPr>
        <w:t>они</w:t>
      </w:r>
      <w:r w:rsidRPr="00F365B7">
        <w:rPr>
          <w:b/>
          <w:lang w:val="sr-Latn-CS"/>
        </w:rPr>
        <w:t xml:space="preserve"> 4 </w:t>
      </w:r>
      <w:r w:rsidRPr="00F365B7">
        <w:rPr>
          <w:b/>
          <w:lang w:val="sr-Cyrl-CS"/>
        </w:rPr>
        <w:t>су</w:t>
      </w:r>
      <w:r w:rsidR="007751CF">
        <w:rPr>
          <w:b/>
        </w:rPr>
        <w:t xml:space="preserve"> </w:t>
      </w:r>
      <w:r w:rsidR="00E4706C">
        <w:rPr>
          <w:b/>
          <w:lang w:val="sr-Cyrl-CS"/>
        </w:rPr>
        <w:t xml:space="preserve">за </w:t>
      </w:r>
      <w:r w:rsidR="00E4706C">
        <w:rPr>
          <w:b/>
        </w:rPr>
        <w:t xml:space="preserve">период </w:t>
      </w:r>
      <w:r w:rsidR="00FB4ED0">
        <w:rPr>
          <w:b/>
        </w:rPr>
        <w:t xml:space="preserve">од </w:t>
      </w:r>
      <w:r w:rsidR="00E571FA">
        <w:rPr>
          <w:b/>
          <w:lang/>
        </w:rPr>
        <w:t xml:space="preserve">4  </w:t>
      </w:r>
      <w:r w:rsidR="00E571FA">
        <w:rPr>
          <w:b/>
        </w:rPr>
        <w:t>месец</w:t>
      </w:r>
      <w:r w:rsidR="00E571FA">
        <w:rPr>
          <w:b/>
          <w:lang/>
        </w:rPr>
        <w:t>а</w:t>
      </w: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DF1213" w:rsidRDefault="00DF1213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583BA4" w:rsidRDefault="00583BA4" w:rsidP="00DF7BFC">
      <w:pPr>
        <w:rPr>
          <w:b/>
          <w:iCs/>
          <w:lang/>
        </w:rPr>
      </w:pPr>
    </w:p>
    <w:p w:rsidR="00583BA4" w:rsidRDefault="00583BA4" w:rsidP="00DF7BFC">
      <w:pPr>
        <w:rPr>
          <w:b/>
          <w:iCs/>
          <w:lang/>
        </w:rPr>
      </w:pPr>
    </w:p>
    <w:p w:rsidR="00583BA4" w:rsidRDefault="00583BA4" w:rsidP="00DF7BFC">
      <w:pPr>
        <w:rPr>
          <w:b/>
          <w:iCs/>
          <w:lang/>
        </w:rPr>
      </w:pPr>
    </w:p>
    <w:p w:rsidR="00583BA4" w:rsidRDefault="00583BA4" w:rsidP="00DF7BFC">
      <w:pPr>
        <w:rPr>
          <w:b/>
          <w:iCs/>
          <w:lang/>
        </w:rPr>
      </w:pPr>
    </w:p>
    <w:p w:rsidR="00583BA4" w:rsidRDefault="00583BA4" w:rsidP="00DF7BFC">
      <w:pPr>
        <w:rPr>
          <w:b/>
          <w:iCs/>
          <w:lang/>
        </w:rPr>
      </w:pPr>
    </w:p>
    <w:p w:rsidR="00583BA4" w:rsidRDefault="00583BA4" w:rsidP="00DF7BFC">
      <w:pPr>
        <w:rPr>
          <w:b/>
          <w:iCs/>
          <w:lang/>
        </w:rPr>
      </w:pPr>
    </w:p>
    <w:p w:rsidR="00583BA4" w:rsidRDefault="00583BA4" w:rsidP="00DF7BFC">
      <w:pPr>
        <w:rPr>
          <w:b/>
          <w:iCs/>
          <w:lang/>
        </w:rPr>
      </w:pPr>
    </w:p>
    <w:p w:rsidR="00583BA4" w:rsidRDefault="00583BA4" w:rsidP="00DF7BFC">
      <w:pPr>
        <w:rPr>
          <w:b/>
          <w:iCs/>
          <w:lang/>
        </w:rPr>
      </w:pPr>
    </w:p>
    <w:p w:rsidR="00583BA4" w:rsidRDefault="00583BA4" w:rsidP="00DF7BFC">
      <w:pPr>
        <w:rPr>
          <w:b/>
          <w:iCs/>
          <w:lang/>
        </w:rPr>
      </w:pPr>
    </w:p>
    <w:p w:rsidR="00583BA4" w:rsidRDefault="00583BA4" w:rsidP="00DF7BFC">
      <w:pPr>
        <w:rPr>
          <w:b/>
          <w:iCs/>
          <w:lang/>
        </w:rPr>
      </w:pPr>
    </w:p>
    <w:p w:rsidR="00583BA4" w:rsidRDefault="00583BA4" w:rsidP="00DF7BFC">
      <w:pPr>
        <w:rPr>
          <w:b/>
          <w:iCs/>
          <w:lang/>
        </w:rPr>
      </w:pPr>
    </w:p>
    <w:p w:rsidR="00583BA4" w:rsidRDefault="00583BA4" w:rsidP="00DF7BFC">
      <w:pPr>
        <w:rPr>
          <w:b/>
          <w:iCs/>
          <w:lang/>
        </w:rPr>
      </w:pPr>
    </w:p>
    <w:p w:rsidR="00583BA4" w:rsidRDefault="00583BA4" w:rsidP="00DF7BFC">
      <w:pPr>
        <w:rPr>
          <w:b/>
          <w:iCs/>
          <w:lang/>
        </w:rPr>
      </w:pPr>
    </w:p>
    <w:p w:rsidR="00583BA4" w:rsidRDefault="00583BA4" w:rsidP="00DF7BFC">
      <w:pPr>
        <w:rPr>
          <w:b/>
          <w:iCs/>
          <w:lang/>
        </w:rPr>
      </w:pPr>
    </w:p>
    <w:p w:rsidR="00FA27FA" w:rsidRPr="00FB4ED0" w:rsidRDefault="00FA27FA" w:rsidP="00DF7BFC">
      <w:pPr>
        <w:rPr>
          <w:b/>
        </w:rPr>
      </w:pPr>
      <w:r w:rsidRPr="00DF7BFC">
        <w:rPr>
          <w:b/>
          <w:iCs/>
        </w:rPr>
        <w:t>Понуда бр.</w:t>
      </w:r>
      <w:r w:rsidR="00DF7BFC" w:rsidRPr="00DF7BFC">
        <w:rPr>
          <w:b/>
          <w:iCs/>
        </w:rPr>
        <w:t xml:space="preserve"> ___________ од ____________</w:t>
      </w:r>
      <w:r w:rsidR="00DF7BFC">
        <w:rPr>
          <w:iCs/>
        </w:rPr>
        <w:t xml:space="preserve"> </w:t>
      </w:r>
      <w:r w:rsidRPr="00B25067">
        <w:rPr>
          <w:b/>
          <w:lang w:val="sr-Cyrl-CS"/>
        </w:rPr>
        <w:t xml:space="preserve"> за јавну набавку ма</w:t>
      </w:r>
      <w:r w:rsidR="00E165B2">
        <w:rPr>
          <w:b/>
          <w:lang w:val="sr-Cyrl-CS"/>
        </w:rPr>
        <w:t>л</w:t>
      </w:r>
      <w:r w:rsidRPr="00B25067">
        <w:rPr>
          <w:b/>
          <w:lang w:val="sr-Cyrl-CS"/>
        </w:rPr>
        <w:t>е вредности добара бр. ЈНМ</w:t>
      </w:r>
      <w:r w:rsidR="00DF7BFC">
        <w:rPr>
          <w:b/>
          <w:lang w:val="sr-Cyrl-CS"/>
        </w:rPr>
        <w:t>В</w:t>
      </w:r>
      <w:r w:rsidRPr="00B25067">
        <w:rPr>
          <w:b/>
          <w:lang w:val="sr-Cyrl-CS"/>
        </w:rPr>
        <w:t xml:space="preserve"> </w:t>
      </w:r>
      <w:r w:rsidR="00367B75">
        <w:rPr>
          <w:b/>
          <w:lang w:val="sr-Cyrl-CS"/>
        </w:rPr>
        <w:t>14</w:t>
      </w:r>
      <w:r w:rsidR="00845840">
        <w:rPr>
          <w:b/>
          <w:lang w:val="sr-Cyrl-CS"/>
        </w:rPr>
        <w:t>/20</w:t>
      </w:r>
      <w:r w:rsidRPr="00B25067">
        <w:rPr>
          <w:b/>
          <w:lang w:val="sr-Cyrl-CS"/>
        </w:rPr>
        <w:t xml:space="preserve"> </w:t>
      </w:r>
      <w:r w:rsidRPr="00FB4ED0">
        <w:rPr>
          <w:b/>
          <w:lang w:val="sr-Cyrl-CS"/>
        </w:rPr>
        <w:t>Медицински потрошни материја</w:t>
      </w:r>
      <w:r w:rsidR="00E165B2" w:rsidRPr="00FB4ED0">
        <w:rPr>
          <w:b/>
          <w:lang w:val="sr-Cyrl-CS"/>
        </w:rPr>
        <w:t>л</w:t>
      </w:r>
    </w:p>
    <w:p w:rsidR="00CC4BB9" w:rsidRPr="00DF7BFC" w:rsidRDefault="00CC4BB9" w:rsidP="00DF7BFC">
      <w:pPr>
        <w:rPr>
          <w:b/>
        </w:rPr>
      </w:pPr>
    </w:p>
    <w:p w:rsidR="00FA27FA" w:rsidRPr="00686EE0" w:rsidRDefault="00FA27FA" w:rsidP="00FA27FA">
      <w:pPr>
        <w:rPr>
          <w:b/>
          <w:bCs/>
          <w:iCs/>
          <w:lang w:val="sr-Cyrl-CS"/>
        </w:rPr>
      </w:pPr>
      <w:r w:rsidRPr="00686EE0">
        <w:rPr>
          <w:b/>
          <w:bCs/>
          <w:iCs/>
        </w:rPr>
        <w:t>ОПШТИ ПОДАЦИ О ПОНУЂАЧУ</w:t>
      </w:r>
    </w:p>
    <w:p w:rsidR="00FA27FA" w:rsidRPr="00B25067" w:rsidRDefault="00FA27FA" w:rsidP="00FA27FA">
      <w:pPr>
        <w:rPr>
          <w:i/>
          <w:iCs/>
          <w:lang w:val="sr-Cyrl-CS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4898"/>
        <w:gridCol w:w="4770"/>
      </w:tblGrid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Назив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Адреса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Матични број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Порески идентификациони број понуђача (ПИБ):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Име особе за контакт: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Е</w:t>
            </w:r>
            <w:r w:rsidR="00E165B2">
              <w:rPr>
                <w:iCs/>
                <w:lang w:val="ru-RU"/>
              </w:rPr>
              <w:t>л</w:t>
            </w:r>
            <w:r w:rsidRPr="00075DF9">
              <w:rPr>
                <w:iCs/>
                <w:lang w:val="ru-RU"/>
              </w:rPr>
              <w:t>ектронска адреса понуђача (</w:t>
            </w:r>
            <w:r w:rsidRPr="00075DF9">
              <w:rPr>
                <w:iCs/>
              </w:rPr>
              <w:t>е</w:t>
            </w:r>
            <w:r w:rsidRPr="00075DF9">
              <w:rPr>
                <w:iCs/>
                <w:lang w:val="ru-RU"/>
              </w:rPr>
              <w:t>-</w:t>
            </w:r>
            <w:r w:rsidRPr="00075DF9">
              <w:rPr>
                <w:iCs/>
              </w:rPr>
              <w:t>маи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  <w:lang w:val="ru-RU"/>
              </w:rPr>
              <w:t>):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Те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</w:rPr>
              <w:t>ефон: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Те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</w:rPr>
              <w:t>ефакс: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Број рачуна понуђача и назив банке: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Лице ов</w:t>
            </w:r>
            <w:r w:rsidR="00E165B2">
              <w:rPr>
                <w:iCs/>
                <w:lang w:val="ru-RU"/>
              </w:rPr>
              <w:t>л</w:t>
            </w:r>
            <w:r w:rsidRPr="00075DF9">
              <w:rPr>
                <w:iCs/>
                <w:lang w:val="ru-RU"/>
              </w:rPr>
              <w:t>ашћено за потписивање уговора</w:t>
            </w: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</w:tbl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b/>
          <w:bCs/>
          <w:lang w:val="sr-Cyrl-CS"/>
        </w:rPr>
      </w:pPr>
    </w:p>
    <w:p w:rsidR="00CC4BB9" w:rsidRDefault="00CC4BB9" w:rsidP="00FA27FA">
      <w:pPr>
        <w:pStyle w:val="BodyText"/>
      </w:pPr>
    </w:p>
    <w:p w:rsidR="003830D7" w:rsidRDefault="003830D7" w:rsidP="00FA27FA">
      <w:pPr>
        <w:pStyle w:val="BodyText"/>
      </w:pPr>
    </w:p>
    <w:p w:rsidR="0007792F" w:rsidRDefault="0007792F" w:rsidP="00FA27FA">
      <w:pPr>
        <w:pStyle w:val="BodyText"/>
      </w:pPr>
    </w:p>
    <w:p w:rsidR="00FA27FA" w:rsidRPr="00E142A9" w:rsidRDefault="00FA27FA" w:rsidP="00FA27FA">
      <w:pPr>
        <w:pStyle w:val="BodyText"/>
        <w:rPr>
          <w:lang w:val="sr-Cyrl-CS"/>
        </w:rPr>
      </w:pPr>
      <w:r w:rsidRPr="00E142A9">
        <w:rPr>
          <w:lang w:val="sr-Cyrl-CS"/>
        </w:rPr>
        <w:t>Понуду дајем:</w:t>
      </w:r>
    </w:p>
    <w:p w:rsidR="00FA27FA" w:rsidRDefault="00FA27FA" w:rsidP="00FA27FA">
      <w:pPr>
        <w:pStyle w:val="BodyText"/>
        <w:rPr>
          <w:lang w:val="sr-Cyrl-CS"/>
        </w:rPr>
      </w:pPr>
      <w:r>
        <w:rPr>
          <w:lang w:val="sr-Cyrl-CS"/>
        </w:rPr>
        <w:t>(заокружити)</w:t>
      </w:r>
    </w:p>
    <w:p w:rsidR="00FA27FA" w:rsidRPr="00E142A9" w:rsidRDefault="00FA27FA" w:rsidP="00FA27FA">
      <w:pPr>
        <w:pStyle w:val="BodyText"/>
        <w:spacing w:after="0"/>
        <w:rPr>
          <w:lang w:val="sr-Cyrl-CS"/>
        </w:rPr>
      </w:pPr>
      <w:r w:rsidRPr="00E142A9">
        <w:rPr>
          <w:lang w:val="sr-Cyrl-CS"/>
        </w:rPr>
        <w:t>а) самоста</w:t>
      </w:r>
      <w:r w:rsidR="00E165B2">
        <w:rPr>
          <w:lang w:val="sr-Cyrl-CS"/>
        </w:rPr>
        <w:t>л</w:t>
      </w:r>
      <w:r w:rsidRPr="00E142A9">
        <w:rPr>
          <w:lang w:val="sr-Cyrl-CS"/>
        </w:rPr>
        <w:t>но</w:t>
      </w: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  <w:r w:rsidRPr="000A706A">
        <w:rPr>
          <w:lang w:val="sr-Cyrl-CS"/>
        </w:rPr>
        <w:t>б) са подизвођачем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spacing w:after="0"/>
        <w:jc w:val="center"/>
        <w:rPr>
          <w:lang w:val="sr-Cyrl-CS"/>
        </w:rPr>
      </w:pPr>
      <w:r w:rsidRPr="000A706A">
        <w:rPr>
          <w:lang w:val="sr-Cyrl-CS"/>
        </w:rPr>
        <w:t>(навести назив и седиште свих понуђача)</w:t>
      </w:r>
    </w:p>
    <w:p w:rsidR="00FA27FA" w:rsidRPr="000A706A" w:rsidRDefault="00FA27FA" w:rsidP="00FA27FA">
      <w:pPr>
        <w:pStyle w:val="BodyText"/>
        <w:spacing w:after="0"/>
        <w:ind w:left="2720" w:firstLine="680"/>
        <w:rPr>
          <w:lang w:val="sr-Cyrl-CS"/>
        </w:rPr>
      </w:pP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  <w:r w:rsidRPr="000A706A">
        <w:rPr>
          <w:lang w:val="sr-Cyrl-CS"/>
        </w:rPr>
        <w:t>б) као заједничку понуду – група понуђача: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jc w:val="center"/>
        <w:rPr>
          <w:lang w:val="sr-Cyrl-CS"/>
        </w:rPr>
      </w:pPr>
      <w:r w:rsidRPr="000A706A">
        <w:rPr>
          <w:lang w:val="sr-Cyrl-CS"/>
        </w:rPr>
        <w:t>(навести назив и седиште свих учесника у заједничкој понуди)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5E0A03" w:rsidRDefault="00FA27FA" w:rsidP="00FA27FA">
      <w:pPr>
        <w:jc w:val="both"/>
        <w:rPr>
          <w:lang w:val="sr-Cyrl-CS"/>
        </w:rPr>
      </w:pPr>
      <w:r w:rsidRPr="005E0A03">
        <w:rPr>
          <w:lang w:val="sr-Cyrl-CS"/>
        </w:rPr>
        <w:t>За де</w:t>
      </w:r>
      <w:r w:rsidR="00E165B2">
        <w:rPr>
          <w:lang w:val="sr-Cyrl-CS"/>
        </w:rPr>
        <w:t>л</w:t>
      </w:r>
      <w:r w:rsidRPr="005E0A03">
        <w:rPr>
          <w:lang w:val="sr-Cyrl-CS"/>
        </w:rPr>
        <w:t>имично извршење јавне набавке ангажујемо ___________________________________ подизвођача (уписати број подизвођача и назив подизвођача ).</w:t>
      </w:r>
    </w:p>
    <w:p w:rsidR="00FA27FA" w:rsidRPr="005E0A03" w:rsidRDefault="00FA27FA" w:rsidP="00FA27FA">
      <w:pPr>
        <w:jc w:val="both"/>
        <w:rPr>
          <w:lang w:val="sr-Cyrl-CS"/>
        </w:rPr>
      </w:pPr>
    </w:p>
    <w:p w:rsidR="00FA27FA" w:rsidRPr="005E0A03" w:rsidRDefault="00FA27FA" w:rsidP="00FA27FA">
      <w:pPr>
        <w:jc w:val="both"/>
        <w:rPr>
          <w:lang w:val="sr-Cyrl-CS"/>
        </w:rPr>
      </w:pPr>
      <w:r w:rsidRPr="005E0A03">
        <w:rPr>
          <w:lang w:val="sl-SI"/>
        </w:rPr>
        <w:t xml:space="preserve">Проценат вредности набавке који се додељује подизвођачу </w:t>
      </w:r>
      <w:r w:rsidRPr="005E0A03">
        <w:rPr>
          <w:lang w:val="sr-Cyrl-CS"/>
        </w:rPr>
        <w:t xml:space="preserve">износи </w:t>
      </w:r>
      <w:r w:rsidRPr="005E0A03">
        <w:rPr>
          <w:lang w:val="sl-SI"/>
        </w:rPr>
        <w:t>_____</w:t>
      </w:r>
      <w:r w:rsidRPr="005E0A03">
        <w:rPr>
          <w:lang w:val="sr-Cyrl-CS"/>
        </w:rPr>
        <w:t>__</w:t>
      </w:r>
      <w:r w:rsidRPr="005E0A03">
        <w:rPr>
          <w:lang w:val="sl-SI"/>
        </w:rPr>
        <w:t>%</w:t>
      </w:r>
      <w:r w:rsidRPr="005E0A03">
        <w:rPr>
          <w:lang w:val="sr-Cyrl-CS"/>
        </w:rPr>
        <w:t>, а односи се на део предмета набавке:  ____________________________________________________________</w:t>
      </w:r>
    </w:p>
    <w:p w:rsidR="00FA27FA" w:rsidRPr="005E0A03" w:rsidRDefault="00FA27FA" w:rsidP="00FA27FA">
      <w:pPr>
        <w:jc w:val="both"/>
        <w:rPr>
          <w:lang w:val="sr-Cyrl-CS"/>
        </w:rPr>
      </w:pPr>
    </w:p>
    <w:p w:rsidR="00FA27FA" w:rsidRDefault="00DF7BFC" w:rsidP="00F50523">
      <w:pPr>
        <w:jc w:val="both"/>
        <w:rPr>
          <w:lang w:val="sl-SI"/>
        </w:rPr>
      </w:pPr>
      <w:r>
        <w:rPr>
          <w:lang w:val="sl-SI"/>
        </w:rPr>
        <w:t>V</w:t>
      </w:r>
      <w:r w:rsidR="00FA27FA" w:rsidRPr="005E0A03">
        <w:rPr>
          <w:lang w:val="sl-SI"/>
        </w:rPr>
        <w:t>редност де</w:t>
      </w:r>
      <w:r w:rsidR="00E165B2">
        <w:rPr>
          <w:lang w:val="sl-SI"/>
        </w:rPr>
        <w:t>л</w:t>
      </w:r>
      <w:r w:rsidR="00FA27FA" w:rsidRPr="005E0A03">
        <w:rPr>
          <w:lang w:val="sl-SI"/>
        </w:rPr>
        <w:t>а набавке који се додељује подизвођачу у динарима: _________________.</w:t>
      </w:r>
    </w:p>
    <w:p w:rsidR="00F50523" w:rsidRPr="00F50523" w:rsidRDefault="00F50523" w:rsidP="00F50523">
      <w:pPr>
        <w:jc w:val="both"/>
        <w:rPr>
          <w:lang w:val="sr-Cyrl-CS"/>
        </w:rPr>
      </w:pP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 xml:space="preserve">Укупна цена </w:t>
      </w:r>
      <w:r>
        <w:rPr>
          <w:lang w:val="sr-Cyrl-CS"/>
        </w:rPr>
        <w:t>износи</w:t>
      </w:r>
      <w:r w:rsidRPr="00E142A9">
        <w:rPr>
          <w:lang w:val="sr-Cyrl-CS"/>
        </w:rPr>
        <w:t xml:space="preserve"> ________________________ динара, без ПД</w:t>
      </w:r>
      <w:r w:rsidR="00DF7BFC">
        <w:rPr>
          <w:lang w:val="sr-Cyrl-CS"/>
        </w:rPr>
        <w:t>V</w:t>
      </w:r>
      <w:r w:rsidRPr="00E142A9">
        <w:rPr>
          <w:lang w:val="sr-Cyrl-CS"/>
        </w:rPr>
        <w:t>-а.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50523" w:rsidRPr="00E142A9" w:rsidRDefault="00F50523" w:rsidP="00F50523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Рок испоруке износи ____________________</w:t>
      </w:r>
      <w:r>
        <w:rPr>
          <w:lang w:val="sr-Cyrl-CS"/>
        </w:rPr>
        <w:t>___</w:t>
      </w:r>
      <w:r w:rsidRPr="00E142A9">
        <w:rPr>
          <w:lang w:val="sr-Cyrl-CS"/>
        </w:rPr>
        <w:t xml:space="preserve"> дана</w:t>
      </w:r>
      <w:r>
        <w:rPr>
          <w:lang w:val="sr-Cyrl-CS"/>
        </w:rPr>
        <w:t>.</w:t>
      </w:r>
    </w:p>
    <w:p w:rsidR="00F50523" w:rsidRDefault="00F50523" w:rsidP="00F50523">
      <w:pPr>
        <w:pStyle w:val="BodyText"/>
        <w:spacing w:after="0"/>
        <w:jc w:val="both"/>
      </w:pPr>
      <w:r>
        <w:t>(Минимално прихватљив рок испоруке је 1 дан од потврде пријема захтева наручиоца, а максимално прихватљив рок испоруке је 2 дана од потврде пријема захтева наручиоца).</w:t>
      </w:r>
    </w:p>
    <w:p w:rsidR="00F50523" w:rsidRPr="00067C40" w:rsidRDefault="00F50523" w:rsidP="00F50523">
      <w:pPr>
        <w:pStyle w:val="BodyText"/>
        <w:spacing w:after="0"/>
        <w:jc w:val="both"/>
      </w:pPr>
    </w:p>
    <w:p w:rsidR="00F50523" w:rsidRPr="00E142A9" w:rsidRDefault="00F50523" w:rsidP="00F50523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Место испоруке</w:t>
      </w:r>
      <w:r>
        <w:t xml:space="preserve"> </w:t>
      </w:r>
      <w:r w:rsidRPr="00057803">
        <w:rPr>
          <w:spacing w:val="-6"/>
        </w:rPr>
        <w:t xml:space="preserve"> </w:t>
      </w:r>
      <w:r>
        <w:t xml:space="preserve">су </w:t>
      </w:r>
      <w:r w:rsidRPr="00057803">
        <w:rPr>
          <w:spacing w:val="-7"/>
        </w:rPr>
        <w:t xml:space="preserve"> </w:t>
      </w:r>
      <w:r>
        <w:rPr>
          <w:spacing w:val="2"/>
          <w:lang w:val="sr-Cyrl-CS"/>
        </w:rPr>
        <w:t>просторије</w:t>
      </w:r>
      <w:r w:rsidRPr="00057803">
        <w:rPr>
          <w:spacing w:val="2"/>
          <w:lang w:val="sr-Cyrl-CS"/>
        </w:rPr>
        <w:t xml:space="preserve"> Болничке апотеке Опште болнице „Стефан Високи“</w:t>
      </w:r>
      <w:r w:rsidRPr="00057803">
        <w:t>.</w:t>
      </w:r>
    </w:p>
    <w:p w:rsidR="00F50523" w:rsidRPr="00E142A9" w:rsidRDefault="00F50523" w:rsidP="00F50523">
      <w:pPr>
        <w:pStyle w:val="BodyText"/>
        <w:spacing w:after="0"/>
        <w:jc w:val="both"/>
        <w:rPr>
          <w:lang w:val="sr-Cyrl-CS"/>
        </w:rPr>
      </w:pPr>
    </w:p>
    <w:p w:rsidR="00F50523" w:rsidRDefault="00F50523" w:rsidP="00F50523">
      <w:pPr>
        <w:pStyle w:val="BodyText"/>
        <w:spacing w:after="0"/>
        <w:rPr>
          <w:lang w:val="sr-Cyrl-CS"/>
        </w:rPr>
      </w:pPr>
      <w:r w:rsidRPr="00E142A9">
        <w:rPr>
          <w:lang w:val="sr-Cyrl-CS"/>
        </w:rPr>
        <w:t>Рок и начин плаћања износи: _________________________________________</w:t>
      </w:r>
    </w:p>
    <w:p w:rsidR="00FA27FA" w:rsidRPr="00F50523" w:rsidRDefault="00F50523" w:rsidP="00FA27FA">
      <w:pPr>
        <w:pStyle w:val="BodyText"/>
        <w:spacing w:after="0"/>
      </w:pPr>
      <w:r>
        <w:t>(Вирмански, одложено у року од 90 дана од дана пријема фактуре.(Усклађено са Законом о роковима измирења новчаних обавеза у комерцијалним трансакцијама, (СЛ. Број 119/12 и СЛ. Број 68/15)).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Рок важења понуде износи ______________ дана од дана отварања понуда.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(</w:t>
      </w:r>
      <w:r>
        <w:rPr>
          <w:lang w:val="sr-Cyrl-CS"/>
        </w:rPr>
        <w:t>најмање</w:t>
      </w:r>
      <w:r w:rsidRPr="00E142A9">
        <w:rPr>
          <w:lang w:val="sr-Cyrl-CS"/>
        </w:rPr>
        <w:t xml:space="preserve"> </w:t>
      </w:r>
      <w:r>
        <w:rPr>
          <w:lang w:val="sr-Cyrl-CS"/>
        </w:rPr>
        <w:t>3</w:t>
      </w:r>
      <w:r w:rsidRPr="00E142A9">
        <w:rPr>
          <w:lang w:val="sr-Cyrl-CS"/>
        </w:rPr>
        <w:t>0 дана од дана отварања понуд</w:t>
      </w:r>
      <w:r>
        <w:rPr>
          <w:lang w:val="sr-Cyrl-CS"/>
        </w:rPr>
        <w:t>а</w:t>
      </w:r>
      <w:r w:rsidRPr="00E142A9">
        <w:rPr>
          <w:lang w:val="sr-Cyrl-CS"/>
        </w:rPr>
        <w:t>)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Pr="00B5315B" w:rsidRDefault="00FA27FA" w:rsidP="00FA27FA">
      <w:pPr>
        <w:pStyle w:val="BodyText"/>
        <w:spacing w:after="0"/>
        <w:jc w:val="both"/>
        <w:rPr>
          <w:lang w:val="sr-Cyrl-CS"/>
        </w:rPr>
      </w:pPr>
      <w:r w:rsidRPr="00B5315B">
        <w:rPr>
          <w:lang w:val="sr-Cyrl-CS"/>
        </w:rPr>
        <w:t>Гаранција произвођача добара износи _________</w:t>
      </w:r>
      <w:r>
        <w:rPr>
          <w:lang w:val="sr-Cyrl-CS"/>
        </w:rPr>
        <w:t>__</w:t>
      </w:r>
      <w:r w:rsidRPr="00B5315B">
        <w:rPr>
          <w:lang w:val="sr-Cyrl-CS"/>
        </w:rPr>
        <w:t xml:space="preserve"> месеци од дана испоруке.</w:t>
      </w:r>
    </w:p>
    <w:p w:rsidR="00FA27FA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E571FA" w:rsidRPr="00583BA4" w:rsidRDefault="00E571FA" w:rsidP="00583BA4">
      <w:pPr>
        <w:rPr>
          <w:b/>
          <w:lang/>
        </w:rPr>
      </w:pPr>
    </w:p>
    <w:p w:rsidR="00E571FA" w:rsidRDefault="00E571FA" w:rsidP="004113FC">
      <w:pPr>
        <w:ind w:left="7788" w:firstLine="708"/>
        <w:rPr>
          <w:b/>
          <w:lang/>
        </w:rPr>
      </w:pPr>
    </w:p>
    <w:p w:rsidR="00E571FA" w:rsidRPr="00E571FA" w:rsidRDefault="00E571FA" w:rsidP="004113FC">
      <w:pPr>
        <w:ind w:left="7788" w:firstLine="708"/>
        <w:rPr>
          <w:b/>
          <w:lang/>
        </w:rPr>
      </w:pPr>
    </w:p>
    <w:p w:rsidR="00FA27FA" w:rsidRDefault="00FA27FA" w:rsidP="004113FC">
      <w:pPr>
        <w:ind w:left="7788" w:firstLine="708"/>
        <w:rPr>
          <w:b/>
          <w:lang w:val="sr-Cyrl-CS"/>
        </w:rPr>
      </w:pPr>
      <w:r>
        <w:rPr>
          <w:b/>
          <w:lang w:val="sr-Cyrl-CS"/>
        </w:rPr>
        <w:t>Образац  1.1</w:t>
      </w: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  <w:r>
        <w:rPr>
          <w:b/>
          <w:lang w:val="sr-Latn-CS"/>
        </w:rPr>
        <w:t>И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З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Ј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>
        <w:rPr>
          <w:b/>
          <w:lang w:val="sr-Cyrl-CS"/>
        </w:rPr>
        <w:t xml:space="preserve"> </w:t>
      </w:r>
      <w:r w:rsidR="003830D7">
        <w:rPr>
          <w:b/>
          <w:lang w:val="sr-Latn-CS"/>
        </w:rPr>
        <w:t>В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 w:rsidRPr="007239A2">
        <w:rPr>
          <w:b/>
          <w:lang w:val="sr-Latn-CS"/>
        </w:rPr>
        <w:t xml:space="preserve"> </w:t>
      </w:r>
    </w:p>
    <w:p w:rsidR="00FA27FA" w:rsidRDefault="00FA27FA" w:rsidP="00FA27FA">
      <w:pPr>
        <w:jc w:val="center"/>
        <w:rPr>
          <w:b/>
        </w:rPr>
      </w:pPr>
      <w:r w:rsidRPr="00206B3A">
        <w:rPr>
          <w:b/>
          <w:lang w:val="sr-Cyrl-CS"/>
        </w:rPr>
        <w:t>ПОНУЂАЧА ДА ЋЕ ИЗ</w:t>
      </w:r>
      <w:r w:rsidR="003830D7">
        <w:rPr>
          <w:b/>
        </w:rPr>
        <w:t>В</w:t>
      </w:r>
      <w:r w:rsidRPr="00206B3A">
        <w:rPr>
          <w:b/>
          <w:lang w:val="sr-Cyrl-CS"/>
        </w:rPr>
        <w:t>РШЕЊЕ НАБА</w:t>
      </w:r>
      <w:r w:rsidR="003830D7">
        <w:rPr>
          <w:b/>
        </w:rPr>
        <w:t>В</w:t>
      </w:r>
      <w:r w:rsidRPr="00206B3A">
        <w:rPr>
          <w:b/>
          <w:lang w:val="sr-Cyrl-CS"/>
        </w:rPr>
        <w:t xml:space="preserve">КЕ ДЕЛИМИЧНО </w:t>
      </w:r>
    </w:p>
    <w:p w:rsidR="00FA27FA" w:rsidRPr="00D1028A" w:rsidRDefault="00FA27FA" w:rsidP="00FA27FA">
      <w:pPr>
        <w:jc w:val="center"/>
        <w:rPr>
          <w:b/>
        </w:rPr>
      </w:pPr>
      <w:r w:rsidRPr="00206B3A">
        <w:rPr>
          <w:b/>
          <w:lang w:val="sr-Cyrl-CS"/>
        </w:rPr>
        <w:t>ПО</w:t>
      </w:r>
      <w:r w:rsidR="003830D7">
        <w:rPr>
          <w:b/>
        </w:rPr>
        <w:t>В</w:t>
      </w:r>
      <w:r w:rsidRPr="00206B3A">
        <w:rPr>
          <w:b/>
          <w:lang w:val="sr-Cyrl-CS"/>
        </w:rPr>
        <w:t>ЕРИТИ ПОДИЗ</w:t>
      </w:r>
      <w:r w:rsidR="003830D7">
        <w:rPr>
          <w:b/>
        </w:rPr>
        <w:t>В</w:t>
      </w:r>
      <w:r w:rsidRPr="00206B3A">
        <w:rPr>
          <w:b/>
          <w:lang w:val="sr-Cyrl-CS"/>
        </w:rPr>
        <w:t>ОЂ</w:t>
      </w:r>
      <w:r w:rsidR="003830D7">
        <w:rPr>
          <w:b/>
        </w:rPr>
        <w:t>А</w:t>
      </w:r>
      <w:r w:rsidRPr="00206B3A">
        <w:rPr>
          <w:b/>
          <w:lang w:val="sr-Cyrl-CS"/>
        </w:rPr>
        <w:t>ЧУ</w:t>
      </w:r>
    </w:p>
    <w:p w:rsidR="00FA27FA" w:rsidRPr="004113FC" w:rsidRDefault="00FA27FA" w:rsidP="004113FC">
      <w:pPr>
        <w:rPr>
          <w:b/>
        </w:rPr>
      </w:pPr>
      <w:r>
        <w:rPr>
          <w:lang w:val="sr-Latn-CS"/>
        </w:rPr>
        <w:t>Изјављујемо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да</w:t>
      </w:r>
      <w:r w:rsidRPr="007239A2">
        <w:rPr>
          <w:lang w:val="sr-Latn-CS"/>
        </w:rPr>
        <w:t xml:space="preserve"> </w:t>
      </w:r>
      <w:r>
        <w:rPr>
          <w:lang w:val="sr-Cyrl-CS"/>
        </w:rPr>
        <w:t xml:space="preserve">ћемо </w:t>
      </w:r>
      <w:r w:rsidRPr="000A706A">
        <w:rPr>
          <w:lang w:val="sr-Cyrl-CS"/>
        </w:rPr>
        <w:t xml:space="preserve">извршење </w:t>
      </w:r>
      <w:r w:rsidRPr="00D52200">
        <w:rPr>
          <w:b/>
          <w:lang w:val="sr-Latn-CS"/>
        </w:rPr>
        <w:t>јавне набавке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="004113FC" w:rsidRPr="00B25067">
        <w:rPr>
          <w:b/>
          <w:lang w:val="sr-Cyrl-CS"/>
        </w:rPr>
        <w:t xml:space="preserve">бр. </w:t>
      </w:r>
      <w:r w:rsidR="00614CA8" w:rsidRPr="00B25067">
        <w:rPr>
          <w:b/>
          <w:lang w:val="sr-Cyrl-CS"/>
        </w:rPr>
        <w:t>ЈНМ</w:t>
      </w:r>
      <w:r w:rsidR="00614CA8">
        <w:rPr>
          <w:b/>
          <w:lang w:val="sr-Cyrl-CS"/>
        </w:rPr>
        <w:t>В</w:t>
      </w:r>
      <w:r w:rsidR="00614CA8" w:rsidRPr="00B25067">
        <w:rPr>
          <w:b/>
          <w:lang w:val="sr-Cyrl-CS"/>
        </w:rPr>
        <w:t xml:space="preserve"> </w:t>
      </w:r>
      <w:r w:rsidR="00367B75">
        <w:rPr>
          <w:b/>
          <w:lang w:val="sr-Cyrl-CS"/>
        </w:rPr>
        <w:t>14</w:t>
      </w:r>
      <w:r w:rsidR="00845840">
        <w:rPr>
          <w:b/>
          <w:lang w:val="sr-Cyrl-CS"/>
        </w:rPr>
        <w:t>/20</w:t>
      </w:r>
      <w:r w:rsidR="00845840" w:rsidRPr="00B25067">
        <w:rPr>
          <w:b/>
          <w:lang w:val="sr-Cyrl-CS"/>
        </w:rPr>
        <w:t xml:space="preserve"> </w:t>
      </w:r>
      <w:r w:rsidR="004113FC" w:rsidRPr="00FB4ED0">
        <w:rPr>
          <w:b/>
          <w:lang w:val="sr-Cyrl-CS"/>
        </w:rPr>
        <w:t>Медицински потрошни материјал</w:t>
      </w:r>
      <w:r w:rsidR="004113FC">
        <w:rPr>
          <w:b/>
        </w:rPr>
        <w:t xml:space="preserve"> </w:t>
      </w:r>
      <w:r w:rsidRPr="00186C70">
        <w:rPr>
          <w:lang w:val="sr-Cyrl-CS"/>
        </w:rPr>
        <w:t>де</w:t>
      </w:r>
      <w:r w:rsidR="00E165B2">
        <w:rPr>
          <w:lang w:val="sr-Cyrl-CS"/>
        </w:rPr>
        <w:t>л</w:t>
      </w:r>
      <w:r w:rsidRPr="00186C70">
        <w:rPr>
          <w:lang w:val="sr-Cyrl-CS"/>
        </w:rPr>
        <w:t>имично поверити подизвођачу.</w:t>
      </w:r>
      <w:r>
        <w:rPr>
          <w:lang w:val="sr-Cyrl-CS"/>
        </w:rPr>
        <w:t xml:space="preserve"> Наводимо у својој понуди, проценат укупне вредности набавке који ћемо поверити подизвођачу, као и део предмета набавке који ћемо извршити преко подизвођача.</w:t>
      </w:r>
    </w:p>
    <w:p w:rsidR="00FA27FA" w:rsidRDefault="00FA27FA" w:rsidP="00FA27FA">
      <w:pPr>
        <w:jc w:val="both"/>
        <w:rPr>
          <w:lang w:val="sr-Cyrl-C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40"/>
        <w:gridCol w:w="2744"/>
        <w:gridCol w:w="2324"/>
        <w:gridCol w:w="2323"/>
        <w:gridCol w:w="1974"/>
      </w:tblGrid>
      <w:tr w:rsidR="00FA27FA" w:rsidRPr="00144B41">
        <w:tc>
          <w:tcPr>
            <w:tcW w:w="640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Ред. бр.</w:t>
            </w:r>
          </w:p>
        </w:tc>
        <w:tc>
          <w:tcPr>
            <w:tcW w:w="2744" w:type="dxa"/>
            <w:vAlign w:val="center"/>
          </w:tcPr>
          <w:p w:rsidR="00FA27FA" w:rsidRPr="00144B41" w:rsidRDefault="00FA27FA" w:rsidP="00DB45C1">
            <w:pPr>
              <w:jc w:val="center"/>
              <w:rPr>
                <w:b/>
                <w:lang w:val="sr-Cyrl-CS"/>
              </w:rPr>
            </w:pPr>
            <w:r w:rsidRPr="00144B41">
              <w:rPr>
                <w:lang w:val="sr-Cyrl-CS"/>
              </w:rPr>
              <w:t>Назив подизвођача</w:t>
            </w:r>
          </w:p>
        </w:tc>
        <w:tc>
          <w:tcPr>
            <w:tcW w:w="232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Део предмета набавке који ће бити извршен преко подизвођача</w:t>
            </w:r>
          </w:p>
        </w:tc>
        <w:tc>
          <w:tcPr>
            <w:tcW w:w="2323" w:type="dxa"/>
            <w:vAlign w:val="center"/>
          </w:tcPr>
          <w:p w:rsidR="00FA27FA" w:rsidRPr="00144B41" w:rsidRDefault="003830D7" w:rsidP="00DB45C1">
            <w:pPr>
              <w:jc w:val="center"/>
              <w:rPr>
                <w:lang w:val="sr-Cyrl-CS"/>
              </w:rPr>
            </w:pPr>
            <w:r>
              <w:t>В</w:t>
            </w:r>
            <w:r w:rsidR="00FA27FA" w:rsidRPr="00144B41">
              <w:rPr>
                <w:lang w:val="sr-Cyrl-CS"/>
              </w:rPr>
              <w:t>редност предмета набавке који ће бити извршен преко подизвођача</w:t>
            </w:r>
          </w:p>
        </w:tc>
        <w:tc>
          <w:tcPr>
            <w:tcW w:w="197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Проценат укупне вредности набавке који ће бити поверен подизвођачу (%)</w:t>
            </w: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1.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2.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3.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4.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5.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</w:tbl>
    <w:p w:rsidR="00FA27FA" w:rsidRDefault="00FA27FA" w:rsidP="00FA27FA">
      <w:pPr>
        <w:jc w:val="both"/>
        <w:rPr>
          <w:b/>
          <w:lang w:val="sr-Cyrl-CS"/>
        </w:rPr>
      </w:pPr>
    </w:p>
    <w:p w:rsidR="00FA27FA" w:rsidRPr="00BF4C83" w:rsidRDefault="00FA27FA" w:rsidP="00FA27FA">
      <w:pPr>
        <w:jc w:val="both"/>
        <w:rPr>
          <w:color w:val="FF0000"/>
          <w:lang w:val="sr-Cyrl-CS"/>
        </w:rPr>
      </w:pPr>
      <w:r w:rsidRPr="00397A45">
        <w:rPr>
          <w:b/>
          <w:lang w:val="sr-Cyrl-CS"/>
        </w:rPr>
        <w:t xml:space="preserve">Напомена: </w:t>
      </w:r>
      <w:r w:rsidRPr="00397A45">
        <w:rPr>
          <w:lang w:val="sr-Cyrl-CS"/>
        </w:rPr>
        <w:t>Проценат укупне вредности набавке који ће понуђач поверити подизвођачу, не може бити већи од 50% од укупне вредности понуде.</w:t>
      </w:r>
      <w:r w:rsidRPr="00397A45">
        <w:rPr>
          <w:lang w:val="sr-Latn-CS"/>
        </w:rPr>
        <w:t xml:space="preserve"> 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>
        <w:rPr>
          <w:lang w:val="sr-Cyrl-CS"/>
        </w:rPr>
        <w:t xml:space="preserve"> понуђача.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8715BC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367B75" w:rsidRDefault="00367B75" w:rsidP="00367B75">
      <w:pPr>
        <w:rPr>
          <w:lang w:val="sr-Cyrl-CS"/>
        </w:rPr>
      </w:pP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  <w:r w:rsidRPr="00367B75">
        <w:rPr>
          <w:lang w:val="sr-Cyrl-CS"/>
        </w:rPr>
        <w:br w:type="page"/>
      </w:r>
      <w:r>
        <w:rPr>
          <w:b/>
          <w:lang w:val="sr-Cyrl-CS"/>
        </w:rPr>
        <w:t>Образац  1.2</w:t>
      </w: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Pr="00F84777" w:rsidRDefault="00FA27FA" w:rsidP="00FA27FA">
      <w:pPr>
        <w:ind w:left="-540" w:firstLine="540"/>
        <w:jc w:val="both"/>
        <w:rPr>
          <w:lang w:val="sr-Cyrl-CS"/>
        </w:rPr>
      </w:pPr>
    </w:p>
    <w:p w:rsidR="00FA27FA" w:rsidRPr="005D5125" w:rsidRDefault="00FA27FA" w:rsidP="00FA27FA">
      <w:pPr>
        <w:ind w:left="-540" w:firstLine="540"/>
        <w:jc w:val="center"/>
        <w:rPr>
          <w:lang w:val="sr-Latn-CS"/>
        </w:rPr>
      </w:pPr>
      <w:r w:rsidRPr="005D5125">
        <w:rPr>
          <w:lang w:val="sr-Latn-CS"/>
        </w:rPr>
        <w:t xml:space="preserve"> </w:t>
      </w:r>
      <w:r>
        <w:rPr>
          <w:b/>
          <w:lang w:val="sr-Latn-CS"/>
        </w:rPr>
        <w:t>ОПШТИ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ПОДАЦИ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О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ПОДИЗ</w:t>
      </w:r>
      <w:r w:rsidR="003830D7" w:rsidRPr="003830D7">
        <w:rPr>
          <w:b/>
          <w:lang w:val="sr-Cyrl-CS"/>
        </w:rPr>
        <w:t>В</w:t>
      </w:r>
      <w:r>
        <w:rPr>
          <w:b/>
          <w:lang w:val="sr-Latn-CS"/>
        </w:rPr>
        <w:t>ОЂАЧУ</w:t>
      </w:r>
    </w:p>
    <w:p w:rsidR="00FA27FA" w:rsidRPr="005D5125" w:rsidRDefault="00FA27FA" w:rsidP="00FA27FA">
      <w:pPr>
        <w:ind w:left="-540" w:firstLine="540"/>
        <w:jc w:val="both"/>
        <w:rPr>
          <w:lang w:val="sr-Latn-CS"/>
        </w:rPr>
      </w:pP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jc w:val="both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Назив</w:t>
      </w:r>
      <w:r w:rsidRPr="005D5125">
        <w:rPr>
          <w:lang w:val="sr-Latn-CS"/>
        </w:rPr>
        <w:t xml:space="preserve"> </w:t>
      </w:r>
      <w:r>
        <w:rPr>
          <w:lang w:val="sr-Cyrl-CS"/>
        </w:rPr>
        <w:t xml:space="preserve">подизвођача: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</w:t>
      </w: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Адреса</w:t>
      </w:r>
      <w:r w:rsidRPr="005D5125">
        <w:rPr>
          <w:lang w:val="sr-Latn-CS"/>
        </w:rPr>
        <w:t xml:space="preserve"> </w:t>
      </w:r>
      <w:r>
        <w:rPr>
          <w:lang w:val="sr-Cyrl-CS"/>
        </w:rPr>
        <w:t>подизвођача</w:t>
      </w:r>
      <w:r>
        <w:rPr>
          <w:lang w:val="sr-Cyrl-CS"/>
        </w:rPr>
        <w:tab/>
      </w:r>
      <w:r>
        <w:rPr>
          <w:lang w:val="sr-Cyrl-CS"/>
        </w:rPr>
        <w:tab/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ind w:left="-72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Општина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</w:t>
      </w:r>
      <w:r w:rsidRPr="005D5125">
        <w:rPr>
          <w:lang w:val="sr-Latn-CS"/>
        </w:rPr>
        <w:t>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Особа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контакт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  <w:r w:rsidRPr="005D5125">
        <w:rPr>
          <w:lang w:val="sr-Latn-CS"/>
        </w:rPr>
        <w:t xml:space="preserve"> </w:t>
      </w: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Те</w:t>
      </w:r>
      <w:r w:rsidR="00E165B2">
        <w:rPr>
          <w:lang w:val="sr-Latn-CS"/>
        </w:rPr>
        <w:t>л</w:t>
      </w:r>
      <w:r>
        <w:rPr>
          <w:lang w:val="sr-Latn-CS"/>
        </w:rPr>
        <w:t>ефон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Фа</w:t>
      </w:r>
      <w:r w:rsidRPr="005D5125">
        <w:rPr>
          <w:lang w:val="sr-Latn-CS"/>
        </w:rPr>
        <w:t>x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ПИБ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Матични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Регистарски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Број</w:t>
      </w:r>
      <w:r w:rsidRPr="005D5125">
        <w:rPr>
          <w:lang w:val="sr-Latn-CS"/>
        </w:rPr>
        <w:t xml:space="preserve"> </w:t>
      </w:r>
      <w:r>
        <w:rPr>
          <w:lang w:val="sr-Latn-CS"/>
        </w:rPr>
        <w:t>рачуна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Одговорно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Cyrl-CS"/>
        </w:rPr>
        <w:t>подизвођача</w:t>
      </w:r>
      <w:r w:rsidRPr="005D5125">
        <w:rPr>
          <w:lang w:val="sr-Latn-CS"/>
        </w:rPr>
        <w:t xml:space="preserve"> </w:t>
      </w:r>
      <w:r>
        <w:rPr>
          <w:lang w:val="sr-Latn-CS"/>
        </w:rPr>
        <w:t>–</w:t>
      </w:r>
      <w:r w:rsidRPr="005D5125">
        <w:rPr>
          <w:lang w:val="sr-Latn-CS"/>
        </w:rPr>
        <w:t xml:space="preserve"> </w:t>
      </w:r>
      <w:r>
        <w:rPr>
          <w:lang w:val="sr-Latn-CS"/>
        </w:rPr>
        <w:t>директор</w:t>
      </w:r>
      <w:r w:rsidR="00B101A4">
        <w:rPr>
          <w:lang w:val="sr-Cyrl-CS"/>
        </w:rPr>
        <w:t xml:space="preserve">: </w:t>
      </w:r>
      <w:r>
        <w:rPr>
          <w:lang w:val="sr-Cyrl-CS"/>
        </w:rPr>
        <w:t>________</w:t>
      </w:r>
      <w:r w:rsidRPr="005D5125">
        <w:rPr>
          <w:lang w:val="sr-Latn-CS"/>
        </w:rPr>
        <w:t>_______________________________</w:t>
      </w:r>
      <w:r w:rsidR="00B101A4">
        <w:rPr>
          <w:lang w:val="sr-Latn-CS"/>
        </w:rPr>
        <w:t>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rPr>
          <w:lang w:val="sr-Latn-CS"/>
        </w:rPr>
      </w:pPr>
      <w:r>
        <w:rPr>
          <w:lang w:val="sr-Latn-CS"/>
        </w:rPr>
        <w:t>е</w:t>
      </w:r>
      <w:r w:rsidRPr="005D5125">
        <w:rPr>
          <w:lang w:val="sr-Latn-CS"/>
        </w:rPr>
        <w:t>-</w:t>
      </w:r>
      <w:r>
        <w:rPr>
          <w:lang w:val="sr-Latn-CS"/>
        </w:rPr>
        <w:t>маи</w:t>
      </w:r>
      <w:r w:rsidR="00E165B2">
        <w:rPr>
          <w:lang w:val="sr-Latn-CS"/>
        </w:rPr>
        <w:t>л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Default="00FA27FA" w:rsidP="00FA27FA">
      <w:pPr>
        <w:ind w:hanging="720"/>
        <w:rPr>
          <w:lang w:val="sr-Cyrl-CS"/>
        </w:rPr>
      </w:pPr>
    </w:p>
    <w:p w:rsidR="00FA27FA" w:rsidRDefault="00FA27FA" w:rsidP="00FA27FA">
      <w:pPr>
        <w:ind w:hanging="720"/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 xml:space="preserve">                   </w:t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ind w:hanging="720"/>
        <w:rPr>
          <w:lang w:val="sr-Cyrl-CS"/>
        </w:rPr>
      </w:pPr>
    </w:p>
    <w:p w:rsidR="00FA27FA" w:rsidRPr="005D5125" w:rsidRDefault="00FA27FA" w:rsidP="00FA27FA">
      <w:pPr>
        <w:jc w:val="both"/>
        <w:rPr>
          <w:lang w:val="sr-Latn-CS"/>
        </w:rPr>
      </w:pPr>
      <w:r w:rsidRPr="005D5125">
        <w:rPr>
          <w:b/>
          <w:lang w:val="sr-Cyrl-CS"/>
        </w:rPr>
        <w:t>Напомена:</w:t>
      </w:r>
      <w:r>
        <w:rPr>
          <w:b/>
          <w:lang w:val="sr-Cyrl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с</w:t>
      </w:r>
      <w:r w:rsidR="00E165B2">
        <w:rPr>
          <w:lang w:val="sr-Latn-CS"/>
        </w:rPr>
        <w:t>л</w:t>
      </w:r>
      <w:r>
        <w:rPr>
          <w:lang w:val="sr-Latn-CS"/>
        </w:rPr>
        <w:t>учају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подношења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понуде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подизвођачем</w:t>
      </w:r>
      <w:r w:rsidRPr="005D5125">
        <w:rPr>
          <w:lang w:val="sr-Latn-CS"/>
        </w:rPr>
        <w:t xml:space="preserve">,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копирати</w:t>
      </w:r>
      <w:r w:rsidRPr="005D5125">
        <w:rPr>
          <w:lang w:val="sr-Latn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потребном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примерака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сваког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5D5125">
        <w:rPr>
          <w:lang w:val="sr-Latn-CS"/>
        </w:rPr>
        <w:t xml:space="preserve">.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подизвођача</w:t>
      </w:r>
      <w:r w:rsidRPr="005D5125">
        <w:rPr>
          <w:lang w:val="sr-Latn-CS"/>
        </w:rPr>
        <w:t>.</w:t>
      </w: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 xml:space="preserve">  </w:t>
      </w: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rPr>
          <w:b/>
          <w:lang w:val="sr-Cyrl-CS"/>
        </w:rPr>
      </w:pPr>
    </w:p>
    <w:p w:rsidR="00FA27FA" w:rsidRDefault="00FA27FA" w:rsidP="00FA27FA">
      <w:pPr>
        <w:ind w:left="7740" w:firstLine="180"/>
        <w:jc w:val="right"/>
        <w:rPr>
          <w:b/>
        </w:rPr>
      </w:pP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  <w:r>
        <w:rPr>
          <w:b/>
          <w:lang w:val="sr-Cyrl-CS"/>
        </w:rPr>
        <w:t>Образац  1.3</w:t>
      </w:r>
    </w:p>
    <w:p w:rsidR="00FA27FA" w:rsidRDefault="00FA27FA" w:rsidP="00FA27FA">
      <w:pPr>
        <w:ind w:left="-180"/>
        <w:jc w:val="both"/>
        <w:rPr>
          <w:rFonts w:ascii="Arial" w:hAnsi="Arial" w:cs="Arial"/>
          <w:lang w:val="sr-Latn-CS"/>
        </w:rPr>
      </w:pPr>
    </w:p>
    <w:p w:rsidR="00FA27FA" w:rsidRDefault="00FA27FA" w:rsidP="00FA27FA">
      <w:pPr>
        <w:jc w:val="center"/>
        <w:rPr>
          <w:b/>
          <w:lang w:val="sr-Cyrl-CS"/>
        </w:rPr>
      </w:pPr>
      <w:r>
        <w:rPr>
          <w:b/>
          <w:lang w:val="sr-Latn-CS"/>
        </w:rPr>
        <w:t>И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З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Ј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>
        <w:rPr>
          <w:b/>
          <w:lang w:val="sr-Cyrl-CS"/>
        </w:rPr>
        <w:t xml:space="preserve"> </w:t>
      </w:r>
      <w:r w:rsidR="003830D7">
        <w:rPr>
          <w:b/>
          <w:lang w:val="sr-Latn-CS"/>
        </w:rPr>
        <w:t>В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</w:p>
    <w:p w:rsidR="00FA27FA" w:rsidRPr="007239A2" w:rsidRDefault="00FA27FA" w:rsidP="00FA27FA">
      <w:pPr>
        <w:jc w:val="center"/>
        <w:rPr>
          <w:b/>
          <w:lang w:val="sr-Latn-CS"/>
        </w:rPr>
      </w:pPr>
      <w:r>
        <w:rPr>
          <w:b/>
          <w:lang w:val="sr-Latn-CS"/>
        </w:rPr>
        <w:t>ЧЛАНО</w:t>
      </w:r>
      <w:r w:rsidR="003830D7">
        <w:rPr>
          <w:b/>
          <w:lang w:val="sr-Latn-CS"/>
        </w:rPr>
        <w:t>В</w:t>
      </w:r>
      <w:r>
        <w:rPr>
          <w:b/>
          <w:lang w:val="sr-Latn-CS"/>
        </w:rPr>
        <w:t>А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ГРУПЕ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КОЈИ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ПОДНОСЕ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ЗАЈЕДНИЧКУ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ПОНУДУ</w:t>
      </w:r>
    </w:p>
    <w:p w:rsidR="00FA27FA" w:rsidRPr="005A64A7" w:rsidRDefault="00FA27FA" w:rsidP="00583BA4">
      <w:pPr>
        <w:tabs>
          <w:tab w:val="left" w:pos="549"/>
        </w:tabs>
        <w:rPr>
          <w:b/>
          <w:i/>
          <w:lang w:val="sr-Cyrl-CS"/>
        </w:rPr>
      </w:pPr>
      <w:r>
        <w:rPr>
          <w:lang w:val="sr-Latn-CS"/>
        </w:rPr>
        <w:t>Изјављујемо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да</w:t>
      </w:r>
      <w:r w:rsidRPr="007239A2">
        <w:rPr>
          <w:lang w:val="sr-Latn-CS"/>
        </w:rPr>
        <w:t xml:space="preserve"> </w:t>
      </w:r>
      <w:r>
        <w:rPr>
          <w:lang w:val="sr-Latn-CS"/>
        </w:rPr>
        <w:t>наступамо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као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група</w:t>
      </w:r>
      <w:r w:rsidRPr="007239A2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239A2">
        <w:rPr>
          <w:lang w:val="sr-Latn-CS"/>
        </w:rPr>
        <w:t xml:space="preserve"> </w:t>
      </w:r>
      <w:r>
        <w:rPr>
          <w:lang w:val="sr-Latn-CS"/>
        </w:rPr>
        <w:t>у</w:t>
      </w:r>
      <w:r w:rsidRPr="007239A2">
        <w:rPr>
          <w:lang w:val="sr-Latn-CS"/>
        </w:rPr>
        <w:t xml:space="preserve"> </w:t>
      </w:r>
      <w:r>
        <w:rPr>
          <w:lang w:val="sr-Latn-CS"/>
        </w:rPr>
        <w:t>поступку</w:t>
      </w:r>
      <w:r w:rsidRPr="007239A2">
        <w:rPr>
          <w:lang w:val="sr-Latn-CS"/>
        </w:rPr>
        <w:t xml:space="preserve"> </w:t>
      </w:r>
      <w:r w:rsidRPr="00D52200">
        <w:rPr>
          <w:b/>
          <w:lang w:val="sr-Latn-CS"/>
        </w:rPr>
        <w:t>јавне набавке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</w:t>
      </w:r>
      <w:r w:rsidR="004113FC" w:rsidRPr="00B25067">
        <w:rPr>
          <w:b/>
          <w:lang w:val="sr-Cyrl-CS"/>
        </w:rPr>
        <w:t xml:space="preserve">бр. </w:t>
      </w:r>
      <w:r w:rsidR="00614CA8" w:rsidRPr="00B25067">
        <w:rPr>
          <w:b/>
          <w:lang w:val="sr-Cyrl-CS"/>
        </w:rPr>
        <w:t>ЈНМ</w:t>
      </w:r>
      <w:r w:rsidR="00614CA8">
        <w:rPr>
          <w:b/>
          <w:lang w:val="sr-Cyrl-CS"/>
        </w:rPr>
        <w:t>В</w:t>
      </w:r>
      <w:r w:rsidR="00614CA8" w:rsidRPr="00B25067">
        <w:rPr>
          <w:b/>
          <w:lang w:val="sr-Cyrl-CS"/>
        </w:rPr>
        <w:t xml:space="preserve"> </w:t>
      </w:r>
      <w:r w:rsidR="00367B75">
        <w:rPr>
          <w:b/>
          <w:lang/>
        </w:rPr>
        <w:t>14</w:t>
      </w:r>
      <w:r w:rsidR="00845840">
        <w:rPr>
          <w:b/>
          <w:lang w:val="sr-Cyrl-CS"/>
        </w:rPr>
        <w:t>/20</w:t>
      </w:r>
      <w:r w:rsidR="00845840" w:rsidRPr="00B25067">
        <w:rPr>
          <w:b/>
          <w:lang w:val="sr-Cyrl-CS"/>
        </w:rPr>
        <w:t xml:space="preserve"> </w:t>
      </w:r>
      <w:r w:rsidR="00614CA8">
        <w:rPr>
          <w:b/>
          <w:lang w:val="sr-Cyrl-CS"/>
        </w:rPr>
        <w:t xml:space="preserve">Медицински </w:t>
      </w:r>
      <w:r w:rsidR="004113FC" w:rsidRPr="00FB4ED0">
        <w:rPr>
          <w:b/>
          <w:lang w:val="sr-Cyrl-CS"/>
        </w:rPr>
        <w:t>потрошни материјал</w:t>
      </w:r>
      <w:r>
        <w:rPr>
          <w:b/>
          <w:lang w:val="sr-Cyrl-CS"/>
        </w:rPr>
        <w:t>.</w:t>
      </w:r>
      <w:r w:rsidR="00614CA8">
        <w:rPr>
          <w:b/>
          <w:color w:val="000000"/>
          <w:lang w:val="sr-Cyrl-CS"/>
        </w:rPr>
        <w:t xml:space="preserve"> </w:t>
      </w:r>
      <w:r>
        <w:rPr>
          <w:lang w:val="sr-Cyrl-CS"/>
        </w:rPr>
        <w:t>Ов</w:t>
      </w:r>
      <w:r w:rsidR="00E165B2">
        <w:rPr>
          <w:lang w:val="sr-Cyrl-CS"/>
        </w:rPr>
        <w:t>л</w:t>
      </w:r>
      <w:r>
        <w:rPr>
          <w:lang w:val="sr-Cyrl-CS"/>
        </w:rPr>
        <w:t>ашћујемо ч</w:t>
      </w:r>
      <w:r w:rsidR="00E165B2">
        <w:rPr>
          <w:lang w:val="sr-Cyrl-CS"/>
        </w:rPr>
        <w:t>л</w:t>
      </w:r>
      <w:r>
        <w:rPr>
          <w:lang w:val="sr-Cyrl-CS"/>
        </w:rPr>
        <w:t>ана групе</w:t>
      </w:r>
      <w:r w:rsidR="00614CA8">
        <w:rPr>
          <w:lang w:val="sr-Cyrl-CS"/>
        </w:rPr>
        <w:t xml:space="preserve"> ______________________________</w:t>
      </w:r>
      <w:r w:rsidR="00583BA4">
        <w:rPr>
          <w:lang w:val="sr-Cyrl-CS"/>
        </w:rPr>
        <w:t xml:space="preserve">  </w:t>
      </w:r>
      <w:r>
        <w:rPr>
          <w:lang w:val="sr-Cyrl-CS"/>
        </w:rPr>
        <w:t>да у име и за рачун оста</w:t>
      </w:r>
      <w:r w:rsidR="00E165B2">
        <w:rPr>
          <w:lang w:val="sr-Cyrl-CS"/>
        </w:rPr>
        <w:t>л</w:t>
      </w:r>
      <w:r>
        <w:rPr>
          <w:lang w:val="sr-Cyrl-CS"/>
        </w:rPr>
        <w:t>их ч</w:t>
      </w:r>
      <w:r w:rsidR="00E165B2">
        <w:rPr>
          <w:lang w:val="sr-Cyrl-CS"/>
        </w:rPr>
        <w:t>л</w:t>
      </w:r>
      <w:r>
        <w:rPr>
          <w:lang w:val="sr-Cyrl-CS"/>
        </w:rPr>
        <w:t>анова групе иступа пред наручиоцем.</w:t>
      </w:r>
    </w:p>
    <w:tbl>
      <w:tblPr>
        <w:tblpPr w:leftFromText="180" w:rightFromText="180" w:vertAnchor="text" w:horzAnchor="margin" w:tblpY="122"/>
        <w:tblW w:w="102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08"/>
        <w:gridCol w:w="2334"/>
        <w:gridCol w:w="1746"/>
        <w:gridCol w:w="3013"/>
      </w:tblGrid>
      <w:tr w:rsidR="00FA27FA" w:rsidRPr="00144B41">
        <w:tc>
          <w:tcPr>
            <w:tcW w:w="3108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Пун назив и седиште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</w:t>
            </w: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Добра кој</w:t>
            </w:r>
            <w:r w:rsidRPr="00144B41">
              <w:rPr>
                <w:lang w:val="sr-Cyrl-CS"/>
              </w:rPr>
              <w:t>а</w:t>
            </w:r>
            <w:r w:rsidRPr="00144B41">
              <w:rPr>
                <w:lang w:val="sr-Latn-CS"/>
              </w:rPr>
              <w:t xml:space="preserve"> ће испоручити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</w:t>
            </w: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Учешће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 у понуди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(</w:t>
            </w:r>
            <w:r w:rsidRPr="00144B41">
              <w:rPr>
                <w:b/>
                <w:lang w:val="sr-Latn-CS"/>
              </w:rPr>
              <w:t>у %</w:t>
            </w:r>
            <w:r w:rsidRPr="00144B41">
              <w:rPr>
                <w:lang w:val="sr-Latn-CS"/>
              </w:rPr>
              <w:t>)</w:t>
            </w:r>
          </w:p>
        </w:tc>
        <w:tc>
          <w:tcPr>
            <w:tcW w:w="3013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 xml:space="preserve">Потпис одговорног 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ица и печат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</w:t>
            </w:r>
          </w:p>
        </w:tc>
      </w:tr>
      <w:tr w:rsidR="00FA27FA" w:rsidRPr="00144B41">
        <w:trPr>
          <w:trHeight w:val="894"/>
        </w:trPr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  <w:r w:rsidRPr="00144B41">
              <w:rPr>
                <w:b/>
                <w:lang w:val="sr-Latn-CS"/>
              </w:rPr>
              <w:t>Ов</w:t>
            </w:r>
            <w:r w:rsidR="00E165B2">
              <w:rPr>
                <w:b/>
                <w:lang w:val="sr-Latn-CS"/>
              </w:rPr>
              <w:t>л</w:t>
            </w:r>
            <w:r w:rsidRPr="00144B41">
              <w:rPr>
                <w:b/>
                <w:lang w:val="sr-Latn-CS"/>
              </w:rPr>
              <w:t>ашћени ч</w:t>
            </w:r>
            <w:r w:rsidR="00E165B2">
              <w:rPr>
                <w:b/>
                <w:lang w:val="sr-Latn-CS"/>
              </w:rPr>
              <w:t>л</w:t>
            </w:r>
            <w:r w:rsidRPr="00144B41">
              <w:rPr>
                <w:b/>
                <w:lang w:val="sr-Latn-CS"/>
              </w:rPr>
              <w:t>ан</w:t>
            </w:r>
            <w:r w:rsidRPr="00144B41">
              <w:rPr>
                <w:b/>
                <w:lang w:val="sr-Cyrl-CS"/>
              </w:rPr>
              <w:t>/носи</w:t>
            </w:r>
            <w:r w:rsidR="00E165B2">
              <w:rPr>
                <w:b/>
                <w:lang w:val="sr-Cyrl-CS"/>
              </w:rPr>
              <w:t>л</w:t>
            </w:r>
            <w:r w:rsidRPr="00144B41">
              <w:rPr>
                <w:b/>
                <w:lang w:val="sr-Cyrl-CS"/>
              </w:rPr>
              <w:t>ац пос</w:t>
            </w:r>
            <w:r w:rsidR="00E165B2">
              <w:rPr>
                <w:b/>
                <w:lang w:val="sr-Cyrl-CS"/>
              </w:rPr>
              <w:t>л</w:t>
            </w:r>
            <w:r w:rsidRPr="00144B41">
              <w:rPr>
                <w:b/>
                <w:lang w:val="sr-Cyrl-CS"/>
              </w:rPr>
              <w:t>а</w:t>
            </w:r>
            <w:r w:rsidRPr="00144B41">
              <w:rPr>
                <w:b/>
                <w:lang w:val="sr-Latn-CS"/>
              </w:rPr>
              <w:t>:</w:t>
            </w:r>
          </w:p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</w:p>
          <w:p w:rsidR="00FA27FA" w:rsidRPr="00144B41" w:rsidRDefault="00FA27FA" w:rsidP="00DB45C1">
            <w:pPr>
              <w:rPr>
                <w:b/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</w:tbl>
    <w:p w:rsidR="00FA27FA" w:rsidRPr="007239A2" w:rsidRDefault="00FA27FA" w:rsidP="00FA27FA">
      <w:pPr>
        <w:ind w:firstLine="360"/>
        <w:jc w:val="both"/>
        <w:rPr>
          <w:lang w:val="sr-Latn-CS"/>
        </w:rPr>
      </w:pPr>
    </w:p>
    <w:p w:rsidR="00FA27FA" w:rsidRDefault="00FA27FA" w:rsidP="00FA27FA">
      <w:pPr>
        <w:jc w:val="both"/>
        <w:rPr>
          <w:lang w:val="sr-Cyrl-CS"/>
        </w:rPr>
      </w:pPr>
      <w:r w:rsidRPr="005D5125">
        <w:rPr>
          <w:b/>
          <w:lang w:val="sr-Cyrl-CS"/>
        </w:rPr>
        <w:t>Напомена:</w:t>
      </w:r>
      <w:r>
        <w:rPr>
          <w:b/>
          <w:lang w:val="sr-Cyrl-CS"/>
        </w:rPr>
        <w:t xml:space="preserve"> </w:t>
      </w:r>
      <w:r w:rsidRPr="00BA3182">
        <w:rPr>
          <w:lang w:val="sr-Cyrl-CS"/>
        </w:rPr>
        <w:t>Уко</w:t>
      </w:r>
      <w:r w:rsidR="00E165B2">
        <w:rPr>
          <w:lang w:val="sr-Cyrl-CS"/>
        </w:rPr>
        <w:t>л</w:t>
      </w:r>
      <w:r w:rsidRPr="00BA3182">
        <w:rPr>
          <w:lang w:val="sr-Cyrl-CS"/>
        </w:rPr>
        <w:t>ико група понуђача подноси заједничку понуду, обавезно је достављање споразума којим се понуђачи из групе међусобно и према наручиоцу обавезују на извршење јавне набавке, а</w:t>
      </w:r>
      <w:r>
        <w:rPr>
          <w:lang w:val="sr-Cyrl-CS"/>
        </w:rPr>
        <w:t xml:space="preserve"> </w:t>
      </w:r>
      <w:r w:rsidRPr="00BA3182">
        <w:rPr>
          <w:lang w:val="sr-Cyrl-CS"/>
        </w:rPr>
        <w:t xml:space="preserve">који обавезно садржи податке који су дефинисани </w:t>
      </w:r>
      <w:r>
        <w:rPr>
          <w:lang w:val="sr-Cyrl-CS"/>
        </w:rPr>
        <w:t>ч</w:t>
      </w:r>
      <w:r w:rsidR="00E165B2">
        <w:rPr>
          <w:lang w:val="sr-Cyrl-CS"/>
        </w:rPr>
        <w:t>л</w:t>
      </w:r>
      <w:r>
        <w:rPr>
          <w:lang w:val="sr-Cyrl-CS"/>
        </w:rPr>
        <w:t>аном 81. став 4 ЗЈН.</w:t>
      </w:r>
    </w:p>
    <w:p w:rsidR="00FA27FA" w:rsidRPr="007239A2" w:rsidRDefault="00FA27FA" w:rsidP="00FA27FA">
      <w:pPr>
        <w:jc w:val="both"/>
        <w:rPr>
          <w:lang w:val="sr-Latn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Pr="00E85590" w:rsidRDefault="00FA27FA" w:rsidP="00FA27FA">
      <w:pPr>
        <w:ind w:left="7920"/>
        <w:jc w:val="right"/>
        <w:rPr>
          <w:b/>
          <w:lang w:val="sr-Cyrl-CS"/>
        </w:rPr>
      </w:pPr>
      <w:r>
        <w:rPr>
          <w:b/>
          <w:lang w:val="sr-Cyrl-CS"/>
        </w:rPr>
        <w:br w:type="page"/>
        <w:t>Образац 1. 4</w:t>
      </w:r>
    </w:p>
    <w:p w:rsidR="00FA27FA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jc w:val="both"/>
        <w:rPr>
          <w:b/>
          <w:lang w:val="sr-Cyrl-CS"/>
        </w:rPr>
      </w:pPr>
    </w:p>
    <w:p w:rsidR="00FA27FA" w:rsidRPr="005D5125" w:rsidRDefault="00FA27FA" w:rsidP="00FA27FA">
      <w:pPr>
        <w:jc w:val="center"/>
        <w:rPr>
          <w:b/>
          <w:lang w:val="sr-Latn-CS"/>
        </w:rPr>
      </w:pPr>
      <w:r>
        <w:rPr>
          <w:b/>
          <w:lang w:val="sr-Latn-CS"/>
        </w:rPr>
        <w:t>ОПШТИ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ПОДАЦИ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О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ЧЛАНУ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ГРУПЕ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ПОНУЂАЧА</w:t>
      </w: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Назив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____</w:t>
      </w:r>
      <w:r w:rsidRPr="005D5125">
        <w:rPr>
          <w:lang w:val="sr-Latn-CS"/>
        </w:rPr>
        <w:t>________________________________________</w:t>
      </w: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Адреса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___</w:t>
      </w:r>
      <w:r w:rsidRPr="005D5125">
        <w:rPr>
          <w:lang w:val="sr-Latn-CS"/>
        </w:rPr>
        <w:t>_________________________________________</w:t>
      </w:r>
    </w:p>
    <w:p w:rsidR="00FA27FA" w:rsidRPr="005D5125" w:rsidRDefault="00FA27FA" w:rsidP="00FA27FA">
      <w:pPr>
        <w:ind w:left="-72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Општина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</w:t>
      </w:r>
      <w:r w:rsidRPr="005D5125">
        <w:rPr>
          <w:lang w:val="sr-Latn-CS"/>
        </w:rPr>
        <w:t>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Особа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контакт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  <w:r w:rsidRPr="005D5125">
        <w:rPr>
          <w:lang w:val="sr-Latn-CS"/>
        </w:rPr>
        <w:t xml:space="preserve"> </w:t>
      </w: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Те</w:t>
      </w:r>
      <w:r w:rsidR="00E165B2">
        <w:rPr>
          <w:lang w:val="sr-Latn-CS"/>
        </w:rPr>
        <w:t>л</w:t>
      </w:r>
      <w:r>
        <w:rPr>
          <w:lang w:val="sr-Latn-CS"/>
        </w:rPr>
        <w:t>ефон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Фа</w:t>
      </w:r>
      <w:r w:rsidRPr="005D5125">
        <w:rPr>
          <w:lang w:val="sr-Latn-CS"/>
        </w:rPr>
        <w:t>x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ПИБ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Матични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Регистарски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>:</w:t>
      </w:r>
      <w:r w:rsidRPr="005D5125">
        <w:rPr>
          <w:lang w:val="sr-Latn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Број</w:t>
      </w:r>
      <w:r w:rsidRPr="005D5125">
        <w:rPr>
          <w:lang w:val="sr-Latn-CS"/>
        </w:rPr>
        <w:t xml:space="preserve"> </w:t>
      </w:r>
      <w:r>
        <w:rPr>
          <w:lang w:val="sr-Latn-CS"/>
        </w:rPr>
        <w:t>рачун</w:t>
      </w:r>
      <w:r>
        <w:rPr>
          <w:lang w:val="sr-Cyrl-CS"/>
        </w:rPr>
        <w:t>:</w:t>
      </w:r>
      <w:r w:rsidRPr="005D5125">
        <w:rPr>
          <w:lang w:val="sr-Latn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Одговорно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–</w:t>
      </w:r>
      <w:r w:rsidRPr="005D5125">
        <w:rPr>
          <w:lang w:val="sr-Latn-CS"/>
        </w:rPr>
        <w:t xml:space="preserve"> </w:t>
      </w:r>
      <w:r>
        <w:rPr>
          <w:lang w:val="sr-Latn-CS"/>
        </w:rPr>
        <w:t>директор</w:t>
      </w:r>
      <w:r>
        <w:rPr>
          <w:lang w:val="sr-Cyrl-CS"/>
        </w:rPr>
        <w:t>:</w:t>
      </w:r>
      <w:r>
        <w:rPr>
          <w:lang w:val="sr-Latn-CS"/>
        </w:rPr>
        <w:t xml:space="preserve"> </w:t>
      </w:r>
      <w:r>
        <w:rPr>
          <w:lang w:val="sr-Cyrl-CS"/>
        </w:rPr>
        <w:tab/>
        <w:t>_____________</w:t>
      </w:r>
      <w:r w:rsidRPr="005D5125">
        <w:rPr>
          <w:lang w:val="sr-Latn-CS"/>
        </w:rPr>
        <w:t>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rPr>
          <w:lang w:val="sr-Latn-CS"/>
        </w:rPr>
      </w:pPr>
      <w:r>
        <w:rPr>
          <w:lang w:val="sr-Latn-CS"/>
        </w:rPr>
        <w:t>е</w:t>
      </w:r>
      <w:r w:rsidRPr="005D5125">
        <w:rPr>
          <w:lang w:val="sr-Latn-CS"/>
        </w:rPr>
        <w:t>-</w:t>
      </w:r>
      <w:r>
        <w:rPr>
          <w:lang w:val="sr-Latn-CS"/>
        </w:rPr>
        <w:t>маи</w:t>
      </w:r>
      <w:r w:rsidR="00E165B2">
        <w:rPr>
          <w:lang w:val="sr-Latn-CS"/>
        </w:rPr>
        <w:t>л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jc w:val="both"/>
        <w:rPr>
          <w:lang w:val="sr-Latn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ind w:left="-540" w:firstLine="540"/>
        <w:jc w:val="both"/>
        <w:rPr>
          <w:lang w:val="sr-Cyrl-CS"/>
        </w:rPr>
      </w:pPr>
    </w:p>
    <w:p w:rsidR="00FA27FA" w:rsidRPr="005D5125" w:rsidRDefault="00FA27FA" w:rsidP="00FA27FA">
      <w:pPr>
        <w:jc w:val="both"/>
        <w:rPr>
          <w:lang w:val="sr-Latn-CS"/>
        </w:rPr>
      </w:pPr>
      <w:r w:rsidRPr="005D5125">
        <w:rPr>
          <w:b/>
          <w:lang w:val="sr-Cyrl-CS"/>
        </w:rPr>
        <w:t>Напомена:</w:t>
      </w:r>
      <w:r>
        <w:rPr>
          <w:lang w:val="sr-Cyrl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с</w:t>
      </w:r>
      <w:r w:rsidR="00E165B2">
        <w:rPr>
          <w:lang w:val="sr-Latn-CS"/>
        </w:rPr>
        <w:t>л</w:t>
      </w:r>
      <w:r>
        <w:rPr>
          <w:lang w:val="sr-Latn-CS"/>
        </w:rPr>
        <w:t>учају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подношења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заједничке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понуде</w:t>
      </w:r>
      <w:r w:rsidRPr="005D5125">
        <w:rPr>
          <w:lang w:val="sr-Latn-CS"/>
        </w:rPr>
        <w:t xml:space="preserve">,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копирати</w:t>
      </w:r>
      <w:r w:rsidRPr="005D5125">
        <w:rPr>
          <w:lang w:val="sr-Latn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потребном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примерака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сваког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5D5125">
        <w:rPr>
          <w:lang w:val="sr-Latn-CS"/>
        </w:rPr>
        <w:t xml:space="preserve">.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>.</w:t>
      </w:r>
    </w:p>
    <w:p w:rsidR="00FA27FA" w:rsidRDefault="00FA27FA" w:rsidP="00FA27FA">
      <w:pPr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br w:type="page"/>
      </w: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Pr="006742FD" w:rsidRDefault="00FA27FA" w:rsidP="00FA27FA">
      <w:pPr>
        <w:ind w:left="7920"/>
        <w:jc w:val="right"/>
        <w:rPr>
          <w:b/>
          <w:lang w:val="sr-Cyrl-CS"/>
        </w:rPr>
      </w:pPr>
      <w:r>
        <w:rPr>
          <w:b/>
          <w:lang w:val="sr-Cyrl-CS"/>
        </w:rPr>
        <w:t>Образац  2</w:t>
      </w: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Pr="009E208E" w:rsidRDefault="00FA27FA" w:rsidP="00FA27FA">
      <w:pPr>
        <w:pStyle w:val="Heading1"/>
        <w:jc w:val="center"/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  <w:lang w:val="sr-Cyrl-CS"/>
        </w:rPr>
        <w:t>ОБРАЗАЦ СТРУКТУРЕ ЦЕНЕ СА УПУТСТ</w:t>
      </w:r>
      <w:r w:rsidR="003830D7">
        <w:rPr>
          <w:rFonts w:ascii="Times New Roman" w:hAnsi="Times New Roman" w:cs="Times New Roman"/>
          <w:sz w:val="24"/>
          <w:lang w:val="sr-Cyrl-CS"/>
        </w:rPr>
        <w:t>В</w:t>
      </w:r>
      <w:r>
        <w:rPr>
          <w:rFonts w:ascii="Times New Roman" w:hAnsi="Times New Roman" w:cs="Times New Roman"/>
          <w:sz w:val="24"/>
          <w:lang w:val="sr-Cyrl-CS"/>
        </w:rPr>
        <w:t>ОМ КАКО ДА СЕ ПОПУНИ</w:t>
      </w:r>
    </w:p>
    <w:p w:rsidR="00FA27FA" w:rsidRPr="00BE3194" w:rsidRDefault="00FA27FA" w:rsidP="00FA27FA">
      <w:pPr>
        <w:rPr>
          <w:lang w:val="sr-Latn-CS"/>
        </w:rPr>
      </w:pPr>
    </w:p>
    <w:p w:rsidR="00FA27FA" w:rsidRPr="00BE3194" w:rsidRDefault="00FA27FA" w:rsidP="00FA27FA">
      <w:pPr>
        <w:rPr>
          <w:lang w:val="sr-Latn-CS"/>
        </w:rPr>
      </w:pPr>
    </w:p>
    <w:tbl>
      <w:tblPr>
        <w:tblW w:w="9096" w:type="dxa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4653"/>
        <w:gridCol w:w="3804"/>
      </w:tblGrid>
      <w:tr w:rsidR="00FA27FA" w:rsidRPr="00BE3194"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1.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Укупна цена (без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а)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_________________ динара</w:t>
            </w:r>
          </w:p>
        </w:tc>
      </w:tr>
      <w:tr w:rsidR="00FA27FA" w:rsidRPr="00BE3194">
        <w:tc>
          <w:tcPr>
            <w:tcW w:w="639" w:type="dxa"/>
            <w:vAlign w:val="bottom"/>
          </w:tcPr>
          <w:p w:rsidR="00FA27FA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2.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>Стопа ПД</w:t>
            </w:r>
            <w:r w:rsidR="003830D7">
              <w:rPr>
                <w:lang w:val="sr-Cyrl-CS"/>
              </w:rPr>
              <w:t>В</w:t>
            </w:r>
            <w:r>
              <w:rPr>
                <w:lang w:val="sr-Cyrl-CS"/>
              </w:rPr>
              <w:t xml:space="preserve"> - а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>____________%</w:t>
            </w:r>
          </w:p>
        </w:tc>
      </w:tr>
      <w:tr w:rsidR="00FA27FA" w:rsidRPr="00BE3194"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3.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Износ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 на укупну цену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_________________ динара</w:t>
            </w:r>
          </w:p>
        </w:tc>
      </w:tr>
      <w:tr w:rsidR="00FA27FA" w:rsidRPr="00BE3194"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Укупно динара</w:t>
            </w: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(укупна цена + износ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а)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------------------------- </w:t>
            </w:r>
            <w:r w:rsidRPr="00BE3194">
              <w:rPr>
                <w:lang w:val="sr-Cyrl-CS"/>
              </w:rPr>
              <w:t xml:space="preserve"> динара</w:t>
            </w:r>
          </w:p>
        </w:tc>
      </w:tr>
    </w:tbl>
    <w:p w:rsidR="00FA27FA" w:rsidRPr="00BE3194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rPr>
          <w:lang w:val="sr-Cyrl-CS"/>
        </w:rPr>
      </w:pPr>
    </w:p>
    <w:p w:rsidR="00FA27FA" w:rsidRPr="00575786" w:rsidRDefault="00FA27FA" w:rsidP="00FA27FA">
      <w:pPr>
        <w:rPr>
          <w:lang w:val="sr-Latn-CS"/>
        </w:rPr>
      </w:pP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r-Cyrl-CS"/>
        </w:rPr>
        <w:tab/>
      </w:r>
      <w:r w:rsidRPr="00BE3194">
        <w:rPr>
          <w:lang w:val="sr-Latn-CS"/>
        </w:rPr>
        <w:t xml:space="preserve">  </w:t>
      </w:r>
    </w:p>
    <w:p w:rsidR="00FA27FA" w:rsidRPr="00BE3194" w:rsidRDefault="00FA27FA" w:rsidP="00FA27FA">
      <w:pPr>
        <w:rPr>
          <w:lang w:val="sr-Cyrl-CS"/>
        </w:rPr>
      </w:pPr>
    </w:p>
    <w:p w:rsidR="00FA27FA" w:rsidRDefault="00FA27FA" w:rsidP="00FA27FA"/>
    <w:p w:rsidR="00FA27FA" w:rsidRDefault="00FA27FA" w:rsidP="00FA27FA"/>
    <w:p w:rsidR="00FA27FA" w:rsidRPr="00BE3194" w:rsidRDefault="00FA27FA" w:rsidP="00FA27FA">
      <w:pPr>
        <w:rPr>
          <w:lang w:val="sr-Cyrl-CS"/>
        </w:rPr>
      </w:pPr>
      <w:r w:rsidRPr="00BE3194">
        <w:rPr>
          <w:lang w:val="sr-Cyrl-CS"/>
        </w:rPr>
        <w:t>Упутство како да се попуни образац структуре цене</w:t>
      </w: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  <w:r w:rsidRPr="00BE3194">
        <w:rPr>
          <w:lang w:val="sr-Cyrl-CS"/>
        </w:rPr>
        <w:t>Образац структуре цене понуђачи попуњавају према с</w:t>
      </w:r>
      <w:r w:rsidR="00E165B2">
        <w:rPr>
          <w:lang w:val="sr-Cyrl-CS"/>
        </w:rPr>
        <w:t>л</w:t>
      </w:r>
      <w:r w:rsidRPr="00BE3194">
        <w:rPr>
          <w:lang w:val="sr-Cyrl-CS"/>
        </w:rPr>
        <w:t>едећем упутству:</w:t>
      </w: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numPr>
          <w:ilvl w:val="0"/>
          <w:numId w:val="5"/>
        </w:numPr>
        <w:rPr>
          <w:lang w:val="sr-Cyrl-CS"/>
        </w:rPr>
      </w:pPr>
      <w:r w:rsidRPr="00BE3194">
        <w:rPr>
          <w:lang w:val="sr-Cyrl-CS"/>
        </w:rPr>
        <w:t>Под тачком 1. понуђачи уписују укупну цену без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</w:t>
      </w:r>
    </w:p>
    <w:p w:rsidR="00FA27FA" w:rsidRDefault="00FA27FA" w:rsidP="00FA27FA">
      <w:pPr>
        <w:numPr>
          <w:ilvl w:val="0"/>
          <w:numId w:val="5"/>
        </w:numPr>
        <w:rPr>
          <w:lang w:val="sr-Cyrl-CS"/>
        </w:rPr>
      </w:pPr>
      <w:r w:rsidRPr="00BE3194">
        <w:rPr>
          <w:lang w:val="sr-Cyrl-CS"/>
        </w:rPr>
        <w:t xml:space="preserve">Под тачком 2. </w:t>
      </w:r>
      <w:r>
        <w:rPr>
          <w:lang w:val="sr-Cyrl-CS"/>
        </w:rPr>
        <w:t>упис</w:t>
      </w:r>
      <w:r w:rsidRPr="00BE3194">
        <w:rPr>
          <w:lang w:val="sr-Cyrl-CS"/>
        </w:rPr>
        <w:t xml:space="preserve">ује се </w:t>
      </w:r>
      <w:r>
        <w:rPr>
          <w:lang w:val="sr-Cyrl-CS"/>
        </w:rPr>
        <w:t>стопа</w:t>
      </w:r>
      <w:r w:rsidRPr="00BE3194">
        <w:rPr>
          <w:lang w:val="sr-Cyrl-CS"/>
        </w:rPr>
        <w:t xml:space="preserve">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</w:t>
      </w:r>
    </w:p>
    <w:p w:rsidR="00FA27FA" w:rsidRPr="00BE3194" w:rsidRDefault="00FA27FA" w:rsidP="00FA27FA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Под тачком 3. упис</w:t>
      </w:r>
      <w:r w:rsidRPr="00BE3194">
        <w:rPr>
          <w:lang w:val="sr-Cyrl-CS"/>
        </w:rPr>
        <w:t>ује се износ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 на укупну цену</w:t>
      </w:r>
    </w:p>
    <w:p w:rsidR="00FA27FA" w:rsidRDefault="00FA27FA" w:rsidP="00FA27FA">
      <w:pPr>
        <w:numPr>
          <w:ilvl w:val="0"/>
          <w:numId w:val="5"/>
        </w:numPr>
        <w:rPr>
          <w:lang w:val="sr-Cyrl-CS"/>
        </w:rPr>
      </w:pPr>
      <w:r w:rsidRPr="00BE3194">
        <w:rPr>
          <w:lang w:val="sr-Cyrl-CS"/>
        </w:rPr>
        <w:t xml:space="preserve">Под тачком </w:t>
      </w:r>
      <w:r>
        <w:rPr>
          <w:lang w:val="sr-Cyrl-CS"/>
        </w:rPr>
        <w:t>4</w:t>
      </w:r>
      <w:r w:rsidRPr="00BE3194">
        <w:rPr>
          <w:lang w:val="sr-Cyrl-CS"/>
        </w:rPr>
        <w:t>. уписује се укупна цена са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</w:t>
      </w:r>
      <w:r>
        <w:rPr>
          <w:lang w:val="sr-Cyrl-CS"/>
        </w:rPr>
        <w:t>–</w:t>
      </w:r>
      <w:r w:rsidRPr="00BE3194">
        <w:rPr>
          <w:lang w:val="sr-Cyrl-CS"/>
        </w:rPr>
        <w:t xml:space="preserve"> ом</w:t>
      </w:r>
    </w:p>
    <w:p w:rsidR="00FA27FA" w:rsidRDefault="00FA27FA" w:rsidP="00FA27FA">
      <w:pPr>
        <w:outlineLvl w:val="0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FA27FA" w:rsidRDefault="00FA27FA" w:rsidP="00FA27FA">
      <w:pPr>
        <w:outlineLvl w:val="0"/>
        <w:rPr>
          <w:b/>
          <w:lang w:val="sr-Cyrl-CS"/>
        </w:rPr>
      </w:pPr>
    </w:p>
    <w:p w:rsidR="00FA27FA" w:rsidRPr="00575786" w:rsidRDefault="00575786" w:rsidP="00575786">
      <w:pPr>
        <w:outlineLvl w:val="0"/>
        <w:rPr>
          <w:b/>
        </w:rPr>
      </w:pPr>
      <w:r>
        <w:rPr>
          <w:b/>
        </w:rPr>
        <w:t>Напомена: Образац структуре цене попунити за сваку појединачну партију за коју се подноси понуда</w:t>
      </w:r>
    </w:p>
    <w:p w:rsidR="00FA27FA" w:rsidRDefault="00FA27FA" w:rsidP="00FA27FA">
      <w:pPr>
        <w:jc w:val="both"/>
        <w:rPr>
          <w:rFonts w:cs="Arial"/>
          <w:b/>
          <w:lang w:val="sr-Cyrl-CS"/>
        </w:rPr>
      </w:pPr>
    </w:p>
    <w:p w:rsidR="00FA27FA" w:rsidRDefault="00FA27FA" w:rsidP="00FA27FA">
      <w:pPr>
        <w:ind w:left="7200" w:firstLine="720"/>
        <w:jc w:val="right"/>
        <w:rPr>
          <w:b/>
        </w:rPr>
      </w:pPr>
    </w:p>
    <w:p w:rsidR="00FA27FA" w:rsidRPr="004419CA" w:rsidRDefault="00575786" w:rsidP="00FA27FA">
      <w:pPr>
        <w:ind w:left="7200" w:firstLine="720"/>
        <w:jc w:val="right"/>
        <w:rPr>
          <w:lang w:val="sr-Cyrl-CS"/>
        </w:rPr>
      </w:pPr>
      <w:r>
        <w:rPr>
          <w:b/>
          <w:lang w:val="sr-Cyrl-CS"/>
        </w:rPr>
        <w:br w:type="page"/>
      </w:r>
      <w:r w:rsidR="00FA27FA">
        <w:rPr>
          <w:b/>
          <w:lang w:val="sr-Cyrl-CS"/>
        </w:rPr>
        <w:t>Образац 3</w:t>
      </w:r>
    </w:p>
    <w:p w:rsidR="00FA27FA" w:rsidRDefault="00FA27FA" w:rsidP="00FA27FA">
      <w:pPr>
        <w:jc w:val="both"/>
        <w:rPr>
          <w:lang w:val="sr-Latn-CS"/>
        </w:rPr>
      </w:pPr>
    </w:p>
    <w:p w:rsidR="00FA27FA" w:rsidRDefault="00FA27FA" w:rsidP="00FA27FA">
      <w:pPr>
        <w:jc w:val="right"/>
        <w:outlineLvl w:val="0"/>
        <w:rPr>
          <w:bCs/>
          <w:lang w:val="sr-Cyrl-CS"/>
        </w:rPr>
      </w:pPr>
    </w:p>
    <w:p w:rsidR="00FA27FA" w:rsidRDefault="00FA27FA" w:rsidP="00FA27FA">
      <w:pPr>
        <w:jc w:val="right"/>
        <w:outlineLvl w:val="0"/>
        <w:rPr>
          <w:bCs/>
          <w:lang w:val="sr-Cyrl-CS"/>
        </w:rPr>
      </w:pPr>
    </w:p>
    <w:p w:rsidR="00FA27FA" w:rsidRDefault="00FA27FA" w:rsidP="00FA27FA">
      <w:pPr>
        <w:jc w:val="center"/>
        <w:outlineLvl w:val="0"/>
        <w:rPr>
          <w:b/>
          <w:bCs/>
          <w:lang w:val="sr-Cyrl-CS"/>
        </w:rPr>
      </w:pPr>
      <w:r>
        <w:rPr>
          <w:b/>
          <w:bCs/>
          <w:lang w:val="sr-Cyrl-CS"/>
        </w:rPr>
        <w:t>ОБРАЗАЦ ТРОШКО</w:t>
      </w:r>
      <w:r w:rsidR="003830D7">
        <w:rPr>
          <w:b/>
          <w:bCs/>
          <w:lang w:val="sr-Cyrl-CS"/>
        </w:rPr>
        <w:t>В</w:t>
      </w:r>
      <w:r>
        <w:rPr>
          <w:b/>
          <w:bCs/>
          <w:lang w:val="sr-Cyrl-CS"/>
        </w:rPr>
        <w:t>А ПРИПРЕМЕ ПОНУДЕ</w:t>
      </w:r>
    </w:p>
    <w:p w:rsidR="00FA27FA" w:rsidRPr="00696619" w:rsidRDefault="00FA27FA" w:rsidP="00FA27FA">
      <w:pPr>
        <w:jc w:val="center"/>
        <w:outlineLvl w:val="0"/>
        <w:rPr>
          <w:b/>
          <w:bCs/>
          <w:lang w:val="sr-Cyrl-CS"/>
        </w:rPr>
      </w:pPr>
    </w:p>
    <w:p w:rsidR="00FA27FA" w:rsidRDefault="00FA27FA" w:rsidP="00FA27FA">
      <w:pPr>
        <w:tabs>
          <w:tab w:val="left" w:pos="5880"/>
        </w:tabs>
        <w:outlineLvl w:val="0"/>
        <w:rPr>
          <w:b/>
        </w:rPr>
      </w:pPr>
      <w:r w:rsidRPr="007D3456">
        <w:t>У ск</w:t>
      </w:r>
      <w:r w:rsidR="00E165B2">
        <w:t>л</w:t>
      </w:r>
      <w:r w:rsidRPr="007D3456">
        <w:t>аду са ч</w:t>
      </w:r>
      <w:r w:rsidR="00E165B2">
        <w:t>л</w:t>
      </w:r>
      <w:r w:rsidRPr="007D3456">
        <w:t xml:space="preserve">аном 88. </w:t>
      </w:r>
      <w:r w:rsidRPr="007D3456">
        <w:rPr>
          <w:lang w:val="sr-Cyrl-CS"/>
        </w:rPr>
        <w:t>став 1.</w:t>
      </w:r>
      <w:r w:rsidRPr="007D3456">
        <w:t xml:space="preserve"> Закона, понуђач ___________________</w:t>
      </w:r>
      <w:r w:rsidRPr="007D3456">
        <w:rPr>
          <w:lang w:val="sr-Cyrl-CS"/>
        </w:rPr>
        <w:t>____</w:t>
      </w:r>
      <w:r>
        <w:t>________________</w:t>
      </w:r>
      <w:r w:rsidRPr="007D3456">
        <w:rPr>
          <w:i/>
          <w:iCs/>
        </w:rPr>
        <w:t xml:space="preserve">, </w:t>
      </w:r>
      <w:r w:rsidRPr="007D3456">
        <w:t>достав</w:t>
      </w:r>
      <w:r w:rsidRPr="007D3456">
        <w:rPr>
          <w:lang w:val="sr-Cyrl-CS"/>
        </w:rPr>
        <w:t xml:space="preserve">ља </w:t>
      </w:r>
      <w:r w:rsidRPr="007D3456">
        <w:t>укупан износ и структуру трошкова припремања понуде за јавну набавку</w:t>
      </w:r>
      <w:r w:rsidRPr="007D3456">
        <w:rPr>
          <w:lang w:val="sr-Cyrl-CS"/>
        </w:rPr>
        <w:t xml:space="preserve"> </w:t>
      </w:r>
      <w:r w:rsidRPr="007D3456">
        <w:rPr>
          <w:iCs/>
        </w:rPr>
        <w:t>добара</w:t>
      </w:r>
      <w:r>
        <w:rPr>
          <w:iCs/>
          <w:lang w:val="sr-Cyrl-CS"/>
        </w:rPr>
        <w:t xml:space="preserve"> </w:t>
      </w:r>
      <w:r w:rsidR="004113FC" w:rsidRPr="00B25067">
        <w:rPr>
          <w:b/>
          <w:lang w:val="sr-Cyrl-CS"/>
        </w:rPr>
        <w:t xml:space="preserve">бр. </w:t>
      </w:r>
      <w:r w:rsidR="00614CA8" w:rsidRPr="00B25067">
        <w:rPr>
          <w:b/>
          <w:lang w:val="sr-Cyrl-CS"/>
        </w:rPr>
        <w:t>ЈНМ</w:t>
      </w:r>
      <w:r w:rsidR="00614CA8">
        <w:rPr>
          <w:b/>
          <w:lang w:val="sr-Cyrl-CS"/>
        </w:rPr>
        <w:t>В</w:t>
      </w:r>
      <w:r w:rsidR="00614CA8" w:rsidRPr="00B25067">
        <w:rPr>
          <w:b/>
          <w:lang w:val="sr-Cyrl-CS"/>
        </w:rPr>
        <w:t xml:space="preserve"> </w:t>
      </w:r>
      <w:r w:rsidR="00367B75">
        <w:rPr>
          <w:b/>
          <w:lang/>
        </w:rPr>
        <w:t>14</w:t>
      </w:r>
      <w:r w:rsidR="00095CEE">
        <w:rPr>
          <w:b/>
          <w:lang w:val="sr-Cyrl-CS"/>
        </w:rPr>
        <w:t>/20</w:t>
      </w:r>
      <w:r w:rsidR="00095CEE" w:rsidRPr="00B25067">
        <w:rPr>
          <w:b/>
          <w:lang w:val="sr-Cyrl-CS"/>
        </w:rPr>
        <w:t xml:space="preserve"> </w:t>
      </w:r>
      <w:r w:rsidR="004113FC" w:rsidRPr="00FB4ED0">
        <w:rPr>
          <w:b/>
          <w:lang w:val="sr-Cyrl-CS"/>
        </w:rPr>
        <w:t>Медицински потрошни материјал</w:t>
      </w:r>
    </w:p>
    <w:p w:rsidR="004113FC" w:rsidRPr="004113FC" w:rsidRDefault="004113FC" w:rsidP="00FA27FA">
      <w:pPr>
        <w:tabs>
          <w:tab w:val="left" w:pos="5880"/>
        </w:tabs>
        <w:outlineLvl w:val="0"/>
        <w:rPr>
          <w:bCs/>
        </w:rPr>
      </w:pPr>
    </w:p>
    <w:tbl>
      <w:tblPr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20"/>
        <w:gridCol w:w="4500"/>
        <w:gridCol w:w="1800"/>
        <w:gridCol w:w="1801"/>
      </w:tblGrid>
      <w:tr w:rsidR="00FA27FA" w:rsidRPr="00696619">
        <w:tc>
          <w:tcPr>
            <w:tcW w:w="720" w:type="dxa"/>
            <w:shd w:val="clear" w:color="auto" w:fill="CCFFCC"/>
            <w:vAlign w:val="center"/>
          </w:tcPr>
          <w:p w:rsidR="00FA27FA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Р.бр.</w:t>
            </w:r>
          </w:p>
        </w:tc>
        <w:tc>
          <w:tcPr>
            <w:tcW w:w="4500" w:type="dxa"/>
            <w:shd w:val="clear" w:color="auto" w:fill="CCFFCC"/>
            <w:vAlign w:val="center"/>
          </w:tcPr>
          <w:p w:rsidR="00FA27FA" w:rsidRPr="00696619" w:rsidRDefault="003830D7" w:rsidP="00DB45C1">
            <w:pPr>
              <w:jc w:val="center"/>
              <w:outlineLvl w:val="0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В</w:t>
            </w:r>
            <w:r w:rsidR="00FA27FA" w:rsidRPr="00696619">
              <w:rPr>
                <w:bCs/>
                <w:lang w:val="sr-Cyrl-CS"/>
              </w:rPr>
              <w:t>РСТА ТРОШКО</w:t>
            </w:r>
            <w:r>
              <w:rPr>
                <w:bCs/>
                <w:lang w:val="sr-Cyrl-CS"/>
              </w:rPr>
              <w:t>В</w:t>
            </w:r>
            <w:r w:rsidR="00FA27FA" w:rsidRPr="00696619">
              <w:rPr>
                <w:bCs/>
                <w:lang w:val="sr-Cyrl-CS"/>
              </w:rPr>
              <w:t>А</w:t>
            </w:r>
          </w:p>
        </w:tc>
        <w:tc>
          <w:tcPr>
            <w:tcW w:w="1800" w:type="dxa"/>
            <w:shd w:val="clear" w:color="auto" w:fill="CCFFCC"/>
            <w:vAlign w:val="center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Износ без ПД</w:t>
            </w:r>
            <w:r w:rsidR="003830D7">
              <w:rPr>
                <w:bCs/>
                <w:lang w:val="sr-Cyrl-CS"/>
              </w:rPr>
              <w:t>В</w:t>
            </w:r>
            <w:r w:rsidRPr="00696619">
              <w:rPr>
                <w:bCs/>
                <w:lang w:val="sr-Cyrl-CS"/>
              </w:rPr>
              <w:t>-а</w:t>
            </w:r>
          </w:p>
        </w:tc>
        <w:tc>
          <w:tcPr>
            <w:tcW w:w="1801" w:type="dxa"/>
            <w:shd w:val="clear" w:color="auto" w:fill="CCFFCC"/>
            <w:vAlign w:val="center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Износ са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ПД</w:t>
            </w:r>
            <w:r w:rsidR="003830D7">
              <w:rPr>
                <w:bCs/>
                <w:lang w:val="sr-Cyrl-CS"/>
              </w:rPr>
              <w:t>В</w:t>
            </w:r>
            <w:r w:rsidRPr="00696619">
              <w:rPr>
                <w:bCs/>
                <w:lang w:val="sr-Cyrl-CS"/>
              </w:rPr>
              <w:t>-ом</w:t>
            </w: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1.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2.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3.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4.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5.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5220" w:type="dxa"/>
            <w:gridSpan w:val="2"/>
            <w:vAlign w:val="center"/>
          </w:tcPr>
          <w:p w:rsidR="00FA27FA" w:rsidRDefault="00FA27FA" w:rsidP="00DB45C1">
            <w:pPr>
              <w:jc w:val="center"/>
              <w:outlineLvl w:val="0"/>
              <w:rPr>
                <w:b/>
                <w:bCs/>
                <w:lang w:val="sr-Cyrl-CS"/>
              </w:rPr>
            </w:pPr>
          </w:p>
          <w:p w:rsidR="00FA27FA" w:rsidRPr="00FB07CC" w:rsidRDefault="00FA27FA" w:rsidP="00DB45C1">
            <w:pPr>
              <w:jc w:val="center"/>
              <w:outlineLvl w:val="0"/>
              <w:rPr>
                <w:b/>
                <w:bCs/>
                <w:lang w:val="sr-Cyrl-CS"/>
              </w:rPr>
            </w:pPr>
            <w:r w:rsidRPr="00FB07CC">
              <w:rPr>
                <w:b/>
                <w:bCs/>
                <w:lang w:val="sr-Cyrl-CS"/>
              </w:rPr>
              <w:t>УКУПНО:</w:t>
            </w: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</w:tbl>
    <w:p w:rsidR="00FA27FA" w:rsidRPr="00696619" w:rsidRDefault="00FA27FA" w:rsidP="00FA27FA">
      <w:pPr>
        <w:outlineLvl w:val="0"/>
        <w:rPr>
          <w:bCs/>
          <w:lang w:val="sr-Cyrl-CS"/>
        </w:rPr>
      </w:pPr>
    </w:p>
    <w:p w:rsidR="00FA27FA" w:rsidRPr="00696619" w:rsidRDefault="00FA27FA" w:rsidP="00FA27FA">
      <w:pPr>
        <w:jc w:val="both"/>
        <w:outlineLvl w:val="0"/>
        <w:rPr>
          <w:bCs/>
          <w:lang w:val="sr-Cyrl-CS"/>
        </w:rPr>
      </w:pPr>
      <w:r w:rsidRPr="00696619">
        <w:rPr>
          <w:b/>
          <w:bCs/>
          <w:lang w:val="sr-Cyrl-CS"/>
        </w:rPr>
        <w:t>Напомена:</w:t>
      </w:r>
      <w:r w:rsidRPr="00696619">
        <w:rPr>
          <w:bCs/>
          <w:lang w:val="sr-Cyrl-CS"/>
        </w:rPr>
        <w:t xml:space="preserve"> У смис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у ч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ана 19. Прави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ника о обавезним е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ементима конкурсне документације у поступцима јавних набавки и начину доказивања испуњености ус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 xml:space="preserve">ова понуђач може у обрасцу трошкова припреме понуде приказати трошкове прибављања средстава обезбеђења. </w:t>
      </w:r>
    </w:p>
    <w:p w:rsidR="00FA27FA" w:rsidRPr="00696619" w:rsidRDefault="00FA27FA" w:rsidP="00FA27FA">
      <w:pPr>
        <w:jc w:val="both"/>
        <w:rPr>
          <w:lang w:val="sr-Cyrl-CS"/>
        </w:rPr>
      </w:pPr>
      <w:r w:rsidRPr="00696619">
        <w:rPr>
          <w:lang w:val="sr-Cyrl-CS"/>
        </w:rPr>
        <w:t>Трошкове припреме и подношења понуде сноси искључиво понуђач и не може тражити од наручиоца накнаду трошкова (ч</w:t>
      </w:r>
      <w:r w:rsidR="00E165B2">
        <w:rPr>
          <w:lang w:val="sr-Cyrl-CS"/>
        </w:rPr>
        <w:t>л</w:t>
      </w:r>
      <w:r w:rsidRPr="00696619">
        <w:rPr>
          <w:lang w:val="sr-Cyrl-CS"/>
        </w:rPr>
        <w:t>ан. 88. став 2. ЗЈН).</w:t>
      </w:r>
    </w:p>
    <w:p w:rsidR="00FA27FA" w:rsidRDefault="00FA27FA" w:rsidP="00FA27FA">
      <w:pPr>
        <w:jc w:val="both"/>
        <w:outlineLvl w:val="0"/>
        <w:rPr>
          <w:lang w:val="sr-Cyrl-CS"/>
        </w:rPr>
      </w:pPr>
      <w:r w:rsidRPr="00696619">
        <w:rPr>
          <w:lang w:val="sr-Cyrl-CS"/>
        </w:rPr>
        <w:t>Ако је поступак јавне набавке обустављен из раз</w:t>
      </w:r>
      <w:r w:rsidR="00E165B2">
        <w:rPr>
          <w:lang w:val="sr-Cyrl-CS"/>
        </w:rPr>
        <w:t>л</w:t>
      </w:r>
      <w:r w:rsidRPr="00696619">
        <w:rPr>
          <w:lang w:val="sr-Cyrl-CS"/>
        </w:rPr>
        <w:t>ога који су на страни наручиоца, наручи</w:t>
      </w:r>
      <w:r w:rsidR="00E165B2">
        <w:rPr>
          <w:lang w:val="sr-Cyrl-CS"/>
        </w:rPr>
        <w:t>л</w:t>
      </w:r>
      <w:r w:rsidRPr="00696619">
        <w:rPr>
          <w:lang w:val="sr-Cyrl-CS"/>
        </w:rPr>
        <w:t>ац је у обавези да понуђачу надокнади трошкове прибављања средстава обезбеђења, под ус</w:t>
      </w:r>
      <w:r w:rsidR="00E165B2">
        <w:rPr>
          <w:lang w:val="sr-Cyrl-CS"/>
        </w:rPr>
        <w:t>л</w:t>
      </w:r>
      <w:r w:rsidRPr="00696619">
        <w:rPr>
          <w:lang w:val="sr-Cyrl-CS"/>
        </w:rPr>
        <w:t>овом да је понуђач тражио накнаду тих трошкова у својој понуди.</w:t>
      </w:r>
    </w:p>
    <w:p w:rsidR="00FA27FA" w:rsidRDefault="00FA27FA" w:rsidP="00FA27FA">
      <w:pPr>
        <w:jc w:val="both"/>
        <w:outlineLvl w:val="0"/>
        <w:rPr>
          <w:lang w:val="sr-Cyrl-CS"/>
        </w:rPr>
      </w:pPr>
    </w:p>
    <w:p w:rsidR="00FA27FA" w:rsidRPr="00696619" w:rsidRDefault="00FA27FA" w:rsidP="00FA27FA">
      <w:pPr>
        <w:jc w:val="both"/>
        <w:outlineLvl w:val="0"/>
        <w:rPr>
          <w:lang w:val="sr-Cyrl-CS"/>
        </w:rPr>
      </w:pPr>
      <w:r w:rsidRPr="00FB07CC">
        <w:rPr>
          <w:b/>
          <w:lang w:val="sr-Cyrl-CS"/>
        </w:rPr>
        <w:t>Напомена:</w:t>
      </w:r>
      <w:r>
        <w:rPr>
          <w:lang w:val="sr-Cyrl-CS"/>
        </w:rPr>
        <w:t xml:space="preserve"> Достављање овог обрасца није обавезно!</w:t>
      </w:r>
    </w:p>
    <w:p w:rsidR="00FA27FA" w:rsidRPr="00696619" w:rsidRDefault="00FA27FA" w:rsidP="00FA27FA">
      <w:pPr>
        <w:outlineLvl w:val="0"/>
        <w:rPr>
          <w:lang w:val="sr-Cyrl-CS"/>
        </w:rPr>
      </w:pPr>
    </w:p>
    <w:p w:rsidR="00FA27FA" w:rsidRPr="00696619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b/>
          <w:lang w:val="sr-Cyrl-CS"/>
        </w:rPr>
      </w:pPr>
    </w:p>
    <w:p w:rsidR="00FA27FA" w:rsidRDefault="00FA27FA" w:rsidP="00FA27FA">
      <w:pPr>
        <w:rPr>
          <w:rFonts w:cs="Arial"/>
          <w:b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  <w:r>
        <w:rPr>
          <w:rFonts w:cs="Arial"/>
          <w:b/>
          <w:lang w:val="sr-Cyrl-CS"/>
        </w:rPr>
        <w:br w:type="page"/>
      </w:r>
      <w:r>
        <w:rPr>
          <w:b/>
          <w:lang w:val="sr-Cyrl-CS"/>
        </w:rPr>
        <w:t>Образац 4</w:t>
      </w: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Pr="00386DA2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Default="00FA27FA" w:rsidP="00FA27FA">
      <w:pPr>
        <w:jc w:val="right"/>
        <w:outlineLvl w:val="0"/>
        <w:rPr>
          <w:lang w:val="sr-Cyrl-CS"/>
        </w:rPr>
      </w:pPr>
    </w:p>
    <w:p w:rsidR="00FA27FA" w:rsidRPr="00386DA2" w:rsidRDefault="00FA27FA" w:rsidP="00FA27FA">
      <w:pPr>
        <w:pStyle w:val="BodyText3"/>
        <w:spacing w:after="0"/>
        <w:ind w:right="439"/>
        <w:jc w:val="both"/>
        <w:rPr>
          <w:sz w:val="24"/>
          <w:szCs w:val="24"/>
          <w:lang w:val="sr-Cyrl-CS"/>
        </w:rPr>
      </w:pPr>
      <w:r w:rsidRPr="00386DA2">
        <w:rPr>
          <w:sz w:val="24"/>
          <w:szCs w:val="24"/>
        </w:rPr>
        <w:t>У ск</w:t>
      </w:r>
      <w:r w:rsidR="00E165B2">
        <w:rPr>
          <w:sz w:val="24"/>
          <w:szCs w:val="24"/>
        </w:rPr>
        <w:t>л</w:t>
      </w:r>
      <w:r w:rsidRPr="00386DA2">
        <w:rPr>
          <w:sz w:val="24"/>
          <w:szCs w:val="24"/>
        </w:rPr>
        <w:t>аду са ч</w:t>
      </w:r>
      <w:r w:rsidR="00E165B2">
        <w:rPr>
          <w:sz w:val="24"/>
          <w:szCs w:val="24"/>
        </w:rPr>
        <w:t>л</w:t>
      </w:r>
      <w:r w:rsidRPr="00386DA2">
        <w:rPr>
          <w:sz w:val="24"/>
          <w:szCs w:val="24"/>
        </w:rPr>
        <w:t>аном 26. Закона, ________________________________________, даје</w:t>
      </w:r>
      <w:r w:rsidRPr="00386DA2">
        <w:rPr>
          <w:sz w:val="24"/>
          <w:szCs w:val="24"/>
          <w:lang w:val="sr-Cyrl-CS"/>
        </w:rPr>
        <w:t>:</w:t>
      </w:r>
    </w:p>
    <w:p w:rsidR="00FA27FA" w:rsidRPr="00386DA2" w:rsidRDefault="00FA27FA" w:rsidP="00FA27FA">
      <w:pPr>
        <w:pStyle w:val="BodyText3"/>
        <w:spacing w:after="0"/>
        <w:ind w:right="439"/>
        <w:jc w:val="both"/>
        <w:rPr>
          <w:sz w:val="24"/>
          <w:szCs w:val="24"/>
        </w:rPr>
      </w:pPr>
      <w:r w:rsidRPr="00386DA2">
        <w:rPr>
          <w:sz w:val="24"/>
          <w:szCs w:val="24"/>
        </w:rPr>
        <w:t xml:space="preserve">                                                                       (Назив понуђача): </w:t>
      </w: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jc w:val="center"/>
        <w:outlineLvl w:val="0"/>
        <w:rPr>
          <w:b/>
          <w:bCs/>
          <w:lang w:val="sr-Cyrl-CS"/>
        </w:rPr>
      </w:pPr>
      <w:r w:rsidRPr="006742FD">
        <w:rPr>
          <w:b/>
          <w:bCs/>
          <w:lang w:val="sr-Cyrl-CS"/>
        </w:rPr>
        <w:t xml:space="preserve">И З Ј А </w:t>
      </w:r>
      <w:r w:rsidR="003830D7">
        <w:rPr>
          <w:b/>
          <w:bCs/>
          <w:lang w:val="sr-Cyrl-CS"/>
        </w:rPr>
        <w:t>В</w:t>
      </w:r>
      <w:r w:rsidRPr="006742FD">
        <w:rPr>
          <w:b/>
          <w:bCs/>
          <w:lang w:val="sr-Cyrl-CS"/>
        </w:rPr>
        <w:t xml:space="preserve"> У</w:t>
      </w:r>
    </w:p>
    <w:p w:rsidR="00FA27FA" w:rsidRPr="006742FD" w:rsidRDefault="00FA27FA" w:rsidP="00FA27FA">
      <w:pPr>
        <w:ind w:right="-95"/>
        <w:jc w:val="center"/>
        <w:rPr>
          <w:b/>
          <w:lang w:val="sr-Cyrl-CS"/>
        </w:rPr>
      </w:pPr>
      <w:r w:rsidRPr="006742FD">
        <w:rPr>
          <w:b/>
          <w:lang w:val="sr-Cyrl-CS"/>
        </w:rPr>
        <w:t>О НЕЗА</w:t>
      </w:r>
      <w:r w:rsidR="003830D7">
        <w:rPr>
          <w:b/>
          <w:lang w:val="sr-Cyrl-CS"/>
        </w:rPr>
        <w:t>В</w:t>
      </w:r>
      <w:r w:rsidRPr="006742FD">
        <w:rPr>
          <w:b/>
          <w:lang w:val="sr-Cyrl-CS"/>
        </w:rPr>
        <w:t>ИСНОЈ ПОНУДИ</w:t>
      </w:r>
    </w:p>
    <w:p w:rsidR="00FA27FA" w:rsidRPr="006742FD" w:rsidRDefault="00FA27FA" w:rsidP="00FA27FA">
      <w:pPr>
        <w:ind w:right="-95"/>
        <w:jc w:val="center"/>
        <w:rPr>
          <w:b/>
          <w:lang w:val="sr-Cyrl-CS"/>
        </w:rPr>
      </w:pPr>
    </w:p>
    <w:p w:rsidR="00FA27FA" w:rsidRDefault="00FA27FA" w:rsidP="00FA27FA">
      <w:pPr>
        <w:ind w:right="-95"/>
        <w:jc w:val="center"/>
        <w:rPr>
          <w:b/>
          <w:lang w:val="sr-Cyrl-CS"/>
        </w:rPr>
      </w:pPr>
    </w:p>
    <w:p w:rsidR="00FA27FA" w:rsidRDefault="00FA27FA" w:rsidP="00FA27FA">
      <w:pPr>
        <w:ind w:right="-95"/>
        <w:jc w:val="center"/>
        <w:rPr>
          <w:b/>
          <w:lang w:val="sr-Cyrl-CS"/>
        </w:rPr>
      </w:pPr>
    </w:p>
    <w:p w:rsidR="00FA27FA" w:rsidRPr="00A13B4F" w:rsidRDefault="00FA27FA" w:rsidP="00FA27FA">
      <w:pPr>
        <w:ind w:right="-95"/>
        <w:rPr>
          <w:lang w:val="sr-Cyrl-CS"/>
        </w:rPr>
      </w:pPr>
    </w:p>
    <w:p w:rsidR="00FA27FA" w:rsidRPr="00172B1A" w:rsidRDefault="00FA27FA" w:rsidP="00FA27FA">
      <w:pPr>
        <w:jc w:val="both"/>
        <w:rPr>
          <w:b/>
          <w:color w:val="000000"/>
          <w:lang w:val="sr-Cyrl-CS"/>
        </w:rPr>
      </w:pPr>
      <w:r>
        <w:rPr>
          <w:lang w:val="sr-Cyrl-CS"/>
        </w:rPr>
        <w:t>П</w:t>
      </w:r>
      <w:r w:rsidRPr="00A13B4F">
        <w:rPr>
          <w:lang w:val="sr-Cyrl-CS"/>
        </w:rPr>
        <w:t>од пуном материја</w:t>
      </w:r>
      <w:r w:rsidR="00E165B2">
        <w:rPr>
          <w:lang w:val="sr-Cyrl-CS"/>
        </w:rPr>
        <w:t>л</w:t>
      </w:r>
      <w:r w:rsidRPr="00A13B4F">
        <w:rPr>
          <w:lang w:val="sr-Cyrl-CS"/>
        </w:rPr>
        <w:t>ном и кривичном одговорношћу потврђује</w:t>
      </w:r>
      <w:r>
        <w:rPr>
          <w:lang w:val="sr-Cyrl-CS"/>
        </w:rPr>
        <w:t>м</w:t>
      </w:r>
      <w:r w:rsidRPr="00A13B4F">
        <w:rPr>
          <w:lang w:val="sr-Cyrl-CS"/>
        </w:rPr>
        <w:t xml:space="preserve"> да </w:t>
      </w:r>
      <w:r>
        <w:rPr>
          <w:lang w:val="sr-Cyrl-CS"/>
        </w:rPr>
        <w:t>сам</w:t>
      </w:r>
      <w:r w:rsidRPr="00A13B4F">
        <w:rPr>
          <w:lang w:val="sr-Cyrl-CS"/>
        </w:rPr>
        <w:t xml:space="preserve"> у поступку </w:t>
      </w:r>
      <w:r w:rsidRPr="00634EE4">
        <w:rPr>
          <w:b/>
        </w:rPr>
        <w:t xml:space="preserve">за </w:t>
      </w:r>
      <w:r>
        <w:rPr>
          <w:b/>
          <w:lang w:val="sr-Latn-CS"/>
        </w:rPr>
        <w:t>ј</w:t>
      </w:r>
      <w:r>
        <w:rPr>
          <w:b/>
          <w:lang w:val="sr-Cyrl-CS"/>
        </w:rPr>
        <w:t>авну</w:t>
      </w:r>
      <w:r w:rsidRPr="00D52200">
        <w:rPr>
          <w:b/>
          <w:lang w:val="sr-Latn-CS"/>
        </w:rPr>
        <w:t xml:space="preserve"> </w:t>
      </w:r>
      <w:r w:rsidRPr="00F234D3">
        <w:rPr>
          <w:b/>
          <w:lang w:val="sr-Latn-CS"/>
        </w:rPr>
        <w:t>набавк</w:t>
      </w:r>
      <w:r w:rsidRPr="00F234D3">
        <w:rPr>
          <w:b/>
          <w:lang w:val="sr-Cyrl-CS"/>
        </w:rPr>
        <w:t>у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F234D3">
        <w:rPr>
          <w:lang w:val="sr-Latn-CS"/>
        </w:rPr>
        <w:t xml:space="preserve"> </w:t>
      </w:r>
      <w:r w:rsidRPr="00F234D3">
        <w:rPr>
          <w:b/>
          <w:lang w:val="sr-Cyrl-CS"/>
        </w:rPr>
        <w:t>добара</w:t>
      </w:r>
      <w:r w:rsidRPr="00F234D3">
        <w:rPr>
          <w:b/>
          <w:lang w:val="sr-Latn-CS"/>
        </w:rPr>
        <w:t xml:space="preserve"> </w:t>
      </w:r>
      <w:r w:rsidRPr="00F234D3">
        <w:rPr>
          <w:b/>
          <w:lang w:val="sr-Cyrl-CS"/>
        </w:rPr>
        <w:t xml:space="preserve">бр. </w:t>
      </w:r>
      <w:r w:rsidR="004113FC" w:rsidRPr="00B25067">
        <w:rPr>
          <w:b/>
          <w:lang w:val="sr-Cyrl-CS"/>
        </w:rPr>
        <w:t xml:space="preserve">бр. </w:t>
      </w:r>
      <w:r w:rsidR="00614CA8" w:rsidRPr="00B25067">
        <w:rPr>
          <w:b/>
          <w:lang w:val="sr-Cyrl-CS"/>
        </w:rPr>
        <w:t>ЈНМ</w:t>
      </w:r>
      <w:r w:rsidR="00614CA8">
        <w:rPr>
          <w:b/>
          <w:lang w:val="sr-Cyrl-CS"/>
        </w:rPr>
        <w:t>В</w:t>
      </w:r>
      <w:r w:rsidR="00614CA8" w:rsidRPr="00B25067">
        <w:rPr>
          <w:b/>
          <w:lang w:val="sr-Cyrl-CS"/>
        </w:rPr>
        <w:t xml:space="preserve"> </w:t>
      </w:r>
      <w:r w:rsidR="00367B75">
        <w:rPr>
          <w:b/>
          <w:lang/>
        </w:rPr>
        <w:t>14</w:t>
      </w:r>
      <w:r w:rsidR="00095CEE">
        <w:rPr>
          <w:b/>
          <w:lang w:val="sr-Cyrl-CS"/>
        </w:rPr>
        <w:t>/20</w:t>
      </w:r>
      <w:r w:rsidR="00095CEE" w:rsidRPr="00B25067">
        <w:rPr>
          <w:b/>
          <w:lang w:val="sr-Cyrl-CS"/>
        </w:rPr>
        <w:t xml:space="preserve"> </w:t>
      </w:r>
      <w:r w:rsidR="004113FC" w:rsidRPr="00FB4ED0">
        <w:rPr>
          <w:b/>
          <w:lang w:val="sr-Cyrl-CS"/>
        </w:rPr>
        <w:t>Медицински потрошни материјал</w:t>
      </w:r>
      <w:r w:rsidRPr="00D948FB">
        <w:rPr>
          <w:b/>
          <w:lang w:val="sr-Cyrl-CS"/>
        </w:rPr>
        <w:t xml:space="preserve"> </w:t>
      </w:r>
      <w:r w:rsidRPr="00A13B4F">
        <w:rPr>
          <w:lang w:val="sr-Cyrl-CS"/>
        </w:rPr>
        <w:t>понуду поднео независно, без договора са другим понуђачима, и</w:t>
      </w:r>
      <w:r w:rsidR="00E165B2">
        <w:rPr>
          <w:lang w:val="sr-Cyrl-CS"/>
        </w:rPr>
        <w:t>л</w:t>
      </w:r>
      <w:r w:rsidRPr="00A13B4F">
        <w:rPr>
          <w:lang w:val="sr-Cyrl-CS"/>
        </w:rPr>
        <w:t xml:space="preserve">и заинтересованим </w:t>
      </w:r>
      <w:r w:rsidR="00E165B2">
        <w:rPr>
          <w:lang w:val="sr-Cyrl-CS"/>
        </w:rPr>
        <w:t>л</w:t>
      </w:r>
      <w:r w:rsidRPr="00A13B4F">
        <w:rPr>
          <w:lang w:val="sr-Cyrl-CS"/>
        </w:rPr>
        <w:t>ицима.</w:t>
      </w:r>
    </w:p>
    <w:p w:rsidR="00FA27FA" w:rsidRPr="00B140EF" w:rsidRDefault="00FA27FA" w:rsidP="00FA27FA">
      <w:pPr>
        <w:ind w:right="-95"/>
        <w:jc w:val="both"/>
        <w:rPr>
          <w:b/>
          <w:sz w:val="28"/>
          <w:szCs w:val="28"/>
          <w:lang w:val="sr-Cyrl-CS"/>
        </w:rPr>
      </w:pP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           </w:t>
      </w: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A13B4F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142" w:right="103"/>
        <w:rPr>
          <w:b/>
          <w:lang w:val="sr-Cyrl-CS"/>
        </w:rPr>
      </w:pPr>
      <w:r>
        <w:rPr>
          <w:b/>
          <w:lang w:val="sr-Cyrl-CS"/>
        </w:rPr>
        <w:t xml:space="preserve">   </w:t>
      </w:r>
      <w:r>
        <w:rPr>
          <w:b/>
          <w:lang w:val="sr-Cyrl-CS"/>
        </w:rPr>
        <w:tab/>
        <w:t xml:space="preserve">             </w:t>
      </w:r>
    </w:p>
    <w:p w:rsidR="00FA27FA" w:rsidRDefault="00FA27FA" w:rsidP="00FA27FA">
      <w:pPr>
        <w:ind w:left="142" w:right="103"/>
        <w:rPr>
          <w:lang w:val="sr-Cyrl-CS"/>
        </w:rPr>
      </w:pPr>
      <w:r>
        <w:rPr>
          <w:b/>
          <w:lang w:val="sr-Cyrl-CS"/>
        </w:rPr>
        <w:t xml:space="preserve">                                                           </w:t>
      </w:r>
    </w:p>
    <w:p w:rsidR="00FA27FA" w:rsidRDefault="00FA27FA" w:rsidP="00FA27F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tabs>
          <w:tab w:val="left" w:pos="6028"/>
          <w:tab w:val="left" w:pos="9648"/>
        </w:tabs>
        <w:autoSpaceDE w:val="0"/>
        <w:ind w:right="439"/>
        <w:jc w:val="both"/>
        <w:rPr>
          <w:lang w:val="sr-Cyrl-CS"/>
        </w:rPr>
      </w:pPr>
      <w:r w:rsidRPr="00386DA2">
        <w:rPr>
          <w:b/>
          <w:bCs/>
          <w:iCs/>
        </w:rPr>
        <w:t xml:space="preserve">Напомена: </w:t>
      </w:r>
      <w:r w:rsidRPr="00386DA2">
        <w:rPr>
          <w:bCs/>
          <w:iCs/>
        </w:rPr>
        <w:t>у с</w:t>
      </w:r>
      <w:r w:rsidR="00E165B2">
        <w:rPr>
          <w:bCs/>
          <w:iCs/>
        </w:rPr>
        <w:t>л</w:t>
      </w:r>
      <w:r w:rsidRPr="00386DA2">
        <w:rPr>
          <w:bCs/>
          <w:iCs/>
        </w:rPr>
        <w:t>учају постојања основане сумње у истинитост изјаве о независној понуди, наруч</w:t>
      </w:r>
      <w:r w:rsidRPr="00386DA2">
        <w:rPr>
          <w:bCs/>
          <w:iCs/>
          <w:lang w:val="sr-Cyrl-CS"/>
        </w:rPr>
        <w:t>и</w:t>
      </w:r>
      <w:r w:rsidR="00E165B2">
        <w:rPr>
          <w:bCs/>
          <w:iCs/>
        </w:rPr>
        <w:t>л</w:t>
      </w:r>
      <w:r w:rsidRPr="00386DA2">
        <w:rPr>
          <w:bCs/>
          <w:iCs/>
        </w:rPr>
        <w:t>ац ће одмах обавестити организацију над</w:t>
      </w:r>
      <w:r w:rsidR="00E165B2">
        <w:rPr>
          <w:bCs/>
          <w:iCs/>
        </w:rPr>
        <w:t>л</w:t>
      </w:r>
      <w:r w:rsidRPr="00386DA2">
        <w:rPr>
          <w:bCs/>
          <w:iCs/>
        </w:rPr>
        <w:t>ежну за заштиту конкуренције. Организација над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ежна за заштиту конкуренције, може понуђачу, односно заинтересованом 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ицу изрећи меру забране учешћа у поступку јавне набавке ако утврди да је понуђач, односно заинтересовано </w:t>
      </w:r>
      <w:r w:rsidR="00E165B2">
        <w:rPr>
          <w:bCs/>
          <w:iCs/>
        </w:rPr>
        <w:t>л</w:t>
      </w:r>
      <w:r w:rsidRPr="00386DA2">
        <w:rPr>
          <w:bCs/>
          <w:iCs/>
        </w:rPr>
        <w:t>ице повреди</w:t>
      </w:r>
      <w:r w:rsidR="00E165B2">
        <w:rPr>
          <w:bCs/>
          <w:iCs/>
        </w:rPr>
        <w:t>л</w:t>
      </w:r>
      <w:r w:rsidRPr="00386DA2">
        <w:rPr>
          <w:bCs/>
          <w:iCs/>
        </w:rPr>
        <w:t>о конкуренцију у поступку јавне набавке у смис</w:t>
      </w:r>
      <w:r w:rsidR="00E165B2">
        <w:rPr>
          <w:bCs/>
          <w:iCs/>
        </w:rPr>
        <w:t>л</w:t>
      </w:r>
      <w:r w:rsidRPr="00386DA2">
        <w:rPr>
          <w:bCs/>
          <w:iCs/>
        </w:rPr>
        <w:t>у закона којим се уређује заштита конкуренције. Мера забране учешћа у поступку јавне набавке може трајати до две године. Повреда конкуренције представља негативну референцу, у смис</w:t>
      </w:r>
      <w:r w:rsidR="00E165B2">
        <w:rPr>
          <w:bCs/>
          <w:iCs/>
        </w:rPr>
        <w:t>л</w:t>
      </w:r>
      <w:r w:rsidRPr="00386DA2">
        <w:rPr>
          <w:bCs/>
          <w:iCs/>
        </w:rPr>
        <w:t>у ч</w:t>
      </w:r>
      <w:r w:rsidR="00E165B2">
        <w:rPr>
          <w:bCs/>
          <w:iCs/>
        </w:rPr>
        <w:t>л</w:t>
      </w:r>
      <w:r w:rsidRPr="00386DA2">
        <w:rPr>
          <w:bCs/>
          <w:iCs/>
        </w:rPr>
        <w:t>ана 82. став 1. тачка 2. Закона.</w:t>
      </w:r>
    </w:p>
    <w:p w:rsidR="00FA27FA" w:rsidRPr="007C191D" w:rsidRDefault="00FA27FA" w:rsidP="00BE1877">
      <w:pPr>
        <w:tabs>
          <w:tab w:val="left" w:pos="6028"/>
          <w:tab w:val="left" w:pos="9648"/>
        </w:tabs>
        <w:autoSpaceDE w:val="0"/>
        <w:ind w:right="439"/>
      </w:pPr>
      <w:r w:rsidRPr="00BE1877">
        <w:rPr>
          <w:bCs/>
          <w:iCs/>
        </w:rPr>
        <w:t>Уко</w:t>
      </w:r>
      <w:r w:rsidR="00E165B2">
        <w:rPr>
          <w:bCs/>
          <w:iCs/>
        </w:rPr>
        <w:t>л</w:t>
      </w:r>
      <w:r w:rsidRPr="00BE1877">
        <w:rPr>
          <w:bCs/>
          <w:iCs/>
        </w:rPr>
        <w:t>ико понуду подноси група понуђача</w:t>
      </w:r>
      <w:r w:rsidRPr="00BE1877">
        <w:rPr>
          <w:bCs/>
          <w:iCs/>
          <w:u w:val="single"/>
        </w:rPr>
        <w:t>,</w:t>
      </w:r>
      <w:r w:rsidRPr="00BE1877">
        <w:rPr>
          <w:bCs/>
          <w:iCs/>
        </w:rPr>
        <w:t xml:space="preserve"> Изјава</w:t>
      </w:r>
      <w:r w:rsidRPr="00386DA2">
        <w:rPr>
          <w:bCs/>
          <w:iCs/>
        </w:rPr>
        <w:t xml:space="preserve"> мора бити потписана од стране ов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ашћеног </w:t>
      </w:r>
      <w:r w:rsidR="00E165B2">
        <w:rPr>
          <w:bCs/>
          <w:iCs/>
        </w:rPr>
        <w:t>л</w:t>
      </w:r>
      <w:r w:rsidRPr="00386DA2">
        <w:rPr>
          <w:bCs/>
          <w:iCs/>
        </w:rPr>
        <w:t>ица сваког понуђача из групе понуђача и оверена печатом.</w:t>
      </w:r>
      <w:r>
        <w:rPr>
          <w:bCs/>
          <w:iCs/>
          <w:lang w:val="sr-Cyrl-CS"/>
        </w:rPr>
        <w:br/>
      </w:r>
    </w:p>
    <w:p w:rsidR="00FA27FA" w:rsidRDefault="00FA27FA" w:rsidP="00FA27FA">
      <w:pPr>
        <w:rPr>
          <w:lang w:val="sr-Cyrl-CS"/>
        </w:rPr>
      </w:pPr>
      <w:r w:rsidRPr="007D3456">
        <w:rPr>
          <w:lang w:val="sr-Cyrl-CS"/>
        </w:rPr>
        <w:br w:type="page"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b/>
          <w:lang w:val="sr-Cyrl-CS"/>
        </w:rPr>
        <w:t>Образац 5</w:t>
      </w:r>
    </w:p>
    <w:p w:rsidR="00FA27FA" w:rsidRDefault="00FA27FA" w:rsidP="00FA27FA">
      <w:pPr>
        <w:rPr>
          <w:b/>
          <w:lang w:val="sr-Cyrl-CS"/>
        </w:rPr>
      </w:pPr>
    </w:p>
    <w:p w:rsidR="00FA27FA" w:rsidRDefault="00FA27FA" w:rsidP="00FA27FA">
      <w:pPr>
        <w:rPr>
          <w:b/>
          <w:lang w:val="sr-Cyrl-CS"/>
        </w:rPr>
      </w:pPr>
    </w:p>
    <w:p w:rsidR="00FA27FA" w:rsidRPr="00AE325E" w:rsidRDefault="00FA27FA" w:rsidP="00FA27FA">
      <w:pPr>
        <w:jc w:val="center"/>
        <w:rPr>
          <w:lang w:val="sr-Latn-CS"/>
        </w:rPr>
      </w:pPr>
      <w:r w:rsidRPr="00AE325E">
        <w:rPr>
          <w:b/>
          <w:bCs/>
        </w:rPr>
        <w:t>ИЗЈА</w:t>
      </w:r>
      <w:r w:rsidR="003830D7">
        <w:rPr>
          <w:b/>
          <w:bCs/>
        </w:rPr>
        <w:t>В</w:t>
      </w:r>
      <w:r w:rsidRPr="00AE325E">
        <w:rPr>
          <w:b/>
          <w:bCs/>
        </w:rPr>
        <w:t>А ПОНУЂАЧА О ИСПУЊА</w:t>
      </w:r>
      <w:r w:rsidR="003830D7">
        <w:rPr>
          <w:b/>
          <w:bCs/>
        </w:rPr>
        <w:t>В</w:t>
      </w:r>
      <w:r w:rsidRPr="00AE325E">
        <w:rPr>
          <w:b/>
          <w:bCs/>
        </w:rPr>
        <w:t>АЊУ УСЛО</w:t>
      </w:r>
      <w:r w:rsidR="003830D7">
        <w:rPr>
          <w:b/>
          <w:bCs/>
        </w:rPr>
        <w:t>В</w:t>
      </w:r>
      <w:r w:rsidRPr="00AE325E">
        <w:rPr>
          <w:b/>
          <w:bCs/>
        </w:rPr>
        <w:t>А ИЗ ЧЛАНА 75. 3Ј</w:t>
      </w:r>
      <w:r w:rsidR="003830D7">
        <w:rPr>
          <w:b/>
          <w:bCs/>
        </w:rPr>
        <w:t>Н</w:t>
      </w:r>
      <w:r w:rsidRPr="00AE325E">
        <w:rPr>
          <w:b/>
          <w:bCs/>
        </w:rPr>
        <w:t xml:space="preserve"> У ПОСТУПКУ ЈА</w:t>
      </w:r>
      <w:r w:rsidR="003830D7">
        <w:rPr>
          <w:b/>
          <w:bCs/>
        </w:rPr>
        <w:t>В</w:t>
      </w:r>
      <w:r w:rsidRPr="00AE325E">
        <w:rPr>
          <w:b/>
          <w:bCs/>
        </w:rPr>
        <w:t>НЕ НАБА</w:t>
      </w:r>
      <w:r w:rsidR="003830D7">
        <w:rPr>
          <w:b/>
          <w:bCs/>
        </w:rPr>
        <w:t>В</w:t>
      </w:r>
      <w:r w:rsidRPr="00AE325E">
        <w:rPr>
          <w:b/>
          <w:bCs/>
        </w:rPr>
        <w:t xml:space="preserve">КЕ МАЛЕ </w:t>
      </w:r>
      <w:r w:rsidR="003830D7">
        <w:rPr>
          <w:b/>
          <w:bCs/>
        </w:rPr>
        <w:t>В</w:t>
      </w:r>
      <w:r w:rsidRPr="00AE325E">
        <w:rPr>
          <w:b/>
          <w:bCs/>
        </w:rPr>
        <w:t>РЕДНОСТИ</w:t>
      </w:r>
    </w:p>
    <w:p w:rsidR="00FA27FA" w:rsidRPr="00AE325E" w:rsidRDefault="00FA27FA" w:rsidP="00FA27FA">
      <w:pPr>
        <w:autoSpaceDE w:val="0"/>
        <w:jc w:val="both"/>
        <w:rPr>
          <w:lang w:val="sr-Cyrl-CS"/>
        </w:rPr>
      </w:pPr>
    </w:p>
    <w:p w:rsidR="00FA27FA" w:rsidRPr="00AE325E" w:rsidRDefault="00FA27FA" w:rsidP="00FA27FA">
      <w:pPr>
        <w:jc w:val="both"/>
      </w:pPr>
      <w:r w:rsidRPr="00AE325E">
        <w:t>Под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понуђача,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D826A6" w:rsidRDefault="00FA27FA" w:rsidP="00FA27FA">
      <w:pPr>
        <w:jc w:val="both"/>
        <w:rPr>
          <w:lang w:val="sr-Cyrl-CS"/>
        </w:rPr>
      </w:pPr>
      <w:r w:rsidRPr="00AE325E">
        <w:rPr>
          <w:lang w:val="sr-Cyrl-CS"/>
        </w:rPr>
        <w:t>П</w:t>
      </w:r>
      <w:r w:rsidRPr="00AE325E">
        <w:t xml:space="preserve">онуђач </w:t>
      </w:r>
      <w:r w:rsidRPr="00AE325E">
        <w:rPr>
          <w:i/>
        </w:rPr>
        <w:t xml:space="preserve"> _____________________________________________</w:t>
      </w:r>
      <w:r w:rsidRPr="00AE325E">
        <w:rPr>
          <w:i/>
          <w:iCs/>
        </w:rPr>
        <w:t>[</w:t>
      </w:r>
      <w:r w:rsidRPr="00AE325E">
        <w:rPr>
          <w:rFonts w:eastAsia="TimesNewRoman"/>
        </w:rPr>
        <w:t>испуњава</w:t>
      </w:r>
      <w:r w:rsidRPr="00AE325E">
        <w:rPr>
          <w:rFonts w:eastAsia="TimesNewRoman"/>
          <w:lang w:val="sr-Latn-CS"/>
        </w:rPr>
        <w:t xml:space="preserve"> </w:t>
      </w:r>
      <w:r w:rsidRPr="00AE325E">
        <w:rPr>
          <w:rFonts w:eastAsia="TimesNewRoman"/>
        </w:rPr>
        <w:t>све</w:t>
      </w:r>
      <w:r w:rsidRPr="00AE325E">
        <w:rPr>
          <w:rFonts w:eastAsia="TimesNewRoman"/>
          <w:lang w:val="sr-Latn-CS"/>
        </w:rPr>
        <w:t xml:space="preserve"> </w:t>
      </w:r>
      <w:r w:rsidRPr="00AE325E">
        <w:rPr>
          <w:rFonts w:eastAsia="TimesNewRoman"/>
        </w:rPr>
        <w:t>ус</w:t>
      </w:r>
      <w:r w:rsidR="00E165B2">
        <w:rPr>
          <w:rFonts w:eastAsia="TimesNewRoman"/>
        </w:rPr>
        <w:t>л</w:t>
      </w:r>
      <w:r w:rsidRPr="00AE325E">
        <w:rPr>
          <w:rFonts w:eastAsia="TimesNewRoman"/>
        </w:rPr>
        <w:t>ове</w:t>
      </w:r>
      <w:r w:rsidRPr="00AE325E">
        <w:rPr>
          <w:rFonts w:eastAsia="TimesNewRoman"/>
          <w:lang w:val="sr-Latn-CS"/>
        </w:rPr>
        <w:t xml:space="preserve"> </w:t>
      </w:r>
      <w:r w:rsidRPr="00AE325E">
        <w:t>прописане</w:t>
      </w:r>
      <w:r w:rsidRPr="00AE325E">
        <w:rPr>
          <w:lang w:val="sr-Latn-CS"/>
        </w:rPr>
        <w:t xml:space="preserve"> </w:t>
      </w:r>
      <w:r w:rsidRPr="00AE325E">
        <w:t>Законом</w:t>
      </w:r>
      <w:r w:rsidRPr="00AE325E">
        <w:rPr>
          <w:lang w:val="sr-Latn-CS"/>
        </w:rPr>
        <w:t xml:space="preserve"> </w:t>
      </w:r>
      <w:r w:rsidRPr="00AE325E">
        <w:t>о</w:t>
      </w:r>
      <w:r w:rsidRPr="00AE325E">
        <w:rPr>
          <w:lang w:val="sr-Latn-CS"/>
        </w:rPr>
        <w:t xml:space="preserve"> </w:t>
      </w:r>
      <w:r w:rsidRPr="00AE325E">
        <w:t>јавним</w:t>
      </w:r>
      <w:r w:rsidRPr="00AE325E">
        <w:rPr>
          <w:lang w:val="sr-Latn-CS"/>
        </w:rPr>
        <w:t xml:space="preserve"> </w:t>
      </w:r>
      <w:r w:rsidRPr="00AE325E">
        <w:t>набавкама</w:t>
      </w:r>
      <w:r w:rsidRPr="00AE325E">
        <w:rPr>
          <w:lang w:val="sr-Latn-CS"/>
        </w:rPr>
        <w:t xml:space="preserve">, </w:t>
      </w:r>
      <w:r w:rsidRPr="00AE325E">
        <w:t>ч</w:t>
      </w:r>
      <w:r w:rsidR="00E165B2">
        <w:t>л</w:t>
      </w:r>
      <w:r w:rsidRPr="00AE325E">
        <w:t>ан</w:t>
      </w:r>
      <w:r w:rsidRPr="00AE325E">
        <w:rPr>
          <w:lang w:val="sr-Latn-CS"/>
        </w:rPr>
        <w:t xml:space="preserve"> </w:t>
      </w:r>
      <w:r w:rsidRPr="00AE325E">
        <w:rPr>
          <w:lang w:val="sr-Cyrl-CS"/>
        </w:rPr>
        <w:t>75</w:t>
      </w:r>
      <w:r w:rsidRPr="00AE325E">
        <w:rPr>
          <w:lang w:val="sr-Latn-CS"/>
        </w:rPr>
        <w:t>.</w:t>
      </w:r>
      <w:r w:rsidRPr="00AE325E">
        <w:rPr>
          <w:lang w:val="sr-Cyrl-CS"/>
        </w:rPr>
        <w:t>односно све</w:t>
      </w:r>
      <w:r w:rsidRPr="00AE325E">
        <w:t xml:space="preserve"> ус</w:t>
      </w:r>
      <w:r w:rsidR="00E165B2">
        <w:t>л</w:t>
      </w:r>
      <w:r w:rsidRPr="00AE325E">
        <w:t xml:space="preserve">ове дефинисане Конкурсном документацијом </w:t>
      </w:r>
      <w:r w:rsidRPr="00AE325E">
        <w:rPr>
          <w:b/>
          <w:bCs/>
        </w:rPr>
        <w:t xml:space="preserve">за </w:t>
      </w:r>
      <w:r w:rsidRPr="00AE325E">
        <w:rPr>
          <w:b/>
          <w:bCs/>
          <w:lang w:val="sr-Cyrl-CS"/>
        </w:rPr>
        <w:t>јавну набавку ма</w:t>
      </w:r>
      <w:r w:rsidR="00E165B2">
        <w:rPr>
          <w:b/>
          <w:bCs/>
          <w:lang w:val="sr-Cyrl-CS"/>
        </w:rPr>
        <w:t>л</w:t>
      </w:r>
      <w:r w:rsidRPr="00AE325E">
        <w:rPr>
          <w:b/>
          <w:bCs/>
          <w:lang w:val="sr-Cyrl-CS"/>
        </w:rPr>
        <w:t xml:space="preserve">е вредности </w:t>
      </w:r>
      <w:r w:rsidR="004113FC" w:rsidRPr="00B25067">
        <w:rPr>
          <w:b/>
          <w:lang w:val="sr-Cyrl-CS"/>
        </w:rPr>
        <w:t xml:space="preserve">бр. </w:t>
      </w:r>
      <w:r w:rsidR="00614CA8" w:rsidRPr="00B25067">
        <w:rPr>
          <w:b/>
          <w:lang w:val="sr-Cyrl-CS"/>
        </w:rPr>
        <w:t>ЈНМ</w:t>
      </w:r>
      <w:r w:rsidR="00614CA8">
        <w:rPr>
          <w:b/>
          <w:lang w:val="sr-Cyrl-CS"/>
        </w:rPr>
        <w:t>В</w:t>
      </w:r>
      <w:r w:rsidR="00614CA8" w:rsidRPr="00B25067">
        <w:rPr>
          <w:b/>
          <w:lang w:val="sr-Cyrl-CS"/>
        </w:rPr>
        <w:t xml:space="preserve"> </w:t>
      </w:r>
      <w:r w:rsidR="00367B75">
        <w:rPr>
          <w:b/>
          <w:lang/>
        </w:rPr>
        <w:t>14</w:t>
      </w:r>
      <w:r w:rsidR="00095CEE">
        <w:rPr>
          <w:b/>
          <w:lang w:val="sr-Cyrl-CS"/>
        </w:rPr>
        <w:t>/20</w:t>
      </w:r>
      <w:r w:rsidR="00095CEE" w:rsidRPr="00B25067">
        <w:rPr>
          <w:b/>
          <w:lang w:val="sr-Cyrl-CS"/>
        </w:rPr>
        <w:t xml:space="preserve"> </w:t>
      </w:r>
      <w:r w:rsidR="004113FC" w:rsidRPr="00FB4ED0">
        <w:rPr>
          <w:b/>
          <w:lang w:val="sr-Cyrl-CS"/>
        </w:rPr>
        <w:t>Медицински потрошни материјал</w:t>
      </w:r>
      <w:r w:rsidR="003830D7" w:rsidRPr="00D826A6">
        <w:rPr>
          <w:lang w:val="sr-Cyrl-CS"/>
        </w:rPr>
        <w:t xml:space="preserve"> </w:t>
      </w:r>
      <w:r w:rsidRPr="00D826A6">
        <w:rPr>
          <w:lang w:val="sr-Cyrl-CS"/>
        </w:rPr>
        <w:t>и то:</w:t>
      </w:r>
    </w:p>
    <w:p w:rsidR="00FA27FA" w:rsidRDefault="00FA27FA" w:rsidP="00FA27FA">
      <w:pPr>
        <w:ind w:firstLine="720"/>
        <w:jc w:val="both"/>
        <w:rPr>
          <w:lang w:val="sr-Cyrl-CS"/>
        </w:rPr>
      </w:pPr>
    </w:p>
    <w:p w:rsidR="00FA27FA" w:rsidRPr="00D826A6" w:rsidRDefault="00FA27FA" w:rsidP="00FA27FA">
      <w:pPr>
        <w:pStyle w:val="ListParagraph"/>
        <w:numPr>
          <w:ilvl w:val="0"/>
          <w:numId w:val="10"/>
        </w:numPr>
        <w:suppressAutoHyphens/>
        <w:spacing w:line="100" w:lineRule="atLeast"/>
        <w:ind w:right="574"/>
        <w:jc w:val="both"/>
        <w:rPr>
          <w:iCs/>
          <w:lang w:val="sr-Cyrl-CS"/>
        </w:rPr>
      </w:pPr>
      <w:r w:rsidRPr="00D826A6">
        <w:rPr>
          <w:iCs/>
          <w:lang w:val="sr-Cyrl-CS"/>
        </w:rPr>
        <w:t>Понуђач је р</w:t>
      </w:r>
      <w:r w:rsidRPr="00D826A6">
        <w:rPr>
          <w:iCs/>
        </w:rPr>
        <w:t>егистрован код над</w:t>
      </w:r>
      <w:r w:rsidR="00E165B2">
        <w:rPr>
          <w:iCs/>
        </w:rPr>
        <w:t>л</w:t>
      </w:r>
      <w:r w:rsidRPr="00D826A6">
        <w:rPr>
          <w:iCs/>
        </w:rPr>
        <w:t>ежног органа, односно уписан у одговарајући регистар (ч</w:t>
      </w:r>
      <w:r w:rsidR="00E165B2">
        <w:rPr>
          <w:iCs/>
        </w:rPr>
        <w:t>л</w:t>
      </w:r>
      <w:r w:rsidRPr="00D826A6">
        <w:rPr>
          <w:iCs/>
        </w:rPr>
        <w:t>. 75. ст. 1. тач. 1) ЗЈН);</w:t>
      </w:r>
    </w:p>
    <w:p w:rsidR="00FA27FA" w:rsidRPr="00D826A6" w:rsidRDefault="00FA27FA" w:rsidP="00FA27FA">
      <w:pPr>
        <w:pStyle w:val="ListParagraph"/>
        <w:numPr>
          <w:ilvl w:val="0"/>
          <w:numId w:val="10"/>
        </w:numPr>
        <w:suppressAutoHyphens/>
        <w:spacing w:line="100" w:lineRule="atLeast"/>
        <w:ind w:right="574"/>
        <w:jc w:val="both"/>
        <w:rPr>
          <w:bCs/>
          <w:iCs/>
          <w:lang w:val="sr-Cyrl-CS"/>
        </w:rPr>
      </w:pPr>
      <w:r w:rsidRPr="00D826A6">
        <w:rPr>
          <w:iCs/>
          <w:lang w:val="sr-Cyrl-CS"/>
        </w:rPr>
        <w:t xml:space="preserve">Понуђач и његов </w:t>
      </w:r>
      <w:r w:rsidRPr="00D826A6">
        <w:rPr>
          <w:iCs/>
        </w:rPr>
        <w:t xml:space="preserve">законски </w:t>
      </w:r>
      <w:r w:rsidRPr="00D826A6">
        <w:t>заступник нис</w:t>
      </w:r>
      <w:r w:rsidRPr="00D826A6">
        <w:rPr>
          <w:lang w:val="sr-Cyrl-CS"/>
        </w:rPr>
        <w:t>у</w:t>
      </w:r>
      <w:r w:rsidRPr="00D826A6">
        <w:t xml:space="preserve"> осуђивани за неко од кривичних де</w:t>
      </w:r>
      <w:r w:rsidR="00E165B2">
        <w:t>л</w:t>
      </w:r>
      <w:r w:rsidRPr="00D826A6">
        <w:t>а као ч</w:t>
      </w:r>
      <w:r w:rsidR="00E165B2">
        <w:t>л</w:t>
      </w:r>
      <w:r w:rsidRPr="00D826A6">
        <w:t>ан организоване кримина</w:t>
      </w:r>
      <w:r w:rsidR="00E165B2">
        <w:t>л</w:t>
      </w:r>
      <w:r w:rsidRPr="00D826A6">
        <w:t>не групе, да нису осуђивани за кривична де</w:t>
      </w:r>
      <w:r w:rsidR="00E165B2">
        <w:t>л</w:t>
      </w:r>
      <w:r w:rsidRPr="00D826A6">
        <w:t>а против привреде, кривична де</w:t>
      </w:r>
      <w:r w:rsidR="00E165B2">
        <w:t>л</w:t>
      </w:r>
      <w:r w:rsidRPr="00D826A6">
        <w:t>а против животне средине, кривично де</w:t>
      </w:r>
      <w:r w:rsidR="00E165B2">
        <w:t>л</w:t>
      </w:r>
      <w:r w:rsidRPr="00D826A6">
        <w:t>о примања и</w:t>
      </w:r>
      <w:r w:rsidR="00E165B2">
        <w:t>л</w:t>
      </w:r>
      <w:r w:rsidRPr="00D826A6">
        <w:t xml:space="preserve">и давања мита, </w:t>
      </w:r>
      <w:r w:rsidRPr="00D826A6">
        <w:rPr>
          <w:lang w:val="sr-Cyrl-CS"/>
        </w:rPr>
        <w:t>к</w:t>
      </w:r>
      <w:r w:rsidRPr="00D826A6">
        <w:t>ривично де</w:t>
      </w:r>
      <w:r w:rsidR="00E165B2">
        <w:t>л</w:t>
      </w:r>
      <w:r w:rsidRPr="00D826A6">
        <w:t xml:space="preserve">о преваре </w:t>
      </w:r>
      <w:r w:rsidRPr="00D826A6">
        <w:rPr>
          <w:iCs/>
        </w:rPr>
        <w:t>(ч</w:t>
      </w:r>
      <w:r w:rsidR="00E165B2">
        <w:rPr>
          <w:iCs/>
        </w:rPr>
        <w:t>л</w:t>
      </w:r>
      <w:r w:rsidRPr="00D826A6">
        <w:rPr>
          <w:iCs/>
        </w:rPr>
        <w:t>. 75. ст. 1. тач. 2) ЗЈН);</w:t>
      </w:r>
    </w:p>
    <w:p w:rsidR="00FA27FA" w:rsidRPr="00D826A6" w:rsidRDefault="00FA27FA" w:rsidP="00FA27FA">
      <w:pPr>
        <w:pStyle w:val="ListParagraph"/>
        <w:numPr>
          <w:ilvl w:val="0"/>
          <w:numId w:val="10"/>
        </w:numPr>
        <w:suppressAutoHyphens/>
        <w:spacing w:line="100" w:lineRule="atLeast"/>
        <w:ind w:right="574"/>
        <w:jc w:val="both"/>
        <w:rPr>
          <w:lang w:val="sr-Cyrl-CS"/>
        </w:rPr>
      </w:pPr>
      <w:r w:rsidRPr="00D826A6">
        <w:rPr>
          <w:bCs/>
          <w:iCs/>
          <w:lang w:val="sr-Cyrl-CS"/>
        </w:rPr>
        <w:t>Понуђач је и</w:t>
      </w:r>
      <w:r w:rsidRPr="00D826A6">
        <w:rPr>
          <w:bCs/>
          <w:iCs/>
        </w:rPr>
        <w:t xml:space="preserve">змирио </w:t>
      </w:r>
      <w:r w:rsidRPr="00D826A6">
        <w:t>доспе</w:t>
      </w:r>
      <w:r w:rsidR="00E165B2">
        <w:t>л</w:t>
      </w:r>
      <w:r w:rsidRPr="00D826A6">
        <w:t>е порезе, доприносе и друге јавне дажбине у ск</w:t>
      </w:r>
      <w:r w:rsidR="00E165B2">
        <w:t>л</w:t>
      </w:r>
      <w:r w:rsidRPr="00D826A6">
        <w:t>аду са прописима Репуб</w:t>
      </w:r>
      <w:r w:rsidR="00E165B2">
        <w:t>л</w:t>
      </w:r>
      <w:r w:rsidRPr="00D826A6">
        <w:t>ике Србије (</w:t>
      </w:r>
      <w:r w:rsidRPr="00D826A6">
        <w:rPr>
          <w:i/>
        </w:rPr>
        <w:t>и</w:t>
      </w:r>
      <w:r w:rsidR="00E165B2">
        <w:rPr>
          <w:i/>
        </w:rPr>
        <w:t>л</w:t>
      </w:r>
      <w:r w:rsidRPr="00D826A6">
        <w:rPr>
          <w:i/>
        </w:rPr>
        <w:t>и стране државе када има седиште на њеној територији)</w:t>
      </w:r>
      <w:r w:rsidRPr="00D826A6">
        <w:rPr>
          <w:iCs/>
        </w:rPr>
        <w:t xml:space="preserve"> (ч</w:t>
      </w:r>
      <w:r w:rsidR="00E165B2">
        <w:rPr>
          <w:iCs/>
        </w:rPr>
        <w:t>л</w:t>
      </w:r>
      <w:r w:rsidRPr="00D826A6">
        <w:rPr>
          <w:iCs/>
        </w:rPr>
        <w:t xml:space="preserve">. 75. ст. 1. тач. </w:t>
      </w:r>
      <w:r w:rsidR="00BE1877">
        <w:rPr>
          <w:iCs/>
        </w:rPr>
        <w:t>4</w:t>
      </w:r>
      <w:r w:rsidRPr="00D826A6">
        <w:rPr>
          <w:iCs/>
        </w:rPr>
        <w:t>) ЗЈН)</w:t>
      </w:r>
      <w:r w:rsidRPr="00D826A6">
        <w:rPr>
          <w:i/>
        </w:rPr>
        <w:t>;</w:t>
      </w:r>
    </w:p>
    <w:p w:rsidR="00FA27FA" w:rsidRPr="00D826A6" w:rsidRDefault="00FA27FA" w:rsidP="00FA27FA">
      <w:pPr>
        <w:pStyle w:val="ListParagraph"/>
        <w:numPr>
          <w:ilvl w:val="0"/>
          <w:numId w:val="10"/>
        </w:numPr>
        <w:suppressAutoHyphens/>
        <w:spacing w:line="100" w:lineRule="atLeast"/>
        <w:ind w:right="574"/>
        <w:jc w:val="both"/>
        <w:rPr>
          <w:lang w:val="sr-Cyrl-CS"/>
        </w:rPr>
      </w:pPr>
      <w:r w:rsidRPr="00D826A6">
        <w:rPr>
          <w:bCs/>
          <w:iCs/>
        </w:rPr>
        <w:t>Понуђач је поштовао обавезе које произ</w:t>
      </w:r>
      <w:r w:rsidR="00E165B2">
        <w:rPr>
          <w:bCs/>
          <w:iCs/>
        </w:rPr>
        <w:t>л</w:t>
      </w:r>
      <w:r w:rsidRPr="00D826A6">
        <w:rPr>
          <w:bCs/>
          <w:iCs/>
        </w:rPr>
        <w:t>азе из важећих прописа о заштити на раду, запошљавању и ус</w:t>
      </w:r>
      <w:r w:rsidR="00E165B2">
        <w:rPr>
          <w:bCs/>
          <w:iCs/>
        </w:rPr>
        <w:t>л</w:t>
      </w:r>
      <w:r w:rsidRPr="00D826A6">
        <w:rPr>
          <w:bCs/>
          <w:iCs/>
        </w:rPr>
        <w:t xml:space="preserve">овима рада, заштити животне средине </w:t>
      </w:r>
      <w:r w:rsidRPr="00D826A6">
        <w:t>и нема забрану обављања де</w:t>
      </w:r>
      <w:r w:rsidR="00E165B2">
        <w:t>л</w:t>
      </w:r>
      <w:r w:rsidRPr="00D826A6">
        <w:t xml:space="preserve">атности која је на снази у време подношења понуде за предметну јавну набавку </w:t>
      </w:r>
      <w:r w:rsidRPr="00D826A6">
        <w:rPr>
          <w:iCs/>
        </w:rPr>
        <w:t>(ч</w:t>
      </w:r>
      <w:r w:rsidR="00E165B2">
        <w:rPr>
          <w:iCs/>
        </w:rPr>
        <w:t>л</w:t>
      </w:r>
      <w:r w:rsidRPr="00D826A6">
        <w:rPr>
          <w:iCs/>
        </w:rPr>
        <w:t>. 75. ст. 2. ЗЈН)</w:t>
      </w:r>
      <w:r w:rsidRPr="00D826A6">
        <w:t>;</w:t>
      </w:r>
    </w:p>
    <w:p w:rsidR="00FA27FA" w:rsidRPr="00C5739B" w:rsidRDefault="00FA27FA" w:rsidP="00FA27FA">
      <w:pPr>
        <w:spacing w:before="120" w:after="120"/>
        <w:ind w:left="720"/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</w:p>
    <w:p w:rsidR="00FA27FA" w:rsidRPr="008063B2" w:rsidRDefault="00FA27FA" w:rsidP="00FA27FA">
      <w:pPr>
        <w:rPr>
          <w:lang w:val="sr-Cyrl-CS"/>
        </w:rPr>
      </w:pPr>
    </w:p>
    <w:p w:rsidR="00FA27FA" w:rsidRDefault="00FA27FA" w:rsidP="00FA27FA">
      <w:pPr>
        <w:rPr>
          <w:b/>
          <w:bCs/>
          <w:lang w:val="sr-Cyrl-CS"/>
        </w:rPr>
      </w:pPr>
      <w:r w:rsidRPr="008063B2">
        <w:rPr>
          <w:b/>
          <w:bCs/>
        </w:rPr>
        <w:t>Место и датум</w:t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  <w:t xml:space="preserve">        </w:t>
      </w:r>
      <w:r>
        <w:rPr>
          <w:b/>
          <w:bCs/>
          <w:lang w:val="sr-Cyrl-CS"/>
        </w:rPr>
        <w:tab/>
      </w:r>
      <w:r w:rsidRPr="008063B2">
        <w:rPr>
          <w:b/>
          <w:bCs/>
        </w:rPr>
        <w:t>ПОНУЂАЧ</w:t>
      </w:r>
    </w:p>
    <w:p w:rsidR="00FA27FA" w:rsidRPr="00022178" w:rsidRDefault="00FA27FA" w:rsidP="00FA27FA">
      <w:pPr>
        <w:jc w:val="center"/>
        <w:rPr>
          <w:b/>
          <w:bCs/>
          <w:lang w:val="sr-Cyrl-CS"/>
        </w:rPr>
      </w:pPr>
      <w:r w:rsidRPr="008063B2">
        <w:rPr>
          <w:b/>
          <w:bCs/>
        </w:rPr>
        <w:t>М.П.</w:t>
      </w:r>
    </w:p>
    <w:p w:rsidR="00FA27FA" w:rsidRPr="008063B2" w:rsidRDefault="00FA27FA" w:rsidP="00FA27FA">
      <w:pPr>
        <w:rPr>
          <w:b/>
          <w:bCs/>
          <w:lang w:val="sr-Cyrl-CS"/>
        </w:rPr>
      </w:pPr>
      <w:r w:rsidRPr="008063B2">
        <w:rPr>
          <w:b/>
          <w:bCs/>
        </w:rPr>
        <w:t>_______________</w:t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  <w:t xml:space="preserve">                    </w:t>
      </w:r>
      <w:r>
        <w:rPr>
          <w:b/>
          <w:bCs/>
          <w:lang w:val="sr-Cyrl-CS"/>
        </w:rPr>
        <w:tab/>
      </w:r>
      <w:r>
        <w:rPr>
          <w:b/>
          <w:bCs/>
          <w:lang w:val="sr-Latn-CS"/>
        </w:rPr>
        <w:t xml:space="preserve"> </w:t>
      </w:r>
      <w:r w:rsidRPr="008063B2">
        <w:rPr>
          <w:b/>
          <w:bCs/>
        </w:rPr>
        <w:t>______________________</w:t>
      </w:r>
      <w:r w:rsidRPr="008063B2">
        <w:rPr>
          <w:b/>
          <w:bCs/>
          <w:lang w:val="sr-Cyrl-CS"/>
        </w:rPr>
        <w:t>_</w:t>
      </w:r>
    </w:p>
    <w:p w:rsidR="00FA27FA" w:rsidRPr="008063B2" w:rsidRDefault="00FA27FA" w:rsidP="00FA27FA">
      <w:pPr>
        <w:ind w:left="5760" w:firstLine="720"/>
        <w:rPr>
          <w:b/>
          <w:bCs/>
        </w:rPr>
      </w:pPr>
      <w:r w:rsidRPr="008063B2">
        <w:rPr>
          <w:b/>
          <w:bCs/>
        </w:rPr>
        <w:t>(потпис ов</w:t>
      </w:r>
      <w:r w:rsidR="00E165B2">
        <w:rPr>
          <w:b/>
          <w:bCs/>
        </w:rPr>
        <w:t>л</w:t>
      </w:r>
      <w:r w:rsidRPr="008063B2">
        <w:rPr>
          <w:b/>
          <w:bCs/>
        </w:rPr>
        <w:t xml:space="preserve">ашћеног </w:t>
      </w:r>
      <w:r w:rsidR="00E165B2">
        <w:rPr>
          <w:b/>
          <w:bCs/>
        </w:rPr>
        <w:t>л</w:t>
      </w:r>
      <w:r w:rsidRPr="008063B2">
        <w:rPr>
          <w:b/>
          <w:bCs/>
        </w:rPr>
        <w:t>ица)</w:t>
      </w:r>
    </w:p>
    <w:p w:rsidR="00FA27FA" w:rsidRDefault="00FA27FA" w:rsidP="00FA27FA">
      <w:pPr>
        <w:outlineLvl w:val="0"/>
        <w:rPr>
          <w:b/>
          <w:bCs/>
          <w:lang w:val="sr-Cyrl-CS"/>
        </w:rPr>
      </w:pPr>
    </w:p>
    <w:p w:rsidR="00FA27FA" w:rsidRDefault="00FA27FA" w:rsidP="00FA27FA">
      <w:pPr>
        <w:tabs>
          <w:tab w:val="left" w:pos="1605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FA27FA" w:rsidRDefault="00FA27FA" w:rsidP="00FA27FA">
      <w:pPr>
        <w:tabs>
          <w:tab w:val="left" w:pos="1605"/>
        </w:tabs>
        <w:jc w:val="both"/>
        <w:rPr>
          <w:lang w:val="sr-Cyrl-CS"/>
        </w:rPr>
      </w:pPr>
    </w:p>
    <w:p w:rsidR="00FA27FA" w:rsidRPr="006B45CD" w:rsidRDefault="00FA27FA" w:rsidP="00FA27FA">
      <w:pPr>
        <w:jc w:val="both"/>
        <w:rPr>
          <w:lang w:val="sr-Cyrl-CS"/>
        </w:rPr>
      </w:pPr>
      <w:r w:rsidRPr="006B45CD">
        <w:rPr>
          <w:b/>
          <w:bCs/>
          <w:lang w:val="sr-Cyrl-CS"/>
        </w:rPr>
        <w:t xml:space="preserve">Напомена: </w:t>
      </w:r>
      <w:r w:rsidRPr="006B45CD">
        <w:t>Уко</w:t>
      </w:r>
      <w:r w:rsidR="00E165B2">
        <w:t>л</w:t>
      </w:r>
      <w:r w:rsidRPr="006B45CD">
        <w:t>ико понуду подноси група понуђача, ову Изјаву фотокопирати, попунити, потписати и оверити печатом за сваког понуђача</w:t>
      </w:r>
      <w:r w:rsidRPr="006B45CD">
        <w:rPr>
          <w:lang w:val="sr-Cyrl-CS"/>
        </w:rPr>
        <w:t>.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br/>
      </w:r>
    </w:p>
    <w:p w:rsidR="00614CA8" w:rsidRDefault="00FA27FA" w:rsidP="00614CA8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br w:type="page"/>
      </w:r>
    </w:p>
    <w:p w:rsidR="00FA27FA" w:rsidRDefault="00FA27FA" w:rsidP="00FA27FA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 w:rsidR="00614CA8">
        <w:rPr>
          <w:b/>
          <w:lang w:val="sr-Cyrl-CS"/>
        </w:rPr>
        <w:t>Образац 6</w:t>
      </w: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Pr="00E4706C" w:rsidRDefault="00FA27FA" w:rsidP="00FA27FA">
      <w:pPr>
        <w:jc w:val="center"/>
        <w:rPr>
          <w:b/>
          <w:bCs/>
        </w:rPr>
      </w:pPr>
      <w:r w:rsidRPr="00E4706C">
        <w:rPr>
          <w:b/>
          <w:bCs/>
        </w:rPr>
        <w:t>ОБРАЗАЦ ИЗЈА</w:t>
      </w:r>
      <w:r w:rsidR="003830D7">
        <w:rPr>
          <w:b/>
          <w:bCs/>
        </w:rPr>
        <w:t>В</w:t>
      </w:r>
      <w:r w:rsidRPr="00E4706C">
        <w:rPr>
          <w:b/>
          <w:bCs/>
        </w:rPr>
        <w:t>Е ПОДИЗ</w:t>
      </w:r>
      <w:r w:rsidR="003830D7">
        <w:rPr>
          <w:b/>
          <w:bCs/>
        </w:rPr>
        <w:t>В</w:t>
      </w:r>
      <w:r w:rsidRPr="00E4706C">
        <w:rPr>
          <w:b/>
          <w:bCs/>
        </w:rPr>
        <w:t>ОЂАЧА  О ИСПУЊЕНОСТИ ОБА</w:t>
      </w:r>
      <w:r w:rsidR="003830D7">
        <w:rPr>
          <w:b/>
          <w:bCs/>
        </w:rPr>
        <w:t>В</w:t>
      </w:r>
      <w:r w:rsidRPr="00E4706C">
        <w:rPr>
          <w:b/>
          <w:bCs/>
        </w:rPr>
        <w:t>ЕЗНИХ УСЛО</w:t>
      </w:r>
      <w:r w:rsidR="003830D7">
        <w:rPr>
          <w:b/>
          <w:bCs/>
        </w:rPr>
        <w:t>В</w:t>
      </w:r>
      <w:r w:rsidRPr="00E4706C">
        <w:rPr>
          <w:b/>
          <w:bCs/>
        </w:rPr>
        <w:t>А ЗА УЧЕШЋЕ У ПОСТУПКУ ЈА</w:t>
      </w:r>
      <w:r w:rsidR="003830D7">
        <w:rPr>
          <w:b/>
          <w:bCs/>
        </w:rPr>
        <w:t>В</w:t>
      </w:r>
      <w:r w:rsidRPr="00E4706C">
        <w:rPr>
          <w:b/>
          <w:bCs/>
        </w:rPr>
        <w:t>НЕ НАБА</w:t>
      </w:r>
      <w:r w:rsidR="003830D7">
        <w:rPr>
          <w:b/>
          <w:bCs/>
        </w:rPr>
        <w:t>В</w:t>
      </w:r>
      <w:r w:rsidRPr="00E4706C">
        <w:rPr>
          <w:b/>
          <w:bCs/>
        </w:rPr>
        <w:t>КЕ -  ЧЛ. 75. ЗЈН</w:t>
      </w:r>
    </w:p>
    <w:p w:rsidR="00FA27FA" w:rsidRPr="00AE325E" w:rsidRDefault="00FA27FA" w:rsidP="00FA27FA">
      <w:pPr>
        <w:jc w:val="center"/>
        <w:rPr>
          <w:b/>
          <w:bCs/>
        </w:rPr>
      </w:pPr>
    </w:p>
    <w:p w:rsidR="00FA27FA" w:rsidRPr="00AE325E" w:rsidRDefault="00FA27FA" w:rsidP="00FA27FA">
      <w:pPr>
        <w:jc w:val="both"/>
        <w:rPr>
          <w:lang w:val="sr-Cyrl-CS"/>
        </w:rPr>
      </w:pP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  <w:r w:rsidRPr="00AE325E">
        <w:t>Под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подизвођача,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AE325E" w:rsidRDefault="00FA27FA" w:rsidP="00FA27FA">
      <w:pPr>
        <w:jc w:val="both"/>
        <w:rPr>
          <w:iCs/>
          <w:lang w:val="sr-Cyrl-CS"/>
        </w:rPr>
      </w:pPr>
      <w:r w:rsidRPr="00AE325E">
        <w:rPr>
          <w:lang w:val="sr-Cyrl-CS"/>
        </w:rPr>
        <w:t>П</w:t>
      </w:r>
      <w:r w:rsidRPr="00AE325E">
        <w:t>одизвођач  _____________________________________________</w:t>
      </w:r>
      <w:r w:rsidRPr="00AE325E">
        <w:rPr>
          <w:lang w:val="sr-Cyrl-CS"/>
        </w:rPr>
        <w:t xml:space="preserve"> </w:t>
      </w:r>
      <w:r w:rsidRPr="00AE325E">
        <w:t>у поступку јавне набавке</w:t>
      </w:r>
      <w:r w:rsidRPr="00AE325E">
        <w:rPr>
          <w:b/>
          <w:bCs/>
          <w:lang w:val="sr-Cyrl-CS"/>
        </w:rPr>
        <w:t xml:space="preserve"> </w:t>
      </w:r>
      <w:r w:rsidRPr="00634EE4">
        <w:rPr>
          <w:b/>
          <w:bCs/>
          <w:lang w:val="sr-Cyrl-CS"/>
        </w:rPr>
        <w:t>ма</w:t>
      </w:r>
      <w:r w:rsidR="00E165B2">
        <w:rPr>
          <w:b/>
          <w:bCs/>
          <w:lang w:val="sr-Cyrl-CS"/>
        </w:rPr>
        <w:t>л</w:t>
      </w:r>
      <w:r w:rsidRPr="00634EE4">
        <w:rPr>
          <w:b/>
          <w:bCs/>
          <w:lang w:val="sr-Cyrl-CS"/>
        </w:rPr>
        <w:t xml:space="preserve">е </w:t>
      </w:r>
      <w:r w:rsidRPr="00D06272">
        <w:rPr>
          <w:b/>
          <w:bCs/>
          <w:lang w:val="sr-Cyrl-CS"/>
        </w:rPr>
        <w:t xml:space="preserve">вредности </w:t>
      </w:r>
      <w:r w:rsidR="004113FC" w:rsidRPr="00B25067">
        <w:rPr>
          <w:b/>
          <w:lang w:val="sr-Cyrl-CS"/>
        </w:rPr>
        <w:t>бр. ЈНМ</w:t>
      </w:r>
      <w:r w:rsidR="004113FC">
        <w:rPr>
          <w:b/>
          <w:lang w:val="sr-Cyrl-CS"/>
        </w:rPr>
        <w:t>В</w:t>
      </w:r>
      <w:r w:rsidR="004113FC" w:rsidRPr="00B25067">
        <w:rPr>
          <w:b/>
          <w:lang w:val="sr-Cyrl-CS"/>
        </w:rPr>
        <w:t xml:space="preserve"> </w:t>
      </w:r>
      <w:r w:rsidR="00367B75">
        <w:rPr>
          <w:b/>
          <w:lang/>
        </w:rPr>
        <w:t>14</w:t>
      </w:r>
      <w:r w:rsidR="00095CEE">
        <w:rPr>
          <w:b/>
          <w:lang w:val="sr-Cyrl-CS"/>
        </w:rPr>
        <w:t>/20</w:t>
      </w:r>
      <w:r w:rsidR="00095CEE" w:rsidRPr="00B25067">
        <w:rPr>
          <w:b/>
          <w:lang w:val="sr-Cyrl-CS"/>
        </w:rPr>
        <w:t xml:space="preserve"> </w:t>
      </w:r>
      <w:r w:rsidR="004113FC" w:rsidRPr="00FB4ED0">
        <w:rPr>
          <w:b/>
          <w:lang w:val="sr-Cyrl-CS"/>
        </w:rPr>
        <w:t>Медицински потрошни материјал</w:t>
      </w:r>
      <w:r w:rsidR="004113FC">
        <w:rPr>
          <w:b/>
        </w:rPr>
        <w:t xml:space="preserve"> </w:t>
      </w:r>
      <w:r w:rsidRPr="00AE325E">
        <w:t>испуњава све ус</w:t>
      </w:r>
      <w:r w:rsidR="00E165B2">
        <w:t>л</w:t>
      </w:r>
      <w:r w:rsidRPr="00AE325E">
        <w:t>ове из ч</w:t>
      </w:r>
      <w:r w:rsidR="00E165B2">
        <w:t>л</w:t>
      </w:r>
      <w:r w:rsidRPr="00AE325E">
        <w:t>. 75. ЗЈН, односно ус</w:t>
      </w:r>
      <w:r w:rsidR="00E165B2">
        <w:t>л</w:t>
      </w:r>
      <w:r w:rsidRPr="00AE325E">
        <w:t>ове дефинисане конкурсном документацијом</w:t>
      </w:r>
      <w:r w:rsidRPr="00AE325E">
        <w:rPr>
          <w:lang w:val="ru-RU"/>
        </w:rPr>
        <w:t xml:space="preserve"> </w:t>
      </w:r>
      <w:r w:rsidRPr="00AE325E">
        <w:t>за предметну јавну набавку</w:t>
      </w:r>
      <w:r w:rsidRPr="00AE325E">
        <w:rPr>
          <w:lang w:val="sr-Cyrl-CS"/>
        </w:rPr>
        <w:t>,</w:t>
      </w:r>
      <w:r w:rsidRPr="00AE325E">
        <w:t xml:space="preserve"> и то:</w:t>
      </w:r>
    </w:p>
    <w:p w:rsidR="00FA27FA" w:rsidRPr="00AE325E" w:rsidRDefault="00FA27FA" w:rsidP="00FA27FA">
      <w:pPr>
        <w:jc w:val="both"/>
        <w:rPr>
          <w:iCs/>
        </w:rPr>
      </w:pPr>
    </w:p>
    <w:p w:rsidR="00FA27FA" w:rsidRPr="00AE325E" w:rsidRDefault="00FA27FA" w:rsidP="00FA27FA">
      <w:pPr>
        <w:pStyle w:val="ListParagraph"/>
        <w:numPr>
          <w:ilvl w:val="0"/>
          <w:numId w:val="12"/>
        </w:numPr>
        <w:suppressAutoHyphens/>
        <w:spacing w:line="100" w:lineRule="atLeast"/>
        <w:jc w:val="both"/>
        <w:rPr>
          <w:iCs/>
          <w:lang w:val="sr-Cyrl-CS"/>
        </w:rPr>
      </w:pPr>
      <w:r w:rsidRPr="00AE325E">
        <w:rPr>
          <w:iCs/>
          <w:lang w:val="sr-Cyrl-CS"/>
        </w:rPr>
        <w:t>Подизвођач је р</w:t>
      </w:r>
      <w:r w:rsidRPr="00AE325E">
        <w:rPr>
          <w:iCs/>
        </w:rPr>
        <w:t>егистрован код над</w:t>
      </w:r>
      <w:r w:rsidR="00E165B2">
        <w:rPr>
          <w:iCs/>
        </w:rPr>
        <w:t>л</w:t>
      </w:r>
      <w:r w:rsidRPr="00AE325E">
        <w:rPr>
          <w:iCs/>
        </w:rPr>
        <w:t>ежног органа, односно уписан у одговарајући регистар (ч</w:t>
      </w:r>
      <w:r w:rsidR="00E165B2">
        <w:rPr>
          <w:iCs/>
        </w:rPr>
        <w:t>л</w:t>
      </w:r>
      <w:r w:rsidRPr="00AE325E">
        <w:rPr>
          <w:iCs/>
        </w:rPr>
        <w:t>. 75. ст. 1. тач. 1) ЗЈН);</w:t>
      </w:r>
    </w:p>
    <w:p w:rsidR="00FA27FA" w:rsidRPr="00AE325E" w:rsidRDefault="00FA27FA" w:rsidP="00FA27FA">
      <w:pPr>
        <w:pStyle w:val="ListParagraph"/>
        <w:numPr>
          <w:ilvl w:val="0"/>
          <w:numId w:val="12"/>
        </w:numPr>
        <w:suppressAutoHyphens/>
        <w:spacing w:line="100" w:lineRule="atLeast"/>
        <w:jc w:val="both"/>
        <w:rPr>
          <w:bCs/>
          <w:iCs/>
          <w:lang w:val="sr-Cyrl-CS"/>
        </w:rPr>
      </w:pPr>
      <w:r w:rsidRPr="00AE325E">
        <w:rPr>
          <w:iCs/>
          <w:lang w:val="sr-Cyrl-CS"/>
        </w:rPr>
        <w:t xml:space="preserve">Подизвођач и његов </w:t>
      </w:r>
      <w:r w:rsidRPr="00AE325E">
        <w:rPr>
          <w:iCs/>
        </w:rPr>
        <w:t xml:space="preserve">законски </w:t>
      </w:r>
      <w:r w:rsidRPr="00AE325E">
        <w:t>заступник нис</w:t>
      </w:r>
      <w:r w:rsidRPr="00AE325E">
        <w:rPr>
          <w:lang w:val="sr-Cyrl-CS"/>
        </w:rPr>
        <w:t>у</w:t>
      </w:r>
      <w:r w:rsidRPr="00AE325E">
        <w:t xml:space="preserve"> осуђивани за неко од кривичних де</w:t>
      </w:r>
      <w:r w:rsidR="00E165B2">
        <w:t>л</w:t>
      </w:r>
      <w:r w:rsidRPr="00AE325E">
        <w:t>а као ч</w:t>
      </w:r>
      <w:r w:rsidR="00E165B2">
        <w:t>л</w:t>
      </w:r>
      <w:r w:rsidRPr="00AE325E">
        <w:t>ан организоване кримина</w:t>
      </w:r>
      <w:r w:rsidR="00E165B2">
        <w:t>л</w:t>
      </w:r>
      <w:r w:rsidRPr="00AE325E">
        <w:t>не групе, да нису осуђивани за кривична де</w:t>
      </w:r>
      <w:r w:rsidR="00E165B2">
        <w:t>л</w:t>
      </w:r>
      <w:r w:rsidRPr="00AE325E">
        <w:t>а против привреде, кривична де</w:t>
      </w:r>
      <w:r w:rsidR="00E165B2">
        <w:t>л</w:t>
      </w:r>
      <w:r w:rsidRPr="00AE325E">
        <w:t>а против животне средине, кривично де</w:t>
      </w:r>
      <w:r w:rsidR="00E165B2">
        <w:t>л</w:t>
      </w:r>
      <w:r w:rsidRPr="00AE325E">
        <w:t>о примања и</w:t>
      </w:r>
      <w:r w:rsidR="00E165B2">
        <w:t>л</w:t>
      </w:r>
      <w:r w:rsidRPr="00AE325E">
        <w:t xml:space="preserve">и давања мита, </w:t>
      </w:r>
      <w:r w:rsidRPr="00AE325E">
        <w:rPr>
          <w:lang w:val="sr-Cyrl-CS"/>
        </w:rPr>
        <w:t>к</w:t>
      </w:r>
      <w:r w:rsidRPr="00AE325E">
        <w:t>ривично де</w:t>
      </w:r>
      <w:r w:rsidR="00E165B2">
        <w:t>л</w:t>
      </w:r>
      <w:r w:rsidRPr="00AE325E">
        <w:t xml:space="preserve">о преваре </w:t>
      </w:r>
      <w:r w:rsidRPr="00AE325E">
        <w:rPr>
          <w:iCs/>
        </w:rPr>
        <w:t>(ч</w:t>
      </w:r>
      <w:r w:rsidR="00E165B2">
        <w:rPr>
          <w:iCs/>
        </w:rPr>
        <w:t>л</w:t>
      </w:r>
      <w:r w:rsidRPr="00AE325E">
        <w:rPr>
          <w:iCs/>
        </w:rPr>
        <w:t>. 75. ст. 1. тач. 2) ЗЈН);</w:t>
      </w:r>
    </w:p>
    <w:p w:rsidR="00FA27FA" w:rsidRPr="00AE325E" w:rsidRDefault="00FA27FA" w:rsidP="00FA27FA">
      <w:pPr>
        <w:pStyle w:val="ListParagraph"/>
        <w:numPr>
          <w:ilvl w:val="0"/>
          <w:numId w:val="12"/>
        </w:numPr>
        <w:suppressAutoHyphens/>
        <w:spacing w:line="100" w:lineRule="atLeast"/>
        <w:jc w:val="both"/>
        <w:rPr>
          <w:lang w:val="sr-Cyrl-CS"/>
        </w:rPr>
      </w:pPr>
      <w:r w:rsidRPr="00AE325E">
        <w:rPr>
          <w:bCs/>
          <w:iCs/>
          <w:lang w:val="sr-Cyrl-CS"/>
        </w:rPr>
        <w:t>Подизвођач је и</w:t>
      </w:r>
      <w:r w:rsidRPr="00AE325E">
        <w:rPr>
          <w:bCs/>
          <w:iCs/>
        </w:rPr>
        <w:t xml:space="preserve">змирио </w:t>
      </w:r>
      <w:r w:rsidRPr="00AE325E">
        <w:t>доспе</w:t>
      </w:r>
      <w:r w:rsidR="00E165B2">
        <w:t>л</w:t>
      </w:r>
      <w:r w:rsidRPr="00AE325E">
        <w:t>е порезе, доприносе и друге јавне дажбине у ск</w:t>
      </w:r>
      <w:r w:rsidR="00E165B2">
        <w:t>л</w:t>
      </w:r>
      <w:r w:rsidRPr="00AE325E">
        <w:t>аду са прописима Репуб</w:t>
      </w:r>
      <w:r w:rsidR="00E165B2">
        <w:t>л</w:t>
      </w:r>
      <w:r w:rsidRPr="00AE325E">
        <w:t>ике Србије (и</w:t>
      </w:r>
      <w:r w:rsidR="00E165B2">
        <w:t>л</w:t>
      </w:r>
      <w:r w:rsidRPr="00AE325E">
        <w:t>и стране државе када има седиште на њеној територији)</w:t>
      </w:r>
      <w:r w:rsidRPr="00AE325E">
        <w:rPr>
          <w:iCs/>
        </w:rPr>
        <w:t xml:space="preserve"> (ч</w:t>
      </w:r>
      <w:r w:rsidR="00E165B2">
        <w:rPr>
          <w:iCs/>
        </w:rPr>
        <w:t>л</w:t>
      </w:r>
      <w:r w:rsidRPr="00AE325E">
        <w:rPr>
          <w:iCs/>
        </w:rPr>
        <w:t>. 75. ст. 1. тач. 4) ЗЈН)</w:t>
      </w:r>
      <w:r w:rsidRPr="00AE325E">
        <w:t>;</w:t>
      </w:r>
    </w:p>
    <w:p w:rsidR="00FA27FA" w:rsidRPr="00AE325E" w:rsidRDefault="00FA27FA" w:rsidP="00FA27FA">
      <w:pPr>
        <w:pStyle w:val="ListParagraph"/>
        <w:numPr>
          <w:ilvl w:val="0"/>
          <w:numId w:val="12"/>
        </w:numPr>
        <w:suppressAutoHyphens/>
        <w:spacing w:line="100" w:lineRule="atLeast"/>
        <w:jc w:val="both"/>
        <w:rPr>
          <w:lang w:val="sr-Cyrl-CS"/>
        </w:rPr>
      </w:pPr>
      <w:r w:rsidRPr="00AE325E">
        <w:rPr>
          <w:bCs/>
          <w:iCs/>
        </w:rPr>
        <w:t>Подизвођач је поштовао обавезе које произ</w:t>
      </w:r>
      <w:r w:rsidR="00E165B2">
        <w:rPr>
          <w:bCs/>
          <w:iCs/>
        </w:rPr>
        <w:t>л</w:t>
      </w:r>
      <w:r w:rsidRPr="00AE325E">
        <w:rPr>
          <w:bCs/>
          <w:iCs/>
        </w:rPr>
        <w:t>азе из важећих прописа о заштити на раду, запошљавању и ус</w:t>
      </w:r>
      <w:r w:rsidR="00E165B2">
        <w:rPr>
          <w:bCs/>
          <w:iCs/>
        </w:rPr>
        <w:t>л</w:t>
      </w:r>
      <w:r w:rsidRPr="00AE325E">
        <w:rPr>
          <w:bCs/>
          <w:iCs/>
        </w:rPr>
        <w:t xml:space="preserve">овима рада, заштити животне средине </w:t>
      </w:r>
      <w:r w:rsidRPr="00AE325E">
        <w:t>и нема забрану обављања де</w:t>
      </w:r>
      <w:r w:rsidR="00E165B2">
        <w:t>л</w:t>
      </w:r>
      <w:r w:rsidRPr="00AE325E">
        <w:t xml:space="preserve">атности која је на снази у време подношења понуде за предметну јавну набавку </w:t>
      </w:r>
      <w:r w:rsidRPr="00AE325E">
        <w:rPr>
          <w:iCs/>
        </w:rPr>
        <w:t>(ч</w:t>
      </w:r>
      <w:r w:rsidR="00E165B2">
        <w:rPr>
          <w:iCs/>
        </w:rPr>
        <w:t>л</w:t>
      </w:r>
      <w:r w:rsidRPr="00AE325E">
        <w:rPr>
          <w:iCs/>
        </w:rPr>
        <w:t>. 75. ст. 2. ЗЈН)</w:t>
      </w:r>
      <w:r w:rsidRPr="00AE325E">
        <w:t>.</w:t>
      </w:r>
    </w:p>
    <w:p w:rsidR="00FA27FA" w:rsidRPr="00AE325E" w:rsidRDefault="00FA27FA" w:rsidP="00FA27FA">
      <w:pPr>
        <w:pStyle w:val="ListParagraph"/>
        <w:ind w:left="1080"/>
        <w:jc w:val="both"/>
        <w:rPr>
          <w:iCs/>
          <w:lang w:val="sr-Cyrl-CS"/>
        </w:rPr>
      </w:pPr>
    </w:p>
    <w:p w:rsidR="00FA27FA" w:rsidRPr="00AE325E" w:rsidRDefault="00FA27FA" w:rsidP="00FA27FA">
      <w:pPr>
        <w:pStyle w:val="ListParagraph"/>
        <w:jc w:val="both"/>
        <w:rPr>
          <w:iCs/>
        </w:rPr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AE325E" w:rsidRDefault="00FA27FA" w:rsidP="00FA27FA">
      <w:pPr>
        <w:ind w:left="360" w:firstLine="720"/>
      </w:pPr>
      <w:r w:rsidRPr="00AE325E">
        <w:t xml:space="preserve">Место:_____________                                                            </w:t>
      </w:r>
      <w:r>
        <w:rPr>
          <w:lang w:val="sr-Cyrl-CS"/>
        </w:rPr>
        <w:tab/>
      </w:r>
      <w:r w:rsidRPr="00AE325E">
        <w:t>Подизвођач:</w:t>
      </w:r>
    </w:p>
    <w:p w:rsidR="00FA27FA" w:rsidRPr="00AE325E" w:rsidRDefault="00FA27FA" w:rsidP="00FA27FA">
      <w:pPr>
        <w:ind w:left="360" w:firstLine="720"/>
        <w:rPr>
          <w:b/>
          <w:bCs/>
        </w:rPr>
      </w:pPr>
      <w:r w:rsidRPr="00AE325E">
        <w:t xml:space="preserve">Датум:_____________                         М.П.                     _____________________                                                        </w:t>
      </w:r>
    </w:p>
    <w:p w:rsidR="00FA27FA" w:rsidRPr="00AE325E" w:rsidRDefault="00FA27FA" w:rsidP="00FA27FA">
      <w:pPr>
        <w:pStyle w:val="BodyText2"/>
        <w:tabs>
          <w:tab w:val="left" w:pos="8685"/>
        </w:tabs>
        <w:spacing w:line="100" w:lineRule="atLeast"/>
        <w:jc w:val="both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  <w:r w:rsidRPr="00AE325E">
        <w:rPr>
          <w:b/>
          <w:bCs/>
        </w:rPr>
        <w:t>Напомена:</w:t>
      </w:r>
      <w:r w:rsidRPr="00AE325E">
        <w:rPr>
          <w:bCs/>
        </w:rPr>
        <w:t xml:space="preserve"> </w:t>
      </w:r>
      <w:r w:rsidRPr="00AE325E">
        <w:rPr>
          <w:b/>
          <w:bCs/>
          <w:iCs/>
        </w:rPr>
        <w:t>Уко</w:t>
      </w:r>
      <w:r w:rsidR="00E165B2">
        <w:rPr>
          <w:b/>
          <w:bCs/>
          <w:iCs/>
        </w:rPr>
        <w:t>л</w:t>
      </w:r>
      <w:r w:rsidRPr="00AE325E">
        <w:rPr>
          <w:b/>
          <w:bCs/>
          <w:iCs/>
        </w:rPr>
        <w:t>ико понуђач подноси понуду са подизвођачем</w:t>
      </w:r>
      <w:r w:rsidRPr="00AE325E">
        <w:rPr>
          <w:bCs/>
          <w:iCs/>
        </w:rPr>
        <w:t>, Изјава мора бити потписана од стране ов</w:t>
      </w:r>
      <w:r w:rsidR="00E165B2">
        <w:rPr>
          <w:bCs/>
          <w:iCs/>
        </w:rPr>
        <w:t>л</w:t>
      </w:r>
      <w:r w:rsidRPr="00AE325E">
        <w:rPr>
          <w:bCs/>
          <w:iCs/>
        </w:rPr>
        <w:t xml:space="preserve">ашћеног </w:t>
      </w:r>
      <w:r w:rsidR="00E165B2">
        <w:rPr>
          <w:bCs/>
          <w:iCs/>
        </w:rPr>
        <w:t>л</w:t>
      </w:r>
      <w:r w:rsidRPr="00AE325E">
        <w:rPr>
          <w:bCs/>
          <w:iCs/>
        </w:rPr>
        <w:t>ица подизвођача и оверена печато</w:t>
      </w:r>
    </w:p>
    <w:p w:rsidR="00FA27FA" w:rsidRPr="00614CA8" w:rsidRDefault="00FA27FA" w:rsidP="00FA27FA">
      <w:pPr>
        <w:ind w:left="7200" w:firstLine="720"/>
        <w:jc w:val="right"/>
        <w:rPr>
          <w:rFonts w:cs="Arial"/>
          <w:b/>
        </w:rPr>
      </w:pPr>
      <w:r>
        <w:rPr>
          <w:rFonts w:cs="Arial"/>
          <w:b/>
          <w:lang w:val="sr-Cyrl-CS"/>
        </w:rPr>
        <w:br w:type="page"/>
        <w:t xml:space="preserve">Образац </w:t>
      </w:r>
      <w:r w:rsidRPr="00820398">
        <w:rPr>
          <w:rFonts w:cs="Arial"/>
          <w:b/>
          <w:lang w:val="sr-Cyrl-CS"/>
        </w:rPr>
        <w:t xml:space="preserve"> </w:t>
      </w:r>
      <w:r w:rsidR="00614CA8">
        <w:rPr>
          <w:rFonts w:cs="Arial"/>
          <w:b/>
        </w:rPr>
        <w:t>7</w:t>
      </w:r>
    </w:p>
    <w:p w:rsidR="00FA27FA" w:rsidRPr="00FE4BEC" w:rsidRDefault="00FA27FA" w:rsidP="00FA27FA">
      <w:pPr>
        <w:ind w:firstLine="680"/>
        <w:jc w:val="both"/>
        <w:rPr>
          <w:rFonts w:cs="Arial"/>
          <w:lang w:val="sr-Cyrl-CS"/>
        </w:rPr>
      </w:pPr>
    </w:p>
    <w:p w:rsidR="00FA27FA" w:rsidRPr="00FE4BEC" w:rsidRDefault="00FA27FA" w:rsidP="00FA27FA">
      <w:pPr>
        <w:ind w:firstLine="680"/>
        <w:jc w:val="both"/>
        <w:rPr>
          <w:rFonts w:cs="Arial"/>
          <w:lang w:val="sr-Cyrl-CS"/>
        </w:rPr>
      </w:pPr>
    </w:p>
    <w:p w:rsidR="00FA27FA" w:rsidRPr="0052491A" w:rsidRDefault="00FA27FA" w:rsidP="00FA27FA">
      <w:pPr>
        <w:jc w:val="center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СРЕДСТ</w:t>
      </w:r>
      <w:r w:rsidR="003830D7">
        <w:rPr>
          <w:rFonts w:cs="Arial"/>
          <w:b/>
          <w:lang w:val="sr-Cyrl-CS"/>
        </w:rPr>
        <w:t>В</w:t>
      </w:r>
      <w:r>
        <w:rPr>
          <w:rFonts w:cs="Arial"/>
          <w:b/>
          <w:lang w:val="sr-Cyrl-CS"/>
        </w:rPr>
        <w:t>О ФИНАНСИЈСКОГ ОБЕЗБЕЂЕЊА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  <w:r w:rsidRPr="00FE4BEC">
        <w:rPr>
          <w:rFonts w:cs="Arial"/>
          <w:lang w:val="sr-Cyrl-CS"/>
        </w:rPr>
        <w:tab/>
      </w:r>
      <w:r w:rsidRPr="00FE4BEC">
        <w:rPr>
          <w:rFonts w:cs="Arial"/>
          <w:lang w:val="sr-Cyrl-CS"/>
        </w:rPr>
        <w:tab/>
      </w:r>
    </w:p>
    <w:p w:rsidR="00FA27FA" w:rsidRPr="00FE4BEC" w:rsidRDefault="00FA27FA" w:rsidP="00FA27FA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______</w:t>
      </w:r>
      <w:r w:rsidRPr="003F7AE2">
        <w:rPr>
          <w:rFonts w:cs="Arial"/>
          <w:lang w:val="sr-Cyrl-CS"/>
        </w:rPr>
        <w:t xml:space="preserve">______________________________________________________________________, као ПОНУЂАЧ по </w:t>
      </w:r>
      <w:r>
        <w:rPr>
          <w:rFonts w:cs="Arial"/>
          <w:lang w:val="sr-Cyrl-CS"/>
        </w:rPr>
        <w:t>позиву за подношење понуда</w:t>
      </w:r>
      <w:r w:rsidRPr="003F7AE2">
        <w:rPr>
          <w:rFonts w:cs="Arial"/>
          <w:lang w:val="sr-Cyrl-CS"/>
        </w:rPr>
        <w:t xml:space="preserve">, који је ОБ ”СТЕФАН </w:t>
      </w:r>
      <w:r w:rsidR="003830D7">
        <w:rPr>
          <w:rFonts w:cs="Arial"/>
          <w:lang w:val="sr-Cyrl-CS"/>
        </w:rPr>
        <w:t>В</w:t>
      </w:r>
      <w:r w:rsidRPr="003F7AE2">
        <w:rPr>
          <w:rFonts w:cs="Arial"/>
          <w:lang w:val="sr-Cyrl-CS"/>
        </w:rPr>
        <w:t>ИСОКИ” објави</w:t>
      </w:r>
      <w:r w:rsidR="00E165B2">
        <w:rPr>
          <w:rFonts w:cs="Arial"/>
          <w:lang w:val="sr-Cyrl-CS"/>
        </w:rPr>
        <w:t>л</w:t>
      </w:r>
      <w:r w:rsidRPr="003F7AE2">
        <w:rPr>
          <w:rFonts w:cs="Arial"/>
          <w:lang w:val="sr-Cyrl-CS"/>
        </w:rPr>
        <w:t>а на Порта</w:t>
      </w:r>
      <w:r w:rsidR="00E165B2">
        <w:rPr>
          <w:rFonts w:cs="Arial"/>
          <w:lang w:val="sr-Cyrl-CS"/>
        </w:rPr>
        <w:t>л</w:t>
      </w:r>
      <w:r w:rsidRPr="003F7AE2">
        <w:rPr>
          <w:rFonts w:cs="Arial"/>
          <w:lang w:val="sr-Cyrl-CS"/>
        </w:rPr>
        <w:t>у јавних</w:t>
      </w:r>
      <w:r>
        <w:rPr>
          <w:rFonts w:cs="Arial"/>
          <w:lang w:val="sr-Cyrl-CS"/>
        </w:rPr>
        <w:t xml:space="preserve"> набавки и својој </w:t>
      </w:r>
      <w:r w:rsidRPr="002658E8">
        <w:rPr>
          <w:lang w:val="sr-Cyrl-CS"/>
        </w:rPr>
        <w:t>интернет страниц</w:t>
      </w:r>
      <w:r>
        <w:rPr>
          <w:lang w:val="sr-Cyrl-CS"/>
        </w:rPr>
        <w:t>и</w:t>
      </w:r>
      <w:r w:rsidRPr="00FE4BEC">
        <w:rPr>
          <w:rFonts w:cs="Arial"/>
          <w:lang w:val="sr-Cyrl-CS"/>
        </w:rPr>
        <w:t>, при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иком потписивања уговора, доставићемо НАРУЧИОЦУ финансијске гаранције којима се обезбеђује испуњење уговорних обавеза, и то: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>
        <w:rPr>
          <w:rFonts w:cs="Arial"/>
          <w:lang w:val="sr-Cyrl-CS"/>
        </w:rPr>
        <w:t>Банкарска гаранција</w:t>
      </w:r>
      <w:r w:rsidRPr="00FE4BEC">
        <w:rPr>
          <w:rFonts w:cs="Arial"/>
          <w:lang w:val="sr-Cyrl-CS"/>
        </w:rPr>
        <w:t>;</w:t>
      </w:r>
    </w:p>
    <w:p w:rsidR="00FA27FA" w:rsidRPr="00FE4BEC" w:rsidRDefault="00FA27FA" w:rsidP="00FA27FA">
      <w:pPr>
        <w:ind w:left="720"/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Хипотека;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 xml:space="preserve">Јемство другог правног 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ица са одговарајућим бонитетом;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>
        <w:rPr>
          <w:rFonts w:cs="Arial"/>
          <w:lang w:val="sr-Cyrl-CS"/>
        </w:rPr>
        <w:t>Један од об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ика ручне за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оге хартија од вредности и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 других покретних ствари;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Меница;</w:t>
      </w:r>
    </w:p>
    <w:p w:rsidR="00FA27FA" w:rsidRDefault="00FA27FA" w:rsidP="00FA27FA">
      <w:pPr>
        <w:ind w:left="720"/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По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ису осигурања;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__________________________</w:t>
      </w:r>
      <w:r>
        <w:rPr>
          <w:rFonts w:cs="Arial"/>
          <w:lang w:val="sr-Cyrl-CS"/>
        </w:rPr>
        <w:t>____________________________ и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______________________________________________________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Pr="00EF3B7C" w:rsidRDefault="00FA27FA" w:rsidP="00FA27FA">
      <w:pPr>
        <w:jc w:val="center"/>
        <w:rPr>
          <w:rFonts w:cs="Arial"/>
          <w:sz w:val="22"/>
          <w:szCs w:val="22"/>
          <w:lang w:val="sr-Cyrl-CS"/>
        </w:rPr>
      </w:pPr>
      <w:r w:rsidRPr="00EF3B7C">
        <w:rPr>
          <w:rFonts w:cs="Arial"/>
          <w:sz w:val="22"/>
          <w:szCs w:val="22"/>
          <w:lang w:val="sr-Cyrl-CS"/>
        </w:rPr>
        <w:t>(заокружити једну од наведених финансијских гаранција под ред. бр. и</w:t>
      </w:r>
      <w:r w:rsidR="00E165B2">
        <w:rPr>
          <w:rFonts w:cs="Arial"/>
          <w:sz w:val="22"/>
          <w:szCs w:val="22"/>
          <w:lang w:val="sr-Cyrl-CS"/>
        </w:rPr>
        <w:t>л</w:t>
      </w:r>
      <w:r w:rsidRPr="00EF3B7C">
        <w:rPr>
          <w:rFonts w:cs="Arial"/>
          <w:sz w:val="22"/>
          <w:szCs w:val="22"/>
          <w:lang w:val="sr-Cyrl-CS"/>
        </w:rPr>
        <w:t>и навести неку другу)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Pr="007D3456" w:rsidRDefault="00FA27FA" w:rsidP="00FA27FA">
      <w:pPr>
        <w:ind w:left="7200" w:firstLine="720"/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p w:rsidR="00FA27FA" w:rsidRPr="00CC13BB" w:rsidRDefault="00FA27FA" w:rsidP="00FA27FA">
      <w:pPr>
        <w:rPr>
          <w:rFonts w:cs="Arial"/>
          <w:lang w:val="sr-Cyrl-CS"/>
        </w:rPr>
      </w:pPr>
      <w:r w:rsidRPr="007D3456">
        <w:rPr>
          <w:lang w:val="sr-Cyrl-CS"/>
        </w:rPr>
        <w:br w:type="page"/>
      </w: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b/>
          <w:lang w:val="sr-Cyrl-CS"/>
        </w:rPr>
      </w:pPr>
    </w:p>
    <w:p w:rsidR="00FA27FA" w:rsidRPr="00C60DF0" w:rsidRDefault="003830D7" w:rsidP="00FA27FA">
      <w:pPr>
        <w:pStyle w:val="Heading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VI</w:t>
      </w:r>
      <w:r w:rsidR="00FA27FA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  </w:t>
      </w:r>
      <w:r w:rsidR="00FA27FA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МОДЕЛ</w:t>
      </w:r>
      <w:r w:rsidR="00FA27FA" w:rsidRPr="00C60DF0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 УГО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В</w:t>
      </w:r>
      <w:r w:rsidR="00FA27FA" w:rsidRPr="00C60DF0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ОРА О КУПОПРОДАЈИ</w:t>
      </w: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ind w:left="720" w:firstLine="720"/>
        <w:rPr>
          <w:rFonts w:cs="Arial"/>
          <w:lang w:val="sr-Cyrl-CS"/>
        </w:rPr>
      </w:pPr>
    </w:p>
    <w:p w:rsidR="00FA27FA" w:rsidRPr="00CC13BB" w:rsidRDefault="00FA27FA" w:rsidP="00FA27FA">
      <w:pPr>
        <w:ind w:left="720" w:firstLine="720"/>
        <w:rPr>
          <w:rFonts w:cs="Arial"/>
          <w:lang w:val="sr-Cyrl-CS"/>
        </w:rPr>
      </w:pPr>
    </w:p>
    <w:p w:rsidR="00FA27FA" w:rsidRPr="00CC13BB" w:rsidRDefault="00FA27FA" w:rsidP="00FA27FA">
      <w:pPr>
        <w:ind w:left="720" w:firstLine="720"/>
        <w:rPr>
          <w:rFonts w:cs="Arial"/>
          <w:lang w:val="sr-Cyrl-CS"/>
        </w:rPr>
      </w:pPr>
    </w:p>
    <w:p w:rsidR="00FA27FA" w:rsidRPr="00CC13BB" w:rsidRDefault="00FA27FA" w:rsidP="00FA27FA">
      <w:pPr>
        <w:ind w:left="720" w:firstLine="720"/>
        <w:rPr>
          <w:rFonts w:cs="Arial"/>
          <w:lang w:val="sr-Cyrl-CS"/>
        </w:rPr>
      </w:pPr>
    </w:p>
    <w:p w:rsidR="00FA27FA" w:rsidRPr="00CC13BB" w:rsidRDefault="00FA27FA" w:rsidP="00FA27FA">
      <w:pPr>
        <w:ind w:left="720" w:firstLine="720"/>
        <w:rPr>
          <w:rFonts w:cs="Arial"/>
          <w:lang w:val="sr-Cyrl-CS"/>
        </w:rPr>
      </w:pPr>
    </w:p>
    <w:p w:rsidR="00FA27FA" w:rsidRPr="00CC13BB" w:rsidRDefault="00FA27FA" w:rsidP="00FA27FA">
      <w:pPr>
        <w:ind w:left="720" w:firstLine="720"/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</w:rPr>
      </w:pPr>
    </w:p>
    <w:p w:rsidR="003830D7" w:rsidRDefault="003830D7" w:rsidP="00FA27FA">
      <w:pPr>
        <w:rPr>
          <w:rFonts w:cs="Arial"/>
        </w:rPr>
      </w:pPr>
    </w:p>
    <w:p w:rsidR="003830D7" w:rsidRDefault="003830D7" w:rsidP="00FA27FA">
      <w:pPr>
        <w:rPr>
          <w:rFonts w:cs="Arial"/>
        </w:rPr>
      </w:pPr>
    </w:p>
    <w:p w:rsidR="003830D7" w:rsidRDefault="003830D7" w:rsidP="00FA27FA">
      <w:pPr>
        <w:rPr>
          <w:rFonts w:cs="Arial"/>
        </w:rPr>
      </w:pPr>
    </w:p>
    <w:p w:rsidR="003830D7" w:rsidRDefault="003830D7" w:rsidP="00FA27FA">
      <w:pPr>
        <w:rPr>
          <w:rFonts w:cs="Arial"/>
        </w:rPr>
      </w:pPr>
    </w:p>
    <w:p w:rsidR="003830D7" w:rsidRDefault="003830D7" w:rsidP="00FA27FA">
      <w:pPr>
        <w:rPr>
          <w:rFonts w:cs="Arial"/>
        </w:rPr>
      </w:pPr>
    </w:p>
    <w:p w:rsidR="003830D7" w:rsidRPr="003830D7" w:rsidRDefault="003830D7" w:rsidP="00FA27FA">
      <w:pPr>
        <w:rPr>
          <w:rFonts w:cs="Arial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Pr="00D15BE2" w:rsidRDefault="00FA27FA" w:rsidP="00FA27FA">
      <w:pPr>
        <w:jc w:val="center"/>
        <w:rPr>
          <w:rFonts w:cs="Arial"/>
          <w:lang w:val="sr-Cyrl-CS"/>
        </w:rPr>
      </w:pPr>
      <w:r>
        <w:rPr>
          <w:lang w:val="sr-Cyrl-CS"/>
        </w:rPr>
        <w:t>У Смед. Па</w:t>
      </w:r>
      <w:r w:rsidR="00E165B2">
        <w:rPr>
          <w:lang w:val="sr-Cyrl-CS"/>
        </w:rPr>
        <w:t>л</w:t>
      </w:r>
      <w:r>
        <w:rPr>
          <w:lang w:val="sr-Cyrl-CS"/>
        </w:rPr>
        <w:t>анци ___________</w:t>
      </w:r>
      <w:r w:rsidR="00095CEE">
        <w:rPr>
          <w:lang w:val="sr-Cyrl-CS"/>
        </w:rPr>
        <w:t xml:space="preserve"> 2020</w:t>
      </w:r>
      <w:r w:rsidRPr="00CC13BB">
        <w:rPr>
          <w:lang w:val="sr-Cyrl-CS"/>
        </w:rPr>
        <w:t>. године</w:t>
      </w: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  <w:r>
        <w:rPr>
          <w:rFonts w:cs="Arial"/>
          <w:lang w:val="sr-Cyrl-CS"/>
        </w:rPr>
        <w:tab/>
      </w: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</w:p>
    <w:p w:rsidR="00FA27FA" w:rsidRDefault="00FA27FA" w:rsidP="00FA27FA">
      <w:pPr>
        <w:rPr>
          <w:rFonts w:cs="Arial"/>
        </w:rPr>
      </w:pPr>
    </w:p>
    <w:p w:rsidR="00614CA8" w:rsidRDefault="00614CA8" w:rsidP="00FA27FA">
      <w:pPr>
        <w:rPr>
          <w:rFonts w:cs="Arial"/>
        </w:rPr>
      </w:pPr>
    </w:p>
    <w:p w:rsidR="008F498C" w:rsidRPr="00614CA8" w:rsidRDefault="008F498C" w:rsidP="00FA27FA">
      <w:pPr>
        <w:rPr>
          <w:rFonts w:cs="Arial"/>
        </w:rPr>
      </w:pPr>
    </w:p>
    <w:p w:rsidR="00FA27FA" w:rsidRPr="0098095D" w:rsidRDefault="00FA27FA" w:rsidP="00FA27FA">
      <w:pPr>
        <w:rPr>
          <w:rFonts w:cs="Arial"/>
          <w:lang w:val="sr-Cyrl-CS"/>
        </w:rPr>
      </w:pPr>
      <w:r w:rsidRPr="0098095D">
        <w:rPr>
          <w:rFonts w:cs="Arial"/>
          <w:lang w:val="sr-Cyrl-CS"/>
        </w:rPr>
        <w:t>_____________________________________________</w:t>
      </w:r>
      <w:r>
        <w:rPr>
          <w:rFonts w:cs="Arial"/>
          <w:lang w:val="sr-Cyrl-CS"/>
        </w:rPr>
        <w:t>_________________________________</w:t>
      </w:r>
    </w:p>
    <w:p w:rsidR="00FA27FA" w:rsidRPr="0098095D" w:rsidRDefault="00FA27FA" w:rsidP="00FA27FA">
      <w:pPr>
        <w:rPr>
          <w:rFonts w:cs="Arial"/>
          <w:lang w:val="sr-Cyrl-CS"/>
        </w:rPr>
      </w:pPr>
      <w:r w:rsidRPr="0098095D">
        <w:rPr>
          <w:rFonts w:cs="Arial"/>
          <w:lang w:val="sr-Cyrl-CS"/>
        </w:rPr>
        <w:t xml:space="preserve">(назив предузећа, адреса, седиште, име </w:t>
      </w:r>
      <w:r w:rsidR="00E165B2">
        <w:rPr>
          <w:rFonts w:cs="Arial"/>
          <w:lang w:val="sr-Cyrl-CS"/>
        </w:rPr>
        <w:t>л</w:t>
      </w:r>
      <w:r w:rsidRPr="0098095D">
        <w:rPr>
          <w:rFonts w:cs="Arial"/>
          <w:lang w:val="sr-Cyrl-CS"/>
        </w:rPr>
        <w:t>ица које заступа фирму)</w:t>
      </w:r>
    </w:p>
    <w:p w:rsidR="00FA27FA" w:rsidRDefault="00FA27FA" w:rsidP="00FA27FA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_______________________________________________________________________________</w:t>
      </w:r>
    </w:p>
    <w:p w:rsidR="00FA27FA" w:rsidRDefault="00FA27FA" w:rsidP="00FA27FA">
      <w:pPr>
        <w:jc w:val="both"/>
        <w:rPr>
          <w:rFonts w:cs="Arial"/>
          <w:lang w:val="sr-Cyrl-CS"/>
        </w:rPr>
      </w:pPr>
      <w:r w:rsidRPr="001A4C8F">
        <w:rPr>
          <w:rFonts w:cs="Arial"/>
          <w:lang w:val="sr-Cyrl-CS"/>
        </w:rPr>
        <w:t>(у даљем тексту овог уговора ПРОДА</w:t>
      </w:r>
      <w:r w:rsidR="003830D7">
        <w:rPr>
          <w:rFonts w:cs="Arial"/>
          <w:lang w:val="sr-Cyrl-CS"/>
        </w:rPr>
        <w:t>В</w:t>
      </w:r>
      <w:r w:rsidRPr="001A4C8F">
        <w:rPr>
          <w:rFonts w:cs="Arial"/>
          <w:lang w:val="sr-Cyrl-CS"/>
        </w:rPr>
        <w:t>АЦ)</w:t>
      </w:r>
    </w:p>
    <w:p w:rsidR="00FA27FA" w:rsidRPr="001A4C8F" w:rsidRDefault="00FA27FA" w:rsidP="00FA27FA">
      <w:pPr>
        <w:jc w:val="both"/>
        <w:rPr>
          <w:rFonts w:cs="Arial"/>
          <w:lang w:val="sr-Cyrl-CS"/>
        </w:rPr>
      </w:pPr>
    </w:p>
    <w:p w:rsidR="00FA27FA" w:rsidRDefault="00FA27FA" w:rsidP="00FA27FA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>и</w:t>
      </w:r>
    </w:p>
    <w:p w:rsidR="00FA27FA" w:rsidRDefault="00FA27FA" w:rsidP="00FA27FA">
      <w:pPr>
        <w:jc w:val="both"/>
        <w:rPr>
          <w:rFonts w:cs="Arial"/>
          <w:lang w:val="sr-Cyrl-CS"/>
        </w:rPr>
      </w:pPr>
    </w:p>
    <w:p w:rsidR="00FA27FA" w:rsidRPr="007C4730" w:rsidRDefault="00FA27FA" w:rsidP="00FA27FA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 xml:space="preserve">Општа </w:t>
      </w:r>
      <w:r>
        <w:rPr>
          <w:rFonts w:cs="Arial"/>
          <w:lang w:val="sr-Cyrl-CS"/>
        </w:rPr>
        <w:t>б</w:t>
      </w:r>
      <w:r w:rsidRPr="007C4730">
        <w:rPr>
          <w:rFonts w:cs="Arial"/>
          <w:lang w:val="sr-Cyrl-CS"/>
        </w:rPr>
        <w:t>о</w:t>
      </w:r>
      <w:r w:rsidR="00E165B2">
        <w:rPr>
          <w:rFonts w:cs="Arial"/>
          <w:lang w:val="sr-Cyrl-CS"/>
        </w:rPr>
        <w:t>л</w:t>
      </w:r>
      <w:r w:rsidRPr="007C4730">
        <w:rPr>
          <w:rFonts w:cs="Arial"/>
          <w:lang w:val="sr-Cyrl-CS"/>
        </w:rPr>
        <w:t xml:space="preserve">ница ”СТЕФАН </w:t>
      </w:r>
      <w:r w:rsidR="003830D7">
        <w:rPr>
          <w:rFonts w:cs="Arial"/>
          <w:lang w:val="sr-Cyrl-CS"/>
        </w:rPr>
        <w:t>В</w:t>
      </w:r>
      <w:r w:rsidRPr="007C4730">
        <w:rPr>
          <w:rFonts w:cs="Arial"/>
          <w:lang w:val="sr-Cyrl-CS"/>
        </w:rPr>
        <w:t>ИСОКИ”, са седиштем у Смед. Па</w:t>
      </w:r>
      <w:r w:rsidR="00E165B2">
        <w:rPr>
          <w:rFonts w:cs="Arial"/>
          <w:lang w:val="sr-Cyrl-CS"/>
        </w:rPr>
        <w:t>л</w:t>
      </w:r>
      <w:r w:rsidRPr="007C4730">
        <w:rPr>
          <w:rFonts w:cs="Arial"/>
          <w:lang w:val="sr-Cyrl-CS"/>
        </w:rPr>
        <w:t>анци, у</w:t>
      </w:r>
      <w:r w:rsidR="00E165B2">
        <w:rPr>
          <w:rFonts w:cs="Arial"/>
          <w:lang w:val="sr-Cyrl-CS"/>
        </w:rPr>
        <w:t>л</w:t>
      </w:r>
      <w:r w:rsidRPr="007C4730">
        <w:rPr>
          <w:rFonts w:cs="Arial"/>
          <w:lang w:val="sr-Cyrl-CS"/>
        </w:rPr>
        <w:t xml:space="preserve">. </w:t>
      </w:r>
      <w:r w:rsidR="003830D7">
        <w:rPr>
          <w:rFonts w:cs="Arial"/>
          <w:lang w:val="sr-Cyrl-CS"/>
        </w:rPr>
        <w:t>В</w:t>
      </w:r>
      <w:r w:rsidRPr="007C4730">
        <w:rPr>
          <w:rFonts w:cs="Arial"/>
          <w:lang w:val="sr-Cyrl-CS"/>
        </w:rPr>
        <w:t xml:space="preserve">ука Караџића бр. 147, коју заступа </w:t>
      </w:r>
      <w:r>
        <w:rPr>
          <w:rFonts w:cs="Arial"/>
          <w:lang w:val="sr-Cyrl-CS"/>
        </w:rPr>
        <w:t xml:space="preserve">вд </w:t>
      </w:r>
      <w:r w:rsidRPr="007C4730">
        <w:rPr>
          <w:rFonts w:cs="Arial"/>
          <w:lang w:val="sr-Cyrl-CS"/>
        </w:rPr>
        <w:t>директор</w:t>
      </w:r>
      <w:r>
        <w:rPr>
          <w:rFonts w:cs="Arial"/>
          <w:lang w:val="sr-Cyrl-CS"/>
        </w:rPr>
        <w:t xml:space="preserve">а др </w:t>
      </w:r>
      <w:r w:rsidR="003830D7">
        <w:rPr>
          <w:rFonts w:cs="Arial"/>
        </w:rPr>
        <w:t>Никола Ристић</w:t>
      </w:r>
      <w:r w:rsidRPr="007C4730">
        <w:rPr>
          <w:rFonts w:cs="Arial"/>
          <w:lang w:val="sr-Cyrl-CS"/>
        </w:rPr>
        <w:t xml:space="preserve"> (у даљем тексту овог Уговора </w:t>
      </w:r>
      <w:r w:rsidRPr="007C4730">
        <w:rPr>
          <w:rFonts w:cs="Arial"/>
          <w:b/>
          <w:lang w:val="sr-Cyrl-CS"/>
        </w:rPr>
        <w:t>КУПАЦ</w:t>
      </w:r>
      <w:r w:rsidRPr="007C4730">
        <w:rPr>
          <w:rFonts w:cs="Arial"/>
          <w:lang w:val="sr-Cyrl-CS"/>
        </w:rPr>
        <w:t>),</w:t>
      </w:r>
    </w:p>
    <w:p w:rsidR="00FA27FA" w:rsidRPr="007C4730" w:rsidRDefault="00FA27FA" w:rsidP="00FA27FA">
      <w:pPr>
        <w:rPr>
          <w:rFonts w:cs="Arial"/>
          <w:lang w:val="sr-Cyrl-CS"/>
        </w:rPr>
      </w:pPr>
    </w:p>
    <w:p w:rsidR="00FA27FA" w:rsidRPr="007C4730" w:rsidRDefault="00FA27FA" w:rsidP="00FA27FA">
      <w:pPr>
        <w:rPr>
          <w:rFonts w:cs="Arial"/>
          <w:lang w:val="sr-Latn-CS"/>
        </w:rPr>
      </w:pPr>
      <w:r w:rsidRPr="007C4730">
        <w:rPr>
          <w:rFonts w:cs="Arial"/>
          <w:lang w:val="sr-Cyrl-CS"/>
        </w:rPr>
        <w:t>Закључи</w:t>
      </w:r>
      <w:r w:rsidR="00E165B2">
        <w:rPr>
          <w:rFonts w:cs="Arial"/>
          <w:lang w:val="sr-Cyrl-CS"/>
        </w:rPr>
        <w:t>л</w:t>
      </w:r>
      <w:r w:rsidR="00095CEE">
        <w:rPr>
          <w:rFonts w:cs="Arial"/>
          <w:lang w:val="sr-Cyrl-CS"/>
        </w:rPr>
        <w:t>и су дана ____________ 2020</w:t>
      </w:r>
      <w:r w:rsidRPr="007C4730">
        <w:rPr>
          <w:rFonts w:cs="Arial"/>
          <w:lang w:val="sr-Cyrl-CS"/>
        </w:rPr>
        <w:t>. године.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Pr="007C191D" w:rsidRDefault="00FA27FA" w:rsidP="00FA27FA">
      <w:pPr>
        <w:rPr>
          <w:rFonts w:cs="Arial"/>
          <w:lang w:val="sr-Latn-CS"/>
        </w:rPr>
      </w:pPr>
    </w:p>
    <w:p w:rsidR="00FA27FA" w:rsidRPr="00CC67A1" w:rsidRDefault="00FA27FA" w:rsidP="00FA27FA">
      <w:pPr>
        <w:jc w:val="center"/>
        <w:rPr>
          <w:rFonts w:cs="Arial"/>
          <w:b/>
          <w:sz w:val="28"/>
          <w:szCs w:val="28"/>
          <w:lang w:val="sr-Cyrl-CS"/>
        </w:rPr>
      </w:pPr>
      <w:r w:rsidRPr="00CC67A1">
        <w:rPr>
          <w:rFonts w:cs="Arial"/>
          <w:b/>
          <w:sz w:val="28"/>
          <w:szCs w:val="28"/>
          <w:lang w:val="sr-Cyrl-CS"/>
        </w:rPr>
        <w:t>УГО</w:t>
      </w:r>
      <w:r w:rsidR="003830D7">
        <w:rPr>
          <w:rFonts w:cs="Arial"/>
          <w:b/>
          <w:sz w:val="28"/>
          <w:szCs w:val="28"/>
          <w:lang w:val="sr-Cyrl-CS"/>
        </w:rPr>
        <w:t>В</w:t>
      </w:r>
      <w:r w:rsidRPr="00CC67A1">
        <w:rPr>
          <w:rFonts w:cs="Arial"/>
          <w:b/>
          <w:sz w:val="28"/>
          <w:szCs w:val="28"/>
          <w:lang w:val="sr-Cyrl-CS"/>
        </w:rPr>
        <w:t>ОР О КУПОПРОДАЈИ</w:t>
      </w:r>
    </w:p>
    <w:p w:rsidR="00FA27FA" w:rsidRPr="007C191D" w:rsidRDefault="00FA27FA" w:rsidP="00FA27FA">
      <w:pPr>
        <w:rPr>
          <w:rFonts w:cs="Arial"/>
          <w:b/>
          <w:sz w:val="28"/>
          <w:lang w:val="sr-Latn-CS"/>
        </w:rPr>
      </w:pPr>
    </w:p>
    <w:p w:rsidR="00FA27FA" w:rsidRPr="007C4730" w:rsidRDefault="00FA27FA" w:rsidP="00FA27FA">
      <w:pPr>
        <w:rPr>
          <w:rFonts w:cs="Arial"/>
          <w:b/>
          <w:lang w:val="sr-Cyrl-CS"/>
        </w:rPr>
      </w:pPr>
      <w:r w:rsidRPr="007C4730">
        <w:rPr>
          <w:rFonts w:cs="Arial"/>
          <w:b/>
          <w:sz w:val="28"/>
          <w:lang w:val="sr-Cyrl-CS"/>
        </w:rPr>
        <w:tab/>
      </w:r>
      <w:r>
        <w:rPr>
          <w:rFonts w:cs="Arial"/>
          <w:b/>
          <w:lang w:val="sr-Cyrl-CS"/>
        </w:rPr>
        <w:t>Подаци о купцу: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  </w:t>
      </w:r>
      <w:r w:rsidRPr="007C4730">
        <w:rPr>
          <w:rFonts w:cs="Arial"/>
          <w:b/>
          <w:lang w:val="sr-Cyrl-CS"/>
        </w:rPr>
        <w:t>Подаци о продавцу:</w:t>
      </w:r>
    </w:p>
    <w:tbl>
      <w:tblPr>
        <w:tblpPr w:leftFromText="180" w:rightFromText="180" w:vertAnchor="text" w:horzAnchor="margin" w:tblpX="784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0"/>
        <w:gridCol w:w="4168"/>
      </w:tblGrid>
      <w:tr w:rsidR="00FA27FA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ПИБ: 101401162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Latn-CS"/>
              </w:rPr>
            </w:pPr>
            <w:r w:rsidRPr="00144B41">
              <w:rPr>
                <w:rFonts w:cs="Arial"/>
                <w:lang w:val="sr-Cyrl-CS"/>
              </w:rPr>
              <w:t xml:space="preserve">ПИБ: </w:t>
            </w:r>
          </w:p>
        </w:tc>
      </w:tr>
      <w:tr w:rsidR="00FA27FA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Матични бр.: 6113079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Матични бр.: </w:t>
            </w:r>
          </w:p>
        </w:tc>
      </w:tr>
      <w:tr w:rsidR="00FA27FA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A96892" w:rsidRDefault="00FA27FA" w:rsidP="00A96892">
            <w:pPr>
              <w:rPr>
                <w:rFonts w:cs="Arial"/>
                <w:lang/>
              </w:rPr>
            </w:pPr>
            <w:r w:rsidRPr="00144B41">
              <w:rPr>
                <w:rFonts w:cs="Arial"/>
                <w:lang w:val="sr-Cyrl-CS"/>
              </w:rPr>
              <w:t>Број рачуна: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de-DE"/>
              </w:rPr>
              <w:t>840-21166</w:t>
            </w:r>
            <w:r w:rsidR="00A96892">
              <w:rPr>
                <w:rFonts w:cs="Arial"/>
                <w:lang/>
              </w:rPr>
              <w:t>1</w:t>
            </w:r>
            <w:r w:rsidRPr="00144B41">
              <w:rPr>
                <w:rFonts w:cs="Arial"/>
                <w:lang w:val="de-DE"/>
              </w:rPr>
              <w:t>-</w:t>
            </w:r>
            <w:r w:rsidR="00A96892">
              <w:rPr>
                <w:rFonts w:cs="Arial"/>
                <w:lang/>
              </w:rPr>
              <w:t>10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Latn-CS"/>
              </w:rPr>
            </w:pPr>
            <w:r w:rsidRPr="00144B41">
              <w:rPr>
                <w:rFonts w:cs="Arial"/>
                <w:lang w:val="sr-Cyrl-CS"/>
              </w:rPr>
              <w:t xml:space="preserve">Број рачуна: </w:t>
            </w:r>
          </w:p>
        </w:tc>
      </w:tr>
      <w:tr w:rsidR="00FA27FA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</w:t>
            </w:r>
            <w:r w:rsidR="00E165B2">
              <w:rPr>
                <w:rFonts w:cs="Arial"/>
                <w:lang w:val="sr-Cyrl-CS"/>
              </w:rPr>
              <w:t>л</w:t>
            </w:r>
            <w:r w:rsidRPr="00144B41">
              <w:rPr>
                <w:rFonts w:cs="Arial"/>
                <w:lang w:val="sr-Cyrl-CS"/>
              </w:rPr>
              <w:t>ефон: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sr-Cyrl-CS"/>
              </w:rPr>
              <w:t>026/330-300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</w:t>
            </w:r>
            <w:r w:rsidR="00E165B2">
              <w:rPr>
                <w:rFonts w:cs="Arial"/>
                <w:lang w:val="sr-Cyrl-CS"/>
              </w:rPr>
              <w:t>л</w:t>
            </w:r>
            <w:r w:rsidRPr="00144B41">
              <w:rPr>
                <w:rFonts w:cs="Arial"/>
                <w:lang w:val="sr-Cyrl-CS"/>
              </w:rPr>
              <w:t xml:space="preserve">ефон: </w:t>
            </w:r>
          </w:p>
        </w:tc>
      </w:tr>
      <w:tr w:rsidR="00FA27FA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</w:t>
            </w:r>
            <w:r w:rsidR="00E165B2">
              <w:rPr>
                <w:rFonts w:cs="Arial"/>
                <w:lang w:val="sr-Cyrl-CS"/>
              </w:rPr>
              <w:t>л</w:t>
            </w:r>
            <w:r w:rsidRPr="00144B41">
              <w:rPr>
                <w:rFonts w:cs="Arial"/>
                <w:lang w:val="sr-Cyrl-CS"/>
              </w:rPr>
              <w:t>ефакс: 026/313-075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</w:t>
            </w:r>
            <w:r w:rsidR="00E165B2">
              <w:rPr>
                <w:rFonts w:cs="Arial"/>
                <w:lang w:val="sr-Cyrl-CS"/>
              </w:rPr>
              <w:t>л</w:t>
            </w:r>
            <w:r w:rsidRPr="00144B41">
              <w:rPr>
                <w:rFonts w:cs="Arial"/>
                <w:lang w:val="sr-Cyrl-CS"/>
              </w:rPr>
              <w:t xml:space="preserve">ефакс: </w:t>
            </w:r>
          </w:p>
        </w:tc>
      </w:tr>
      <w:tr w:rsidR="00532C39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39" w:rsidRPr="00DE651B" w:rsidRDefault="00532C39" w:rsidP="00532C39">
            <w:pPr>
              <w:rPr>
                <w:rFonts w:cs="Arial"/>
              </w:rPr>
            </w:pPr>
            <w:r>
              <w:rPr>
                <w:rFonts w:cs="Arial"/>
                <w:lang w:val="sr-Cyrl-CS"/>
              </w:rPr>
              <w:t>е</w:t>
            </w:r>
            <w:r w:rsidRPr="00144B41">
              <w:rPr>
                <w:rFonts w:cs="Arial"/>
                <w:lang w:val="sr-Cyrl-CS"/>
              </w:rPr>
              <w:t>-</w:t>
            </w:r>
            <w:r w:rsidRPr="00144B41">
              <w:rPr>
                <w:rFonts w:cs="Arial"/>
              </w:rPr>
              <w:t>mail</w:t>
            </w:r>
            <w:r w:rsidRPr="00144B41">
              <w:rPr>
                <w:rFonts w:cs="Arial"/>
                <w:lang w:val="sr-Latn-CS"/>
              </w:rPr>
              <w:t>:</w:t>
            </w:r>
            <w:r w:rsidRPr="00144B41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Latn-CS"/>
              </w:rPr>
              <w:t>svisoki</w:t>
            </w:r>
            <w:r>
              <w:rPr>
                <w:rFonts w:cs="Arial"/>
              </w:rPr>
              <w:t>jn</w:t>
            </w:r>
            <w:r w:rsidRPr="00144B41">
              <w:rPr>
                <w:rFonts w:cs="Arial"/>
                <w:lang w:val="sr-Cyrl-CS"/>
              </w:rPr>
              <w:t>@</w:t>
            </w:r>
            <w:r>
              <w:rPr>
                <w:rFonts w:cs="Arial"/>
              </w:rPr>
              <w:t>gmail.com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39" w:rsidRPr="00144B41" w:rsidRDefault="00532C39" w:rsidP="00532C39">
            <w:pPr>
              <w:rPr>
                <w:rFonts w:cs="Arial"/>
                <w:lang w:val="it-IT"/>
              </w:rPr>
            </w:pPr>
            <w:r>
              <w:rPr>
                <w:rFonts w:cs="Arial"/>
                <w:lang w:val="sr-Cyrl-CS"/>
              </w:rPr>
              <w:t>е</w:t>
            </w:r>
            <w:r w:rsidRPr="00144B41">
              <w:rPr>
                <w:rFonts w:cs="Arial"/>
                <w:lang w:val="sr-Latn-CS"/>
              </w:rPr>
              <w:t>-</w:t>
            </w:r>
            <w:r>
              <w:rPr>
                <w:rFonts w:cs="Arial"/>
                <w:lang w:val="sr-Latn-CS"/>
              </w:rPr>
              <w:t>маил</w:t>
            </w:r>
            <w:r w:rsidRPr="00144B41">
              <w:rPr>
                <w:rFonts w:cs="Arial"/>
                <w:lang w:val="sr-Latn-CS"/>
              </w:rPr>
              <w:t>:</w:t>
            </w:r>
            <w:r w:rsidRPr="00144B41">
              <w:rPr>
                <w:rFonts w:cs="Arial"/>
                <w:lang w:val="sr-Cyrl-CS"/>
              </w:rPr>
              <w:t xml:space="preserve"> </w:t>
            </w:r>
          </w:p>
        </w:tc>
      </w:tr>
    </w:tbl>
    <w:p w:rsidR="00FA27FA" w:rsidRPr="007C4730" w:rsidRDefault="00FA27FA" w:rsidP="00FA27FA">
      <w:pPr>
        <w:rPr>
          <w:rFonts w:cs="Arial"/>
          <w:b/>
          <w:sz w:val="28"/>
          <w:lang w:val="sr-Cyrl-CS"/>
        </w:rPr>
      </w:pPr>
    </w:p>
    <w:p w:rsidR="00FA27FA" w:rsidRPr="007C4730" w:rsidRDefault="00FA27FA" w:rsidP="00FA27FA">
      <w:pPr>
        <w:rPr>
          <w:rFonts w:cs="Arial"/>
          <w:b/>
          <w:sz w:val="28"/>
          <w:lang w:val="sr-Cyrl-CS"/>
        </w:rPr>
      </w:pPr>
    </w:p>
    <w:p w:rsidR="00FA27FA" w:rsidRPr="007C4730" w:rsidRDefault="00FA27FA" w:rsidP="00FA27FA">
      <w:pPr>
        <w:rPr>
          <w:rFonts w:cs="Arial"/>
          <w:b/>
          <w:sz w:val="28"/>
          <w:lang w:val="sr-Cyrl-CS"/>
        </w:rPr>
      </w:pPr>
    </w:p>
    <w:p w:rsidR="00FA27FA" w:rsidRPr="007C4730" w:rsidRDefault="00FA27FA" w:rsidP="00FA27FA">
      <w:pPr>
        <w:rPr>
          <w:rFonts w:cs="Arial"/>
          <w:b/>
          <w:sz w:val="28"/>
          <w:lang w:val="sr-Cyrl-CS"/>
        </w:rPr>
      </w:pPr>
    </w:p>
    <w:p w:rsidR="00FA27FA" w:rsidRPr="007C4730" w:rsidRDefault="00FA27FA" w:rsidP="00FA27FA">
      <w:pPr>
        <w:rPr>
          <w:rFonts w:cs="Arial"/>
          <w:b/>
          <w:sz w:val="28"/>
          <w:lang w:val="sr-Cyrl-CS"/>
        </w:rPr>
      </w:pPr>
    </w:p>
    <w:p w:rsidR="00FA27FA" w:rsidRPr="007C4730" w:rsidRDefault="00FA27FA" w:rsidP="00FA27FA">
      <w:pPr>
        <w:rPr>
          <w:rFonts w:cs="Arial"/>
          <w:b/>
          <w:sz w:val="28"/>
          <w:lang w:val="sr-Cyrl-CS"/>
        </w:rPr>
      </w:pPr>
    </w:p>
    <w:p w:rsidR="00FA27FA" w:rsidRPr="007C4730" w:rsidRDefault="00E165B2" w:rsidP="00FA27FA">
      <w:pPr>
        <w:ind w:firstLine="720"/>
        <w:rPr>
          <w:rFonts w:cs="Arial"/>
          <w:lang w:val="sr-Cyrl-CS"/>
        </w:rPr>
      </w:pPr>
      <w:r>
        <w:rPr>
          <w:rFonts w:cs="Arial"/>
          <w:b/>
          <w:lang w:val="sr-Latn-CS"/>
        </w:rPr>
        <w:t>О</w:t>
      </w:r>
      <w:r w:rsidR="00FA27FA" w:rsidRPr="00D31084">
        <w:rPr>
          <w:rFonts w:cs="Arial"/>
          <w:b/>
          <w:lang w:val="sr-Cyrl-CS"/>
        </w:rPr>
        <w:t>снов уговора:</w:t>
      </w:r>
    </w:p>
    <w:tbl>
      <w:tblPr>
        <w:tblW w:w="0" w:type="auto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6"/>
        <w:gridCol w:w="4143"/>
      </w:tblGrid>
      <w:tr w:rsidR="00FA27FA" w:rsidRPr="00144B4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Број јавне набавке: 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CC565B" w:rsidRDefault="00FA27FA" w:rsidP="002F7D2E">
            <w:pPr>
              <w:rPr>
                <w:rFonts w:cs="Arial"/>
                <w:b/>
              </w:rPr>
            </w:pPr>
            <w:r w:rsidRPr="00CC565B">
              <w:rPr>
                <w:rFonts w:cs="Arial"/>
                <w:b/>
                <w:lang w:val="sr-Cyrl-CS"/>
              </w:rPr>
              <w:t>ЈН</w:t>
            </w:r>
            <w:r>
              <w:rPr>
                <w:rFonts w:cs="Arial"/>
                <w:b/>
                <w:lang w:val="sr-Cyrl-CS"/>
              </w:rPr>
              <w:t>М</w:t>
            </w:r>
            <w:r w:rsidR="003830D7">
              <w:rPr>
                <w:rFonts w:cs="Arial"/>
                <w:b/>
                <w:lang w:val="sr-Cyrl-CS"/>
              </w:rPr>
              <w:t>В</w:t>
            </w:r>
            <w:r w:rsidR="002F7D2E">
              <w:rPr>
                <w:rFonts w:cs="Arial"/>
                <w:b/>
              </w:rPr>
              <w:t xml:space="preserve"> </w:t>
            </w:r>
            <w:r w:rsidR="00367B75">
              <w:rPr>
                <w:b/>
                <w:lang/>
              </w:rPr>
              <w:t>14</w:t>
            </w:r>
            <w:r w:rsidR="00095CEE">
              <w:rPr>
                <w:b/>
                <w:lang w:val="sr-Cyrl-CS"/>
              </w:rPr>
              <w:t>/20</w:t>
            </w:r>
          </w:p>
        </w:tc>
      </w:tr>
      <w:tr w:rsidR="00FA27FA" w:rsidRPr="00144B4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Број и датум од</w:t>
            </w:r>
            <w:r w:rsidR="00E165B2">
              <w:rPr>
                <w:rFonts w:cs="Arial"/>
                <w:lang w:val="sr-Cyrl-CS"/>
              </w:rPr>
              <w:t>л</w:t>
            </w:r>
            <w:r w:rsidRPr="00144B41">
              <w:rPr>
                <w:rFonts w:cs="Arial"/>
                <w:lang w:val="sr-Cyrl-CS"/>
              </w:rPr>
              <w:t>уке о избору најповољније понуде: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Latn-CS"/>
              </w:rPr>
            </w:pPr>
          </w:p>
        </w:tc>
      </w:tr>
      <w:tr w:rsidR="00FA27FA" w:rsidRPr="00144B41"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Понуда изабраног понуђача бр.           од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sr-Cyrl-CS"/>
              </w:rPr>
              <w:t xml:space="preserve">                        године.</w:t>
            </w:r>
          </w:p>
        </w:tc>
      </w:tr>
    </w:tbl>
    <w:p w:rsidR="00FA27FA" w:rsidRDefault="00FA27FA" w:rsidP="00FA27FA">
      <w:pPr>
        <w:rPr>
          <w:rFonts w:cs="Arial"/>
          <w:b/>
          <w:lang w:val="sr-Cyrl-CS"/>
        </w:rPr>
      </w:pPr>
    </w:p>
    <w:p w:rsidR="00FA27FA" w:rsidRPr="007C4730" w:rsidRDefault="00FA27FA" w:rsidP="00FA27FA">
      <w:pPr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1. ПРЕДМЕТ УГО</w:t>
      </w:r>
      <w:r w:rsidR="003830D7">
        <w:rPr>
          <w:rFonts w:cs="Arial"/>
          <w:b/>
          <w:lang w:val="sr-Cyrl-CS"/>
        </w:rPr>
        <w:t>В</w:t>
      </w:r>
      <w:r w:rsidRPr="007C4730">
        <w:rPr>
          <w:rFonts w:cs="Arial"/>
          <w:b/>
          <w:lang w:val="sr-Cyrl-CS"/>
        </w:rPr>
        <w:t>ОРА</w:t>
      </w:r>
    </w:p>
    <w:p w:rsidR="00FA27FA" w:rsidRDefault="00FA27FA" w:rsidP="00FA27FA">
      <w:pPr>
        <w:tabs>
          <w:tab w:val="num" w:pos="360"/>
        </w:tabs>
        <w:ind w:left="360" w:hanging="360"/>
        <w:rPr>
          <w:b/>
          <w:lang w:val="sr-Cyrl-CS"/>
        </w:rPr>
      </w:pPr>
      <w:r w:rsidRPr="00F234D3">
        <w:rPr>
          <w:rFonts w:cs="Arial"/>
          <w:lang w:val="sr-Cyrl-CS"/>
        </w:rPr>
        <w:t xml:space="preserve">1.1 Предмет овог уговора је купопродаја: </w:t>
      </w:r>
      <w:r w:rsidR="004113FC" w:rsidRPr="00FB4ED0">
        <w:rPr>
          <w:b/>
          <w:lang w:val="sr-Cyrl-CS"/>
        </w:rPr>
        <w:t>Медицински потрошни материјал</w:t>
      </w:r>
      <w:r w:rsidR="00367B75">
        <w:rPr>
          <w:b/>
          <w:lang w:val="sr-Cyrl-CS"/>
        </w:rPr>
        <w:t xml:space="preserve">, </w:t>
      </w:r>
      <w:r>
        <w:rPr>
          <w:b/>
          <w:lang w:val="sr-Cyrl-CS"/>
        </w:rPr>
        <w:t>________________________________________________________________</w:t>
      </w:r>
    </w:p>
    <w:p w:rsidR="00FA27FA" w:rsidRPr="007C4730" w:rsidRDefault="00FA27FA" w:rsidP="00FA27FA">
      <w:pPr>
        <w:tabs>
          <w:tab w:val="num" w:pos="360"/>
        </w:tabs>
        <w:ind w:left="360" w:hanging="360"/>
        <w:rPr>
          <w:rFonts w:cs="Arial"/>
          <w:lang w:val="sr-Cyrl-CS"/>
        </w:rPr>
      </w:pPr>
    </w:p>
    <w:p w:rsidR="00FA27FA" w:rsidRPr="007C4730" w:rsidRDefault="00FA27FA" w:rsidP="00FA27FA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 xml:space="preserve">1.2 </w:t>
      </w:r>
      <w:r w:rsidRPr="007C4730">
        <w:rPr>
          <w:rFonts w:cs="Arial"/>
          <w:lang w:val="sr-Cyrl-CS"/>
        </w:rPr>
        <w:t>Саставни део овог Уговора је понуда ПРОДА</w:t>
      </w:r>
      <w:r w:rsidR="003830D7">
        <w:rPr>
          <w:rFonts w:cs="Arial"/>
          <w:lang w:val="sr-Cyrl-CS"/>
        </w:rPr>
        <w:t>В</w:t>
      </w:r>
      <w:r w:rsidRPr="007C4730">
        <w:rPr>
          <w:rFonts w:cs="Arial"/>
          <w:lang w:val="sr-Cyrl-CS"/>
        </w:rPr>
        <w:t xml:space="preserve">ЦА, бр. </w:t>
      </w:r>
      <w:r>
        <w:rPr>
          <w:rFonts w:cs="Arial"/>
          <w:lang w:val="sr-Cyrl-CS"/>
        </w:rPr>
        <w:t xml:space="preserve">________ </w:t>
      </w:r>
      <w:r w:rsidRPr="007C4730">
        <w:rPr>
          <w:rFonts w:cs="Arial"/>
          <w:lang w:val="sr-Cyrl-CS"/>
        </w:rPr>
        <w:t>од</w:t>
      </w:r>
      <w:r>
        <w:rPr>
          <w:rFonts w:cs="Arial"/>
          <w:lang w:val="sr-Latn-CS"/>
        </w:rPr>
        <w:t xml:space="preserve"> </w:t>
      </w:r>
      <w:r w:rsidR="00095CEE">
        <w:rPr>
          <w:rFonts w:cs="Arial"/>
          <w:lang w:val="sr-Cyrl-CS"/>
        </w:rPr>
        <w:t>________2020</w:t>
      </w:r>
      <w:r>
        <w:rPr>
          <w:rFonts w:cs="Arial"/>
          <w:lang w:val="sr-Cyrl-CS"/>
        </w:rPr>
        <w:t>.</w:t>
      </w:r>
      <w:r w:rsidRPr="007C4730">
        <w:rPr>
          <w:rFonts w:cs="Arial"/>
          <w:lang w:val="sr-Cyrl-CS"/>
        </w:rPr>
        <w:t xml:space="preserve"> године, која је достављена по </w:t>
      </w:r>
      <w:r>
        <w:rPr>
          <w:rFonts w:cs="Arial"/>
          <w:lang w:val="sr-Cyrl-CS"/>
        </w:rPr>
        <w:t>позиву за подношење понуда</w:t>
      </w:r>
      <w:r w:rsidRPr="007C4730">
        <w:rPr>
          <w:rFonts w:cs="Arial"/>
          <w:lang w:val="sr-Cyrl-CS"/>
        </w:rPr>
        <w:t xml:space="preserve"> и прихваћена од стране КУПЦА</w:t>
      </w:r>
      <w:r>
        <w:rPr>
          <w:rFonts w:cs="Arial"/>
          <w:lang w:val="sr-Cyrl-CS"/>
        </w:rPr>
        <w:t>.</w:t>
      </w:r>
      <w:r w:rsidRPr="007C4730">
        <w:rPr>
          <w:rFonts w:cs="Arial"/>
          <w:lang w:val="sr-Cyrl-CS"/>
        </w:rPr>
        <w:t xml:space="preserve"> </w:t>
      </w:r>
    </w:p>
    <w:p w:rsidR="00FA27FA" w:rsidRPr="007C4730" w:rsidRDefault="00FA27FA" w:rsidP="00FA27FA">
      <w:pPr>
        <w:rPr>
          <w:rFonts w:cs="Arial"/>
          <w:lang w:val="sr-Cyrl-CS"/>
        </w:rPr>
      </w:pPr>
    </w:p>
    <w:p w:rsidR="004113FC" w:rsidRPr="007C4730" w:rsidRDefault="004113FC" w:rsidP="004113FC">
      <w:pPr>
        <w:jc w:val="both"/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2. ЦЕНА</w:t>
      </w:r>
    </w:p>
    <w:p w:rsidR="004113FC" w:rsidRDefault="004113FC" w:rsidP="004113FC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 xml:space="preserve">2.1 Ценa робе </w:t>
      </w:r>
      <w:r w:rsidRPr="007C4730">
        <w:rPr>
          <w:rFonts w:cs="Arial"/>
          <w:lang w:val="sl-SI"/>
        </w:rPr>
        <w:t>je</w:t>
      </w:r>
      <w:r w:rsidRPr="007C4730">
        <w:rPr>
          <w:rFonts w:cs="Arial"/>
          <w:lang w:val="sr-Cyrl-CS"/>
        </w:rPr>
        <w:t xml:space="preserve"> утврђена предрачуном (понудом) ПРОДАВЦА бр. </w:t>
      </w:r>
      <w:r>
        <w:rPr>
          <w:rFonts w:cs="Arial"/>
          <w:lang w:val="sr-Cyrl-CS"/>
        </w:rPr>
        <w:t>________</w:t>
      </w:r>
      <w:r w:rsidRPr="007C4730">
        <w:rPr>
          <w:rFonts w:cs="Arial"/>
          <w:lang w:val="sr-Cyrl-CS"/>
        </w:rPr>
        <w:t xml:space="preserve"> од </w:t>
      </w:r>
      <w:r w:rsidR="00FE1CE4">
        <w:rPr>
          <w:rFonts w:cs="Arial"/>
          <w:lang w:val="sr-Cyrl-CS"/>
        </w:rPr>
        <w:t>________ 2020</w:t>
      </w:r>
      <w:r w:rsidRPr="007C4730">
        <w:rPr>
          <w:rFonts w:cs="Arial"/>
          <w:lang w:val="sr-Cyrl-CS"/>
        </w:rPr>
        <w:t>. године и не мо</w:t>
      </w:r>
      <w:r>
        <w:rPr>
          <w:rFonts w:cs="Arial"/>
          <w:lang w:val="sr-Cyrl-CS"/>
        </w:rPr>
        <w:t>же</w:t>
      </w:r>
      <w:r w:rsidRPr="007C4730">
        <w:rPr>
          <w:rFonts w:cs="Arial"/>
          <w:lang w:val="sr-Cyrl-CS"/>
        </w:rPr>
        <w:t xml:space="preserve"> се мењати</w:t>
      </w:r>
      <w:r>
        <w:rPr>
          <w:rFonts w:cs="Arial"/>
          <w:lang w:val="sr-Cyrl-CS"/>
        </w:rPr>
        <w:t xml:space="preserve">, </w:t>
      </w:r>
      <w:r>
        <w:rPr>
          <w:lang w:val="sr-Cyrl-CS"/>
        </w:rPr>
        <w:t>сем у изузетним случајевима</w:t>
      </w:r>
      <w:r w:rsidRPr="007C4730">
        <w:rPr>
          <w:rFonts w:cs="Arial"/>
          <w:lang w:val="sr-Cyrl-CS"/>
        </w:rPr>
        <w:t>.</w:t>
      </w:r>
    </w:p>
    <w:p w:rsidR="004113FC" w:rsidRPr="008D610A" w:rsidRDefault="004113FC" w:rsidP="004113FC">
      <w:pPr>
        <w:jc w:val="both"/>
        <w:rPr>
          <w:rFonts w:cs="Arial"/>
          <w:lang w:val="sr-Latn-CS"/>
        </w:rPr>
      </w:pPr>
    </w:p>
    <w:p w:rsidR="004113FC" w:rsidRDefault="004113FC" w:rsidP="004113FC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Вредност уговора без ПДВ-а износи: ________________ динара</w:t>
      </w:r>
    </w:p>
    <w:p w:rsidR="004113FC" w:rsidRDefault="004113FC" w:rsidP="004113FC">
      <w:pPr>
        <w:jc w:val="both"/>
        <w:rPr>
          <w:rFonts w:cs="Arial"/>
          <w:lang w:val="sr-Cyrl-CS"/>
        </w:rPr>
      </w:pPr>
    </w:p>
    <w:p w:rsidR="004113FC" w:rsidRDefault="004113FC" w:rsidP="004113FC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Стопа ПДВ-а: _____________ %</w:t>
      </w:r>
    </w:p>
    <w:p w:rsidR="004113FC" w:rsidRDefault="004113FC" w:rsidP="004113FC">
      <w:pPr>
        <w:jc w:val="both"/>
        <w:rPr>
          <w:rFonts w:cs="Arial"/>
          <w:lang w:val="sr-Cyrl-CS"/>
        </w:rPr>
      </w:pPr>
    </w:p>
    <w:p w:rsidR="004113FC" w:rsidRDefault="004113FC" w:rsidP="004113FC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Износ ПДВ-а на укупну вредност уговора: ______________ динара</w:t>
      </w:r>
    </w:p>
    <w:p w:rsidR="004113FC" w:rsidRDefault="004113FC" w:rsidP="004113FC">
      <w:pPr>
        <w:jc w:val="both"/>
        <w:rPr>
          <w:rFonts w:cs="Arial"/>
          <w:lang w:val="sr-Cyrl-CS"/>
        </w:rPr>
      </w:pPr>
    </w:p>
    <w:p w:rsidR="004113FC" w:rsidRDefault="004113FC" w:rsidP="004113FC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Вредност уговора са ПДВ-ом износи</w:t>
      </w:r>
      <w:r>
        <w:rPr>
          <w:rFonts w:cs="Arial"/>
          <w:lang w:val="sr-Latn-CS"/>
        </w:rPr>
        <w:t xml:space="preserve">: </w:t>
      </w:r>
      <w:r w:rsidRPr="00392247">
        <w:rPr>
          <w:rFonts w:cs="Arial"/>
          <w:lang w:val="sr-Cyrl-CS"/>
        </w:rPr>
        <w:t>________________ динара</w:t>
      </w:r>
    </w:p>
    <w:p w:rsidR="004113FC" w:rsidRDefault="004113FC" w:rsidP="004113FC">
      <w:pPr>
        <w:jc w:val="both"/>
        <w:rPr>
          <w:rFonts w:cs="Arial"/>
          <w:b/>
          <w:lang w:val="sr-Latn-CS"/>
        </w:rPr>
      </w:pPr>
    </w:p>
    <w:p w:rsidR="004113FC" w:rsidRPr="005A41AE" w:rsidRDefault="004113FC" w:rsidP="004113FC">
      <w:pPr>
        <w:jc w:val="both"/>
        <w:rPr>
          <w:lang w:val="sr-Cyrl-CS"/>
        </w:rPr>
      </w:pPr>
      <w:r w:rsidRPr="005A41AE">
        <w:rPr>
          <w:noProof/>
          <w:lang w:val="sr-Cyrl-CS"/>
        </w:rPr>
        <w:t xml:space="preserve">2.2. </w:t>
      </w:r>
      <w:r w:rsidRPr="005A41AE">
        <w:rPr>
          <w:lang w:val="sr-Cyrl-CS"/>
        </w:rPr>
        <w:t xml:space="preserve">У току важења уговора, може доћи до промене цена, искључиво након истека рока важности понуде и то у случају промене цена на тржишту роба и услуга за више/мање од 5% од уговорене цене, уколико исто, сагласно прихвате обе уговорне стране у писаној форми, након чега ће се закључити анекс уговора. </w:t>
      </w:r>
    </w:p>
    <w:p w:rsidR="004113FC" w:rsidRPr="005A41AE" w:rsidRDefault="004113FC" w:rsidP="004113FC">
      <w:pPr>
        <w:jc w:val="both"/>
        <w:rPr>
          <w:noProof/>
          <w:lang w:val="sr-Cyrl-CS"/>
        </w:rPr>
      </w:pPr>
      <w:r w:rsidRPr="005A41AE">
        <w:rPr>
          <w:lang w:val="sr-Cyrl-CS"/>
        </w:rPr>
        <w:t xml:space="preserve">2.3. </w:t>
      </w:r>
      <w:r w:rsidRPr="005A41AE">
        <w:rPr>
          <w:noProof/>
          <w:lang w:val="sr-Cyrl-CS"/>
        </w:rPr>
        <w:t xml:space="preserve">Продавац је у обавези да уз захтев достави доказе који оправдавају тражену промену цена. Захтев за промену цена продавца се може односити само за наредне испоруке добара. </w:t>
      </w:r>
      <w:r w:rsidRPr="005A41AE">
        <w:rPr>
          <w:lang w:val="sr-Cyrl-CS"/>
        </w:rPr>
        <w:t xml:space="preserve">У захтеву наводи првобитно уговорену цену, затим проценат поскупљења и нову цену са и без ПДВ-а. </w:t>
      </w:r>
    </w:p>
    <w:p w:rsidR="004113FC" w:rsidRDefault="004113FC" w:rsidP="004113FC">
      <w:pPr>
        <w:jc w:val="both"/>
        <w:rPr>
          <w:lang w:val="sr-Cyrl-CS"/>
        </w:rPr>
      </w:pPr>
      <w:r w:rsidRPr="005A41AE">
        <w:rPr>
          <w:lang w:val="sr-Cyrl-CS"/>
        </w:rPr>
        <w:t>2.4. Пре давања писане саглсаности, купац ће основаност захтева за промену важеће цене добара утврђивати на основу процента (%) промене тржишних цена од дана отварања понуда до датума испостављања захтева за промену цена</w:t>
      </w:r>
    </w:p>
    <w:p w:rsidR="004113FC" w:rsidRPr="005A41AE" w:rsidRDefault="004113FC" w:rsidP="004113FC">
      <w:pPr>
        <w:jc w:val="both"/>
        <w:rPr>
          <w:noProof/>
          <w:lang w:val="sr-Cyrl-CS"/>
        </w:rPr>
      </w:pPr>
      <w:r w:rsidRPr="005A41AE">
        <w:rPr>
          <w:noProof/>
          <w:lang w:val="sr-Cyrl-CS"/>
        </w:rPr>
        <w:t>2.5. Уколико не постоје оправдани разлози за повећање цена купац неће дати писану сагласност на захтев на промену цена продавца. Купац ће о томе обавестити продавца и истовремено затражити од продавца да се изјасни да ли остаје при захтеву или исти повлачи у року који не може бити дужи од два дана. Уколико продавац не повуче захтев, купац има право раскида уговора.</w:t>
      </w:r>
    </w:p>
    <w:p w:rsidR="004113FC" w:rsidRPr="005A41AE" w:rsidRDefault="004113FC" w:rsidP="004113FC">
      <w:pPr>
        <w:jc w:val="both"/>
        <w:rPr>
          <w:noProof/>
          <w:lang w:val="sr-Cyrl-CS"/>
        </w:rPr>
      </w:pPr>
      <w:r w:rsidRPr="005A41AE">
        <w:rPr>
          <w:noProof/>
          <w:lang w:val="sr-Cyrl-CS"/>
        </w:rPr>
        <w:t>2.6. Купац има право да се обрати продавцу писаним захтевом за смањење цене који ће документовати доказима који оправдавају тражену промену цена. Купац подноси захтев за смањење цена продавцу у складу са прибављеним информацијама о цени добара на тржишту.</w:t>
      </w:r>
    </w:p>
    <w:p w:rsidR="004113FC" w:rsidRPr="005A41AE" w:rsidRDefault="004113FC" w:rsidP="004113FC">
      <w:pPr>
        <w:jc w:val="both"/>
        <w:rPr>
          <w:noProof/>
          <w:lang w:val="sr-Cyrl-CS"/>
        </w:rPr>
      </w:pPr>
      <w:r w:rsidRPr="005A41AE">
        <w:rPr>
          <w:noProof/>
          <w:lang w:val="sr-Cyrl-CS"/>
        </w:rPr>
        <w:t xml:space="preserve">2.7. Уколико једна од уговорних страна не прихвати промену цена, овај уговор се може отказати са отказним роком од 10 дана од дана достављања писаног обавештења о отказу. У току трајања отказног рока продавац је дужан да испоручи добра по поднетим захтевима купца и по уговореним ценама. </w:t>
      </w:r>
    </w:p>
    <w:p w:rsidR="004113FC" w:rsidRPr="005A41AE" w:rsidRDefault="004113FC" w:rsidP="004113FC">
      <w:pPr>
        <w:jc w:val="both"/>
        <w:rPr>
          <w:lang w:val="sr-Cyrl-CS"/>
        </w:rPr>
      </w:pPr>
      <w:r w:rsidRPr="005A41AE">
        <w:rPr>
          <w:noProof/>
          <w:lang w:val="sr-Cyrl-CS"/>
        </w:rPr>
        <w:t xml:space="preserve">2.8. </w:t>
      </w:r>
      <w:r w:rsidRPr="005A41AE">
        <w:rPr>
          <w:lang w:val="sr-Cyrl-CS"/>
        </w:rPr>
        <w:t>Уговорне стране су сагласне да ће обавезе које су предмет овог уговора, а које доспевају у наредној буџетској години бити реализоване највише до износа средстава која ће за ту намену бити одобрена у тој буџетској години.</w:t>
      </w:r>
    </w:p>
    <w:p w:rsidR="004113FC" w:rsidRPr="007C4730" w:rsidRDefault="004113FC" w:rsidP="004113FC">
      <w:pPr>
        <w:jc w:val="both"/>
        <w:rPr>
          <w:rFonts w:cs="Arial"/>
          <w:lang w:val="sr-Cyrl-CS"/>
        </w:rPr>
      </w:pPr>
    </w:p>
    <w:p w:rsidR="004113FC" w:rsidRDefault="004113FC" w:rsidP="004113FC">
      <w:pPr>
        <w:jc w:val="both"/>
        <w:rPr>
          <w:b/>
          <w:lang w:val="sr-Cyrl-CS"/>
        </w:rPr>
      </w:pPr>
      <w:r w:rsidRPr="001F5AE9">
        <w:rPr>
          <w:b/>
          <w:lang w:val="sr-Cyrl-CS"/>
        </w:rPr>
        <w:t>3. РОК И НАЧИН ПЛАЋАЊА</w:t>
      </w:r>
    </w:p>
    <w:p w:rsidR="004113FC" w:rsidRDefault="004113FC" w:rsidP="004113FC">
      <w:pPr>
        <w:pStyle w:val="BodyText"/>
        <w:spacing w:after="0"/>
        <w:jc w:val="both"/>
        <w:rPr>
          <w:lang w:val="sr-Cyrl-CS"/>
        </w:rPr>
      </w:pPr>
      <w:r w:rsidRPr="001F5AE9">
        <w:rPr>
          <w:lang w:val="sr-Cyrl-CS"/>
        </w:rPr>
        <w:t>3.1 КУПАЦ се обавезује да плаћање по овом Уговору изврши у складу са понудом</w:t>
      </w:r>
      <w:r>
        <w:rPr>
          <w:lang w:val="sr-Cyrl-CS"/>
        </w:rPr>
        <w:t xml:space="preserve"> и то у року од ________</w:t>
      </w:r>
      <w:r w:rsidRPr="001F5AE9">
        <w:rPr>
          <w:lang w:val="sr-Cyrl-CS"/>
        </w:rPr>
        <w:t>.</w:t>
      </w:r>
      <w:r>
        <w:rPr>
          <w:lang w:val="sr-Cyrl-CS"/>
        </w:rPr>
        <w:t xml:space="preserve"> дана.</w:t>
      </w:r>
      <w:r w:rsidRPr="001F5AE9">
        <w:rPr>
          <w:lang w:val="sr-Cyrl-CS"/>
        </w:rPr>
        <w:t xml:space="preserve"> </w:t>
      </w:r>
    </w:p>
    <w:p w:rsidR="004113FC" w:rsidRPr="001F5AE9" w:rsidRDefault="004113FC" w:rsidP="004113FC">
      <w:pPr>
        <w:pStyle w:val="BodyText"/>
        <w:spacing w:after="0"/>
        <w:jc w:val="both"/>
        <w:rPr>
          <w:lang w:val="sr-Cyrl-CS"/>
        </w:rPr>
      </w:pPr>
    </w:p>
    <w:p w:rsidR="004113FC" w:rsidRDefault="004113FC" w:rsidP="004113FC">
      <w:pPr>
        <w:pStyle w:val="BodyText"/>
        <w:spacing w:after="0"/>
        <w:jc w:val="both"/>
        <w:rPr>
          <w:b/>
          <w:lang w:val="sr-Cyrl-CS"/>
        </w:rPr>
      </w:pPr>
      <w:r w:rsidRPr="001F5AE9">
        <w:rPr>
          <w:b/>
          <w:lang w:val="sr-Cyrl-CS"/>
        </w:rPr>
        <w:t>4. РОК ИСПОРУКЕ</w:t>
      </w:r>
    </w:p>
    <w:p w:rsidR="004113FC" w:rsidRPr="00D15BE2" w:rsidRDefault="004113FC" w:rsidP="004113FC">
      <w:pPr>
        <w:pStyle w:val="BodyText"/>
        <w:tabs>
          <w:tab w:val="left" w:pos="504"/>
        </w:tabs>
        <w:ind w:right="664"/>
        <w:jc w:val="both"/>
        <w:rPr>
          <w:lang w:val="sr-Cyrl-CS"/>
        </w:rPr>
      </w:pPr>
      <w:r w:rsidRPr="00D15BE2">
        <w:rPr>
          <w:lang w:val="sr-Cyrl-CS"/>
        </w:rPr>
        <w:t>4</w:t>
      </w:r>
      <w:r w:rsidRPr="00D15BE2">
        <w:t>.1. П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д</w:t>
      </w:r>
      <w:r w:rsidRPr="00D15BE2">
        <w:t>авац</w:t>
      </w:r>
      <w:r w:rsidRPr="00D15BE2">
        <w:rPr>
          <w:spacing w:val="29"/>
        </w:rPr>
        <w:t xml:space="preserve"> </w:t>
      </w:r>
      <w:r w:rsidRPr="00D15BE2">
        <w:rPr>
          <w:spacing w:val="2"/>
        </w:rPr>
        <w:t>ј</w:t>
      </w:r>
      <w:r w:rsidRPr="00D15BE2">
        <w:t>е</w:t>
      </w:r>
      <w:r w:rsidRPr="00D15BE2">
        <w:rPr>
          <w:spacing w:val="31"/>
        </w:rPr>
        <w:t xml:space="preserve"> </w:t>
      </w:r>
      <w:r w:rsidRPr="00D15BE2">
        <w:rPr>
          <w:spacing w:val="-1"/>
        </w:rPr>
        <w:t>д</w:t>
      </w:r>
      <w:r w:rsidRPr="00D15BE2">
        <w:rPr>
          <w:spacing w:val="1"/>
        </w:rPr>
        <w:t>у</w:t>
      </w:r>
      <w:r w:rsidRPr="00D15BE2">
        <w:rPr>
          <w:spacing w:val="-1"/>
        </w:rPr>
        <w:t>ж</w:t>
      </w:r>
      <w:r w:rsidRPr="00D15BE2">
        <w:t>ан</w:t>
      </w:r>
      <w:r w:rsidRPr="00D15BE2">
        <w:rPr>
          <w:spacing w:val="31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33"/>
        </w:rPr>
        <w:t xml:space="preserve"> </w:t>
      </w:r>
      <w:r w:rsidRPr="00D15BE2">
        <w:rPr>
          <w:spacing w:val="-1"/>
        </w:rPr>
        <w:t>с</w:t>
      </w:r>
      <w:r w:rsidRPr="00D15BE2">
        <w:rPr>
          <w:spacing w:val="1"/>
        </w:rPr>
        <w:t>ук</w:t>
      </w:r>
      <w:r w:rsidRPr="00D15BE2">
        <w:t>ц</w:t>
      </w:r>
      <w:r w:rsidRPr="00D15BE2">
        <w:rPr>
          <w:spacing w:val="-1"/>
        </w:rPr>
        <w:t>ес</w:t>
      </w:r>
      <w:r w:rsidRPr="00D15BE2">
        <w:t>ив</w:t>
      </w:r>
      <w:r w:rsidRPr="00D15BE2">
        <w:rPr>
          <w:spacing w:val="-1"/>
        </w:rPr>
        <w:t>н</w:t>
      </w:r>
      <w:r w:rsidRPr="00D15BE2">
        <w:t>о</w:t>
      </w:r>
      <w:r w:rsidRPr="00D15BE2">
        <w:rPr>
          <w:spacing w:val="32"/>
        </w:rPr>
        <w:t xml:space="preserve"> </w:t>
      </w:r>
      <w:r w:rsidRPr="00D15BE2">
        <w:t>в</w:t>
      </w:r>
      <w:r w:rsidRPr="00D15BE2">
        <w:rPr>
          <w:spacing w:val="1"/>
        </w:rPr>
        <w:t>р</w:t>
      </w:r>
      <w:r w:rsidRPr="00D15BE2">
        <w:rPr>
          <w:spacing w:val="-2"/>
        </w:rPr>
        <w:t>ш</w:t>
      </w:r>
      <w:r w:rsidRPr="00D15BE2">
        <w:t>и</w:t>
      </w:r>
      <w:r w:rsidRPr="00D15BE2">
        <w:rPr>
          <w:spacing w:val="32"/>
        </w:rPr>
        <w:t xml:space="preserve"> </w:t>
      </w:r>
      <w:r w:rsidRPr="00D15BE2">
        <w:t>и</w:t>
      </w:r>
      <w:r w:rsidRPr="00D15BE2">
        <w:rPr>
          <w:spacing w:val="-1"/>
        </w:rPr>
        <w:t>сп</w:t>
      </w:r>
      <w:r w:rsidRPr="00D15BE2">
        <w:t>о</w:t>
      </w:r>
      <w:r w:rsidRPr="00D15BE2">
        <w:rPr>
          <w:spacing w:val="1"/>
        </w:rPr>
        <w:t>рук</w:t>
      </w:r>
      <w:r w:rsidRPr="00D15BE2">
        <w:t>у</w:t>
      </w:r>
      <w:r w:rsidRPr="00D15BE2">
        <w:rPr>
          <w:spacing w:val="31"/>
        </w:rPr>
        <w:t xml:space="preserve"> 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б</w:t>
      </w:r>
      <w:r w:rsidRPr="00D15BE2">
        <w:t>е</w:t>
      </w:r>
      <w:r w:rsidRPr="00D15BE2">
        <w:rPr>
          <w:spacing w:val="29"/>
        </w:rPr>
        <w:t xml:space="preserve"> </w:t>
      </w:r>
      <w:r w:rsidRPr="00D15BE2">
        <w:rPr>
          <w:spacing w:val="-1"/>
        </w:rPr>
        <w:t>с</w:t>
      </w:r>
      <w:r w:rsidRPr="00D15BE2">
        <w:t>вој</w:t>
      </w:r>
      <w:r w:rsidRPr="00D15BE2">
        <w:rPr>
          <w:spacing w:val="2"/>
        </w:rPr>
        <w:t>и</w:t>
      </w:r>
      <w:r w:rsidRPr="00D15BE2">
        <w:t>м</w:t>
      </w:r>
      <w:r w:rsidRPr="00D15BE2">
        <w:rPr>
          <w:spacing w:val="30"/>
        </w:rPr>
        <w:t xml:space="preserve"> </w:t>
      </w:r>
      <w:r w:rsidRPr="00D15BE2">
        <w:t>во</w:t>
      </w:r>
      <w:r w:rsidRPr="00D15BE2">
        <w:rPr>
          <w:spacing w:val="-1"/>
        </w:rPr>
        <w:t>з</w:t>
      </w:r>
      <w:r w:rsidRPr="00D15BE2">
        <w:rPr>
          <w:spacing w:val="2"/>
        </w:rPr>
        <w:t>и</w:t>
      </w:r>
      <w:r w:rsidRPr="00D15BE2">
        <w:rPr>
          <w:spacing w:val="-1"/>
        </w:rPr>
        <w:t>л</w:t>
      </w:r>
      <w:r w:rsidRPr="00D15BE2">
        <w:t>и</w:t>
      </w:r>
      <w:r w:rsidRPr="00D15BE2">
        <w:rPr>
          <w:spacing w:val="-1"/>
        </w:rPr>
        <w:t>м</w:t>
      </w:r>
      <w:r w:rsidRPr="00D15BE2">
        <w:t>а,</w:t>
      </w:r>
      <w:r w:rsidRPr="00D15BE2">
        <w:rPr>
          <w:spacing w:val="33"/>
        </w:rPr>
        <w:t xml:space="preserve"> </w:t>
      </w:r>
      <w:r w:rsidRPr="00D15BE2">
        <w:rPr>
          <w:spacing w:val="1"/>
        </w:rPr>
        <w:t>п</w:t>
      </w:r>
      <w:r w:rsidRPr="00D15BE2">
        <w:t>о</w:t>
      </w:r>
      <w:r w:rsidRPr="00D15BE2">
        <w:rPr>
          <w:spacing w:val="30"/>
        </w:rPr>
        <w:t xml:space="preserve"> </w:t>
      </w:r>
      <w:r w:rsidRPr="00D15BE2">
        <w:rPr>
          <w:spacing w:val="-1"/>
        </w:rPr>
        <w:t>з</w:t>
      </w:r>
      <w:r w:rsidRPr="00D15BE2">
        <w:t>ах</w:t>
      </w:r>
      <w:r w:rsidRPr="00D15BE2">
        <w:rPr>
          <w:spacing w:val="-1"/>
        </w:rPr>
        <w:t>те</w:t>
      </w:r>
      <w:r w:rsidRPr="00D15BE2">
        <w:t>ву</w:t>
      </w:r>
      <w:r w:rsidRPr="00D15BE2">
        <w:rPr>
          <w:spacing w:val="30"/>
        </w:rPr>
        <w:t xml:space="preserve"> </w:t>
      </w:r>
      <w:r w:rsidRPr="00D15BE2">
        <w:t>На</w:t>
      </w:r>
      <w:r w:rsidRPr="00D15BE2">
        <w:rPr>
          <w:spacing w:val="1"/>
        </w:rPr>
        <w:t>ру</w:t>
      </w:r>
      <w:r w:rsidRPr="00D15BE2">
        <w:t>чиоца,</w:t>
      </w:r>
      <w:r w:rsidRPr="00D15BE2">
        <w:rPr>
          <w:w w:val="99"/>
        </w:rPr>
        <w:t xml:space="preserve"> </w:t>
      </w:r>
      <w:r w:rsidRPr="00D15BE2">
        <w:rPr>
          <w:spacing w:val="-1"/>
        </w:rPr>
        <w:t>н</w:t>
      </w:r>
      <w:r w:rsidRPr="00D15BE2">
        <w:t>ај</w:t>
      </w:r>
      <w:r w:rsidRPr="00D15BE2">
        <w:rPr>
          <w:spacing w:val="1"/>
        </w:rPr>
        <w:t>к</w:t>
      </w:r>
      <w:r w:rsidRPr="00D15BE2">
        <w:t>а</w:t>
      </w:r>
      <w:r w:rsidRPr="00D15BE2">
        <w:rPr>
          <w:spacing w:val="-1"/>
        </w:rPr>
        <w:t>сн</w:t>
      </w:r>
      <w:r w:rsidRPr="00D15BE2">
        <w:t>ије</w:t>
      </w:r>
      <w:r w:rsidRPr="00D15BE2">
        <w:rPr>
          <w:spacing w:val="-8"/>
        </w:rPr>
        <w:t xml:space="preserve"> </w:t>
      </w:r>
      <w:r>
        <w:rPr>
          <w:spacing w:val="-8"/>
          <w:lang w:val="sr-Cyrl-CS"/>
        </w:rPr>
        <w:t xml:space="preserve">до </w:t>
      </w:r>
      <w:r>
        <w:rPr>
          <w:spacing w:val="-8"/>
        </w:rPr>
        <w:t>48</w:t>
      </w:r>
      <w:r w:rsidRPr="00D15BE2">
        <w:rPr>
          <w:spacing w:val="-7"/>
        </w:rPr>
        <w:t xml:space="preserve"> </w:t>
      </w:r>
      <w:r w:rsidRPr="00D15BE2">
        <w:t>ча</w:t>
      </w:r>
      <w:r w:rsidRPr="00D15BE2">
        <w:rPr>
          <w:spacing w:val="-1"/>
        </w:rPr>
        <w:t>с</w:t>
      </w:r>
      <w:r>
        <w:t>ова</w:t>
      </w:r>
      <w:r>
        <w:rPr>
          <w:lang w:val="sr-Cyrl-CS"/>
        </w:rPr>
        <w:t xml:space="preserve"> </w:t>
      </w:r>
      <w:r w:rsidRPr="00D15BE2">
        <w:t>од</w:t>
      </w:r>
      <w:r w:rsidRPr="00D15BE2">
        <w:rPr>
          <w:spacing w:val="-7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3"/>
        </w:rPr>
        <w:t>о</w:t>
      </w:r>
      <w:r w:rsidRPr="00D15BE2">
        <w:rPr>
          <w:spacing w:val="-1"/>
        </w:rPr>
        <w:t>дн</w:t>
      </w:r>
      <w:r w:rsidRPr="00D15BE2">
        <w:rPr>
          <w:spacing w:val="3"/>
        </w:rPr>
        <w:t>о</w:t>
      </w:r>
      <w:r w:rsidRPr="00D15BE2">
        <w:rPr>
          <w:spacing w:val="-2"/>
        </w:rPr>
        <w:t>ш</w:t>
      </w:r>
      <w:r w:rsidRPr="00D15BE2">
        <w:rPr>
          <w:spacing w:val="-1"/>
        </w:rPr>
        <w:t>е</w:t>
      </w:r>
      <w:r w:rsidRPr="00D15BE2">
        <w:t>ња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з</w:t>
      </w:r>
      <w:r w:rsidRPr="00D15BE2">
        <w:t>а</w:t>
      </w:r>
      <w:r w:rsidRPr="00D15BE2">
        <w:rPr>
          <w:spacing w:val="2"/>
        </w:rPr>
        <w:t>х</w:t>
      </w:r>
      <w:r w:rsidRPr="00D15BE2">
        <w:rPr>
          <w:spacing w:val="-1"/>
        </w:rPr>
        <w:t>те</w:t>
      </w:r>
      <w:r w:rsidRPr="00D15BE2">
        <w:t>ва.</w:t>
      </w:r>
    </w:p>
    <w:p w:rsidR="004113FC" w:rsidRDefault="004113FC" w:rsidP="004113FC">
      <w:pPr>
        <w:pStyle w:val="BodyText"/>
        <w:tabs>
          <w:tab w:val="left" w:pos="479"/>
        </w:tabs>
        <w:ind w:right="664"/>
        <w:jc w:val="both"/>
        <w:rPr>
          <w:lang w:val="sr-Cyrl-CS"/>
        </w:rPr>
      </w:pPr>
      <w:r w:rsidRPr="00D15BE2">
        <w:rPr>
          <w:lang w:val="sr-Cyrl-CS"/>
        </w:rPr>
        <w:t>4</w:t>
      </w:r>
      <w:r w:rsidRPr="00D15BE2">
        <w:t>.2. Угово</w:t>
      </w:r>
      <w:r w:rsidRPr="00D15BE2">
        <w:rPr>
          <w:spacing w:val="1"/>
        </w:rPr>
        <w:t>р</w:t>
      </w:r>
      <w:r w:rsidRPr="00D15BE2">
        <w:rPr>
          <w:spacing w:val="-1"/>
        </w:rPr>
        <w:t>н</w:t>
      </w:r>
      <w:r w:rsidRPr="00D15BE2">
        <w:t>е</w:t>
      </w:r>
      <w:r w:rsidRPr="00D15BE2">
        <w:rPr>
          <w:spacing w:val="5"/>
        </w:rPr>
        <w:t xml:space="preserve"> </w:t>
      </w:r>
      <w:r w:rsidRPr="00D15BE2">
        <w:rPr>
          <w:spacing w:val="2"/>
        </w:rPr>
        <w:t>с</w:t>
      </w:r>
      <w:r w:rsidRPr="00D15BE2">
        <w:rPr>
          <w:spacing w:val="-1"/>
        </w:rPr>
        <w:t>т</w:t>
      </w:r>
      <w:r w:rsidRPr="00D15BE2">
        <w:rPr>
          <w:spacing w:val="1"/>
        </w:rPr>
        <w:t>р</w:t>
      </w:r>
      <w:r w:rsidRPr="00D15BE2">
        <w:t>а</w:t>
      </w:r>
      <w:r w:rsidRPr="00D15BE2">
        <w:rPr>
          <w:spacing w:val="-1"/>
        </w:rPr>
        <w:t>н</w:t>
      </w:r>
      <w:r w:rsidRPr="00D15BE2">
        <w:t>е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с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с</w:t>
      </w:r>
      <w:r w:rsidRPr="00D15BE2">
        <w:t>аг</w:t>
      </w:r>
      <w:r w:rsidRPr="00D15BE2">
        <w:rPr>
          <w:spacing w:val="1"/>
        </w:rPr>
        <w:t>л</w:t>
      </w:r>
      <w:r w:rsidRPr="00D15BE2">
        <w:t>а</w:t>
      </w:r>
      <w:r w:rsidRPr="00D15BE2">
        <w:rPr>
          <w:spacing w:val="-1"/>
        </w:rPr>
        <w:t>сн</w:t>
      </w:r>
      <w:r w:rsidRPr="00D15BE2">
        <w:t>е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1"/>
        </w:rPr>
        <w:t>ру</w:t>
      </w:r>
      <w:r w:rsidRPr="00D15BE2">
        <w:t>ч</w:t>
      </w:r>
      <w:r w:rsidRPr="00D15BE2">
        <w:rPr>
          <w:spacing w:val="2"/>
        </w:rPr>
        <w:t>и</w:t>
      </w:r>
      <w:r w:rsidRPr="00D15BE2">
        <w:rPr>
          <w:spacing w:val="-1"/>
        </w:rPr>
        <w:t>л</w:t>
      </w:r>
      <w:r w:rsidRPr="00D15BE2">
        <w:t>ац</w:t>
      </w:r>
      <w:r w:rsidRPr="00D15BE2">
        <w:rPr>
          <w:spacing w:val="6"/>
        </w:rPr>
        <w:t xml:space="preserve"> </w:t>
      </w:r>
      <w:r w:rsidRPr="00D15BE2">
        <w:rPr>
          <w:spacing w:val="1"/>
        </w:rPr>
        <w:t>н</w:t>
      </w:r>
      <w:r w:rsidRPr="00D15BE2">
        <w:rPr>
          <w:spacing w:val="-1"/>
        </w:rPr>
        <w:t>ем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t>о</w:t>
      </w:r>
      <w:r w:rsidRPr="00D15BE2">
        <w:rPr>
          <w:spacing w:val="1"/>
        </w:rPr>
        <w:t>б</w:t>
      </w:r>
      <w:r w:rsidRPr="00D15BE2">
        <w:t>ав</w:t>
      </w:r>
      <w:r w:rsidRPr="00D15BE2">
        <w:rPr>
          <w:spacing w:val="-1"/>
        </w:rPr>
        <w:t>ез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3"/>
        </w:rPr>
        <w:t>р</w:t>
      </w:r>
      <w:r w:rsidRPr="00D15BE2">
        <w:rPr>
          <w:spacing w:val="-1"/>
        </w:rPr>
        <w:t>е</w:t>
      </w:r>
      <w:r w:rsidRPr="00D15BE2">
        <w:rPr>
          <w:spacing w:val="1"/>
        </w:rPr>
        <w:t>у</w:t>
      </w:r>
      <w:r w:rsidRPr="00D15BE2">
        <w:rPr>
          <w:spacing w:val="-1"/>
        </w:rPr>
        <w:t>зм</w:t>
      </w:r>
      <w:r w:rsidRPr="00D15BE2">
        <w:t>е</w:t>
      </w:r>
      <w:r w:rsidRPr="00D15BE2">
        <w:rPr>
          <w:spacing w:val="7"/>
        </w:rPr>
        <w:t xml:space="preserve"> </w:t>
      </w:r>
      <w:r w:rsidRPr="00D15BE2">
        <w:rPr>
          <w:spacing w:val="1"/>
        </w:rPr>
        <w:t>к</w:t>
      </w:r>
      <w:r w:rsidRPr="00D15BE2">
        <w:t>о</w:t>
      </w:r>
      <w:r w:rsidRPr="00D15BE2">
        <w:rPr>
          <w:spacing w:val="-1"/>
        </w:rPr>
        <w:t>мп</w:t>
      </w:r>
      <w:r w:rsidRPr="00D15BE2">
        <w:rPr>
          <w:spacing w:val="1"/>
        </w:rPr>
        <w:t>л</w:t>
      </w:r>
      <w:r w:rsidRPr="00D15BE2">
        <w:rPr>
          <w:spacing w:val="-1"/>
        </w:rPr>
        <w:t>е</w:t>
      </w:r>
      <w:r w:rsidRPr="00D15BE2">
        <w:rPr>
          <w:spacing w:val="2"/>
        </w:rPr>
        <w:t>т</w:t>
      </w:r>
      <w:r w:rsidRPr="00D15BE2">
        <w:rPr>
          <w:spacing w:val="1"/>
        </w:rPr>
        <w:t>н</w:t>
      </w:r>
      <w:r w:rsidRPr="00D15BE2">
        <w:t>у</w:t>
      </w:r>
      <w:r w:rsidRPr="00D15BE2">
        <w:rPr>
          <w:spacing w:val="6"/>
        </w:rPr>
        <w:t xml:space="preserve"> </w:t>
      </w:r>
      <w:r w:rsidRPr="00D15BE2">
        <w:rPr>
          <w:spacing w:val="1"/>
        </w:rPr>
        <w:t>к</w:t>
      </w:r>
      <w:r w:rsidRPr="00D15BE2">
        <w:t>о</w:t>
      </w:r>
      <w:r w:rsidRPr="00D15BE2">
        <w:rPr>
          <w:spacing w:val="-1"/>
        </w:rPr>
        <w:t>л</w:t>
      </w:r>
      <w:r w:rsidRPr="00D15BE2">
        <w:t>ичи</w:t>
      </w:r>
      <w:r w:rsidRPr="00D15BE2">
        <w:rPr>
          <w:spacing w:val="-1"/>
        </w:rPr>
        <w:t>н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б</w:t>
      </w:r>
      <w:r w:rsidRPr="00D15BE2">
        <w:t>е</w:t>
      </w:r>
      <w:r w:rsidRPr="00D15BE2">
        <w:rPr>
          <w:spacing w:val="5"/>
        </w:rPr>
        <w:t xml:space="preserve"> </w:t>
      </w:r>
      <w:r w:rsidRPr="00D15BE2">
        <w:rPr>
          <w:spacing w:val="1"/>
        </w:rPr>
        <w:t>к</w:t>
      </w:r>
      <w:r w:rsidRPr="00D15BE2">
        <w:t>оја</w:t>
      </w:r>
      <w:r w:rsidRPr="00D15BE2">
        <w:rPr>
          <w:w w:val="99"/>
        </w:rPr>
        <w:t xml:space="preserve"> </w:t>
      </w:r>
      <w:r w:rsidRPr="00D15BE2">
        <w:t>је</w:t>
      </w:r>
      <w:r w:rsidRPr="00D15BE2">
        <w:rPr>
          <w:spacing w:val="-7"/>
        </w:rPr>
        <w:t xml:space="preserve"> </w:t>
      </w:r>
      <w:r w:rsidRPr="00D15BE2">
        <w:rPr>
          <w:spacing w:val="-1"/>
        </w:rPr>
        <w:t>н</w:t>
      </w:r>
      <w:r w:rsidRPr="00D15BE2">
        <w:t>ав</w:t>
      </w:r>
      <w:r w:rsidRPr="00D15BE2">
        <w:rPr>
          <w:spacing w:val="1"/>
        </w:rPr>
        <w:t>е</w:t>
      </w:r>
      <w:r w:rsidRPr="00D15BE2">
        <w:rPr>
          <w:spacing w:val="-1"/>
        </w:rPr>
        <w:t>д</w:t>
      </w:r>
      <w:r w:rsidRPr="00D15BE2">
        <w:rPr>
          <w:spacing w:val="1"/>
        </w:rPr>
        <w:t>е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-4"/>
        </w:rPr>
        <w:t xml:space="preserve"> </w:t>
      </w:r>
      <w:r w:rsidRPr="00D15BE2">
        <w:t>у</w:t>
      </w:r>
      <w:r w:rsidRPr="00D15BE2">
        <w:rPr>
          <w:spacing w:val="-5"/>
        </w:rPr>
        <w:t xml:space="preserve"> </w:t>
      </w:r>
      <w:r w:rsidRPr="00D15BE2">
        <w:t>о</w:t>
      </w:r>
      <w:r w:rsidRPr="00D15BE2">
        <w:rPr>
          <w:spacing w:val="-1"/>
        </w:rPr>
        <w:t>б</w:t>
      </w:r>
      <w:r w:rsidRPr="00D15BE2">
        <w:rPr>
          <w:spacing w:val="1"/>
        </w:rPr>
        <w:t>р</w:t>
      </w:r>
      <w:r w:rsidRPr="00D15BE2">
        <w:t>а</w:t>
      </w:r>
      <w:r w:rsidRPr="00D15BE2">
        <w:rPr>
          <w:spacing w:val="-1"/>
        </w:rPr>
        <w:t>с</w:t>
      </w:r>
      <w:r w:rsidRPr="00D15BE2">
        <w:t>цу</w:t>
      </w:r>
      <w:r w:rsidRPr="00D15BE2">
        <w:rPr>
          <w:spacing w:val="-4"/>
        </w:rPr>
        <w:t xml:space="preserve"> </w:t>
      </w:r>
      <w:r w:rsidRPr="00D15BE2">
        <w:rPr>
          <w:spacing w:val="-1"/>
        </w:rPr>
        <w:t>п</w:t>
      </w:r>
      <w:r w:rsidRPr="00D15BE2">
        <w:t>о</w:t>
      </w:r>
      <w:r w:rsidRPr="00D15BE2">
        <w:rPr>
          <w:spacing w:val="-1"/>
        </w:rPr>
        <w:t>н</w:t>
      </w:r>
      <w:r w:rsidRPr="00D15BE2">
        <w:rPr>
          <w:spacing w:val="1"/>
        </w:rPr>
        <w:t>уд</w:t>
      </w:r>
      <w:r w:rsidRPr="00D15BE2">
        <w:rPr>
          <w:spacing w:val="-1"/>
        </w:rPr>
        <w:t>е</w:t>
      </w:r>
      <w:r w:rsidRPr="00D15BE2">
        <w:t>,</w:t>
      </w:r>
      <w:r w:rsidRPr="00D15BE2">
        <w:rPr>
          <w:spacing w:val="-5"/>
        </w:rPr>
        <w:t xml:space="preserve"> </w:t>
      </w:r>
      <w:r w:rsidRPr="00D15BE2">
        <w:rPr>
          <w:spacing w:val="1"/>
        </w:rPr>
        <w:t>к</w:t>
      </w:r>
      <w:r w:rsidRPr="00D15BE2">
        <w:t>оја</w:t>
      </w:r>
      <w:r w:rsidRPr="00D15BE2">
        <w:rPr>
          <w:spacing w:val="-4"/>
        </w:rPr>
        <w:t xml:space="preserve"> </w:t>
      </w:r>
      <w:r w:rsidRPr="00D15BE2">
        <w:t>је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1"/>
        </w:rPr>
        <w:t>р</w:t>
      </w:r>
      <w:r w:rsidRPr="00D15BE2">
        <w:rPr>
          <w:spacing w:val="-1"/>
        </w:rPr>
        <w:t>ед</w:t>
      </w:r>
      <w:r w:rsidRPr="00D15BE2">
        <w:rPr>
          <w:spacing w:val="2"/>
        </w:rPr>
        <w:t>м</w:t>
      </w:r>
      <w:r w:rsidRPr="00D15BE2">
        <w:rPr>
          <w:spacing w:val="-1"/>
        </w:rPr>
        <w:t>е</w:t>
      </w:r>
      <w:r w:rsidRPr="00D15BE2">
        <w:t>т</w:t>
      </w:r>
      <w:r w:rsidRPr="00D15BE2">
        <w:rPr>
          <w:spacing w:val="-6"/>
        </w:rPr>
        <w:t xml:space="preserve"> </w:t>
      </w:r>
      <w:r w:rsidRPr="00D15BE2">
        <w:t>јав</w:t>
      </w:r>
      <w:r w:rsidRPr="00D15BE2">
        <w:rPr>
          <w:spacing w:val="1"/>
        </w:rPr>
        <w:t>н</w:t>
      </w:r>
      <w:r w:rsidRPr="00D15BE2">
        <w:t>е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-1"/>
        </w:rPr>
        <w:t>б</w:t>
      </w:r>
      <w:r w:rsidRPr="00D15BE2">
        <w:rPr>
          <w:spacing w:val="3"/>
        </w:rPr>
        <w:t>а</w:t>
      </w:r>
      <w:r w:rsidRPr="00D15BE2">
        <w:t>в</w:t>
      </w:r>
      <w:r w:rsidRPr="00D15BE2">
        <w:rPr>
          <w:spacing w:val="1"/>
        </w:rPr>
        <w:t>к</w:t>
      </w:r>
      <w:r w:rsidRPr="00D15BE2">
        <w:rPr>
          <w:spacing w:val="-1"/>
        </w:rPr>
        <w:t>е</w:t>
      </w:r>
      <w:r w:rsidRPr="00D15BE2">
        <w:t>.</w:t>
      </w:r>
    </w:p>
    <w:p w:rsidR="004113FC" w:rsidRPr="000418B8" w:rsidRDefault="004113FC" w:rsidP="004113FC">
      <w:pPr>
        <w:jc w:val="both"/>
        <w:rPr>
          <w:noProof/>
          <w:lang w:val="sr-Cyrl-CS"/>
        </w:rPr>
      </w:pPr>
      <w:r>
        <w:rPr>
          <w:lang w:val="sr-Cyrl-CS"/>
        </w:rPr>
        <w:t xml:space="preserve">4.3  </w:t>
      </w:r>
      <w:r w:rsidRPr="005A41AE">
        <w:rPr>
          <w:noProof/>
          <w:lang w:val="sr-Cyrl-CS"/>
        </w:rPr>
        <w:t xml:space="preserve">Количина </w:t>
      </w:r>
      <w:r>
        <w:rPr>
          <w:noProof/>
          <w:lang w:val="sr-Cyrl-CS"/>
        </w:rPr>
        <w:t>добара</w:t>
      </w:r>
      <w:r w:rsidRPr="005A41AE">
        <w:rPr>
          <w:noProof/>
          <w:lang w:val="sr-Cyrl-CS"/>
        </w:rPr>
        <w:t>, која је предвиђена конкурсном документацијом представља оквирне потребе купца за 1 годину</w:t>
      </w:r>
      <w:r w:rsidR="00095CEE">
        <w:rPr>
          <w:noProof/>
          <w:lang w:val="sr-Cyrl-CS"/>
        </w:rPr>
        <w:t xml:space="preserve"> (осим за партију 1 – 6 месеци)</w:t>
      </w:r>
      <w:r w:rsidRPr="005A41AE">
        <w:rPr>
          <w:noProof/>
          <w:lang w:val="sr-Cyrl-CS"/>
        </w:rPr>
        <w:t xml:space="preserve">, па су уговорне стране сагласне да купац својим налозима за испоруку сукцесивно утврђује количине, које могу бити веће или мање од количина предвиђених конкурсном документацијом, а у зависности од својих потреба, с тим што се не може прекорачити уговорна цена из тачке </w:t>
      </w:r>
      <w:r>
        <w:rPr>
          <w:noProof/>
          <w:lang w:val="sr-Cyrl-CS"/>
        </w:rPr>
        <w:t>2</w:t>
      </w:r>
      <w:r w:rsidRPr="005A41AE">
        <w:rPr>
          <w:noProof/>
          <w:lang w:val="sr-Cyrl-CS"/>
        </w:rPr>
        <w:t>.1. овог уговора</w:t>
      </w:r>
    </w:p>
    <w:p w:rsidR="004113FC" w:rsidRPr="00D15BE2" w:rsidRDefault="004113FC" w:rsidP="004113FC">
      <w:pPr>
        <w:tabs>
          <w:tab w:val="left" w:pos="180"/>
        </w:tabs>
        <w:ind w:right="664"/>
        <w:jc w:val="both"/>
        <w:rPr>
          <w:lang w:val="sr-Cyrl-CS"/>
        </w:rPr>
      </w:pPr>
      <w:r w:rsidRPr="00D15BE2">
        <w:rPr>
          <w:lang w:val="sr-Cyrl-CS"/>
        </w:rPr>
        <w:t xml:space="preserve">4.3. </w:t>
      </w:r>
      <w:r w:rsidRPr="00D15BE2">
        <w:t>Уколико Продавац не испуни своју обавезу у року из става 1.</w:t>
      </w:r>
      <w:r w:rsidRPr="00D15BE2">
        <w:rPr>
          <w:lang w:val="sr-Cyrl-CS"/>
        </w:rPr>
        <w:t xml:space="preserve"> </w:t>
      </w:r>
      <w:r w:rsidRPr="00D15BE2">
        <w:t xml:space="preserve">овог члана, </w:t>
      </w:r>
      <w:r w:rsidRPr="00D15BE2">
        <w:rPr>
          <w:lang w:val="sr-Cyrl-CS"/>
        </w:rPr>
        <w:t>купац може писменим путем, без претходног обавештења Продавца, изјавити да раскида уговор</w:t>
      </w:r>
      <w:r w:rsidRPr="00D15BE2">
        <w:t xml:space="preserve"> </w:t>
      </w:r>
      <w:r w:rsidRPr="00D15BE2">
        <w:rPr>
          <w:lang w:val="sr-Cyrl-CS"/>
        </w:rPr>
        <w:t xml:space="preserve">или може захтевати испуњење </w:t>
      </w:r>
      <w:r w:rsidRPr="00D15BE2">
        <w:t xml:space="preserve">обавезе </w:t>
      </w:r>
      <w:r w:rsidRPr="00D15BE2">
        <w:rPr>
          <w:lang w:val="sr-Cyrl-CS"/>
        </w:rPr>
        <w:t>у накнадном року од 5 дана.</w:t>
      </w:r>
    </w:p>
    <w:p w:rsidR="004113FC" w:rsidRDefault="004113FC" w:rsidP="004113FC">
      <w:pPr>
        <w:ind w:right="664"/>
        <w:jc w:val="both"/>
        <w:rPr>
          <w:lang w:val="sr-Cyrl-CS"/>
        </w:rPr>
      </w:pPr>
      <w:r w:rsidRPr="00D15BE2">
        <w:rPr>
          <w:lang w:val="sr-Cyrl-CS"/>
        </w:rPr>
        <w:t xml:space="preserve">4.4. </w:t>
      </w:r>
      <w:r w:rsidRPr="00D15BE2">
        <w:t>Ако Продавац не испуни обавезу, ни у накнадном року o</w:t>
      </w:r>
      <w:r w:rsidRPr="00D15BE2">
        <w:rPr>
          <w:lang w:val="sr-Cyrl-CS"/>
        </w:rPr>
        <w:t>д</w:t>
      </w:r>
      <w:r w:rsidRPr="00D15BE2">
        <w:t xml:space="preserve"> </w:t>
      </w:r>
      <w:r w:rsidRPr="00D15BE2">
        <w:rPr>
          <w:lang w:val="sr-Cyrl-CS"/>
        </w:rPr>
        <w:t>5</w:t>
      </w:r>
      <w:r w:rsidRPr="00D15BE2">
        <w:t xml:space="preserve"> </w:t>
      </w:r>
      <w:r w:rsidRPr="00D15BE2">
        <w:rPr>
          <w:lang w:val="sr-Cyrl-CS"/>
        </w:rPr>
        <w:t>дана</w:t>
      </w:r>
      <w:r w:rsidRPr="00D15BE2">
        <w:t xml:space="preserve">, Купац </w:t>
      </w:r>
      <w:r w:rsidRPr="00D15BE2">
        <w:rPr>
          <w:lang w:val="sr-Cyrl-CS"/>
        </w:rPr>
        <w:t>ће</w:t>
      </w:r>
      <w:r w:rsidRPr="00D15BE2">
        <w:t>, писменим путем, изјавити да раскида уговор и искористити средство финансијског обезбеђења</w:t>
      </w:r>
      <w:r>
        <w:rPr>
          <w:lang w:val="sr-Cyrl-CS"/>
        </w:rPr>
        <w:t xml:space="preserve"> на износ дефинисан у члану 7</w:t>
      </w:r>
      <w:r w:rsidRPr="00D15BE2">
        <w:rPr>
          <w:lang w:val="sr-Cyrl-CS"/>
        </w:rPr>
        <w:t xml:space="preserve">. овог уговора. </w:t>
      </w:r>
    </w:p>
    <w:p w:rsidR="004113FC" w:rsidRPr="00057803" w:rsidRDefault="004113FC" w:rsidP="004113FC">
      <w:pPr>
        <w:pStyle w:val="Heading2"/>
        <w:ind w:right="664"/>
        <w:rPr>
          <w:rFonts w:ascii="Times New Roman" w:hAnsi="Times New Roman" w:cs="Times New Roman"/>
          <w:i w:val="0"/>
          <w:sz w:val="24"/>
          <w:szCs w:val="24"/>
          <w:u w:color="000000"/>
          <w:lang w:val="sr-Cyrl-CS"/>
        </w:rPr>
      </w:pPr>
      <w:r w:rsidRPr="00057803">
        <w:rPr>
          <w:rFonts w:ascii="Times New Roman" w:hAnsi="Times New Roman" w:cs="Times New Roman"/>
          <w:i w:val="0"/>
          <w:spacing w:val="-8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5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.</w:t>
      </w:r>
      <w:r w:rsidRPr="00057803">
        <w:rPr>
          <w:rFonts w:ascii="Times New Roman" w:hAnsi="Times New Roman" w:cs="Times New Roman"/>
          <w:i w:val="0"/>
          <w:spacing w:val="31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Д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НА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М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КА</w:t>
      </w:r>
      <w:r w:rsidRPr="00057803">
        <w:rPr>
          <w:rFonts w:ascii="Times New Roman" w:hAnsi="Times New Roman" w:cs="Times New Roman"/>
          <w:i w:val="0"/>
          <w:spacing w:val="-8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П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РУ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К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Е</w:t>
      </w:r>
    </w:p>
    <w:p w:rsidR="004113FC" w:rsidRPr="00057803" w:rsidRDefault="004113FC" w:rsidP="004113FC">
      <w:pPr>
        <w:pStyle w:val="BodyText"/>
        <w:ind w:right="664"/>
      </w:pPr>
      <w:r w:rsidRPr="00057803">
        <w:rPr>
          <w:spacing w:val="-1"/>
        </w:rPr>
        <w:t>5</w:t>
      </w:r>
      <w:r w:rsidRPr="00057803">
        <w:t>.</w:t>
      </w:r>
      <w:r w:rsidRPr="00057803">
        <w:rPr>
          <w:spacing w:val="-1"/>
        </w:rPr>
        <w:t>1</w:t>
      </w:r>
      <w:r w:rsidRPr="00057803">
        <w:t>.</w:t>
      </w:r>
      <w:r w:rsidRPr="00057803">
        <w:rPr>
          <w:spacing w:val="-7"/>
        </w:rPr>
        <w:t xml:space="preserve"> </w:t>
      </w:r>
      <w:r w:rsidRPr="00057803">
        <w:rPr>
          <w:spacing w:val="-2"/>
        </w:rPr>
        <w:t>Д</w:t>
      </w:r>
      <w:r w:rsidRPr="00057803">
        <w:rPr>
          <w:spacing w:val="2"/>
        </w:rPr>
        <w:t>и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м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-8"/>
        </w:rPr>
        <w:t xml:space="preserve"> </w:t>
      </w:r>
      <w:r w:rsidRPr="00057803">
        <w:t>ј</w:t>
      </w:r>
      <w:r w:rsidRPr="00057803">
        <w:rPr>
          <w:spacing w:val="-1"/>
        </w:rPr>
        <w:t>е</w:t>
      </w:r>
      <w:r w:rsidRPr="00057803">
        <w:rPr>
          <w:spacing w:val="-5"/>
        </w:rPr>
        <w:t xml:space="preserve"> </w:t>
      </w:r>
      <w:r w:rsidRPr="00057803">
        <w:rPr>
          <w:spacing w:val="2"/>
        </w:rPr>
        <w:t>с</w:t>
      </w:r>
      <w:r w:rsidRPr="00057803">
        <w:rPr>
          <w:spacing w:val="1"/>
        </w:rPr>
        <w:t>ук</w:t>
      </w:r>
      <w:r w:rsidRPr="00057803">
        <w:t>ц</w:t>
      </w:r>
      <w:r w:rsidRPr="00057803">
        <w:rPr>
          <w:spacing w:val="-1"/>
        </w:rPr>
        <w:t>ес</w:t>
      </w:r>
      <w:r w:rsidRPr="00057803">
        <w:t>ив</w:t>
      </w:r>
      <w:r w:rsidRPr="00057803">
        <w:rPr>
          <w:spacing w:val="-1"/>
        </w:rPr>
        <w:t>н</w:t>
      </w:r>
      <w:r w:rsidRPr="00057803">
        <w:rPr>
          <w:lang w:val="sr-Cyrl-CS"/>
        </w:rPr>
        <w:t>а</w:t>
      </w:r>
      <w:r w:rsidRPr="00057803">
        <w:t>,</w:t>
      </w:r>
      <w:r w:rsidRPr="00057803">
        <w:rPr>
          <w:spacing w:val="-6"/>
        </w:rPr>
        <w:t xml:space="preserve"> </w:t>
      </w:r>
      <w:r w:rsidRPr="00057803">
        <w:t>у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д</w:t>
      </w:r>
      <w:r w:rsidRPr="00057803">
        <w:t>у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з</w:t>
      </w:r>
      <w:r w:rsidRPr="00057803">
        <w:t>ах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t>ви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rPr>
          <w:spacing w:val="-1"/>
          <w:lang w:val="sr-Cyrl-CS"/>
        </w:rPr>
        <w:t>Н</w:t>
      </w:r>
      <w:r w:rsidRPr="00057803">
        <w:t>а</w:t>
      </w:r>
      <w:r w:rsidRPr="00057803">
        <w:rPr>
          <w:spacing w:val="1"/>
        </w:rPr>
        <w:t>ру</w:t>
      </w:r>
      <w:r w:rsidRPr="00057803">
        <w:t>чиоца.</w:t>
      </w:r>
    </w:p>
    <w:p w:rsidR="004113FC" w:rsidRPr="00057803" w:rsidRDefault="004113FC" w:rsidP="004113FC">
      <w:pPr>
        <w:pStyle w:val="Heading2"/>
        <w:ind w:right="664"/>
        <w:rPr>
          <w:rFonts w:ascii="Times New Roman" w:hAnsi="Times New Roman" w:cs="Times New Roman"/>
          <w:i w:val="0"/>
          <w:sz w:val="24"/>
          <w:szCs w:val="24"/>
          <w:u w:color="000000"/>
          <w:lang w:val="sr-Cyrl-CS"/>
        </w:rPr>
      </w:pP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6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 xml:space="preserve">. </w:t>
      </w:r>
      <w:r w:rsidRPr="00057803">
        <w:rPr>
          <w:rFonts w:ascii="Times New Roman" w:hAnsi="Times New Roman" w:cs="Times New Roman"/>
          <w:i w:val="0"/>
          <w:spacing w:val="32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1"/>
          <w:sz w:val="24"/>
          <w:szCs w:val="24"/>
          <w:u w:color="000000"/>
        </w:rPr>
        <w:t>М</w:t>
      </w:r>
      <w:r w:rsidRPr="00057803">
        <w:rPr>
          <w:rFonts w:ascii="Times New Roman" w:hAnsi="Times New Roman" w:cs="Times New Roman"/>
          <w:i w:val="0"/>
          <w:spacing w:val="-2"/>
          <w:sz w:val="24"/>
          <w:szCs w:val="24"/>
          <w:u w:color="000000"/>
        </w:rPr>
        <w:t>Е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Т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5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П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РУ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К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Е</w:t>
      </w:r>
    </w:p>
    <w:p w:rsidR="004113FC" w:rsidRPr="00057803" w:rsidRDefault="004113FC" w:rsidP="004113FC">
      <w:pPr>
        <w:pStyle w:val="BodyText"/>
        <w:ind w:right="664"/>
        <w:rPr>
          <w:lang w:val="sr-Cyrl-CS"/>
        </w:rPr>
      </w:pPr>
      <w:r w:rsidRPr="00057803">
        <w:rPr>
          <w:spacing w:val="-1"/>
        </w:rPr>
        <w:t>6</w:t>
      </w:r>
      <w:r w:rsidRPr="00057803">
        <w:t>.</w:t>
      </w:r>
      <w:r w:rsidRPr="00057803">
        <w:rPr>
          <w:spacing w:val="-1"/>
        </w:rPr>
        <w:t>1</w:t>
      </w:r>
      <w:r w:rsidRPr="00057803">
        <w:t>.</w:t>
      </w:r>
      <w:r w:rsidRPr="00057803">
        <w:rPr>
          <w:spacing w:val="-6"/>
        </w:rPr>
        <w:t xml:space="preserve"> </w:t>
      </w:r>
      <w:r w:rsidRPr="00057803">
        <w:t>М</w:t>
      </w:r>
      <w:r w:rsidRPr="00057803">
        <w:rPr>
          <w:spacing w:val="-1"/>
        </w:rPr>
        <w:t>е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о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је</w:t>
      </w:r>
      <w:r w:rsidRPr="00057803">
        <w:rPr>
          <w:spacing w:val="-7"/>
        </w:rPr>
        <w:t xml:space="preserve"> </w:t>
      </w:r>
      <w:r w:rsidRPr="00057803">
        <w:rPr>
          <w:spacing w:val="2"/>
          <w:lang w:val="sr-Cyrl-CS"/>
        </w:rPr>
        <w:t>просторија Болничке апотеке Опште болнице „Стефан Високи“</w:t>
      </w:r>
      <w:r w:rsidRPr="00057803">
        <w:t>.</w:t>
      </w:r>
    </w:p>
    <w:p w:rsidR="004113FC" w:rsidRPr="00D15BE2" w:rsidRDefault="004113FC" w:rsidP="004113FC">
      <w:pPr>
        <w:jc w:val="both"/>
        <w:rPr>
          <w:lang w:val="sr-Cyrl-CS"/>
        </w:rPr>
      </w:pPr>
      <w:r w:rsidRPr="00801D70">
        <w:rPr>
          <w:lang w:val="sr-Cyrl-CS"/>
        </w:rPr>
        <w:t>.</w:t>
      </w:r>
    </w:p>
    <w:p w:rsidR="004113FC" w:rsidRDefault="004113FC" w:rsidP="004113FC">
      <w:pPr>
        <w:jc w:val="both"/>
        <w:rPr>
          <w:rFonts w:cs="Arial"/>
          <w:b/>
          <w:color w:val="000000"/>
          <w:lang w:val="sr-Cyrl-CS"/>
        </w:rPr>
      </w:pPr>
      <w:r>
        <w:rPr>
          <w:rFonts w:cs="Arial"/>
          <w:b/>
          <w:color w:val="000000"/>
          <w:lang w:val="sr-Cyrl-CS"/>
        </w:rPr>
        <w:t>7</w:t>
      </w:r>
      <w:r w:rsidRPr="005872A7">
        <w:rPr>
          <w:rFonts w:cs="Arial"/>
          <w:b/>
          <w:color w:val="000000"/>
          <w:lang w:val="sr-Cyrl-CS"/>
        </w:rPr>
        <w:t>. ФИНАНСИЈСКЕ  ГАРАНЦИЈЕ</w:t>
      </w:r>
    </w:p>
    <w:p w:rsidR="004113FC" w:rsidRPr="00801D70" w:rsidRDefault="004113FC" w:rsidP="004113FC">
      <w:pPr>
        <w:jc w:val="both"/>
        <w:rPr>
          <w:lang w:val="sr-Cyrl-CS"/>
        </w:rPr>
      </w:pPr>
      <w:r>
        <w:rPr>
          <w:lang w:val="sr-Cyrl-CS"/>
        </w:rPr>
        <w:t>7</w:t>
      </w:r>
      <w:r w:rsidRPr="00801D70">
        <w:rPr>
          <w:lang w:val="sr-Cyrl-CS"/>
        </w:rPr>
        <w:t xml:space="preserve">.1 ПРОДАВАЦ се обавезује да пре ступања на снагу овог Уговора, достави КУПЦУ сопствену бланко меницу са овлашћењем за добро извршење посла у висини </w:t>
      </w:r>
      <w:r w:rsidRPr="00801D70">
        <w:rPr>
          <w:lang w:val="sr-Latn-CS"/>
        </w:rPr>
        <w:t>10%</w:t>
      </w:r>
      <w:r w:rsidRPr="00801D70">
        <w:rPr>
          <w:lang w:val="sr-Cyrl-CS"/>
        </w:rPr>
        <w:t xml:space="preserve"> вредности уговореног посла, као и картон депонованих потписа</w:t>
      </w:r>
      <w:r w:rsidRPr="00801D70">
        <w:rPr>
          <w:lang w:val="sr-Latn-CS"/>
        </w:rPr>
        <w:t xml:space="preserve">. </w:t>
      </w:r>
      <w:r w:rsidRPr="00801D70">
        <w:rPr>
          <w:lang w:val="sr-Cyrl-CS"/>
        </w:rPr>
        <w:t>КУПАЦ меницу може дати на наплату, уколико ПРОДАВАЦ не изврши благовремено своје обавезе, којом обезбеђује испуњење својих обавеза.</w:t>
      </w:r>
    </w:p>
    <w:p w:rsidR="004113FC" w:rsidRDefault="004113FC" w:rsidP="004113FC">
      <w:pPr>
        <w:jc w:val="both"/>
        <w:rPr>
          <w:lang w:val="sr-Cyrl-CS"/>
        </w:rPr>
      </w:pPr>
    </w:p>
    <w:p w:rsidR="004113FC" w:rsidRDefault="004113FC" w:rsidP="004113FC">
      <w:pPr>
        <w:jc w:val="both"/>
        <w:rPr>
          <w:lang w:val="sr-Cyrl-CS"/>
        </w:rPr>
      </w:pPr>
      <w:r>
        <w:rPr>
          <w:lang w:val="sr-Cyrl-CS"/>
        </w:rPr>
        <w:t>7.2 У случају да ПРОДАВАЦ не испуни обавезу испоруке робе у уговореном року, КУПАЦ је овлашћен да једнострано раскине Уговор уз задржавање дате финансијске гаранције и реализације исте.</w:t>
      </w:r>
    </w:p>
    <w:p w:rsidR="004113FC" w:rsidRPr="00132B51" w:rsidRDefault="004113FC" w:rsidP="004113FC">
      <w:pPr>
        <w:jc w:val="both"/>
        <w:rPr>
          <w:rFonts w:cs="Arial"/>
          <w:b/>
        </w:rPr>
      </w:pPr>
    </w:p>
    <w:p w:rsidR="004113FC" w:rsidRPr="005872A7" w:rsidRDefault="004113FC" w:rsidP="004113FC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8. КВАЛИ</w:t>
      </w:r>
      <w:r w:rsidRPr="005872A7">
        <w:rPr>
          <w:rFonts w:cs="Arial"/>
          <w:b/>
          <w:lang w:val="sr-Cyrl-CS"/>
        </w:rPr>
        <w:t xml:space="preserve">ТЕТ </w:t>
      </w:r>
    </w:p>
    <w:p w:rsidR="004113FC" w:rsidRPr="00057803" w:rsidRDefault="004113FC" w:rsidP="004113FC">
      <w:pPr>
        <w:pStyle w:val="BodyText"/>
        <w:tabs>
          <w:tab w:val="left" w:pos="180"/>
        </w:tabs>
        <w:ind w:left="90" w:right="664"/>
        <w:jc w:val="both"/>
      </w:pPr>
      <w:r>
        <w:rPr>
          <w:spacing w:val="-1"/>
          <w:lang w:val="sr-Cyrl-CS"/>
        </w:rPr>
        <w:t>8</w:t>
      </w:r>
      <w:r w:rsidRPr="00057803">
        <w:rPr>
          <w:spacing w:val="-1"/>
          <w:lang w:val="sr-Cyrl-CS"/>
        </w:rPr>
        <w:t xml:space="preserve">.1. </w:t>
      </w:r>
      <w:r w:rsidRPr="00057803">
        <w:rPr>
          <w:spacing w:val="-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т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6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б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rPr>
          <w:spacing w:val="1"/>
        </w:rPr>
        <w:t>к</w:t>
      </w:r>
      <w:r w:rsidRPr="00057803">
        <w:t>оја</w:t>
      </w:r>
      <w:r w:rsidRPr="00057803">
        <w:rPr>
          <w:spacing w:val="-5"/>
        </w:rPr>
        <w:t xml:space="preserve"> </w:t>
      </w:r>
      <w:r w:rsidRPr="00057803">
        <w:t>је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ед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5"/>
        </w:rPr>
        <w:t xml:space="preserve"> </w:t>
      </w:r>
      <w:r w:rsidRPr="00057803">
        <w:t>овог</w:t>
      </w:r>
      <w:r w:rsidRPr="00057803">
        <w:rPr>
          <w:spacing w:val="-5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-3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а:</w:t>
      </w:r>
    </w:p>
    <w:p w:rsidR="004113FC" w:rsidRPr="00057803" w:rsidRDefault="004113FC" w:rsidP="00612BA6">
      <w:pPr>
        <w:pStyle w:val="BodyText"/>
        <w:widowControl w:val="0"/>
        <w:numPr>
          <w:ilvl w:val="0"/>
          <w:numId w:val="11"/>
        </w:numPr>
        <w:tabs>
          <w:tab w:val="left" w:pos="180"/>
        </w:tabs>
        <w:spacing w:after="0"/>
        <w:ind w:left="360" w:right="664" w:hanging="180"/>
        <w:jc w:val="both"/>
      </w:pPr>
      <w:r w:rsidRPr="00057803">
        <w:t>ва</w:t>
      </w:r>
      <w:r w:rsidRPr="00057803">
        <w:rPr>
          <w:spacing w:val="-1"/>
        </w:rPr>
        <w:t>жећ</w:t>
      </w:r>
      <w:r w:rsidRPr="00057803">
        <w:rPr>
          <w:spacing w:val="2"/>
        </w:rPr>
        <w:t>и</w:t>
      </w:r>
      <w:r w:rsidRPr="00057803">
        <w:t>м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м</w:t>
      </w:r>
      <w:r w:rsidRPr="00057803">
        <w:rPr>
          <w:spacing w:val="3"/>
        </w:rPr>
        <w:t>а</w:t>
      </w:r>
      <w:r w:rsidRPr="00057803">
        <w:rPr>
          <w:spacing w:val="-1"/>
        </w:rPr>
        <w:t>ћ</w:t>
      </w:r>
      <w:r w:rsidRPr="00057803">
        <w:t>им</w:t>
      </w:r>
      <w:r w:rsidRPr="00057803">
        <w:rPr>
          <w:spacing w:val="-3"/>
        </w:rPr>
        <w:t xml:space="preserve"> </w:t>
      </w:r>
      <w:r w:rsidRPr="00057803">
        <w:t>и</w:t>
      </w:r>
      <w:r w:rsidRPr="00057803">
        <w:rPr>
          <w:spacing w:val="-1"/>
        </w:rPr>
        <w:t>л</w:t>
      </w:r>
      <w:r w:rsidRPr="00057803">
        <w:t xml:space="preserve">и 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ђ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им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3"/>
        </w:rPr>
        <w:t>а</w:t>
      </w:r>
      <w:r w:rsidRPr="00057803">
        <w:rPr>
          <w:spacing w:val="-1"/>
        </w:rPr>
        <w:t>нд</w:t>
      </w:r>
      <w:r w:rsidRPr="00057803">
        <w:t>а</w:t>
      </w:r>
      <w:r w:rsidRPr="00057803">
        <w:rPr>
          <w:spacing w:val="1"/>
        </w:rPr>
        <w:t>рд</w:t>
      </w:r>
      <w:r w:rsidRPr="00057803"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 xml:space="preserve"> з</w:t>
      </w:r>
      <w:r w:rsidRPr="00057803">
        <w:t>а</w:t>
      </w:r>
      <w:r w:rsidRPr="00057803">
        <w:rPr>
          <w:spacing w:val="40"/>
        </w:rPr>
        <w:t xml:space="preserve"> </w:t>
      </w:r>
      <w:r w:rsidRPr="00057803">
        <w:rPr>
          <w:spacing w:val="-1"/>
        </w:rPr>
        <w:t>т</w:t>
      </w:r>
      <w:r w:rsidRPr="00057803">
        <w:t>у</w:t>
      </w:r>
      <w:r w:rsidRPr="00057803">
        <w:rPr>
          <w:spacing w:val="-2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ст</w:t>
      </w:r>
      <w:r w:rsidRPr="00057803">
        <w:t>у</w:t>
      </w:r>
      <w:r w:rsidRPr="00057803">
        <w:rPr>
          <w:spacing w:val="1"/>
        </w:rPr>
        <w:t xml:space="preserve"> р</w:t>
      </w:r>
      <w:r w:rsidRPr="00057803">
        <w:t>о</w:t>
      </w:r>
      <w:r w:rsidRPr="00057803">
        <w:rPr>
          <w:spacing w:val="-1"/>
        </w:rPr>
        <w:t>бе</w:t>
      </w:r>
      <w:r w:rsidRPr="00057803">
        <w:t>,</w:t>
      </w:r>
    </w:p>
    <w:p w:rsidR="004113FC" w:rsidRPr="00057803" w:rsidRDefault="004113FC" w:rsidP="00612BA6">
      <w:pPr>
        <w:pStyle w:val="BodyText"/>
        <w:widowControl w:val="0"/>
        <w:numPr>
          <w:ilvl w:val="0"/>
          <w:numId w:val="11"/>
        </w:numPr>
        <w:tabs>
          <w:tab w:val="left" w:pos="340"/>
        </w:tabs>
        <w:spacing w:after="0"/>
        <w:ind w:left="360" w:right="664" w:hanging="176"/>
        <w:jc w:val="both"/>
      </w:pPr>
      <w:r w:rsidRPr="00057803">
        <w:rPr>
          <w:spacing w:val="-1"/>
        </w:rPr>
        <w:t>те</w:t>
      </w:r>
      <w:r w:rsidRPr="00057803">
        <w:rPr>
          <w:spacing w:val="2"/>
        </w:rPr>
        <w:t>х</w:t>
      </w:r>
      <w:r w:rsidRPr="00057803">
        <w:rPr>
          <w:spacing w:val="-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1"/>
        </w:rPr>
        <w:t>к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ст</w:t>
      </w:r>
      <w:r w:rsidRPr="00057803">
        <w:rPr>
          <w:spacing w:val="2"/>
        </w:rPr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1"/>
        </w:rPr>
        <w:t>м</w:t>
      </w:r>
      <w:r w:rsidRPr="00057803">
        <w:t xml:space="preserve">а </w:t>
      </w:r>
      <w:r w:rsidRPr="00057803">
        <w:rPr>
          <w:spacing w:val="21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 xml:space="preserve">е 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к</w:t>
      </w:r>
      <w:r w:rsidRPr="00057803">
        <w:t xml:space="preserve">оја </w:t>
      </w:r>
      <w:r w:rsidRPr="00057803">
        <w:rPr>
          <w:spacing w:val="21"/>
        </w:rPr>
        <w:t xml:space="preserve"> </w:t>
      </w:r>
      <w:r w:rsidRPr="00057803">
        <w:t xml:space="preserve">је 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т</w:t>
      </w:r>
      <w:r w:rsidRPr="00057803">
        <w:t xml:space="preserve">а </w:t>
      </w:r>
      <w:r w:rsidRPr="00057803">
        <w:rPr>
          <w:spacing w:val="21"/>
        </w:rPr>
        <w:t xml:space="preserve"> </w:t>
      </w:r>
      <w:r w:rsidRPr="00057803">
        <w:t xml:space="preserve">у </w:t>
      </w:r>
      <w:r w:rsidRPr="00057803">
        <w:rPr>
          <w:spacing w:val="21"/>
        </w:rPr>
        <w:t xml:space="preserve"> </w:t>
      </w:r>
      <w:r w:rsidRPr="00057803">
        <w:t>о</w:t>
      </w:r>
      <w:r w:rsidRPr="00057803">
        <w:rPr>
          <w:spacing w:val="-1"/>
        </w:rPr>
        <w:t>б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с</w:t>
      </w:r>
      <w:r w:rsidRPr="00057803">
        <w:t xml:space="preserve">цу </w:t>
      </w:r>
      <w:r w:rsidRPr="00057803">
        <w:rPr>
          <w:spacing w:val="22"/>
        </w:rPr>
        <w:t xml:space="preserve"> </w:t>
      </w:r>
      <w:r w:rsidRPr="00057803">
        <w:rPr>
          <w:spacing w:val="-1"/>
        </w:rPr>
        <w:t>спе</w:t>
      </w:r>
      <w:r w:rsidRPr="00057803">
        <w:t>цифи</w:t>
      </w:r>
      <w:r w:rsidRPr="00057803">
        <w:rPr>
          <w:spacing w:val="1"/>
        </w:rPr>
        <w:t>к</w:t>
      </w:r>
      <w:r w:rsidRPr="00057803">
        <w:t xml:space="preserve">ације </w:t>
      </w:r>
      <w:r w:rsidRPr="00057803">
        <w:rPr>
          <w:spacing w:val="22"/>
        </w:rPr>
        <w:t xml:space="preserve"> </w:t>
      </w:r>
      <w:r w:rsidRPr="00057803">
        <w:rPr>
          <w:spacing w:val="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"/>
        </w:rPr>
        <w:t>р</w:t>
      </w:r>
      <w:r w:rsidRPr="00057803">
        <w:t xml:space="preserve">а </w:t>
      </w:r>
      <w:r w:rsidRPr="00057803">
        <w:rPr>
          <w:spacing w:val="23"/>
        </w:rPr>
        <w:t xml:space="preserve"> </w:t>
      </w:r>
      <w:r w:rsidRPr="00057803">
        <w:rPr>
          <w:spacing w:val="-1"/>
        </w:rPr>
        <w:t>с</w:t>
      </w:r>
      <w:r w:rsidRPr="00057803">
        <w:t xml:space="preserve">а  </w:t>
      </w:r>
      <w:r w:rsidRPr="00057803">
        <w:rPr>
          <w:spacing w:val="-20"/>
        </w:rPr>
        <w:t xml:space="preserve"> </w:t>
      </w:r>
      <w:r w:rsidRPr="00057803">
        <w:rPr>
          <w:spacing w:val="-1"/>
        </w:rPr>
        <w:t>те</w:t>
      </w:r>
      <w:r w:rsidRPr="00057803">
        <w:t>х</w:t>
      </w:r>
      <w:r w:rsidRPr="00057803">
        <w:rPr>
          <w:spacing w:val="-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lang w:val="sr-Cyrl-CS"/>
        </w:rPr>
        <w:t xml:space="preserve"> 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1"/>
        </w:rPr>
        <w:t>к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3"/>
        </w:rPr>
        <w:t xml:space="preserve"> </w:t>
      </w:r>
      <w:r w:rsidRPr="00057803">
        <w:t>из</w:t>
      </w:r>
      <w:r w:rsidRPr="00057803">
        <w:rPr>
          <w:spacing w:val="-13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</w:t>
      </w:r>
      <w:r w:rsidRPr="00057803">
        <w:rPr>
          <w:spacing w:val="1"/>
        </w:rPr>
        <w:t>ку</w:t>
      </w:r>
      <w:r w:rsidRPr="00057803">
        <w:rPr>
          <w:spacing w:val="-2"/>
        </w:rPr>
        <w:t>р</w:t>
      </w:r>
      <w:r w:rsidRPr="00057803">
        <w:rPr>
          <w:spacing w:val="-1"/>
        </w:rPr>
        <w:t>сн</w:t>
      </w:r>
      <w:r w:rsidRPr="00057803">
        <w:t>е</w:t>
      </w:r>
      <w:r w:rsidRPr="00057803">
        <w:rPr>
          <w:spacing w:val="-11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</w:t>
      </w:r>
      <w:r w:rsidRPr="00057803">
        <w:rPr>
          <w:spacing w:val="1"/>
        </w:rPr>
        <w:t>н</w:t>
      </w:r>
      <w:r w:rsidRPr="00057803">
        <w:rPr>
          <w:spacing w:val="-1"/>
        </w:rPr>
        <w:t>т</w:t>
      </w:r>
      <w:r w:rsidRPr="00057803">
        <w:t>ациј</w:t>
      </w:r>
      <w:r w:rsidRPr="00057803">
        <w:rPr>
          <w:spacing w:val="-1"/>
        </w:rPr>
        <w:t>е</w:t>
      </w:r>
      <w:r w:rsidRPr="00057803">
        <w:t>,</w:t>
      </w:r>
    </w:p>
    <w:p w:rsidR="004113FC" w:rsidRPr="00057803" w:rsidRDefault="004113FC" w:rsidP="004113FC">
      <w:pPr>
        <w:pStyle w:val="BodyText"/>
        <w:widowControl w:val="0"/>
        <w:numPr>
          <w:ilvl w:val="0"/>
          <w:numId w:val="11"/>
        </w:numPr>
        <w:tabs>
          <w:tab w:val="left" w:pos="316"/>
        </w:tabs>
        <w:spacing w:after="0"/>
        <w:ind w:left="316" w:right="664"/>
        <w:jc w:val="both"/>
      </w:pPr>
      <w:r w:rsidRPr="00057803">
        <w:rPr>
          <w:spacing w:val="1"/>
          <w:lang w:val="sr-Cyrl-CS"/>
        </w:rPr>
        <w:t xml:space="preserve"> </w:t>
      </w:r>
      <w:r w:rsidRPr="00057803">
        <w:rPr>
          <w:spacing w:val="1"/>
        </w:rPr>
        <w:t>у</w:t>
      </w:r>
      <w:r w:rsidRPr="00057803">
        <w:t>в</w:t>
      </w:r>
      <w:r w:rsidRPr="00057803">
        <w:rPr>
          <w:spacing w:val="-1"/>
        </w:rPr>
        <w:t>е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њи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 xml:space="preserve"> </w:t>
      </w:r>
      <w:r w:rsidRPr="00057803">
        <w:t xml:space="preserve">о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rPr>
          <w:spacing w:val="-1"/>
        </w:rPr>
        <w:t>т</w:t>
      </w:r>
      <w:r w:rsidRPr="00057803">
        <w:t>у и а</w:t>
      </w:r>
      <w:r w:rsidRPr="00057803">
        <w:rPr>
          <w:spacing w:val="-1"/>
        </w:rPr>
        <w:t>тест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lang w:val="sr-Cyrl-CS"/>
        </w:rPr>
        <w:t>.</w:t>
      </w:r>
    </w:p>
    <w:p w:rsidR="004113FC" w:rsidRPr="00057803" w:rsidRDefault="004113FC" w:rsidP="004113FC">
      <w:pPr>
        <w:pStyle w:val="BodyText"/>
        <w:widowControl w:val="0"/>
        <w:tabs>
          <w:tab w:val="left" w:pos="316"/>
        </w:tabs>
        <w:spacing w:after="0"/>
        <w:ind w:left="164" w:right="664"/>
        <w:jc w:val="both"/>
      </w:pPr>
    </w:p>
    <w:p w:rsidR="004113FC" w:rsidRPr="00057803" w:rsidRDefault="004113FC" w:rsidP="004113FC">
      <w:pPr>
        <w:pStyle w:val="BodyText"/>
        <w:tabs>
          <w:tab w:val="left" w:pos="540"/>
          <w:tab w:val="left" w:pos="9270"/>
        </w:tabs>
        <w:ind w:left="90" w:right="664"/>
        <w:jc w:val="both"/>
        <w:rPr>
          <w:lang w:val="sr-Cyrl-CS"/>
        </w:rPr>
      </w:pPr>
      <w:r>
        <w:rPr>
          <w:lang w:val="sr-Cyrl-CS"/>
        </w:rPr>
        <w:t>8</w:t>
      </w:r>
      <w:r w:rsidRPr="00057803">
        <w:t>.2. 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д</w:t>
      </w:r>
      <w:r w:rsidRPr="00057803">
        <w:t>аје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цу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у</w:t>
      </w:r>
      <w:r w:rsidRPr="00057803">
        <w:rPr>
          <w:spacing w:val="7"/>
        </w:rPr>
        <w:t xml:space="preserve"> </w:t>
      </w:r>
      <w:r w:rsidRPr="00057803">
        <w:t>га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</w:t>
      </w:r>
      <w:r w:rsidRPr="00057803">
        <w:t>цију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rPr>
          <w:spacing w:val="-2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те</w:t>
      </w:r>
      <w:r w:rsidRPr="00057803">
        <w:t>т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их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"/>
        </w:rPr>
        <w:t>р</w:t>
      </w:r>
      <w:r w:rsidRPr="00057803">
        <w:t>а.</w:t>
      </w:r>
      <w:r w:rsidRPr="00057803">
        <w:rPr>
          <w:spacing w:val="6"/>
          <w:lang w:val="sr-Cyrl-CS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6"/>
        </w:rPr>
        <w:t xml:space="preserve"> </w:t>
      </w:r>
      <w:r w:rsidRPr="00057803">
        <w:t>га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нт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ћ</w:t>
      </w:r>
      <w:r w:rsidRPr="00057803">
        <w:t>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с</w:t>
      </w:r>
      <w:r w:rsidRPr="00057803">
        <w:t>ва</w:t>
      </w:r>
      <w:r w:rsidRPr="00057803">
        <w:rPr>
          <w:lang w:val="sr-Cyrl-CS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а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3"/>
        </w:rPr>
        <w:t>у</w:t>
      </w:r>
      <w:r w:rsidRPr="00057803">
        <w:rPr>
          <w:spacing w:val="-1"/>
        </w:rPr>
        <w:t>н</w:t>
      </w:r>
      <w:r w:rsidRPr="00057803"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6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2"/>
        </w:rPr>
        <w:t>т</w:t>
      </w:r>
      <w:r w:rsidRPr="00057803">
        <w:rPr>
          <w:spacing w:val="-1"/>
        </w:rPr>
        <w:t>е</w:t>
      </w:r>
      <w:r w:rsidRPr="00057803">
        <w:t>х</w:t>
      </w:r>
      <w:r w:rsidRPr="00057803">
        <w:rPr>
          <w:spacing w:val="-1"/>
        </w:rPr>
        <w:t>н</w:t>
      </w:r>
      <w:r w:rsidRPr="00057803">
        <w:rPr>
          <w:spacing w:val="2"/>
        </w:rPr>
        <w:t>и</w:t>
      </w:r>
      <w:r w:rsidRPr="00057803">
        <w:t>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сп</w:t>
      </w:r>
      <w:r w:rsidRPr="00057803">
        <w:rPr>
          <w:spacing w:val="1"/>
        </w:rPr>
        <w:t>е</w:t>
      </w:r>
      <w:r w:rsidRPr="00057803">
        <w:t>цифи</w:t>
      </w:r>
      <w:r w:rsidRPr="00057803">
        <w:rPr>
          <w:spacing w:val="1"/>
        </w:rPr>
        <w:t>к</w:t>
      </w:r>
      <w:r w:rsidRPr="00057803">
        <w:t>ација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те</w:t>
      </w:r>
      <w:r w:rsidRPr="00057803">
        <w:rPr>
          <w:spacing w:val="2"/>
        </w:rPr>
        <w:t>х</w:t>
      </w:r>
      <w:r w:rsidRPr="00057803">
        <w:rPr>
          <w:spacing w:val="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сл</w:t>
      </w:r>
      <w:r w:rsidRPr="00057803">
        <w:t>ови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из</w:t>
      </w:r>
      <w:r w:rsidRPr="00057803">
        <w:rPr>
          <w:w w:val="99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</w:t>
      </w:r>
      <w:r w:rsidRPr="00057803">
        <w:rPr>
          <w:spacing w:val="1"/>
        </w:rPr>
        <w:t>кур</w:t>
      </w:r>
      <w:r w:rsidRPr="00057803">
        <w:rPr>
          <w:spacing w:val="-1"/>
        </w:rPr>
        <w:t>сн</w:t>
      </w:r>
      <w:r w:rsidRPr="00057803">
        <w:t>е</w:t>
      </w:r>
      <w:r w:rsidRPr="00057803">
        <w:rPr>
          <w:spacing w:val="-24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</w:t>
      </w:r>
      <w:r w:rsidRPr="00057803">
        <w:rPr>
          <w:spacing w:val="1"/>
        </w:rPr>
        <w:t>е</w:t>
      </w:r>
      <w:r w:rsidRPr="00057803">
        <w:rPr>
          <w:spacing w:val="-1"/>
        </w:rPr>
        <w:t>нт</w:t>
      </w:r>
      <w:r w:rsidRPr="00057803">
        <w:t>ациј</w:t>
      </w:r>
      <w:r w:rsidRPr="00057803">
        <w:rPr>
          <w:spacing w:val="-1"/>
        </w:rPr>
        <w:t>е.</w:t>
      </w:r>
      <w:r w:rsidRPr="00057803">
        <w:t xml:space="preserve"> 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37"/>
        </w:rPr>
        <w:t xml:space="preserve"> </w:t>
      </w:r>
      <w:r w:rsidRPr="00057803">
        <w:rPr>
          <w:spacing w:val="-1"/>
        </w:rPr>
        <w:t>с</w:t>
      </w:r>
      <w:r w:rsidRPr="00057803">
        <w:t>е</w:t>
      </w:r>
      <w:r w:rsidRPr="00057803">
        <w:rPr>
          <w:spacing w:val="38"/>
        </w:rPr>
        <w:t xml:space="preserve"> </w:t>
      </w:r>
      <w:r w:rsidRPr="00057803">
        <w:t>о</w:t>
      </w:r>
      <w:r w:rsidRPr="00057803">
        <w:rPr>
          <w:spacing w:val="-1"/>
        </w:rPr>
        <w:t>б</w:t>
      </w:r>
      <w:r w:rsidRPr="00057803">
        <w:t>ав</w:t>
      </w:r>
      <w:r w:rsidRPr="00057803">
        <w:rPr>
          <w:spacing w:val="-1"/>
        </w:rPr>
        <w:t>ез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37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8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39"/>
        </w:rPr>
        <w:t xml:space="preserve">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тет</w:t>
      </w:r>
      <w:r w:rsidRPr="00057803">
        <w:t>у</w:t>
      </w:r>
      <w:r w:rsidRPr="00057803">
        <w:rPr>
          <w:spacing w:val="39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t>ва</w:t>
      </w:r>
      <w:r w:rsidRPr="00057803">
        <w:rPr>
          <w:spacing w:val="-1"/>
        </w:rPr>
        <w:t>жећ</w:t>
      </w:r>
      <w:r w:rsidRPr="00057803">
        <w:t>им</w:t>
      </w:r>
      <w:r w:rsidRPr="00057803">
        <w:rPr>
          <w:spacing w:val="38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3"/>
        </w:rPr>
        <w:t>а</w:t>
      </w:r>
      <w:r w:rsidRPr="00057803">
        <w:rPr>
          <w:spacing w:val="-1"/>
        </w:rPr>
        <w:t>нд</w:t>
      </w:r>
      <w:r w:rsidRPr="00057803">
        <w:t>а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t>и</w:t>
      </w:r>
      <w:r w:rsidRPr="00057803">
        <w:rPr>
          <w:spacing w:val="38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rPr>
          <w:spacing w:val="-1"/>
          <w:lang w:val="sr-Cyrl-CS"/>
        </w:rPr>
        <w:t>треба бити</w:t>
      </w:r>
      <w:r w:rsidRPr="00057803">
        <w:rPr>
          <w:spacing w:val="31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w w:val="9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13"/>
        </w:rPr>
        <w:t xml:space="preserve"> </w:t>
      </w:r>
      <w:r w:rsidRPr="00057803">
        <w:rPr>
          <w:spacing w:val="-1"/>
        </w:rPr>
        <w:t>сн</w:t>
      </w:r>
      <w:r w:rsidRPr="00057803">
        <w:t>а</w:t>
      </w:r>
      <w:r w:rsidRPr="00057803">
        <w:rPr>
          <w:spacing w:val="1"/>
        </w:rPr>
        <w:t>б</w:t>
      </w:r>
      <w:r w:rsidRPr="00057803">
        <w:rPr>
          <w:spacing w:val="-1"/>
        </w:rPr>
        <w:t>де</w:t>
      </w:r>
      <w:r w:rsidRPr="00057803">
        <w:t>в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3"/>
        </w:rPr>
        <w:t>о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н</w:t>
      </w:r>
      <w:r w:rsidRPr="00057803">
        <w:t>ом</w:t>
      </w:r>
      <w:r w:rsidRPr="00057803">
        <w:rPr>
          <w:spacing w:val="16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</w:t>
      </w:r>
      <w:r w:rsidRPr="00057803">
        <w:rPr>
          <w:spacing w:val="1"/>
        </w:rPr>
        <w:t>н</w:t>
      </w:r>
      <w:r w:rsidRPr="00057803">
        <w:rPr>
          <w:spacing w:val="-1"/>
        </w:rPr>
        <w:t>т</w:t>
      </w:r>
      <w:r w:rsidRPr="00057803">
        <w:t>ацијом</w:t>
      </w:r>
      <w:r w:rsidRPr="00057803">
        <w:rPr>
          <w:spacing w:val="16"/>
        </w:rPr>
        <w:t xml:space="preserve"> </w:t>
      </w:r>
      <w:r w:rsidRPr="00057803">
        <w:t>(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во</w:t>
      </w:r>
      <w:r w:rsidRPr="00057803">
        <w:rPr>
          <w:spacing w:val="-1"/>
        </w:rPr>
        <w:t>д</w:t>
      </w:r>
      <w:r w:rsidRPr="00057803">
        <w:t>,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с</w:t>
      </w:r>
      <w:r w:rsidRPr="00057803">
        <w:t>аг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сн</w:t>
      </w:r>
      <w:r w:rsidRPr="00057803">
        <w:rPr>
          <w:spacing w:val="3"/>
        </w:rPr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17"/>
        </w:rPr>
        <w:t xml:space="preserve"> </w:t>
      </w:r>
      <w:r w:rsidRPr="00057803">
        <w:t>и</w:t>
      </w:r>
      <w:r w:rsidRPr="00057803">
        <w:rPr>
          <w:spacing w:val="15"/>
        </w:rPr>
        <w:t xml:space="preserve"> </w:t>
      </w:r>
      <w:r w:rsidRPr="00057803">
        <w:t>о</w:t>
      </w:r>
      <w:r w:rsidRPr="00057803">
        <w:rPr>
          <w:spacing w:val="-1"/>
        </w:rPr>
        <w:t>ст</w:t>
      </w:r>
      <w:r w:rsidRPr="00057803">
        <w:t>а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не</w:t>
      </w:r>
      <w:r w:rsidRPr="00057803">
        <w:rPr>
          <w:spacing w:val="3"/>
        </w:rPr>
        <w:t>о</w:t>
      </w:r>
      <w:r w:rsidRPr="00057803">
        <w:rPr>
          <w:spacing w:val="-1"/>
        </w:rPr>
        <w:t>п</w:t>
      </w:r>
      <w:r w:rsidRPr="00057803">
        <w:t>хо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мент</w:t>
      </w:r>
      <w:r w:rsidRPr="00057803">
        <w:rPr>
          <w:spacing w:val="3"/>
        </w:rPr>
        <w:t>а</w:t>
      </w:r>
      <w:r w:rsidRPr="00057803">
        <w:t>ција</w:t>
      </w:r>
      <w:r w:rsidRPr="00057803">
        <w:rPr>
          <w:spacing w:val="-1"/>
        </w:rPr>
        <w:t>)</w:t>
      </w:r>
      <w:r w:rsidRPr="00057803">
        <w:t>,</w:t>
      </w:r>
      <w:r w:rsidRPr="00057803">
        <w:rPr>
          <w:spacing w:val="1"/>
        </w:rPr>
        <w:t xml:space="preserve"> к</w:t>
      </w:r>
      <w:r w:rsidRPr="00057803">
        <w:t xml:space="preserve">оја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2"/>
        </w:rPr>
        <w:t>з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-1"/>
        </w:rPr>
        <w:t xml:space="preserve"> п</w:t>
      </w:r>
      <w:r w:rsidRPr="00057803">
        <w:rPr>
          <w:spacing w:val="1"/>
        </w:rPr>
        <w:t>р</w:t>
      </w:r>
      <w:r w:rsidRPr="00057803">
        <w:t xml:space="preserve">аво </w:t>
      </w:r>
      <w:r w:rsidRPr="00057803">
        <w:rPr>
          <w:spacing w:val="-1"/>
        </w:rPr>
        <w:t>п</w:t>
      </w:r>
      <w:r w:rsidRPr="00057803">
        <w:rPr>
          <w:spacing w:val="1"/>
        </w:rPr>
        <w:t>уш</w:t>
      </w:r>
      <w:r w:rsidRPr="00057803">
        <w:rPr>
          <w:spacing w:val="-1"/>
        </w:rPr>
        <w:t>т</w:t>
      </w:r>
      <w:r w:rsidRPr="00057803">
        <w:t xml:space="preserve">ања </w:t>
      </w:r>
      <w:r w:rsidRPr="00057803">
        <w:rPr>
          <w:spacing w:val="-1"/>
        </w:rPr>
        <w:t>т</w:t>
      </w:r>
      <w:r w:rsidRPr="00057803">
        <w:t>их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ои</w:t>
      </w:r>
      <w:r w:rsidRPr="00057803">
        <w:rPr>
          <w:spacing w:val="-1"/>
        </w:rPr>
        <w:t>з</w:t>
      </w:r>
      <w:r w:rsidRPr="00057803">
        <w:t>во</w:t>
      </w:r>
      <w:r w:rsidRPr="00057803">
        <w:rPr>
          <w:spacing w:val="-1"/>
        </w:rPr>
        <w:t>д</w:t>
      </w:r>
      <w:r w:rsidRPr="00057803">
        <w:t>а 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н</w:t>
      </w:r>
      <w:r w:rsidRPr="00057803">
        <w:t xml:space="preserve">а </w:t>
      </w:r>
      <w:r w:rsidRPr="00057803">
        <w:rPr>
          <w:spacing w:val="-1"/>
        </w:rPr>
        <w:t>д</w:t>
      </w:r>
      <w:r w:rsidRPr="00057803">
        <w:rPr>
          <w:spacing w:val="3"/>
        </w:rPr>
        <w:t>о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>ћ</w:t>
      </w:r>
      <w:r w:rsidRPr="00057803">
        <w:rPr>
          <w:spacing w:val="1"/>
        </w:rPr>
        <w:t>е</w:t>
      </w:r>
      <w:r w:rsidRPr="00057803">
        <w:t>м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1"/>
        </w:rPr>
        <w:t>р</w:t>
      </w:r>
      <w:r w:rsidRPr="00057803">
        <w:rPr>
          <w:spacing w:val="-1"/>
        </w:rPr>
        <w:t>ж</w:t>
      </w:r>
      <w:r w:rsidRPr="00057803">
        <w:t>и</w:t>
      </w:r>
      <w:r w:rsidRPr="00057803">
        <w:rPr>
          <w:spacing w:val="1"/>
        </w:rPr>
        <w:t>ш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, 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д</w:t>
      </w:r>
      <w:r w:rsidRPr="00057803">
        <w:t>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t>ва</w:t>
      </w:r>
      <w:r w:rsidRPr="00057803">
        <w:rPr>
          <w:spacing w:val="-1"/>
        </w:rPr>
        <w:t>жећ</w:t>
      </w:r>
      <w:r w:rsidRPr="00057803">
        <w:rPr>
          <w:spacing w:val="2"/>
        </w:rPr>
        <w:t>и</w:t>
      </w:r>
      <w:r w:rsidRPr="00057803">
        <w:t>м</w:t>
      </w:r>
      <w:r w:rsidRPr="00057803">
        <w:rPr>
          <w:spacing w:val="-18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а.</w:t>
      </w:r>
    </w:p>
    <w:p w:rsidR="004113FC" w:rsidRPr="00057803" w:rsidRDefault="004113FC" w:rsidP="004113FC">
      <w:pPr>
        <w:pStyle w:val="BodyText"/>
        <w:ind w:right="664"/>
        <w:jc w:val="both"/>
      </w:pPr>
      <w:r>
        <w:rPr>
          <w:spacing w:val="-1"/>
          <w:lang w:val="sr-Cyrl-CS"/>
        </w:rPr>
        <w:t>8</w:t>
      </w:r>
      <w:r w:rsidRPr="00057803">
        <w:t>.</w:t>
      </w:r>
      <w:r w:rsidRPr="00057803">
        <w:rPr>
          <w:spacing w:val="-1"/>
        </w:rPr>
        <w:t>3</w:t>
      </w:r>
      <w:r w:rsidRPr="00057803">
        <w:t>.</w:t>
      </w:r>
      <w:r w:rsidRPr="00057803">
        <w:rPr>
          <w:lang w:val="sr-Cyrl-CS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ац</w:t>
      </w:r>
      <w:r w:rsidRPr="00057803">
        <w:rPr>
          <w:spacing w:val="4"/>
        </w:rPr>
        <w:t xml:space="preserve"> </w:t>
      </w:r>
      <w:r w:rsidRPr="00057803">
        <w:t>је</w:t>
      </w:r>
      <w:r w:rsidRPr="00057803">
        <w:rPr>
          <w:spacing w:val="4"/>
        </w:rPr>
        <w:t xml:space="preserve"> </w:t>
      </w:r>
      <w:r w:rsidRPr="00057803">
        <w:t>ов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2"/>
        </w:rPr>
        <w:t>ш</w:t>
      </w:r>
      <w:r w:rsidRPr="00057803">
        <w:rPr>
          <w:spacing w:val="1"/>
        </w:rPr>
        <w:t>ћ</w:t>
      </w:r>
      <w:r w:rsidRPr="00057803">
        <w:rPr>
          <w:spacing w:val="-1"/>
        </w:rPr>
        <w:t>е</w:t>
      </w:r>
      <w:r w:rsidRPr="00057803">
        <w:t>н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2"/>
        </w:rPr>
        <w:t>ш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нт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л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rPr>
          <w:spacing w:val="-1"/>
        </w:rPr>
        <w:t>т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rPr>
          <w:spacing w:val="3"/>
        </w:rPr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оје</w:t>
      </w:r>
      <w:r w:rsidRPr="00057803">
        <w:rPr>
          <w:spacing w:val="4"/>
        </w:rPr>
        <w:t xml:space="preserve"> </w:t>
      </w:r>
      <w:r w:rsidRPr="00057803">
        <w:t>в</w:t>
      </w:r>
      <w:r w:rsidRPr="00057803">
        <w:rPr>
          <w:spacing w:val="1"/>
        </w:rPr>
        <w:t>ре</w:t>
      </w:r>
      <w:r w:rsidRPr="00057803">
        <w:rPr>
          <w:spacing w:val="-1"/>
        </w:rPr>
        <w:t>м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бе</w:t>
      </w:r>
      <w:r w:rsidRPr="00057803">
        <w:t>з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ре</w:t>
      </w:r>
      <w:r w:rsidRPr="00057803">
        <w:rPr>
          <w:spacing w:val="-1"/>
        </w:rPr>
        <w:t>т</w:t>
      </w:r>
      <w:r w:rsidRPr="00057803">
        <w:t>хо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н</w:t>
      </w:r>
      <w:r w:rsidRPr="00057803">
        <w:t>ајаве</w:t>
      </w:r>
      <w:r w:rsidRPr="00057803">
        <w:rPr>
          <w:spacing w:val="18"/>
        </w:rPr>
        <w:t xml:space="preserve"> 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2"/>
        </w:rPr>
        <w:t>м</w:t>
      </w:r>
      <w:r w:rsidRPr="00057803">
        <w:rPr>
          <w:spacing w:val="-1"/>
        </w:rPr>
        <w:t>ест</w:t>
      </w:r>
      <w:r w:rsidRPr="00057803">
        <w:t>у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иј</w:t>
      </w:r>
      <w:r w:rsidRPr="00057803">
        <w:rPr>
          <w:spacing w:val="-1"/>
        </w:rPr>
        <w:t>ем</w:t>
      </w:r>
      <w:r w:rsidRPr="00057803">
        <w:t>а,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3"/>
        </w:rPr>
        <w:t>о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18"/>
        </w:rPr>
        <w:t xml:space="preserve"> 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с</w:t>
      </w:r>
      <w:r w:rsidRPr="00057803">
        <w:rPr>
          <w:spacing w:val="1"/>
        </w:rPr>
        <w:t>л</w:t>
      </w:r>
      <w:r w:rsidRPr="00057803">
        <w:t>е</w:t>
      </w:r>
      <w:r w:rsidRPr="00057803">
        <w:rPr>
          <w:spacing w:val="1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rPr>
          <w:spacing w:val="-1"/>
        </w:rPr>
        <w:t>е</w:t>
      </w:r>
      <w:r w:rsidRPr="00057803">
        <w:t>,</w:t>
      </w:r>
      <w:r w:rsidRPr="00057803">
        <w:rPr>
          <w:spacing w:val="19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авом</w:t>
      </w:r>
      <w:r w:rsidRPr="00057803">
        <w:rPr>
          <w:spacing w:val="18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з</w:t>
      </w:r>
      <w:r w:rsidRPr="00057803">
        <w:t>о</w:t>
      </w:r>
      <w:r w:rsidRPr="00057803">
        <w:rPr>
          <w:spacing w:val="1"/>
        </w:rPr>
        <w:t>рк</w:t>
      </w:r>
      <w:r w:rsidRPr="00057803">
        <w:t>е</w:t>
      </w:r>
      <w:r w:rsidRPr="00057803">
        <w:rPr>
          <w:spacing w:val="18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9"/>
        </w:rPr>
        <w:t xml:space="preserve"> </w:t>
      </w:r>
      <w:r w:rsidRPr="00057803">
        <w:t>из</w:t>
      </w:r>
      <w:r w:rsidRPr="00057803">
        <w:rPr>
          <w:spacing w:val="19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19"/>
        </w:rPr>
        <w:t xml:space="preserve"> </w:t>
      </w:r>
      <w:r w:rsidRPr="00057803">
        <w:rPr>
          <w:spacing w:val="1"/>
        </w:rPr>
        <w:t>к</w:t>
      </w:r>
      <w:r w:rsidRPr="00057803">
        <w:t>оје</w:t>
      </w:r>
      <w:r w:rsidRPr="00057803">
        <w:rPr>
          <w:spacing w:val="1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ст</w:t>
      </w:r>
      <w:r w:rsidRPr="00057803">
        <w:t>ави</w:t>
      </w:r>
      <w:r w:rsidRPr="00057803">
        <w:rPr>
          <w:spacing w:val="-11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ез</w:t>
      </w:r>
      <w:r w:rsidRPr="00057803">
        <w:t>ави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11"/>
        </w:rPr>
        <w:t xml:space="preserve"> </w:t>
      </w:r>
      <w:r w:rsidRPr="00057803">
        <w:rPr>
          <w:spacing w:val="-1"/>
        </w:rPr>
        <w:t>сп</w:t>
      </w:r>
      <w:r w:rsidRPr="00057803">
        <w:rPr>
          <w:spacing w:val="1"/>
        </w:rPr>
        <w:t>е</w:t>
      </w:r>
      <w:r w:rsidRPr="00057803">
        <w:t>ција</w:t>
      </w:r>
      <w:r w:rsidRPr="00057803">
        <w:rPr>
          <w:spacing w:val="1"/>
        </w:rPr>
        <w:t>л</w:t>
      </w:r>
      <w:r w:rsidRPr="00057803">
        <w:t>и</w:t>
      </w:r>
      <w:r w:rsidRPr="00057803">
        <w:rPr>
          <w:spacing w:val="-1"/>
        </w:rPr>
        <w:t>з</w:t>
      </w:r>
      <w:r w:rsidRPr="00057803">
        <w:t>ова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10"/>
        </w:rPr>
        <w:t xml:space="preserve"> </w:t>
      </w:r>
      <w:r w:rsidRPr="00057803">
        <w:t>и</w:t>
      </w:r>
      <w:r w:rsidRPr="00057803">
        <w:rPr>
          <w:spacing w:val="-1"/>
        </w:rPr>
        <w:t>нс</w:t>
      </w:r>
      <w:r w:rsidRPr="00057803">
        <w:rPr>
          <w:spacing w:val="2"/>
        </w:rPr>
        <w:t>т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цији</w:t>
      </w:r>
      <w:r w:rsidRPr="00057803">
        <w:rPr>
          <w:spacing w:val="-11"/>
        </w:rPr>
        <w:t xml:space="preserve"> 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д</w:t>
      </w:r>
      <w:r w:rsidRPr="00057803">
        <w:t>и</w:t>
      </w:r>
      <w:r w:rsidRPr="00057803">
        <w:rPr>
          <w:spacing w:val="-11"/>
        </w:rPr>
        <w:t xml:space="preserve"> 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з</w:t>
      </w:r>
      <w:r w:rsidRPr="00057803">
        <w:rPr>
          <w:spacing w:val="-1"/>
        </w:rPr>
        <w:t>е</w:t>
      </w:r>
      <w:r w:rsidRPr="00057803">
        <w:t>.У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сл</w:t>
      </w:r>
      <w:r w:rsidRPr="00057803">
        <w:rPr>
          <w:spacing w:val="1"/>
        </w:rPr>
        <w:t>у</w:t>
      </w:r>
      <w:r w:rsidRPr="00057803">
        <w:t>чају</w:t>
      </w:r>
      <w:r w:rsidRPr="00057803">
        <w:rPr>
          <w:spacing w:val="1"/>
        </w:rPr>
        <w:t xml:space="preserve"> к</w:t>
      </w:r>
      <w:r w:rsidRPr="00057803">
        <w:t>а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ез</w:t>
      </w:r>
      <w:r w:rsidRPr="00057803">
        <w:t>ави</w:t>
      </w:r>
      <w:r w:rsidRPr="00057803">
        <w:rPr>
          <w:spacing w:val="-1"/>
        </w:rPr>
        <w:t>сн</w:t>
      </w:r>
      <w:r w:rsidRPr="00057803">
        <w:t>а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п</w:t>
      </w:r>
      <w:r w:rsidRPr="00057803">
        <w:rPr>
          <w:spacing w:val="-1"/>
        </w:rPr>
        <w:t>е</w:t>
      </w:r>
      <w:r w:rsidRPr="00057803">
        <w:t>ција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з</w:t>
      </w:r>
      <w:r w:rsidRPr="00057803">
        <w:t>ов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"/>
        </w:rPr>
        <w:t xml:space="preserve"> </w:t>
      </w:r>
      <w:r w:rsidRPr="00057803">
        <w:rPr>
          <w:spacing w:val="2"/>
        </w:rPr>
        <w:t>и</w:t>
      </w:r>
      <w:r w:rsidRPr="00057803">
        <w:rPr>
          <w:spacing w:val="-1"/>
        </w:rPr>
        <w:t>нст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ција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т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t>и о</w:t>
      </w:r>
      <w:r w:rsidRPr="00057803">
        <w:rPr>
          <w:spacing w:val="-1"/>
        </w:rPr>
        <w:t>д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ање</w:t>
      </w:r>
      <w:r w:rsidRPr="00057803">
        <w:rPr>
          <w:spacing w:val="3"/>
        </w:rPr>
        <w:t xml:space="preserve"> </w:t>
      </w:r>
      <w:r w:rsidRPr="00057803">
        <w:t>од</w:t>
      </w:r>
      <w:r w:rsidRPr="00057803">
        <w:rPr>
          <w:spacing w:val="2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rPr>
          <w:spacing w:val="-1"/>
        </w:rPr>
        <w:t>ен</w:t>
      </w:r>
      <w:r w:rsidRPr="00057803">
        <w:t>ог</w:t>
      </w:r>
      <w:r w:rsidRPr="00057803">
        <w:rPr>
          <w:spacing w:val="1"/>
        </w:rPr>
        <w:t xml:space="preserve"> 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т</w:t>
      </w:r>
      <w:r w:rsidRPr="00057803">
        <w:rPr>
          <w:spacing w:val="-1"/>
        </w:rPr>
        <w:t>ет</w:t>
      </w:r>
      <w:r w:rsidRPr="00057803">
        <w:t>а</w:t>
      </w:r>
      <w:r w:rsidRPr="00057803">
        <w:rPr>
          <w:spacing w:val="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бе</w:t>
      </w:r>
      <w:r w:rsidRPr="00057803">
        <w:t>,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2"/>
        </w:rPr>
        <w:t>ш</w:t>
      </w:r>
      <w:r w:rsidRPr="00057803">
        <w:rPr>
          <w:spacing w:val="1"/>
        </w:rPr>
        <w:t>к</w:t>
      </w:r>
      <w:r w:rsidRPr="00057803">
        <w:t>ови</w:t>
      </w:r>
      <w:r w:rsidRPr="00057803">
        <w:rPr>
          <w:spacing w:val="-8"/>
        </w:rPr>
        <w:t xml:space="preserve"> 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з</w:t>
      </w:r>
      <w:r w:rsidRPr="00057803">
        <w:t>е</w:t>
      </w:r>
      <w:r w:rsidRPr="00057803">
        <w:rPr>
          <w:spacing w:val="-8"/>
        </w:rPr>
        <w:t xml:space="preserve"> </w:t>
      </w:r>
      <w:r w:rsidRPr="00057803">
        <w:rPr>
          <w:spacing w:val="-1"/>
        </w:rPr>
        <w:t>п</w:t>
      </w:r>
      <w:r w:rsidRPr="00057803">
        <w:t>а</w:t>
      </w:r>
      <w:r w:rsidRPr="00057803">
        <w:rPr>
          <w:spacing w:val="-1"/>
        </w:rPr>
        <w:t>д</w:t>
      </w:r>
      <w:r w:rsidRPr="00057803">
        <w:t>ају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7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авца.</w:t>
      </w:r>
    </w:p>
    <w:p w:rsidR="004113FC" w:rsidRPr="00057803" w:rsidRDefault="004113FC" w:rsidP="004113FC">
      <w:pPr>
        <w:pStyle w:val="BodyText"/>
        <w:ind w:right="664"/>
        <w:jc w:val="both"/>
      </w:pPr>
      <w:r>
        <w:rPr>
          <w:spacing w:val="-1"/>
          <w:lang w:val="sr-Cyrl-CS"/>
        </w:rPr>
        <w:t>8</w:t>
      </w:r>
      <w:r w:rsidRPr="00057803">
        <w:t>.</w:t>
      </w:r>
      <w:r w:rsidRPr="00057803">
        <w:rPr>
          <w:spacing w:val="-1"/>
        </w:rPr>
        <w:t>4</w:t>
      </w:r>
      <w:r w:rsidRPr="00057803">
        <w:t>.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К</w:t>
      </w:r>
      <w:r w:rsidRPr="00057803">
        <w:t>ва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3"/>
        </w:rPr>
        <w:t>а</w:t>
      </w:r>
      <w:r w:rsidRPr="00057803">
        <w:rPr>
          <w:spacing w:val="-1"/>
        </w:rPr>
        <w:t>т</w:t>
      </w:r>
      <w:r w:rsidRPr="00057803">
        <w:t>ив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3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иј</w:t>
      </w:r>
      <w:r w:rsidRPr="00057803">
        <w:rPr>
          <w:spacing w:val="-1"/>
        </w:rPr>
        <w:t>е</w:t>
      </w:r>
      <w:r w:rsidRPr="00057803">
        <w:t>м</w:t>
      </w:r>
      <w:r w:rsidRPr="00057803">
        <w:rPr>
          <w:spacing w:val="10"/>
        </w:rPr>
        <w:t xml:space="preserve"> </w:t>
      </w:r>
      <w:r w:rsidRPr="00057803">
        <w:rPr>
          <w:spacing w:val="3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2"/>
        </w:rPr>
        <w:t>ш</w:t>
      </w:r>
      <w:r w:rsidRPr="00057803">
        <w:t>и</w:t>
      </w:r>
      <w:r w:rsidRPr="00057803">
        <w:rPr>
          <w:spacing w:val="10"/>
        </w:rPr>
        <w:t xml:space="preserve"> </w:t>
      </w:r>
      <w:r w:rsidRPr="00057803">
        <w:rPr>
          <w:spacing w:val="2"/>
        </w:rPr>
        <w:t>с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2"/>
        </w:rPr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2"/>
        </w:rPr>
        <w:t>ј</w:t>
      </w:r>
      <w:r w:rsidRPr="00057803">
        <w:rPr>
          <w:spacing w:val="-1"/>
        </w:rPr>
        <w:t>ем</w:t>
      </w:r>
      <w:r w:rsidRPr="00057803">
        <w:t>а</w:t>
      </w:r>
      <w:r w:rsidRPr="00057803">
        <w:rPr>
          <w:spacing w:val="11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t>у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</w:t>
      </w:r>
      <w:r w:rsidRPr="00057803">
        <w:rPr>
          <w:spacing w:val="1"/>
        </w:rPr>
        <w:t>у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ву</w:t>
      </w:r>
      <w:r w:rsidRPr="00057803">
        <w:rPr>
          <w:spacing w:val="11"/>
        </w:rPr>
        <w:t xml:space="preserve"> </w:t>
      </w:r>
      <w:r w:rsidRPr="00057803">
        <w:t>ов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2"/>
        </w:rPr>
        <w:t>ш</w:t>
      </w:r>
      <w:r w:rsidRPr="00057803">
        <w:rPr>
          <w:spacing w:val="1"/>
        </w:rPr>
        <w:t>ћ</w:t>
      </w:r>
      <w:r w:rsidRPr="00057803">
        <w:rPr>
          <w:spacing w:val="-1"/>
        </w:rPr>
        <w:t>ен</w:t>
      </w:r>
      <w:r w:rsidRPr="00057803">
        <w:t>их</w:t>
      </w:r>
      <w:r w:rsidRPr="00057803">
        <w:rPr>
          <w:spacing w:val="13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д</w:t>
      </w:r>
      <w:r w:rsidRPr="00057803">
        <w:rPr>
          <w:spacing w:val="-1"/>
        </w:rPr>
        <w:t>ст</w:t>
      </w:r>
      <w:r w:rsidRPr="00057803">
        <w:t>ав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авца</w:t>
      </w:r>
      <w:r w:rsidRPr="00057803">
        <w:rPr>
          <w:spacing w:val="8"/>
        </w:rPr>
        <w:t xml:space="preserve"> </w:t>
      </w:r>
      <w:r w:rsidRPr="00057803">
        <w:t>и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ца.</w:t>
      </w:r>
      <w:r w:rsidRPr="00057803">
        <w:rPr>
          <w:spacing w:val="8"/>
        </w:rPr>
        <w:t xml:space="preserve"> </w:t>
      </w:r>
      <w:r w:rsidRPr="00057803">
        <w:rPr>
          <w:spacing w:val="-1"/>
        </w:rPr>
        <w:t>С</w:t>
      </w:r>
      <w:r w:rsidRPr="00057803">
        <w:t>ви</w:t>
      </w:r>
      <w:r w:rsidRPr="00057803">
        <w:rPr>
          <w:spacing w:val="8"/>
        </w:rPr>
        <w:t xml:space="preserve"> </w:t>
      </w:r>
      <w:r w:rsidRPr="00057803">
        <w:t>в</w:t>
      </w:r>
      <w:r w:rsidRPr="00057803">
        <w:rPr>
          <w:spacing w:val="2"/>
        </w:rPr>
        <w:t>и</w:t>
      </w:r>
      <w:r w:rsidRPr="00057803">
        <w:rPr>
          <w:spacing w:val="1"/>
        </w:rPr>
        <w:t>д</w:t>
      </w:r>
      <w:r w:rsidRPr="00057803">
        <w:rPr>
          <w:spacing w:val="-1"/>
        </w:rPr>
        <w:t>љ</w:t>
      </w:r>
      <w:r w:rsidRPr="00057803">
        <w:t>иви</w:t>
      </w:r>
      <w:r w:rsidRPr="00057803">
        <w:rPr>
          <w:spacing w:val="7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ед</w:t>
      </w:r>
      <w:r w:rsidRPr="00057803">
        <w:t>о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аци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ају</w:t>
      </w:r>
      <w:r w:rsidRPr="00057803">
        <w:rPr>
          <w:spacing w:val="9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2"/>
        </w:rPr>
        <w:t>т</w:t>
      </w:r>
      <w:r w:rsidRPr="00057803">
        <w:t>и</w:t>
      </w:r>
      <w:r w:rsidRPr="00057803">
        <w:rPr>
          <w:spacing w:val="7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нст</w:t>
      </w:r>
      <w:r w:rsidRPr="00057803">
        <w:t>а</w:t>
      </w:r>
      <w:r w:rsidRPr="00057803">
        <w:rPr>
          <w:spacing w:val="-1"/>
        </w:rPr>
        <w:t>т</w:t>
      </w:r>
      <w:r w:rsidRPr="00057803">
        <w:t>ова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7"/>
        </w:rPr>
        <w:t xml:space="preserve"> </w:t>
      </w:r>
      <w:r w:rsidRPr="00057803">
        <w:rPr>
          <w:spacing w:val="2"/>
        </w:rPr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rPr>
          <w:spacing w:val="-1"/>
        </w:rPr>
        <w:t>е</w:t>
      </w:r>
      <w:r w:rsidRPr="00057803">
        <w:t>,</w:t>
      </w:r>
      <w:r w:rsidRPr="00057803">
        <w:rPr>
          <w:spacing w:val="9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w w:val="99"/>
        </w:rPr>
        <w:t xml:space="preserve"> </w:t>
      </w:r>
      <w:r w:rsidRPr="00057803">
        <w:rPr>
          <w:spacing w:val="1"/>
        </w:rPr>
        <w:t>к</w:t>
      </w:r>
      <w:r w:rsidRPr="00057803">
        <w:t>оји</w:t>
      </w:r>
      <w:r w:rsidRPr="00057803">
        <w:rPr>
          <w:spacing w:val="33"/>
        </w:rPr>
        <w:t xml:space="preserve"> </w:t>
      </w:r>
      <w:r w:rsidRPr="00057803">
        <w:rPr>
          <w:spacing w:val="-1"/>
        </w:rPr>
        <w:t>ћ</w:t>
      </w:r>
      <w:r w:rsidRPr="00057803">
        <w:t>е</w:t>
      </w:r>
      <w:r w:rsidRPr="00057803">
        <w:rPr>
          <w:spacing w:val="35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2"/>
        </w:rPr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34"/>
        </w:rPr>
        <w:t xml:space="preserve"> </w:t>
      </w:r>
      <w:r w:rsidRPr="00057803">
        <w:t>о</w:t>
      </w:r>
      <w:r w:rsidRPr="00057803">
        <w:rPr>
          <w:spacing w:val="3"/>
        </w:rPr>
        <w:t>в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1"/>
        </w:rPr>
        <w:t>ш</w:t>
      </w:r>
      <w:r w:rsidRPr="00057803">
        <w:rPr>
          <w:spacing w:val="-1"/>
        </w:rPr>
        <w:t>ћ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34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2"/>
        </w:rPr>
        <w:t>и</w:t>
      </w:r>
      <w:r w:rsidRPr="00057803">
        <w:rPr>
          <w:spacing w:val="-1"/>
        </w:rPr>
        <w:t>с</w:t>
      </w:r>
      <w:r w:rsidRPr="00057803">
        <w:rPr>
          <w:spacing w:val="1"/>
        </w:rPr>
        <w:t>у</w:t>
      </w:r>
      <w:r w:rsidRPr="00057803">
        <w:rPr>
          <w:spacing w:val="-1"/>
        </w:rPr>
        <w:t>тн</w:t>
      </w:r>
      <w:r w:rsidRPr="00057803">
        <w:t>и</w:t>
      </w:r>
      <w:r w:rsidRPr="00057803">
        <w:rPr>
          <w:spacing w:val="35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ре</w:t>
      </w:r>
      <w:r w:rsidRPr="00057803">
        <w:rPr>
          <w:spacing w:val="-1"/>
        </w:rPr>
        <w:t>дст</w:t>
      </w:r>
      <w:r w:rsidRPr="00057803">
        <w:t>а</w:t>
      </w:r>
      <w:r w:rsidRPr="00057803">
        <w:rPr>
          <w:spacing w:val="3"/>
        </w:rPr>
        <w:t>в</w:t>
      </w:r>
      <w:r w:rsidRPr="00057803">
        <w:rPr>
          <w:spacing w:val="-1"/>
        </w:rPr>
        <w:t>н</w:t>
      </w:r>
      <w:r w:rsidRPr="00057803">
        <w:t>ици</w:t>
      </w:r>
      <w:r w:rsidRPr="00057803">
        <w:rPr>
          <w:spacing w:val="36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rPr>
          <w:spacing w:val="-1"/>
        </w:rPr>
        <w:t>н</w:t>
      </w:r>
      <w:r w:rsidRPr="00057803">
        <w:t>их</w:t>
      </w:r>
      <w:r w:rsidRPr="00057803">
        <w:rPr>
          <w:spacing w:val="33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1"/>
        </w:rPr>
        <w:t>р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а.</w:t>
      </w:r>
      <w:r w:rsidRPr="00057803">
        <w:rPr>
          <w:spacing w:val="34"/>
        </w:rPr>
        <w:t xml:space="preserve"> </w:t>
      </w:r>
      <w:r w:rsidRPr="00057803">
        <w:rPr>
          <w:spacing w:val="1"/>
        </w:rPr>
        <w:t>Е</w:t>
      </w:r>
      <w:r w:rsidRPr="00057803">
        <w:t>в</w:t>
      </w:r>
      <w:r w:rsidRPr="00057803">
        <w:rPr>
          <w:spacing w:val="1"/>
        </w:rPr>
        <w:t>е</w:t>
      </w:r>
      <w:r w:rsidRPr="00057803">
        <w:rPr>
          <w:spacing w:val="-1"/>
        </w:rPr>
        <w:t>нт</w:t>
      </w:r>
      <w:r w:rsidRPr="00057803">
        <w:rPr>
          <w:spacing w:val="1"/>
        </w:rPr>
        <w:t>у</w:t>
      </w:r>
      <w:r w:rsidRPr="00057803">
        <w:rPr>
          <w:spacing w:val="3"/>
        </w:rPr>
        <w:t>а</w:t>
      </w:r>
      <w:r w:rsidRPr="00057803">
        <w:rPr>
          <w:spacing w:val="-1"/>
        </w:rPr>
        <w:t>л</w:t>
      </w:r>
      <w:r w:rsidRPr="00057803">
        <w:rPr>
          <w:spacing w:val="1"/>
        </w:rPr>
        <w:t>н</w:t>
      </w:r>
      <w:r w:rsidRPr="00057803">
        <w:t>е</w:t>
      </w:r>
      <w:r w:rsidRPr="00057803">
        <w:rPr>
          <w:spacing w:val="33"/>
        </w:rPr>
        <w:t xml:space="preserve"> 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1"/>
        </w:rPr>
        <w:t>м</w:t>
      </w:r>
      <w:r w:rsidRPr="00057803">
        <w:t>ације</w:t>
      </w:r>
      <w:r w:rsidRPr="00057803">
        <w:rPr>
          <w:spacing w:val="35"/>
        </w:rPr>
        <w:t xml:space="preserve"> </w:t>
      </w:r>
      <w:r w:rsidRPr="00057803">
        <w:t>од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уп</w:t>
      </w:r>
      <w:r w:rsidRPr="00057803">
        <w:t>ца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ају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3"/>
        </w:rPr>
        <w:t>а</w:t>
      </w:r>
      <w:r w:rsidRPr="00057803">
        <w:t>чињ</w:t>
      </w:r>
      <w:r w:rsidRPr="00057803">
        <w:rPr>
          <w:spacing w:val="-1"/>
        </w:rPr>
        <w:t>е</w:t>
      </w:r>
      <w:r w:rsidRPr="00057803">
        <w:rPr>
          <w:spacing w:val="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5"/>
        </w:rPr>
        <w:t xml:space="preserve"> </w:t>
      </w:r>
      <w:r w:rsidRPr="00057803">
        <w:t>фо</w:t>
      </w:r>
      <w:r w:rsidRPr="00057803">
        <w:rPr>
          <w:spacing w:val="1"/>
        </w:rPr>
        <w:t>р</w:t>
      </w:r>
      <w:r w:rsidRPr="00057803">
        <w:rPr>
          <w:spacing w:val="-1"/>
        </w:rPr>
        <w:t>м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rPr>
          <w:spacing w:val="1"/>
        </w:rPr>
        <w:t>д</w:t>
      </w:r>
      <w:r w:rsidRPr="00057803">
        <w:t>о</w:t>
      </w:r>
      <w:r w:rsidRPr="00057803">
        <w:rPr>
          <w:spacing w:val="-1"/>
        </w:rPr>
        <w:t>ст</w:t>
      </w:r>
      <w:r w:rsidRPr="00057803">
        <w:t>ав</w:t>
      </w:r>
      <w:r w:rsidRPr="00057803">
        <w:rPr>
          <w:spacing w:val="-1"/>
        </w:rPr>
        <w:t>љ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авцу</w:t>
      </w:r>
      <w:r w:rsidRPr="00057803">
        <w:rPr>
          <w:spacing w:val="-4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к</w:t>
      </w:r>
      <w:r w:rsidRPr="00057803">
        <w:t>у</w:t>
      </w:r>
      <w:r w:rsidRPr="00057803">
        <w:rPr>
          <w:spacing w:val="-6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2</w:t>
      </w:r>
      <w:r w:rsidRPr="00057803">
        <w:t>4</w:t>
      </w:r>
      <w:r w:rsidRPr="00057803">
        <w:rPr>
          <w:spacing w:val="-5"/>
        </w:rPr>
        <w:t xml:space="preserve"> </w:t>
      </w:r>
      <w:r w:rsidRPr="00057803">
        <w:t>ча</w:t>
      </w:r>
      <w:r w:rsidRPr="00057803">
        <w:rPr>
          <w:spacing w:val="-1"/>
        </w:rPr>
        <w:t>с</w:t>
      </w:r>
      <w:r w:rsidRPr="00057803">
        <w:t>а.</w:t>
      </w:r>
    </w:p>
    <w:p w:rsidR="004113FC" w:rsidRPr="00057803" w:rsidRDefault="004113FC" w:rsidP="004113FC">
      <w:pPr>
        <w:pStyle w:val="BodyText"/>
        <w:ind w:right="664"/>
        <w:jc w:val="both"/>
        <w:rPr>
          <w:lang w:val="sr-Cyrl-CS"/>
        </w:rPr>
      </w:pPr>
      <w:r w:rsidRPr="00057803">
        <w:rPr>
          <w:spacing w:val="-1"/>
        </w:rPr>
        <w:t>А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с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сн</w:t>
      </w:r>
      <w:r w:rsidRPr="00057803">
        <w:t>ич</w:t>
      </w:r>
      <w:r w:rsidRPr="00057803">
        <w:rPr>
          <w:spacing w:val="1"/>
        </w:rPr>
        <w:t>к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т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д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2"/>
        </w:rPr>
        <w:t>ј</w:t>
      </w:r>
      <w:r w:rsidRPr="00057803">
        <w:t>у</w:t>
      </w:r>
      <w:r w:rsidRPr="00057803">
        <w:rPr>
          <w:spacing w:val="13"/>
        </w:rPr>
        <w:t xml:space="preserve"> </w:t>
      </w:r>
      <w:r w:rsidRPr="00057803">
        <w:t>је</w:t>
      </w:r>
      <w:r w:rsidRPr="00057803">
        <w:rPr>
          <w:spacing w:val="11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</w:t>
      </w:r>
      <w:r w:rsidRPr="00057803">
        <w:t>чио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цу</w:t>
      </w:r>
      <w:r w:rsidRPr="00057803">
        <w:rPr>
          <w:spacing w:val="13"/>
        </w:rPr>
        <w:t xml:space="preserve"> </w:t>
      </w:r>
      <w:r w:rsidRPr="00057803"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нед</w:t>
      </w:r>
      <w:r w:rsidRPr="00057803">
        <w:t>о</w:t>
      </w:r>
      <w:r w:rsidRPr="00057803">
        <w:rPr>
          <w:spacing w:val="-1"/>
        </w:rPr>
        <w:t>ст</w:t>
      </w:r>
      <w:r w:rsidRPr="00057803">
        <w:t>а</w:t>
      </w:r>
      <w:r w:rsidRPr="00057803">
        <w:rPr>
          <w:spacing w:val="2"/>
        </w:rPr>
        <w:t>т</w:t>
      </w:r>
      <w:r w:rsidRPr="00057803">
        <w:rPr>
          <w:spacing w:val="1"/>
        </w:rPr>
        <w:t>к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кр</w:t>
      </w:r>
      <w:r w:rsidRPr="00057803">
        <w:t>ив</w:t>
      </w:r>
      <w:r w:rsidRPr="00057803">
        <w:rPr>
          <w:spacing w:val="-1"/>
        </w:rPr>
        <w:t>ен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>не</w:t>
      </w:r>
      <w:r w:rsidRPr="00057803">
        <w:t>,</w:t>
      </w:r>
      <w:r w:rsidRPr="00057803">
        <w:rPr>
          <w:w w:val="99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и</w:t>
      </w:r>
      <w:r w:rsidRPr="00057803">
        <w:rPr>
          <w:spacing w:val="-1"/>
        </w:rPr>
        <w:t>ст</w:t>
      </w:r>
      <w:r w:rsidRPr="00057803">
        <w:t>е</w:t>
      </w:r>
      <w:r w:rsidRPr="00057803">
        <w:rPr>
          <w:spacing w:val="-7"/>
        </w:rPr>
        <w:t xml:space="preserve"> </w:t>
      </w:r>
      <w:r w:rsidRPr="00057803">
        <w:t>о</w:t>
      </w:r>
      <w:r w:rsidRPr="00057803">
        <w:rPr>
          <w:spacing w:val="-1"/>
        </w:rPr>
        <w:t>т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1"/>
        </w:rPr>
        <w:t>н</w:t>
      </w:r>
      <w:r w:rsidRPr="00057803">
        <w:t>и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к</w:t>
      </w:r>
      <w:r w:rsidRPr="00057803">
        <w:t>у</w:t>
      </w:r>
      <w:r w:rsidRPr="00057803">
        <w:rPr>
          <w:spacing w:val="-5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t>3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с</w:t>
      </w:r>
      <w:r w:rsidRPr="00057803">
        <w:t>ачињавања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о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м</w:t>
      </w:r>
      <w:r w:rsidRPr="00057803">
        <w:t>ацији.</w:t>
      </w:r>
    </w:p>
    <w:p w:rsidR="004113FC" w:rsidRDefault="004113FC" w:rsidP="004113FC">
      <w:pPr>
        <w:jc w:val="both"/>
        <w:rPr>
          <w:lang w:val="sr-Cyrl-CS"/>
        </w:rPr>
      </w:pPr>
    </w:p>
    <w:p w:rsidR="004113FC" w:rsidRDefault="004113FC" w:rsidP="004113FC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9. ВИША СИЛА</w:t>
      </w:r>
    </w:p>
    <w:p w:rsidR="004113FC" w:rsidRDefault="004113FC" w:rsidP="004113FC">
      <w:pPr>
        <w:pStyle w:val="BodyText"/>
        <w:spacing w:after="0"/>
        <w:jc w:val="both"/>
        <w:rPr>
          <w:lang w:val="sr-Cyrl-CS"/>
        </w:rPr>
      </w:pPr>
      <w:r>
        <w:rPr>
          <w:lang w:val="sr-Cyrl-CS"/>
        </w:rPr>
        <w:t>9</w:t>
      </w:r>
      <w:r>
        <w:t xml:space="preserve">.1. Наступање више силе ослобађа од одговорности уговорене стране за кашњење у извршењу уговорених обавеза. О датуму наступања, трајању и датуму престанка више силе, уговорене стране су обавезне да једна другу обавесте писменим путем у року од 24 сата. </w:t>
      </w:r>
    </w:p>
    <w:p w:rsidR="004113FC" w:rsidRPr="009A2A12" w:rsidRDefault="004113FC" w:rsidP="004113FC">
      <w:pPr>
        <w:pStyle w:val="BodyText"/>
        <w:spacing w:after="0"/>
        <w:jc w:val="both"/>
        <w:rPr>
          <w:lang w:val="sr-Cyrl-CS"/>
        </w:rPr>
      </w:pPr>
    </w:p>
    <w:p w:rsidR="004113FC" w:rsidRDefault="004113FC" w:rsidP="004113FC">
      <w:pPr>
        <w:jc w:val="both"/>
        <w:rPr>
          <w:lang w:val="sr-Cyrl-CS"/>
        </w:rPr>
      </w:pPr>
      <w:r>
        <w:rPr>
          <w:lang w:val="sr-Cyrl-CS"/>
        </w:rPr>
        <w:t xml:space="preserve">9.2. Као случајеви више силе сматрају се природне катастрофе, пожар, поплава, експлозија, транспортне несреће, одлуке органа власти и други случајеви који су законом утврђени као виша сила. </w:t>
      </w:r>
    </w:p>
    <w:p w:rsidR="004113FC" w:rsidRDefault="004113FC" w:rsidP="004113FC">
      <w:pPr>
        <w:jc w:val="both"/>
        <w:rPr>
          <w:rFonts w:cs="Arial"/>
          <w:b/>
          <w:lang w:val="sr-Cyrl-CS"/>
        </w:rPr>
      </w:pPr>
    </w:p>
    <w:p w:rsidR="004113FC" w:rsidRPr="005872A7" w:rsidRDefault="004113FC" w:rsidP="004113FC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10</w:t>
      </w:r>
      <w:r w:rsidRPr="005872A7">
        <w:rPr>
          <w:rFonts w:cs="Arial"/>
          <w:b/>
          <w:lang w:val="sr-Cyrl-CS"/>
        </w:rPr>
        <w:t>. СПОРОВИ</w:t>
      </w:r>
    </w:p>
    <w:p w:rsidR="004113FC" w:rsidRPr="00C31662" w:rsidRDefault="004113FC" w:rsidP="004113FC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10</w:t>
      </w:r>
      <w:r w:rsidRPr="005872A7">
        <w:rPr>
          <w:rFonts w:cs="Arial"/>
          <w:lang w:val="sr-Cyrl-CS"/>
        </w:rPr>
        <w:t>.1. Уговорне стране су сагласне да се евентуални спорови по овом Уговору решавају споразумно, а у случају спора,</w:t>
      </w:r>
      <w:r>
        <w:rPr>
          <w:rFonts w:cs="Arial"/>
          <w:lang w:val="sr-Latn-CS"/>
        </w:rPr>
        <w:t xml:space="preserve"> </w:t>
      </w:r>
      <w:r w:rsidRPr="005872A7">
        <w:rPr>
          <w:rFonts w:cs="Arial"/>
          <w:lang w:val="sr-Cyrl-CS"/>
        </w:rPr>
        <w:t xml:space="preserve">уговарају стварну надлежност </w:t>
      </w:r>
      <w:r w:rsidRPr="00C31662">
        <w:rPr>
          <w:rFonts w:cs="Arial"/>
          <w:lang w:val="sr-Cyrl-CS"/>
        </w:rPr>
        <w:t>Привредног суда у Пожаревцу.</w:t>
      </w:r>
    </w:p>
    <w:p w:rsidR="004113FC" w:rsidRPr="00C31662" w:rsidRDefault="004113FC" w:rsidP="004113FC">
      <w:pPr>
        <w:jc w:val="both"/>
        <w:rPr>
          <w:rFonts w:cs="Arial"/>
          <w:lang w:val="sr-Cyrl-CS"/>
        </w:rPr>
      </w:pPr>
    </w:p>
    <w:p w:rsidR="0028184B" w:rsidRDefault="0028184B" w:rsidP="004113FC">
      <w:pPr>
        <w:jc w:val="both"/>
        <w:rPr>
          <w:rFonts w:cs="Arial"/>
          <w:b/>
        </w:rPr>
      </w:pPr>
    </w:p>
    <w:p w:rsidR="0028184B" w:rsidRDefault="0028184B" w:rsidP="004113FC">
      <w:pPr>
        <w:jc w:val="both"/>
        <w:rPr>
          <w:rFonts w:cs="Arial"/>
          <w:b/>
        </w:rPr>
      </w:pPr>
    </w:p>
    <w:p w:rsidR="0028184B" w:rsidRDefault="0028184B" w:rsidP="004113FC">
      <w:pPr>
        <w:jc w:val="both"/>
        <w:rPr>
          <w:rFonts w:cs="Arial"/>
          <w:b/>
        </w:rPr>
      </w:pPr>
    </w:p>
    <w:p w:rsidR="00614CA8" w:rsidRDefault="00614CA8" w:rsidP="00614CA8">
      <w:pPr>
        <w:jc w:val="both"/>
        <w:rPr>
          <w:rFonts w:cs="Arial"/>
          <w:b/>
        </w:rPr>
      </w:pPr>
      <w:r>
        <w:rPr>
          <w:rFonts w:cs="Arial"/>
          <w:b/>
          <w:lang w:val="sr-Cyrl-CS"/>
        </w:rPr>
        <w:t>11</w:t>
      </w:r>
      <w:r w:rsidRPr="005872A7">
        <w:rPr>
          <w:rFonts w:cs="Arial"/>
          <w:b/>
          <w:lang w:val="sr-Cyrl-CS"/>
        </w:rPr>
        <w:t>. РАСКИД УГОВОРА</w:t>
      </w:r>
    </w:p>
    <w:p w:rsidR="00614CA8" w:rsidRPr="005A41AE" w:rsidRDefault="00614CA8" w:rsidP="00614CA8">
      <w:pPr>
        <w:jc w:val="both"/>
        <w:rPr>
          <w:rFonts w:eastAsia="BookAntiqua-Bold"/>
          <w:lang w:val="ru-RU"/>
        </w:rPr>
      </w:pPr>
      <w:r w:rsidRPr="005A41AE">
        <w:rPr>
          <w:rFonts w:eastAsia="BookAntiqua-Bold"/>
          <w:lang w:val="ru-RU"/>
        </w:rPr>
        <w:t>11.1. Свака уговорна страна може отказати Уговор са отказним роком од 10 дана од дана достављања писменог обавештења о отказу. Уколико једна од уговорних страна не извршава обавезе, као и ако их не извршава на уговорени начин и у уговореним роковима, друга уговорна страна има право да једнострано раскине уговор због неиспуњења на начин одређен законом којим се уређују облигациони односи.</w:t>
      </w:r>
    </w:p>
    <w:p w:rsidR="00614CA8" w:rsidRPr="00896CBC" w:rsidRDefault="00614CA8" w:rsidP="00614CA8">
      <w:pPr>
        <w:jc w:val="both"/>
        <w:rPr>
          <w:noProof/>
          <w:lang w:val="sr-Cyrl-CS"/>
        </w:rPr>
      </w:pPr>
      <w:r w:rsidRPr="005A41AE">
        <w:rPr>
          <w:rFonts w:eastAsia="BookAntiqua-Bold"/>
          <w:lang w:val="ru-RU"/>
        </w:rPr>
        <w:t>11.2. Купац може раскинути уговор</w:t>
      </w:r>
      <w:r>
        <w:rPr>
          <w:rFonts w:eastAsia="BookAntiqua-Bold"/>
        </w:rPr>
        <w:t xml:space="preserve"> и</w:t>
      </w:r>
      <w:r w:rsidRPr="005A41AE">
        <w:rPr>
          <w:rFonts w:eastAsia="BookAntiqua-Bold"/>
          <w:lang w:val="ru-RU"/>
        </w:rPr>
        <w:t xml:space="preserve">  у случају да установи највише </w:t>
      </w:r>
      <w:r>
        <w:rPr>
          <w:rFonts w:eastAsia="BookAntiqua-Bold"/>
        </w:rPr>
        <w:t>два</w:t>
      </w:r>
      <w:r w:rsidRPr="005A41AE">
        <w:rPr>
          <w:rFonts w:eastAsia="BookAntiqua-Bold"/>
          <w:lang w:val="ru-RU"/>
        </w:rPr>
        <w:t xml:space="preserve"> пута да добра нису уговореног квалитета,</w:t>
      </w:r>
      <w:r>
        <w:rPr>
          <w:rFonts w:eastAsia="BookAntiqua-Bold"/>
        </w:rPr>
        <w:t xml:space="preserve"> односно Продавац испоручи робу другог произвођача у односу на уговореног.</w:t>
      </w:r>
    </w:p>
    <w:p w:rsidR="00614CA8" w:rsidRPr="00481951" w:rsidRDefault="00614CA8" w:rsidP="00614CA8">
      <w:pPr>
        <w:jc w:val="both"/>
        <w:rPr>
          <w:rFonts w:cs="Arial"/>
          <w:b/>
        </w:rPr>
      </w:pPr>
    </w:p>
    <w:p w:rsidR="00614CA8" w:rsidRPr="005872A7" w:rsidRDefault="00614CA8" w:rsidP="00614CA8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12</w:t>
      </w:r>
      <w:r w:rsidRPr="005872A7">
        <w:rPr>
          <w:rFonts w:cs="Arial"/>
          <w:b/>
          <w:lang w:val="sr-Cyrl-CS"/>
        </w:rPr>
        <w:t>. ИЗМЕНЕ И ДОПУНЕ</w:t>
      </w:r>
    </w:p>
    <w:p w:rsidR="00614CA8" w:rsidRPr="005872A7" w:rsidRDefault="00614CA8" w:rsidP="00614CA8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12</w:t>
      </w:r>
      <w:r w:rsidRPr="005872A7">
        <w:rPr>
          <w:rFonts w:cs="Arial"/>
          <w:lang w:val="sr-Cyrl-CS"/>
        </w:rPr>
        <w:t>.1. Измене и допуне текста овог Уговора могуће су само уз пристанак обе уговорне стране, који је дат у писменом облику.</w:t>
      </w:r>
    </w:p>
    <w:p w:rsidR="00614CA8" w:rsidRPr="005872A7" w:rsidRDefault="00614CA8" w:rsidP="00614CA8">
      <w:pPr>
        <w:jc w:val="both"/>
        <w:rPr>
          <w:rFonts w:cs="Arial"/>
          <w:lang w:val="sr-Cyrl-CS"/>
        </w:rPr>
      </w:pPr>
    </w:p>
    <w:p w:rsidR="00481951" w:rsidRPr="005872A7" w:rsidRDefault="00481951" w:rsidP="00481951">
      <w:pPr>
        <w:jc w:val="both"/>
        <w:rPr>
          <w:rFonts w:cs="Arial"/>
          <w:b/>
          <w:lang w:val="sr-Latn-CS"/>
        </w:rPr>
      </w:pPr>
      <w:r w:rsidRPr="005872A7">
        <w:rPr>
          <w:rFonts w:cs="Arial"/>
          <w:b/>
          <w:lang w:val="sr-Cyrl-CS"/>
        </w:rPr>
        <w:t>1</w:t>
      </w:r>
      <w:r>
        <w:rPr>
          <w:rFonts w:cs="Arial"/>
          <w:b/>
          <w:lang w:val="sr-Cyrl-CS"/>
        </w:rPr>
        <w:t>3</w:t>
      </w:r>
      <w:r w:rsidRPr="005872A7">
        <w:rPr>
          <w:rFonts w:cs="Arial"/>
          <w:b/>
          <w:lang w:val="sr-Cyrl-CS"/>
        </w:rPr>
        <w:t>. СТУПАЊЕ НА СНАГУ УГОВОРА</w:t>
      </w:r>
    </w:p>
    <w:p w:rsidR="00481951" w:rsidRDefault="00481951" w:rsidP="00481951">
      <w:pPr>
        <w:jc w:val="both"/>
        <w:rPr>
          <w:rFonts w:cs="Arial"/>
        </w:rPr>
      </w:pPr>
      <w:r w:rsidRPr="005872A7">
        <w:rPr>
          <w:rFonts w:cs="Arial"/>
          <w:lang w:val="sr-Cyrl-CS"/>
        </w:rPr>
        <w:t>1</w:t>
      </w:r>
      <w:r>
        <w:rPr>
          <w:rFonts w:cs="Arial"/>
          <w:lang w:val="sr-Cyrl-CS"/>
        </w:rPr>
        <w:t>3</w:t>
      </w:r>
      <w:r w:rsidRPr="005872A7">
        <w:rPr>
          <w:rFonts w:cs="Arial"/>
          <w:lang w:val="sr-Cyrl-CS"/>
        </w:rPr>
        <w:t>.1. Овај Уговор ступа на снагу даном потписивања обе уговорне стране.</w:t>
      </w:r>
    </w:p>
    <w:p w:rsidR="00481951" w:rsidRDefault="00481951" w:rsidP="0048195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13.2. </w:t>
      </w:r>
      <w:r w:rsidRPr="0091579C">
        <w:rPr>
          <w:bCs/>
          <w:lang w:eastAsia="ar-SA"/>
        </w:rPr>
        <w:t xml:space="preserve">Уговор се закључује са роком важења </w:t>
      </w:r>
      <w:r>
        <w:rPr>
          <w:bCs/>
          <w:lang w:eastAsia="ar-SA"/>
        </w:rPr>
        <w:t xml:space="preserve">од 12 месеци од дана потписивања обе уговорне стране, </w:t>
      </w:r>
    </w:p>
    <w:p w:rsidR="00481951" w:rsidRDefault="00481951" w:rsidP="0048195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13.3  Уколико се не утроше све уговорене количине односно уговорена финансијска средства, рок важења уговора се аутоматски продужава до утрошка истих.</w:t>
      </w:r>
    </w:p>
    <w:p w:rsidR="00481951" w:rsidRPr="0091579C" w:rsidRDefault="00481951" w:rsidP="0048195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13.4. </w:t>
      </w:r>
      <w:r w:rsidRPr="0091579C">
        <w:rPr>
          <w:bCs/>
          <w:lang w:eastAsia="ar-SA"/>
        </w:rPr>
        <w:t>Обавезе које доспевају у наредној буџетској 20</w:t>
      </w:r>
      <w:r w:rsidR="00583BA4">
        <w:rPr>
          <w:bCs/>
          <w:lang w:eastAsia="ar-SA"/>
        </w:rPr>
        <w:t>2</w:t>
      </w:r>
      <w:r w:rsidR="00583BA4">
        <w:rPr>
          <w:bCs/>
          <w:lang w:eastAsia="ar-SA"/>
        </w:rPr>
        <w:t>1</w:t>
      </w:r>
      <w:r w:rsidRPr="0091579C">
        <w:rPr>
          <w:bCs/>
          <w:lang w:eastAsia="ar-SA"/>
        </w:rPr>
        <w:t>. години, биће реализоване највише до износа средстава која ће за ту намену бити одобрена у тој буџетској години.</w:t>
      </w:r>
    </w:p>
    <w:p w:rsidR="00481951" w:rsidRPr="0091579C" w:rsidRDefault="00481951" w:rsidP="0048195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13.5. </w:t>
      </w:r>
      <w:r w:rsidRPr="0091579C">
        <w:rPr>
          <w:bCs/>
          <w:lang w:eastAsia="ar-SA"/>
        </w:rPr>
        <w:t>У случају да Купац не обезбеди финансијска средс</w:t>
      </w:r>
      <w:r w:rsidR="00C76595">
        <w:rPr>
          <w:bCs/>
          <w:lang w:eastAsia="ar-SA"/>
        </w:rPr>
        <w:t>тва за ову намену у 202</w:t>
      </w:r>
      <w:r w:rsidR="00583BA4">
        <w:rPr>
          <w:bCs/>
          <w:lang w:eastAsia="ar-SA"/>
        </w:rPr>
        <w:t>1</w:t>
      </w:r>
      <w:r w:rsidRPr="0091579C">
        <w:rPr>
          <w:bCs/>
          <w:lang w:eastAsia="ar-SA"/>
        </w:rPr>
        <w:t>. години, овај уговор престаје да важи због немогућности преузимања уговорених обавеза од стране Купца без права Продавца на накнаду штете.</w:t>
      </w:r>
    </w:p>
    <w:p w:rsidR="00614CA8" w:rsidRPr="005872A7" w:rsidRDefault="00614CA8" w:rsidP="00614CA8">
      <w:pPr>
        <w:jc w:val="both"/>
        <w:rPr>
          <w:rFonts w:cs="Arial"/>
          <w:lang w:val="sr-Latn-CS"/>
        </w:rPr>
      </w:pPr>
    </w:p>
    <w:p w:rsidR="00614CA8" w:rsidRPr="005872A7" w:rsidRDefault="00614CA8" w:rsidP="00614CA8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14</w:t>
      </w:r>
      <w:r w:rsidRPr="005872A7">
        <w:rPr>
          <w:rFonts w:cs="Arial"/>
          <w:b/>
          <w:lang w:val="sr-Cyrl-CS"/>
        </w:rPr>
        <w:t>. ЗАВРШНЕ ОДРЕДБЕ</w:t>
      </w:r>
    </w:p>
    <w:p w:rsidR="00614CA8" w:rsidRPr="005872A7" w:rsidRDefault="00614CA8" w:rsidP="00614CA8">
      <w:pPr>
        <w:jc w:val="both"/>
        <w:rPr>
          <w:rFonts w:cs="Arial"/>
          <w:lang w:val="sr-Cyrl-CS"/>
        </w:rPr>
      </w:pPr>
      <w:r w:rsidRPr="005872A7">
        <w:rPr>
          <w:rFonts w:cs="Arial"/>
          <w:lang w:val="sr-Cyrl-CS"/>
        </w:rPr>
        <w:t>1</w:t>
      </w:r>
      <w:r>
        <w:rPr>
          <w:rFonts w:cs="Arial"/>
          <w:lang w:val="sr-Cyrl-CS"/>
        </w:rPr>
        <w:t>4</w:t>
      </w:r>
      <w:r w:rsidRPr="005872A7">
        <w:rPr>
          <w:rFonts w:cs="Arial"/>
          <w:lang w:val="sr-Cyrl-CS"/>
        </w:rPr>
        <w:t>.1. Овај Уговор је сачињен у 4 (четири) истоветна примерка на српском  језику, од којих се свакој уговорној страни уручују по 2 (два) примерка.</w:t>
      </w:r>
    </w:p>
    <w:p w:rsidR="00614CA8" w:rsidRPr="00132B51" w:rsidRDefault="00614CA8" w:rsidP="00614CA8">
      <w:pPr>
        <w:jc w:val="both"/>
        <w:rPr>
          <w:rFonts w:cs="Arial"/>
        </w:rPr>
      </w:pPr>
      <w:r w:rsidRPr="00132B51">
        <w:rPr>
          <w:rFonts w:cs="Arial"/>
        </w:rPr>
        <w:t>1</w:t>
      </w:r>
      <w:r>
        <w:rPr>
          <w:rFonts w:cs="Arial"/>
        </w:rPr>
        <w:t>4</w:t>
      </w:r>
      <w:r w:rsidRPr="00132B51">
        <w:rPr>
          <w:rFonts w:cs="Arial"/>
        </w:rPr>
        <w:t>.</w:t>
      </w:r>
      <w:r>
        <w:rPr>
          <w:rFonts w:cs="Arial"/>
        </w:rPr>
        <w:t xml:space="preserve">2  Продавац је у обавези да у року од 5 (пет) дана од пријема Уговора врати потписана и оверена </w:t>
      </w:r>
      <w:r w:rsidRPr="005872A7">
        <w:rPr>
          <w:rFonts w:cs="Arial"/>
          <w:lang w:val="sr-Cyrl-CS"/>
        </w:rPr>
        <w:t xml:space="preserve">2 (два) </w:t>
      </w:r>
      <w:r>
        <w:rPr>
          <w:rFonts w:cs="Arial"/>
        </w:rPr>
        <w:t xml:space="preserve">  примерка Уговора.</w:t>
      </w:r>
    </w:p>
    <w:p w:rsidR="004113FC" w:rsidRDefault="004113FC" w:rsidP="004113FC">
      <w:pPr>
        <w:rPr>
          <w:rFonts w:cs="Arial"/>
        </w:rPr>
      </w:pPr>
    </w:p>
    <w:p w:rsidR="00481951" w:rsidRDefault="00481951" w:rsidP="004113FC">
      <w:pPr>
        <w:rPr>
          <w:rFonts w:cs="Arial"/>
        </w:rPr>
      </w:pPr>
    </w:p>
    <w:p w:rsidR="00481951" w:rsidRPr="00481951" w:rsidRDefault="00481951" w:rsidP="004113FC">
      <w:pPr>
        <w:rPr>
          <w:rFonts w:cs="Arial"/>
        </w:rPr>
      </w:pPr>
    </w:p>
    <w:p w:rsidR="004113FC" w:rsidRDefault="004113FC" w:rsidP="004113FC">
      <w:pPr>
        <w:rPr>
          <w:rFonts w:cs="Arial"/>
          <w:lang w:val="sr-Cyrl-CS"/>
        </w:rPr>
      </w:pPr>
    </w:p>
    <w:p w:rsidR="004113FC" w:rsidRPr="007C4730" w:rsidRDefault="004113FC" w:rsidP="004113FC">
      <w:pPr>
        <w:ind w:left="720" w:firstLine="720"/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ПРОДАВАЦ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КУПАЦ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</w:p>
    <w:p w:rsidR="004113FC" w:rsidRPr="00FB07CC" w:rsidRDefault="004113FC" w:rsidP="004113FC">
      <w:pPr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ДИРЕКТОР</w:t>
      </w:r>
      <w:r w:rsidRPr="00FB07CC"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        ВД </w:t>
      </w:r>
      <w:r w:rsidRPr="007C4730">
        <w:rPr>
          <w:rFonts w:cs="Arial"/>
          <w:b/>
          <w:lang w:val="sr-Cyrl-CS"/>
        </w:rPr>
        <w:t>ДИРЕКТОР</w:t>
      </w:r>
      <w:r>
        <w:rPr>
          <w:rFonts w:cs="Arial"/>
          <w:b/>
          <w:lang w:val="sr-Cyrl-CS"/>
        </w:rPr>
        <w:t>А</w:t>
      </w:r>
      <w:r w:rsidRPr="007C4730">
        <w:rPr>
          <w:rFonts w:cs="Arial"/>
          <w:b/>
          <w:lang w:val="sr-Cyrl-CS"/>
        </w:rPr>
        <w:t xml:space="preserve"> ОПШТЕ БОЛНИЦЕ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 w:rsidRPr="007C4730">
        <w:rPr>
          <w:rFonts w:cs="Arial"/>
          <w:b/>
          <w:lang w:val="sr-Cyrl-CS"/>
        </w:rPr>
        <w:t xml:space="preserve">        </w:t>
      </w:r>
      <w:r>
        <w:rPr>
          <w:rFonts w:cs="Arial"/>
          <w:b/>
          <w:lang w:val="sr-Cyrl-CS"/>
        </w:rPr>
        <w:t xml:space="preserve">     </w:t>
      </w:r>
      <w:r w:rsidRPr="007C4730">
        <w:rPr>
          <w:rFonts w:cs="Arial"/>
          <w:b/>
          <w:lang w:val="sr-Cyrl-CS"/>
        </w:rPr>
        <w:t>”СТЕФАН ВИСОКИ”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</w:t>
      </w:r>
      <w:r>
        <w:rPr>
          <w:rFonts w:cs="Arial"/>
          <w:b/>
          <w:lang w:val="sr-Latn-CS"/>
        </w:rPr>
        <w:t xml:space="preserve"> </w:t>
      </w:r>
    </w:p>
    <w:p w:rsidR="004113FC" w:rsidRDefault="004113FC" w:rsidP="004113FC">
      <w:pPr>
        <w:ind w:firstLine="720"/>
        <w:rPr>
          <w:lang w:val="sr-Cyrl-CS"/>
        </w:rPr>
      </w:pPr>
      <w:r>
        <w:rPr>
          <w:lang w:val="sr-Cyrl-CS"/>
        </w:rPr>
        <w:t>_______________________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7C4730">
        <w:rPr>
          <w:lang w:val="sr-Cyrl-CS"/>
        </w:rPr>
        <w:t xml:space="preserve">            </w:t>
      </w:r>
      <w:r>
        <w:t xml:space="preserve"> </w:t>
      </w:r>
      <w:r w:rsidRPr="00FB07CC">
        <w:rPr>
          <w:b/>
          <w:lang w:val="sr-Cyrl-CS"/>
        </w:rPr>
        <w:t xml:space="preserve">др </w:t>
      </w:r>
      <w:r>
        <w:rPr>
          <w:b/>
          <w:lang w:val="sr-Cyrl-CS"/>
        </w:rPr>
        <w:t>Никола Ристић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p w:rsidR="004113FC" w:rsidRPr="004113FC" w:rsidRDefault="004113FC" w:rsidP="004113FC"/>
    <w:p w:rsidR="004113FC" w:rsidRDefault="004113FC" w:rsidP="004113FC">
      <w:pPr>
        <w:ind w:firstLine="720"/>
        <w:rPr>
          <w:lang w:val="sr-Cyrl-CS"/>
        </w:rPr>
      </w:pPr>
      <w:r>
        <w:rPr>
          <w:lang w:val="sr-Latn-CS"/>
        </w:rPr>
        <w:tab/>
      </w:r>
      <w:r>
        <w:rPr>
          <w:lang w:val="sr-Cyrl-CS"/>
        </w:rPr>
        <w:tab/>
      </w:r>
    </w:p>
    <w:p w:rsidR="004113FC" w:rsidRDefault="004113FC" w:rsidP="004113FC">
      <w:pPr>
        <w:rPr>
          <w:b/>
          <w:lang w:val="sr-Cyrl-CS"/>
        </w:rPr>
      </w:pPr>
      <w:r>
        <w:rPr>
          <w:b/>
          <w:lang w:val="sr-Cyrl-CS"/>
        </w:rPr>
        <w:t xml:space="preserve">Напомена: </w:t>
      </w:r>
    </w:p>
    <w:p w:rsidR="004113FC" w:rsidRDefault="004113FC" w:rsidP="00612BA6">
      <w:pPr>
        <w:numPr>
          <w:ilvl w:val="0"/>
          <w:numId w:val="3"/>
        </w:numPr>
        <w:spacing w:before="60"/>
        <w:ind w:hanging="357"/>
        <w:jc w:val="both"/>
        <w:rPr>
          <w:b/>
          <w:lang w:val="sr-Cyrl-CS"/>
        </w:rPr>
      </w:pPr>
      <w:r w:rsidRPr="00C10299">
        <w:rPr>
          <w:b/>
          <w:lang w:val="sr-Cyrl-CS"/>
        </w:rPr>
        <w:t>Свака страна модела уговора мора бити парафирана од стране овлашћеног лица, а уговор оверен печатом и потписом, чиме понуђач потврђује да п</w:t>
      </w:r>
      <w:r>
        <w:rPr>
          <w:b/>
          <w:lang w:val="sr-Cyrl-CS"/>
        </w:rPr>
        <w:t>рихвата елементе модела уговора;</w:t>
      </w:r>
    </w:p>
    <w:p w:rsidR="004113FC" w:rsidRDefault="004113FC" w:rsidP="00612BA6">
      <w:pPr>
        <w:numPr>
          <w:ilvl w:val="0"/>
          <w:numId w:val="3"/>
        </w:numPr>
        <w:spacing w:before="60"/>
        <w:ind w:hanging="357"/>
        <w:jc w:val="both"/>
        <w:rPr>
          <w:b/>
          <w:lang w:val="sr-Cyrl-CS"/>
        </w:rPr>
      </w:pPr>
      <w:r w:rsidRPr="007B2AAC">
        <w:rPr>
          <w:b/>
          <w:lang w:val="sr-Cyrl-CS"/>
        </w:rPr>
        <w:t>Уколико понуђач наступа са групом понуђача модел уговора попуњава, потписује и оверава печатом овлашћени представник групе понуђача. У том случају представник групе понуђача доставља писано овлашћење;</w:t>
      </w:r>
    </w:p>
    <w:p w:rsidR="004113FC" w:rsidRPr="007B2AAC" w:rsidRDefault="004113FC" w:rsidP="00612BA6">
      <w:pPr>
        <w:numPr>
          <w:ilvl w:val="0"/>
          <w:numId w:val="3"/>
        </w:numPr>
        <w:spacing w:before="60"/>
        <w:ind w:hanging="357"/>
        <w:jc w:val="both"/>
        <w:rPr>
          <w:b/>
          <w:lang w:val="sr-Cyrl-CS"/>
        </w:rPr>
        <w:sectPr w:rsidR="004113FC" w:rsidRPr="007B2AAC" w:rsidSect="00DF1213">
          <w:footerReference w:type="default" r:id="rId14"/>
          <w:pgSz w:w="11907" w:h="16840" w:code="9"/>
          <w:pgMar w:top="680" w:right="567" w:bottom="567" w:left="851" w:header="720" w:footer="720" w:gutter="0"/>
          <w:pgNumType w:start="5"/>
          <w:cols w:space="720"/>
          <w:docGrid w:linePitch="360"/>
        </w:sectPr>
      </w:pPr>
      <w:r w:rsidRPr="007B2AAC">
        <w:rPr>
          <w:b/>
          <w:lang w:val="sr-Cyrl-CS"/>
        </w:rPr>
        <w:t>У случају подношења заједничке понуде, у моделу уговора ће бити наведени сви понуђачи из групе понуђача.</w:t>
      </w:r>
      <w:r w:rsidRPr="007B2AAC">
        <w:rPr>
          <w:rFonts w:cs="Arial"/>
          <w:b/>
          <w:lang w:val="sr-Cyrl-CS"/>
        </w:rPr>
        <w:tab/>
      </w:r>
      <w:r w:rsidRPr="007B2AAC">
        <w:rPr>
          <w:rFonts w:cs="Arial"/>
          <w:b/>
          <w:lang w:val="sr-Cyrl-CS"/>
        </w:rPr>
        <w:tab/>
      </w:r>
    </w:p>
    <w:p w:rsidR="00FA27FA" w:rsidRPr="00C34EEE" w:rsidRDefault="003830D7" w:rsidP="004113FC">
      <w:pPr>
        <w:pStyle w:val="BodyText"/>
        <w:spacing w:after="0"/>
        <w:ind w:left="708" w:firstLine="708"/>
        <w:rPr>
          <w:b/>
          <w:lang w:val="sr-Cyrl-CS"/>
        </w:rPr>
      </w:pPr>
      <w:r>
        <w:rPr>
          <w:b/>
          <w:lang w:val="hr-HR"/>
        </w:rPr>
        <w:t>VII</w:t>
      </w:r>
      <w:r w:rsidR="00FA27FA">
        <w:rPr>
          <w:b/>
          <w:lang w:val="hr-HR"/>
        </w:rPr>
        <w:t xml:space="preserve"> </w:t>
      </w:r>
      <w:r w:rsidR="00FA27FA" w:rsidRPr="00C34EEE">
        <w:rPr>
          <w:b/>
          <w:lang w:val="hr-HR"/>
        </w:rPr>
        <w:t>У</w:t>
      </w:r>
      <w:r w:rsidR="00FA27FA">
        <w:rPr>
          <w:b/>
          <w:lang w:val="sr-Cyrl-CS"/>
        </w:rPr>
        <w:t>ПУТСТ</w:t>
      </w:r>
      <w:r>
        <w:rPr>
          <w:b/>
          <w:lang w:val="sr-Cyrl-CS"/>
        </w:rPr>
        <w:t>В</w:t>
      </w:r>
      <w:r w:rsidR="00FA27FA">
        <w:rPr>
          <w:b/>
          <w:lang w:val="sr-Cyrl-CS"/>
        </w:rPr>
        <w:t>О ПОНУЂАЧИМА КАКО ДА САЧИНЕ ПОНУДУ</w:t>
      </w:r>
    </w:p>
    <w:p w:rsidR="00FA27FA" w:rsidRDefault="00FA27FA" w:rsidP="00FA27FA">
      <w:pPr>
        <w:jc w:val="center"/>
        <w:rPr>
          <w:lang w:val="sr-Latn-CS"/>
        </w:rPr>
      </w:pPr>
    </w:p>
    <w:p w:rsidR="00FA27FA" w:rsidRPr="00C3788B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left" w:pos="549"/>
        </w:tabs>
        <w:ind w:left="380" w:right="103"/>
        <w:jc w:val="both"/>
        <w:rPr>
          <w:b/>
          <w:lang w:val="sr-Cyrl-CS"/>
        </w:rPr>
      </w:pPr>
      <w:r w:rsidRPr="00C3788B">
        <w:rPr>
          <w:b/>
          <w:lang w:val="sr-Cyrl-CS"/>
        </w:rPr>
        <w:t xml:space="preserve">Језик на којем понуда мора бити састављена </w:t>
      </w:r>
    </w:p>
    <w:p w:rsidR="00FA27FA" w:rsidRDefault="00FA27FA" w:rsidP="00FA27FA">
      <w:pPr>
        <w:tabs>
          <w:tab w:val="left" w:pos="-720"/>
          <w:tab w:val="left" w:pos="-142"/>
          <w:tab w:val="num" w:pos="142"/>
          <w:tab w:val="left" w:pos="549"/>
        </w:tabs>
        <w:ind w:left="549"/>
        <w:jc w:val="both"/>
        <w:rPr>
          <w:lang w:val="ru-RU"/>
        </w:rPr>
      </w:pPr>
      <w:r w:rsidRPr="008F365C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8F365C">
        <w:rPr>
          <w:lang w:val="sr-Cyrl-CS"/>
        </w:rPr>
        <w:t>ац је припремио конкурсну документацију и водиће поступак јавне набавке на српском језику.</w:t>
      </w:r>
      <w:r>
        <w:rPr>
          <w:lang w:val="sr-Cyrl-CS"/>
        </w:rPr>
        <w:t xml:space="preserve"> </w:t>
      </w:r>
      <w:r w:rsidRPr="008F365C">
        <w:rPr>
          <w:lang w:val="sr-Cyrl-CS"/>
        </w:rPr>
        <w:t>Понуда мора бити састављена на српском језику.</w:t>
      </w:r>
      <w:r>
        <w:rPr>
          <w:lang w:val="sr-Cyrl-CS"/>
        </w:rPr>
        <w:t xml:space="preserve"> </w:t>
      </w:r>
      <w:r w:rsidRPr="008F365C">
        <w:rPr>
          <w:lang w:val="sr-Cyrl-CS"/>
        </w:rPr>
        <w:t>Уко</w:t>
      </w:r>
      <w:r w:rsidR="00E165B2">
        <w:rPr>
          <w:lang w:val="sr-Cyrl-CS"/>
        </w:rPr>
        <w:t>л</w:t>
      </w:r>
      <w:r w:rsidRPr="008F365C">
        <w:rPr>
          <w:lang w:val="sr-Cyrl-CS"/>
        </w:rPr>
        <w:t>ико се достављају докази на страном језику, исти морају бити преведени на српски језик.</w:t>
      </w:r>
      <w:r>
        <w:rPr>
          <w:sz w:val="22"/>
          <w:szCs w:val="22"/>
          <w:lang w:val="sr-Cyrl-CS"/>
        </w:rPr>
        <w:t xml:space="preserve"> </w:t>
      </w:r>
    </w:p>
    <w:p w:rsidR="00FA27FA" w:rsidRPr="004F3EA3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left" w:pos="540"/>
        </w:tabs>
        <w:ind w:left="540" w:right="103" w:hanging="540"/>
        <w:jc w:val="both"/>
        <w:rPr>
          <w:b/>
          <w:lang w:val="sr-Cyrl-CS"/>
        </w:rPr>
      </w:pPr>
      <w:r w:rsidRPr="004F3EA3">
        <w:rPr>
          <w:b/>
          <w:lang w:val="sr-Cyrl-CS"/>
        </w:rPr>
        <w:t>Преузимање конкурсне документације</w:t>
      </w:r>
    </w:p>
    <w:p w:rsidR="00FA27FA" w:rsidRPr="004F3EA3" w:rsidRDefault="00FA27FA" w:rsidP="00FA27FA">
      <w:pPr>
        <w:tabs>
          <w:tab w:val="left" w:pos="-720"/>
          <w:tab w:val="left" w:pos="-142"/>
          <w:tab w:val="left" w:pos="549"/>
        </w:tabs>
        <w:ind w:left="540"/>
        <w:jc w:val="both"/>
        <w:rPr>
          <w:b/>
          <w:lang w:val="sr-Cyrl-CS"/>
        </w:rPr>
      </w:pPr>
      <w:r w:rsidRPr="004F3EA3">
        <w:rPr>
          <w:lang w:val="sr-Cyrl-CS"/>
        </w:rPr>
        <w:t xml:space="preserve">Конкурсна документација се може преузети са интернет странице наручиоца </w:t>
      </w:r>
      <w:r w:rsidRPr="004F3EA3">
        <w:rPr>
          <w:lang w:val="sr-Latn-CS"/>
        </w:rPr>
        <w:t>w</w:t>
      </w:r>
      <w:r w:rsidR="00E165B2">
        <w:rPr>
          <w:lang w:val="sr-Latn-CS"/>
        </w:rPr>
        <w:t>ебсите</w:t>
      </w:r>
      <w:r w:rsidRPr="004F3EA3">
        <w:rPr>
          <w:lang w:val="sr-Latn-CS"/>
        </w:rPr>
        <w:t xml:space="preserve">: </w:t>
      </w:r>
      <w:hyperlink r:id="rId15" w:history="1">
        <w:r w:rsidR="00E165B2" w:rsidRPr="004F3EA3">
          <w:rPr>
            <w:rStyle w:val="Hyperlink"/>
          </w:rPr>
          <w:t>www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bolnica</w:t>
        </w:r>
        <w:r w:rsidR="00E165B2" w:rsidRPr="004F3EA3">
          <w:rPr>
            <w:rStyle w:val="Hyperlink"/>
            <w:lang w:val="sr-Cyrl-CS"/>
          </w:rPr>
          <w:t>-</w:t>
        </w:r>
        <w:r w:rsidR="00E165B2" w:rsidRPr="004F3EA3">
          <w:rPr>
            <w:rStyle w:val="Hyperlink"/>
          </w:rPr>
          <w:t>palanka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co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rs</w:t>
        </w:r>
      </w:hyperlink>
      <w:r w:rsidRPr="004F3EA3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4F3EA3">
        <w:rPr>
          <w:lang w:val="sr-Cyrl-CS"/>
        </w:rPr>
        <w:t>и</w:t>
      </w:r>
      <w:r w:rsidRPr="004F3EA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4F3EA3">
        <w:rPr>
          <w:lang w:val="sr-Cyrl-CS"/>
        </w:rPr>
        <w:t>са Порта</w:t>
      </w:r>
      <w:r w:rsidR="00E165B2">
        <w:rPr>
          <w:lang w:val="sr-Cyrl-CS"/>
        </w:rPr>
        <w:t>л</w:t>
      </w:r>
      <w:r w:rsidRPr="004F3EA3">
        <w:rPr>
          <w:lang w:val="sr-Cyrl-CS"/>
        </w:rPr>
        <w:t>а Управе за јавне набавке</w:t>
      </w:r>
      <w:r w:rsidRPr="004F3EA3">
        <w:rPr>
          <w:lang w:val="sr-Latn-CS"/>
        </w:rPr>
        <w:t xml:space="preserve"> </w:t>
      </w:r>
      <w:hyperlink r:id="rId16" w:history="1">
        <w:r w:rsidR="00E165B2" w:rsidRPr="004F3EA3">
          <w:rPr>
            <w:rStyle w:val="Hyperlink"/>
            <w:lang w:val="sr-Latn-CS"/>
          </w:rPr>
          <w:t>www.portal.ujn.gov.rs</w:t>
        </w:r>
      </w:hyperlink>
      <w:r w:rsidR="00E165B2" w:rsidRPr="004F3EA3">
        <w:rPr>
          <w:lang w:val="sr-Cyrl-CS"/>
        </w:rPr>
        <w:t>.</w:t>
      </w:r>
      <w:r w:rsidRPr="004F3EA3">
        <w:rPr>
          <w:lang w:val="sr-Cyrl-CS"/>
        </w:rPr>
        <w:t>.</w:t>
      </w:r>
    </w:p>
    <w:p w:rsidR="00FA27FA" w:rsidRPr="004F3EA3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left" w:pos="549"/>
        </w:tabs>
        <w:ind w:right="103"/>
        <w:jc w:val="both"/>
        <w:rPr>
          <w:b/>
          <w:lang w:val="sr-Cyrl-CS"/>
        </w:rPr>
      </w:pPr>
      <w:r w:rsidRPr="004F3EA3">
        <w:rPr>
          <w:b/>
          <w:lang w:val="sr-Cyrl-CS"/>
        </w:rPr>
        <w:t>Рок за достављање понуде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4F3EA3">
        <w:rPr>
          <w:b/>
          <w:lang w:val="sr-Cyrl-CS"/>
        </w:rPr>
        <w:t>Понуђачи су у обавези да своје понуде доставе до</w:t>
      </w:r>
      <w:r w:rsidRPr="004F3EA3">
        <w:rPr>
          <w:b/>
        </w:rPr>
        <w:t xml:space="preserve"> </w:t>
      </w:r>
      <w:r w:rsidR="00367B75">
        <w:rPr>
          <w:b/>
          <w:u w:val="single"/>
          <w:lang/>
        </w:rPr>
        <w:t>04</w:t>
      </w:r>
      <w:r w:rsidRPr="00B85160">
        <w:rPr>
          <w:b/>
          <w:u w:val="single"/>
          <w:lang w:val="sr-Cyrl-CS"/>
        </w:rPr>
        <w:t>.0</w:t>
      </w:r>
      <w:r w:rsidR="00367B75">
        <w:rPr>
          <w:b/>
          <w:u w:val="single"/>
          <w:lang/>
        </w:rPr>
        <w:t>5</w:t>
      </w:r>
      <w:r w:rsidRPr="00B85160">
        <w:rPr>
          <w:b/>
          <w:u w:val="single"/>
          <w:lang w:val="sr-Latn-CS"/>
        </w:rPr>
        <w:t>.</w:t>
      </w:r>
      <w:r w:rsidR="00095CEE">
        <w:rPr>
          <w:b/>
          <w:u w:val="single"/>
          <w:lang w:val="sr-Cyrl-CS"/>
        </w:rPr>
        <w:t>2020</w:t>
      </w:r>
      <w:r w:rsidRPr="00B85160">
        <w:rPr>
          <w:b/>
          <w:u w:val="single"/>
          <w:lang w:val="sr-Cyrl-CS"/>
        </w:rPr>
        <w:t>. године</w:t>
      </w:r>
      <w:r w:rsidR="00367B75">
        <w:rPr>
          <w:b/>
          <w:u w:val="single"/>
          <w:lang w:val="sr-Cyrl-CS"/>
        </w:rPr>
        <w:t xml:space="preserve"> у 12</w:t>
      </w:r>
      <w:r w:rsidRPr="004F3EA3">
        <w:rPr>
          <w:b/>
          <w:u w:val="single"/>
          <w:lang w:val="sr-Cyrl-CS"/>
        </w:rPr>
        <w:t>,00 часова</w:t>
      </w:r>
      <w:r w:rsidRPr="004F3EA3">
        <w:rPr>
          <w:b/>
          <w:lang w:val="sr-Cyrl-CS"/>
        </w:rPr>
        <w:t>.</w:t>
      </w:r>
    </w:p>
    <w:p w:rsidR="00FA27FA" w:rsidRPr="004F3EA3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left" w:pos="549"/>
        </w:tabs>
        <w:ind w:right="103"/>
        <w:jc w:val="both"/>
        <w:rPr>
          <w:b/>
          <w:lang w:val="sr-Cyrl-CS"/>
        </w:rPr>
      </w:pPr>
      <w:r w:rsidRPr="004F3EA3">
        <w:rPr>
          <w:b/>
          <w:lang w:val="sr-Cyrl-CS"/>
        </w:rPr>
        <w:t xml:space="preserve">Достављање понуда 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>Понуђач доставља понуду у затвореној коверти. Ако коверта није затворена и означена на начин описан овим упутством, наручи</w:t>
      </w:r>
      <w:r w:rsidR="00E165B2">
        <w:rPr>
          <w:lang w:val="sr-Cyrl-CS"/>
        </w:rPr>
        <w:t>л</w:t>
      </w:r>
      <w:r w:rsidRPr="004F3EA3">
        <w:rPr>
          <w:lang w:val="sr-Cyrl-CS"/>
        </w:rPr>
        <w:t>ац нема никакву одговорност уко</w:t>
      </w:r>
      <w:r w:rsidR="00E165B2">
        <w:rPr>
          <w:lang w:val="sr-Cyrl-CS"/>
        </w:rPr>
        <w:t>л</w:t>
      </w:r>
      <w:r w:rsidRPr="004F3EA3">
        <w:rPr>
          <w:lang w:val="sr-Cyrl-CS"/>
        </w:rPr>
        <w:t>ико се понуда изгуби и</w:t>
      </w:r>
      <w:r w:rsidR="00E165B2">
        <w:rPr>
          <w:lang w:val="sr-Cyrl-CS"/>
        </w:rPr>
        <w:t>л</w:t>
      </w:r>
      <w:r w:rsidRPr="004F3EA3">
        <w:rPr>
          <w:lang w:val="sr-Cyrl-CS"/>
        </w:rPr>
        <w:t>и буде отворена пре времена.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>На по</w:t>
      </w:r>
      <w:r w:rsidR="00E165B2">
        <w:rPr>
          <w:lang w:val="sr-Cyrl-CS"/>
        </w:rPr>
        <w:t>л</w:t>
      </w:r>
      <w:r w:rsidRPr="004F3EA3">
        <w:rPr>
          <w:lang w:val="sr-Cyrl-CS"/>
        </w:rPr>
        <w:t>еђини коверте обавезно навести назив и адресу понуђача, број те</w:t>
      </w:r>
      <w:r w:rsidR="00E165B2">
        <w:rPr>
          <w:lang w:val="sr-Cyrl-CS"/>
        </w:rPr>
        <w:t>л</w:t>
      </w:r>
      <w:r w:rsidRPr="004F3EA3">
        <w:rPr>
          <w:lang w:val="sr-Cyrl-CS"/>
        </w:rPr>
        <w:t>ефона и име особе за контакт, како би иста мог</w:t>
      </w:r>
      <w:r w:rsidR="00E165B2">
        <w:rPr>
          <w:lang w:val="sr-Cyrl-CS"/>
        </w:rPr>
        <w:t>л</w:t>
      </w:r>
      <w:r w:rsidRPr="004F3EA3">
        <w:rPr>
          <w:lang w:val="sr-Cyrl-CS"/>
        </w:rPr>
        <w:t>а бити враћена неотворена, у с</w:t>
      </w:r>
      <w:r w:rsidR="00E165B2">
        <w:rPr>
          <w:lang w:val="sr-Cyrl-CS"/>
        </w:rPr>
        <w:t>л</w:t>
      </w:r>
      <w:r w:rsidRPr="004F3EA3">
        <w:rPr>
          <w:lang w:val="sr-Cyrl-CS"/>
        </w:rPr>
        <w:t>учају да се прог</w:t>
      </w:r>
      <w:r w:rsidR="00E165B2">
        <w:rPr>
          <w:lang w:val="sr-Cyrl-CS"/>
        </w:rPr>
        <w:t>л</w:t>
      </w:r>
      <w:r w:rsidRPr="004F3EA3">
        <w:rPr>
          <w:lang w:val="sr-Cyrl-CS"/>
        </w:rPr>
        <w:t>аси  неб</w:t>
      </w:r>
      <w:r w:rsidR="00E165B2">
        <w:rPr>
          <w:lang w:val="sr-Cyrl-CS"/>
        </w:rPr>
        <w:t>л</w:t>
      </w:r>
      <w:r w:rsidRPr="004F3EA3">
        <w:rPr>
          <w:lang w:val="sr-Cyrl-CS"/>
        </w:rPr>
        <w:t>аговременом.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t>У с</w:t>
      </w:r>
      <w:r w:rsidR="00E165B2">
        <w:t>л</w:t>
      </w:r>
      <w:r w:rsidRPr="004F3EA3">
        <w:t>учају да понуду подноси група понуђача, на коверти је потребно назначити да се ради о групи понуђача и навести називе и</w:t>
      </w:r>
      <w:r w:rsidRPr="004F3EA3">
        <w:rPr>
          <w:lang w:val="sr-Cyrl-CS"/>
        </w:rPr>
        <w:t xml:space="preserve"> </w:t>
      </w:r>
      <w:r w:rsidRPr="004F3EA3">
        <w:t>адресу свих учесника у заједничкој понуди.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 xml:space="preserve">Понуде се подносе у затвореној коверти на адресу: </w:t>
      </w:r>
      <w:r w:rsidRPr="004F3EA3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ука Караџића бр. 147, 11420 Смедеревска Па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>анка</w:t>
      </w:r>
      <w:r w:rsidRPr="004F3EA3">
        <w:rPr>
          <w:lang w:val="sr-Cyrl-CS"/>
        </w:rPr>
        <w:t>, поштом и</w:t>
      </w:r>
      <w:r w:rsidR="00E165B2">
        <w:rPr>
          <w:lang w:val="sr-Cyrl-CS"/>
        </w:rPr>
        <w:t>л</w:t>
      </w:r>
      <w:r w:rsidRPr="004F3EA3">
        <w:rPr>
          <w:lang w:val="sr-Cyrl-CS"/>
        </w:rPr>
        <w:t xml:space="preserve">и непосредном предајом са назнакон </w:t>
      </w:r>
      <w:r w:rsidRPr="004F3EA3">
        <w:rPr>
          <w:b/>
          <w:lang w:val="sr-Cyrl-CS"/>
        </w:rPr>
        <w:t>„Понуда за јавну набавку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="0028184B" w:rsidRPr="00B25067">
        <w:rPr>
          <w:b/>
          <w:lang w:val="sr-Cyrl-CS"/>
        </w:rPr>
        <w:t>бр. ЈНМ</w:t>
      </w:r>
      <w:r w:rsidR="0028184B">
        <w:rPr>
          <w:b/>
          <w:lang w:val="sr-Cyrl-CS"/>
        </w:rPr>
        <w:t>В</w:t>
      </w:r>
      <w:r w:rsidR="0028184B" w:rsidRPr="00B25067">
        <w:rPr>
          <w:b/>
          <w:lang w:val="sr-Cyrl-CS"/>
        </w:rPr>
        <w:t xml:space="preserve"> </w:t>
      </w:r>
      <w:r w:rsidR="00367B75">
        <w:rPr>
          <w:b/>
          <w:lang w:val="sr-Cyrl-CS"/>
        </w:rPr>
        <w:t>14</w:t>
      </w:r>
      <w:r w:rsidR="00095CEE">
        <w:rPr>
          <w:b/>
          <w:lang w:val="sr-Cyrl-CS"/>
        </w:rPr>
        <w:t>/20</w:t>
      </w:r>
      <w:r w:rsidR="00095CEE" w:rsidRPr="00B25067">
        <w:rPr>
          <w:b/>
          <w:lang w:val="sr-Cyrl-CS"/>
        </w:rPr>
        <w:t xml:space="preserve"> </w:t>
      </w:r>
      <w:r w:rsidR="0028184B" w:rsidRPr="00FB4ED0">
        <w:rPr>
          <w:b/>
          <w:lang w:val="sr-Cyrl-CS"/>
        </w:rPr>
        <w:t>Медицински потрошни материјал</w:t>
      </w:r>
      <w:r w:rsidR="005C3E5A">
        <w:rPr>
          <w:b/>
        </w:rPr>
        <w:t>.</w:t>
      </w:r>
      <w:r w:rsidR="003830D7" w:rsidRPr="004F3EA3">
        <w:t xml:space="preserve"> </w:t>
      </w:r>
      <w:r w:rsidRPr="004F3EA3">
        <w:t>Наручи</w:t>
      </w:r>
      <w:r w:rsidR="00E165B2">
        <w:t>л</w:t>
      </w:r>
      <w:r w:rsidRPr="004F3EA3">
        <w:t>ац ће, по пријему одређене понуде, на коверти</w:t>
      </w:r>
      <w:r w:rsidRPr="004F3EA3">
        <w:rPr>
          <w:lang w:val="sr-Cyrl-CS"/>
        </w:rPr>
        <w:t xml:space="preserve"> </w:t>
      </w:r>
      <w:r w:rsidRPr="004F3EA3">
        <w:t>у којој се на</w:t>
      </w:r>
      <w:r w:rsidR="00E165B2">
        <w:t>л</w:t>
      </w:r>
      <w:r w:rsidRPr="004F3EA3">
        <w:t>ази понуда, обе</w:t>
      </w:r>
      <w:r w:rsidR="00E165B2">
        <w:t>л</w:t>
      </w:r>
      <w:r w:rsidRPr="004F3EA3">
        <w:t>ежити време пријема и евидентирати број и датум понуде према редос</w:t>
      </w:r>
      <w:r w:rsidR="00E165B2">
        <w:t>л</w:t>
      </w:r>
      <w:r w:rsidRPr="004F3EA3">
        <w:t>еду приспећа. Уко</w:t>
      </w:r>
      <w:r w:rsidR="00E165B2">
        <w:t>л</w:t>
      </w:r>
      <w:r w:rsidRPr="004F3EA3">
        <w:t>ико је понуда поднета непосредно, Наручи</w:t>
      </w:r>
      <w:r w:rsidR="00E165B2">
        <w:t>л</w:t>
      </w:r>
      <w:r w:rsidRPr="004F3EA3">
        <w:t>ац ће понуђачу предати потврду пријема понуде. У потврди о пријему Наручи</w:t>
      </w:r>
      <w:r w:rsidR="00E165B2">
        <w:t>л</w:t>
      </w:r>
      <w:r w:rsidRPr="004F3EA3">
        <w:t>ац ће навести датум и сат пријема понуде.</w:t>
      </w:r>
    </w:p>
    <w:p w:rsidR="00FA27FA" w:rsidRPr="007F0F8A" w:rsidRDefault="00FA27FA" w:rsidP="00FA27FA">
      <w:pPr>
        <w:tabs>
          <w:tab w:val="left" w:pos="549"/>
        </w:tabs>
        <w:ind w:left="540"/>
        <w:jc w:val="both"/>
        <w:rPr>
          <w:sz w:val="22"/>
          <w:szCs w:val="22"/>
          <w:lang w:val="sr-Cyrl-CS"/>
        </w:rPr>
      </w:pPr>
      <w:r w:rsidRPr="007F0F8A">
        <w:t>Понуда коју наручи</w:t>
      </w:r>
      <w:r w:rsidR="00E165B2">
        <w:t>л</w:t>
      </w:r>
      <w:r w:rsidRPr="007F0F8A">
        <w:t>ац није примио у року одређеном за подношење понуда, односно која је примљена по истеку дана и сата до којег се могу понуде подносити, сматраће се неб</w:t>
      </w:r>
      <w:r w:rsidR="00E165B2">
        <w:t>л</w:t>
      </w:r>
      <w:r w:rsidRPr="007F0F8A">
        <w:t>аговременом</w:t>
      </w:r>
      <w:r w:rsidRPr="007F0F8A">
        <w:rPr>
          <w:lang w:val="sr-Cyrl-CS"/>
        </w:rPr>
        <w:t>.</w:t>
      </w:r>
      <w:r w:rsidRPr="007F0F8A">
        <w:rPr>
          <w:sz w:val="22"/>
          <w:szCs w:val="22"/>
          <w:lang w:val="sr-Latn-CS"/>
        </w:rPr>
        <w:t xml:space="preserve">    </w:t>
      </w:r>
    </w:p>
    <w:p w:rsidR="00FA27FA" w:rsidRPr="004F3EA3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left" w:pos="549"/>
        </w:tabs>
        <w:ind w:left="540" w:right="103" w:hanging="540"/>
        <w:jc w:val="both"/>
        <w:rPr>
          <w:b/>
          <w:lang w:val="sr-Cyrl-CS"/>
        </w:rPr>
      </w:pPr>
      <w:r w:rsidRPr="004F3EA3">
        <w:rPr>
          <w:b/>
          <w:lang w:val="sr-Cyrl-CS"/>
        </w:rPr>
        <w:t xml:space="preserve">Отварање понуда </w:t>
      </w:r>
    </w:p>
    <w:p w:rsidR="00FA27FA" w:rsidRDefault="00FA27FA" w:rsidP="00FA27FA">
      <w:pPr>
        <w:tabs>
          <w:tab w:val="left" w:pos="-720"/>
          <w:tab w:val="left" w:pos="-142"/>
          <w:tab w:val="left" w:pos="549"/>
        </w:tabs>
        <w:ind w:left="540" w:right="103" w:hanging="540"/>
        <w:jc w:val="both"/>
        <w:rPr>
          <w:lang w:val="sr-Cyrl-CS"/>
        </w:rPr>
      </w:pPr>
      <w:r w:rsidRPr="004F3EA3">
        <w:rPr>
          <w:lang w:val="sr-Latn-CS"/>
        </w:rPr>
        <w:tab/>
      </w:r>
      <w:r w:rsidRPr="004F3EA3">
        <w:rPr>
          <w:b/>
          <w:lang w:val="sr-Cyrl-CS"/>
        </w:rPr>
        <w:t>Отварање понуда је јавно и обавиће се по истеку рока за достављање понуда у просторијама Опште бо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нице „Стефан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ука Караџића бр. 1</w:t>
      </w:r>
      <w:r>
        <w:rPr>
          <w:b/>
          <w:lang w:val="sr-Cyrl-CS"/>
        </w:rPr>
        <w:t>47 Смедеревска Па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анка,</w:t>
      </w:r>
      <w:r w:rsidRPr="004F3EA3">
        <w:rPr>
          <w:b/>
          <w:lang w:val="sr-Cyrl-CS"/>
        </w:rPr>
        <w:t xml:space="preserve"> дана </w:t>
      </w:r>
      <w:r w:rsidR="00367B75">
        <w:rPr>
          <w:b/>
          <w:lang/>
        </w:rPr>
        <w:t>04</w:t>
      </w:r>
      <w:r>
        <w:rPr>
          <w:b/>
          <w:u w:val="single"/>
          <w:lang w:val="sr-Cyrl-CS"/>
        </w:rPr>
        <w:t>.0</w:t>
      </w:r>
      <w:r w:rsidR="00367B75">
        <w:rPr>
          <w:b/>
          <w:u w:val="single"/>
          <w:lang/>
        </w:rPr>
        <w:t>5</w:t>
      </w:r>
      <w:r w:rsidRPr="004F3EA3">
        <w:rPr>
          <w:b/>
          <w:u w:val="single"/>
          <w:lang w:val="sr-Latn-CS"/>
        </w:rPr>
        <w:t>.</w:t>
      </w:r>
      <w:r w:rsidR="00095CEE">
        <w:rPr>
          <w:b/>
          <w:u w:val="single"/>
          <w:lang w:val="sr-Cyrl-CS"/>
        </w:rPr>
        <w:t>2020</w:t>
      </w:r>
      <w:r w:rsidRPr="004F3EA3">
        <w:rPr>
          <w:b/>
          <w:u w:val="single"/>
          <w:lang w:val="sr-Cyrl-CS"/>
        </w:rPr>
        <w:t>. године у 1</w:t>
      </w:r>
      <w:r w:rsidR="00367B75">
        <w:rPr>
          <w:b/>
          <w:u w:val="single"/>
          <w:lang w:val="sr-Cyrl-CS"/>
        </w:rPr>
        <w:t>2</w:t>
      </w:r>
      <w:r w:rsidRPr="004F3EA3">
        <w:rPr>
          <w:b/>
          <w:u w:val="single"/>
          <w:lang w:val="sr-Cyrl-CS"/>
        </w:rPr>
        <w:t>,</w:t>
      </w:r>
      <w:r w:rsidR="00367B75">
        <w:rPr>
          <w:b/>
          <w:u w:val="single"/>
          <w:lang/>
        </w:rPr>
        <w:t>15</w:t>
      </w:r>
      <w:r w:rsidRPr="004F3EA3">
        <w:rPr>
          <w:b/>
          <w:u w:val="single"/>
          <w:lang w:val="sr-Cyrl-CS"/>
        </w:rPr>
        <w:t xml:space="preserve"> часова</w:t>
      </w:r>
      <w:r w:rsidRPr="004F3EA3">
        <w:rPr>
          <w:b/>
          <w:lang w:val="sr-Cyrl-CS"/>
        </w:rPr>
        <w:t>.</w:t>
      </w:r>
      <w:r w:rsidRPr="004F3EA3">
        <w:rPr>
          <w:lang w:val="sr-Cyrl-CS"/>
        </w:rPr>
        <w:t xml:space="preserve"> Представници понуђача који поднесу понуду, дужни су да предају ов</w:t>
      </w:r>
      <w:r w:rsidR="00E165B2">
        <w:rPr>
          <w:lang w:val="sr-Cyrl-CS"/>
        </w:rPr>
        <w:t>л</w:t>
      </w:r>
      <w:r w:rsidRPr="004F3EA3">
        <w:rPr>
          <w:lang w:val="sr-Cyrl-CS"/>
        </w:rPr>
        <w:t>ашћење за учешће у поступку</w:t>
      </w:r>
      <w:r w:rsidRPr="00964A7F">
        <w:rPr>
          <w:lang w:val="sr-Cyrl-CS"/>
        </w:rPr>
        <w:t xml:space="preserve"> отварања понуда, издато на меморандуму понуђача, оверено печатом и потписано од стране ов</w:t>
      </w:r>
      <w:r w:rsidR="00E165B2">
        <w:rPr>
          <w:lang w:val="sr-Cyrl-CS"/>
        </w:rPr>
        <w:t>л</w:t>
      </w:r>
      <w:r w:rsidRPr="00964A7F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964A7F">
        <w:rPr>
          <w:lang w:val="sr-Cyrl-CS"/>
        </w:rPr>
        <w:t>ица</w:t>
      </w:r>
      <w:r>
        <w:rPr>
          <w:lang w:val="sr-Cyrl-CS"/>
        </w:rPr>
        <w:t>.</w:t>
      </w:r>
      <w:r w:rsidRPr="00DF0835">
        <w:rPr>
          <w:lang w:val="sr-Cyrl-CS"/>
        </w:rPr>
        <w:t xml:space="preserve"> </w:t>
      </w:r>
    </w:p>
    <w:p w:rsidR="00FA27FA" w:rsidRPr="00AF2602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left" w:pos="540"/>
        </w:tabs>
        <w:ind w:right="103"/>
        <w:jc w:val="both"/>
        <w:rPr>
          <w:b/>
          <w:lang w:val="sr-Cyrl-CS"/>
        </w:rPr>
      </w:pPr>
      <w:r w:rsidRPr="00C3788B">
        <w:rPr>
          <w:b/>
          <w:lang w:val="sr-Cyrl-CS"/>
        </w:rPr>
        <w:t xml:space="preserve">Обавезна садржина понуде: </w:t>
      </w:r>
    </w:p>
    <w:p w:rsidR="00FA27FA" w:rsidRPr="00C34EEE" w:rsidRDefault="00FA27FA" w:rsidP="00FA27FA">
      <w:pPr>
        <w:tabs>
          <w:tab w:val="left" w:pos="-720"/>
          <w:tab w:val="left" w:pos="-142"/>
        </w:tabs>
        <w:ind w:left="540" w:right="103" w:hanging="135"/>
        <w:jc w:val="both"/>
        <w:rPr>
          <w:b/>
          <w:lang w:val="sr-Cyrl-CS"/>
        </w:rPr>
      </w:pPr>
      <w:r>
        <w:rPr>
          <w:b/>
          <w:lang w:val="sr-Latn-CS"/>
        </w:rPr>
        <w:tab/>
      </w:r>
      <w:r>
        <w:rPr>
          <w:b/>
          <w:lang w:val="sr-Cyrl-CS"/>
        </w:rPr>
        <w:t>Понуда се сматра исправном и потпуном ако садржи с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едеће е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ементе који се достављају уз понуду</w:t>
      </w:r>
      <w:r w:rsidRPr="00C34EEE">
        <w:rPr>
          <w:b/>
          <w:lang w:val="sr-Cyrl-CS"/>
        </w:rPr>
        <w:t xml:space="preserve">: </w:t>
      </w:r>
    </w:p>
    <w:p w:rsidR="00FA27FA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40"/>
        </w:tabs>
        <w:ind w:right="103"/>
        <w:jc w:val="both"/>
        <w:rPr>
          <w:lang w:val="sr-Cyrl-CS"/>
        </w:rPr>
      </w:pPr>
      <w:r>
        <w:rPr>
          <w:lang w:val="sr-Cyrl-CS"/>
        </w:rPr>
        <w:t>Попуњен и оверен оригина</w:t>
      </w:r>
      <w:r w:rsidR="00E165B2">
        <w:rPr>
          <w:lang w:val="sr-Cyrl-CS"/>
        </w:rPr>
        <w:t>л</w:t>
      </w:r>
      <w:r>
        <w:rPr>
          <w:lang w:val="sr-Cyrl-CS"/>
        </w:rPr>
        <w:t xml:space="preserve">ни </w:t>
      </w:r>
      <w:r w:rsidRPr="00C34EEE">
        <w:rPr>
          <w:lang w:val="sr-Cyrl-CS"/>
        </w:rPr>
        <w:t xml:space="preserve">Образац понуде са спецификацијом </w:t>
      </w:r>
      <w:r>
        <w:rPr>
          <w:lang w:val="sr-Cyrl-CS"/>
        </w:rPr>
        <w:t xml:space="preserve">од стране понуђача </w:t>
      </w:r>
      <w:r w:rsidRPr="00C34EEE">
        <w:rPr>
          <w:lang w:val="sr-Cyrl-CS"/>
        </w:rPr>
        <w:t xml:space="preserve">- по </w:t>
      </w:r>
      <w:r w:rsidRPr="008601AA">
        <w:rPr>
          <w:lang w:val="sr-Cyrl-CS"/>
        </w:rPr>
        <w:t>свим ставкама (</w:t>
      </w:r>
      <w:r w:rsidR="00066C15" w:rsidRPr="00C34EEE">
        <w:rPr>
          <w:lang w:val="sr-Cyrl-CS"/>
        </w:rPr>
        <w:t>Образац</w:t>
      </w:r>
      <w:r w:rsidR="00E4706C">
        <w:t xml:space="preserve"> </w:t>
      </w:r>
      <w:r w:rsidR="00066C15">
        <w:t>1</w:t>
      </w:r>
      <w:r w:rsidRPr="008601AA">
        <w:rPr>
          <w:lang w:val="sr-Cyrl-CS"/>
        </w:rPr>
        <w:t>);</w:t>
      </w:r>
    </w:p>
    <w:p w:rsidR="00FA27FA" w:rsidRPr="007F0F8A" w:rsidRDefault="00FA27FA" w:rsidP="00FA27FA">
      <w:pPr>
        <w:pStyle w:val="ListParagraph1"/>
        <w:numPr>
          <w:ilvl w:val="0"/>
          <w:numId w:val="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7F0F8A">
        <w:rPr>
          <w:iCs/>
          <w:color w:val="auto"/>
          <w:lang w:val="sr-Cyrl-CS"/>
        </w:rPr>
        <w:t xml:space="preserve">образац изјаве о </w:t>
      </w:r>
      <w:r w:rsidRPr="007F0F8A">
        <w:rPr>
          <w:iCs/>
          <w:color w:val="auto"/>
        </w:rPr>
        <w:t>испуњ</w:t>
      </w:r>
      <w:r w:rsidRPr="007F0F8A">
        <w:rPr>
          <w:iCs/>
          <w:color w:val="auto"/>
          <w:lang w:val="sr-Cyrl-CS"/>
        </w:rPr>
        <w:t>ености</w:t>
      </w:r>
      <w:r w:rsidRPr="007F0F8A">
        <w:rPr>
          <w:iCs/>
          <w:color w:val="auto"/>
        </w:rPr>
        <w:t xml:space="preserve"> </w:t>
      </w:r>
      <w:r w:rsidRPr="007F0F8A">
        <w:rPr>
          <w:b/>
          <w:iCs/>
          <w:color w:val="auto"/>
        </w:rPr>
        <w:t>обавезн</w:t>
      </w:r>
      <w:r w:rsidRPr="007F0F8A">
        <w:rPr>
          <w:b/>
          <w:iCs/>
          <w:color w:val="auto"/>
          <w:lang w:val="sr-Cyrl-CS"/>
        </w:rPr>
        <w:t>их</w:t>
      </w:r>
      <w:r w:rsidRPr="007F0F8A">
        <w:rPr>
          <w:b/>
          <w:iCs/>
          <w:color w:val="auto"/>
        </w:rPr>
        <w:t xml:space="preserve"> ус</w:t>
      </w:r>
      <w:r w:rsidR="00E165B2">
        <w:rPr>
          <w:b/>
          <w:iCs/>
          <w:color w:val="auto"/>
        </w:rPr>
        <w:t>л</w:t>
      </w:r>
      <w:r w:rsidRPr="007F0F8A">
        <w:rPr>
          <w:b/>
          <w:iCs/>
          <w:color w:val="auto"/>
        </w:rPr>
        <w:t>ов</w:t>
      </w:r>
      <w:r w:rsidRPr="007F0F8A">
        <w:rPr>
          <w:b/>
          <w:iCs/>
          <w:color w:val="auto"/>
          <w:lang w:val="sr-Cyrl-CS"/>
        </w:rPr>
        <w:t>а</w:t>
      </w:r>
      <w:r w:rsidRPr="007F0F8A">
        <w:rPr>
          <w:iCs/>
          <w:color w:val="auto"/>
        </w:rPr>
        <w:t xml:space="preserve"> за учешће у поступку јавне набавке дефинисане ч</w:t>
      </w:r>
      <w:r w:rsidR="00E165B2">
        <w:rPr>
          <w:iCs/>
          <w:color w:val="auto"/>
        </w:rPr>
        <w:t>л</w:t>
      </w:r>
      <w:r w:rsidRPr="007F0F8A">
        <w:rPr>
          <w:iCs/>
          <w:color w:val="auto"/>
          <w:lang w:val="sr-Cyrl-CS"/>
        </w:rPr>
        <w:t>аном</w:t>
      </w:r>
      <w:r w:rsidRPr="007F0F8A">
        <w:rPr>
          <w:iCs/>
          <w:color w:val="auto"/>
        </w:rPr>
        <w:t xml:space="preserve"> 75.</w:t>
      </w:r>
      <w:r w:rsidRPr="007F0F8A">
        <w:rPr>
          <w:iCs/>
          <w:color w:val="auto"/>
          <w:lang w:val="sr-Cyrl-CS"/>
        </w:rPr>
        <w:t xml:space="preserve"> </w:t>
      </w:r>
      <w:r w:rsidRPr="007F0F8A">
        <w:rPr>
          <w:iCs/>
          <w:color w:val="auto"/>
        </w:rPr>
        <w:t>Закона</w:t>
      </w:r>
      <w:r w:rsidRPr="007F0F8A">
        <w:rPr>
          <w:iCs/>
          <w:color w:val="auto"/>
          <w:lang w:val="sr-Cyrl-CS"/>
        </w:rPr>
        <w:t xml:space="preserve"> о јавним набавкама </w:t>
      </w:r>
      <w:r>
        <w:rPr>
          <w:iCs/>
          <w:color w:val="auto"/>
          <w:lang w:val="sr-Cyrl-CS"/>
        </w:rPr>
        <w:t xml:space="preserve"> </w:t>
      </w:r>
      <w:r>
        <w:rPr>
          <w:lang w:val="sr-Cyrl-CS"/>
        </w:rPr>
        <w:t>(</w:t>
      </w:r>
      <w:r w:rsidR="00066C15" w:rsidRPr="00C34EEE">
        <w:rPr>
          <w:lang w:val="sr-Cyrl-CS"/>
        </w:rPr>
        <w:t>Образац</w:t>
      </w:r>
      <w:r w:rsidR="00E4706C">
        <w:t xml:space="preserve"> </w:t>
      </w:r>
      <w:r w:rsidR="00066C15">
        <w:t>5</w:t>
      </w:r>
      <w:r w:rsidRPr="008D22F8">
        <w:rPr>
          <w:lang w:val="sr-Cyrl-CS"/>
        </w:rPr>
        <w:t>);</w:t>
      </w:r>
    </w:p>
    <w:p w:rsidR="00FA27FA" w:rsidRPr="007F0F8A" w:rsidRDefault="00FA27FA" w:rsidP="00FA27FA">
      <w:pPr>
        <w:pStyle w:val="ListParagraph1"/>
        <w:numPr>
          <w:ilvl w:val="0"/>
          <w:numId w:val="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133647">
        <w:rPr>
          <w:bCs/>
          <w:iCs/>
          <w:color w:val="auto"/>
          <w:lang w:val="sr-Cyrl-CS"/>
        </w:rPr>
        <w:t>доказ о испуњености обавезног ус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ова (наведен у табе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 xml:space="preserve">и под тачком 5. </w:t>
      </w:r>
      <w:r>
        <w:rPr>
          <w:bCs/>
          <w:iCs/>
          <w:color w:val="auto"/>
          <w:lang w:val="sr-Cyrl-CS"/>
        </w:rPr>
        <w:t xml:space="preserve">у </w:t>
      </w:r>
      <w:r w:rsidR="00E4706C" w:rsidRPr="003F506D">
        <w:t>табе</w:t>
      </w:r>
      <w:r w:rsidR="00E165B2">
        <w:t>л</w:t>
      </w:r>
      <w:r w:rsidR="00E4706C" w:rsidRPr="003F506D">
        <w:t>арном приказу обавезних ус</w:t>
      </w:r>
      <w:r w:rsidR="00E165B2">
        <w:t>л</w:t>
      </w:r>
      <w:r w:rsidR="00E4706C" w:rsidRPr="003F506D">
        <w:t>ова</w:t>
      </w:r>
      <w:r w:rsidRPr="00133647">
        <w:rPr>
          <w:bCs/>
          <w:iCs/>
          <w:color w:val="auto"/>
          <w:lang w:val="sr-Cyrl-CS"/>
        </w:rPr>
        <w:t>) и доказ</w:t>
      </w:r>
      <w:r>
        <w:rPr>
          <w:bCs/>
          <w:iCs/>
          <w:color w:val="auto"/>
          <w:lang w:val="sr-Cyrl-CS"/>
        </w:rPr>
        <w:t>е о испуњености додатних</w:t>
      </w:r>
      <w:r w:rsidRPr="00133647">
        <w:rPr>
          <w:bCs/>
          <w:iCs/>
          <w:color w:val="auto"/>
          <w:lang w:val="sr-Cyrl-CS"/>
        </w:rPr>
        <w:t xml:space="preserve"> ус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ова (наведен</w:t>
      </w:r>
      <w:r>
        <w:rPr>
          <w:bCs/>
          <w:iCs/>
          <w:color w:val="auto"/>
          <w:lang w:val="sr-Cyrl-CS"/>
        </w:rPr>
        <w:t>их</w:t>
      </w:r>
      <w:r w:rsidRPr="00133647">
        <w:rPr>
          <w:bCs/>
          <w:iCs/>
          <w:color w:val="auto"/>
          <w:lang w:val="sr-Cyrl-CS"/>
        </w:rPr>
        <w:t xml:space="preserve"> у табе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и под тачком 4</w:t>
      </w:r>
      <w:r w:rsidR="00E4706C">
        <w:rPr>
          <w:bCs/>
          <w:iCs/>
          <w:color w:val="auto"/>
        </w:rPr>
        <w:t xml:space="preserve"> </w:t>
      </w:r>
      <w:r>
        <w:rPr>
          <w:bCs/>
          <w:iCs/>
          <w:color w:val="auto"/>
          <w:lang w:val="sr-Cyrl-CS"/>
        </w:rPr>
        <w:t>и 5</w:t>
      </w:r>
      <w:r w:rsidRPr="00133647">
        <w:rPr>
          <w:bCs/>
          <w:iCs/>
          <w:color w:val="auto"/>
          <w:lang w:val="sr-Cyrl-CS"/>
        </w:rPr>
        <w:t xml:space="preserve"> </w:t>
      </w:r>
      <w:r>
        <w:rPr>
          <w:bCs/>
          <w:iCs/>
          <w:color w:val="auto"/>
          <w:lang w:val="sr-Cyrl-CS"/>
        </w:rPr>
        <w:t xml:space="preserve">у </w:t>
      </w:r>
      <w:r w:rsidR="00E4706C">
        <w:t>табе</w:t>
      </w:r>
      <w:r w:rsidR="00E165B2">
        <w:t>л</w:t>
      </w:r>
      <w:r w:rsidR="00E4706C">
        <w:t>арном приказу додат</w:t>
      </w:r>
      <w:r w:rsidR="00E4706C" w:rsidRPr="003F506D">
        <w:t>них ус</w:t>
      </w:r>
      <w:r w:rsidR="00E165B2">
        <w:t>л</w:t>
      </w:r>
      <w:r w:rsidR="00E4706C" w:rsidRPr="003F506D">
        <w:t>ова</w:t>
      </w:r>
      <w:r w:rsidRPr="00133647">
        <w:rPr>
          <w:bCs/>
          <w:iCs/>
          <w:color w:val="auto"/>
          <w:lang w:val="sr-Cyrl-CS"/>
        </w:rPr>
        <w:t>).</w:t>
      </w:r>
    </w:p>
    <w:p w:rsidR="00FA27FA" w:rsidRPr="00772765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 w:rsidRPr="006B761A">
        <w:rPr>
          <w:lang w:val="sr-Cyrl-CS"/>
        </w:rPr>
        <w:t>Изјава понуђача да ће извршење набавке де</w:t>
      </w:r>
      <w:r w:rsidR="00E165B2">
        <w:rPr>
          <w:lang w:val="sr-Cyrl-CS"/>
        </w:rPr>
        <w:t>л</w:t>
      </w:r>
      <w:r w:rsidRPr="006B761A">
        <w:rPr>
          <w:lang w:val="sr-Cyrl-CS"/>
        </w:rPr>
        <w:t>имично поверити</w:t>
      </w:r>
      <w:r w:rsidRPr="00772765">
        <w:rPr>
          <w:lang w:val="sr-Cyrl-CS"/>
        </w:rPr>
        <w:t xml:space="preserve"> подизвођачу (</w:t>
      </w:r>
      <w:r w:rsidR="00E4706C">
        <w:t>Образац 1.1</w:t>
      </w:r>
      <w:r w:rsidRPr="00772765">
        <w:rPr>
          <w:lang w:val="sr-Cyrl-CS"/>
        </w:rPr>
        <w:t>).</w:t>
      </w:r>
    </w:p>
    <w:p w:rsidR="00E4706C" w:rsidRPr="00E4706C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 xml:space="preserve">Општи подаци о подизвођачу </w:t>
      </w:r>
      <w:r w:rsidR="00E4706C" w:rsidRPr="00772765">
        <w:rPr>
          <w:lang w:val="sr-Cyrl-CS"/>
        </w:rPr>
        <w:t>(</w:t>
      </w:r>
      <w:r w:rsidR="00E4706C">
        <w:t>Образац 1.2</w:t>
      </w:r>
      <w:r w:rsidR="00E4706C" w:rsidRPr="00772765">
        <w:rPr>
          <w:lang w:val="sr-Cyrl-CS"/>
        </w:rPr>
        <w:t>).</w:t>
      </w:r>
    </w:p>
    <w:p w:rsidR="00FA27FA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>Изјава ч</w:t>
      </w:r>
      <w:r w:rsidR="00E165B2">
        <w:rPr>
          <w:lang w:val="sr-Cyrl-CS"/>
        </w:rPr>
        <w:t>л</w:t>
      </w:r>
      <w:r>
        <w:rPr>
          <w:lang w:val="sr-Cyrl-CS"/>
        </w:rPr>
        <w:t xml:space="preserve">анова групе који подносе заједничку понуду </w:t>
      </w:r>
      <w:r w:rsidR="00E4706C" w:rsidRPr="00772765">
        <w:rPr>
          <w:lang w:val="sr-Cyrl-CS"/>
        </w:rPr>
        <w:t>(</w:t>
      </w:r>
      <w:r w:rsidR="00E4706C">
        <w:t>Образац 1.3</w:t>
      </w:r>
      <w:r w:rsidR="00E4706C" w:rsidRPr="00772765">
        <w:rPr>
          <w:lang w:val="sr-Cyrl-CS"/>
        </w:rPr>
        <w:t>).</w:t>
      </w:r>
    </w:p>
    <w:p w:rsidR="00FA27FA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>Општи подаци о ч</w:t>
      </w:r>
      <w:r w:rsidR="00E165B2">
        <w:rPr>
          <w:lang w:val="sr-Cyrl-CS"/>
        </w:rPr>
        <w:t>л</w:t>
      </w:r>
      <w:r>
        <w:rPr>
          <w:lang w:val="sr-Cyrl-CS"/>
        </w:rPr>
        <w:t xml:space="preserve">ановима групе понуђача </w:t>
      </w:r>
      <w:r w:rsidR="00E4706C" w:rsidRPr="00772765">
        <w:rPr>
          <w:lang w:val="sr-Cyrl-CS"/>
        </w:rPr>
        <w:t>(</w:t>
      </w:r>
      <w:r w:rsidR="00E4706C">
        <w:t>Образац 1.4</w:t>
      </w:r>
      <w:r w:rsidR="00E4706C" w:rsidRPr="00772765">
        <w:rPr>
          <w:lang w:val="sr-Cyrl-CS"/>
        </w:rPr>
        <w:t>).</w:t>
      </w:r>
    </w:p>
    <w:p w:rsidR="00FA27FA" w:rsidRPr="00136511" w:rsidRDefault="00FA27FA" w:rsidP="00612BA6">
      <w:pPr>
        <w:numPr>
          <w:ilvl w:val="0"/>
          <w:numId w:val="9"/>
        </w:numPr>
        <w:shd w:val="clear" w:color="auto" w:fill="FFFFFF"/>
        <w:tabs>
          <w:tab w:val="left" w:pos="-720"/>
          <w:tab w:val="left" w:pos="369"/>
          <w:tab w:val="left" w:pos="549"/>
          <w:tab w:val="left" w:pos="630"/>
        </w:tabs>
        <w:ind w:right="103"/>
        <w:jc w:val="both"/>
        <w:rPr>
          <w:lang w:val="sr-Cyrl-CS"/>
        </w:rPr>
      </w:pPr>
      <w:r w:rsidRPr="00136511">
        <w:rPr>
          <w:b/>
          <w:bCs/>
        </w:rPr>
        <w:t>Напомена</w:t>
      </w:r>
      <w:r w:rsidRPr="00136511">
        <w:t xml:space="preserve">: </w:t>
      </w:r>
      <w:r>
        <w:rPr>
          <w:b/>
          <w:bCs/>
        </w:rPr>
        <w:t xml:space="preserve">Обрасце </w:t>
      </w:r>
      <w:r>
        <w:rPr>
          <w:b/>
          <w:bCs/>
          <w:lang w:val="sr-Cyrl-CS"/>
        </w:rPr>
        <w:t>број</w:t>
      </w:r>
      <w:r w:rsidR="00E4706C">
        <w:rPr>
          <w:b/>
          <w:bCs/>
        </w:rPr>
        <w:t xml:space="preserve"> 1.1, 1.2, 1.3 и 1.4</w:t>
      </w:r>
      <w:r>
        <w:rPr>
          <w:b/>
          <w:bCs/>
          <w:lang w:val="sr-Cyrl-CS"/>
        </w:rPr>
        <w:t xml:space="preserve"> конкурсне документације</w:t>
      </w:r>
      <w:r w:rsidRPr="00136511">
        <w:rPr>
          <w:b/>
          <w:bCs/>
        </w:rPr>
        <w:t>, понуђач попуњава и оверава уко</w:t>
      </w:r>
      <w:r w:rsidR="00E165B2">
        <w:rPr>
          <w:b/>
          <w:bCs/>
        </w:rPr>
        <w:t>л</w:t>
      </w:r>
      <w:r w:rsidRPr="00136511">
        <w:rPr>
          <w:b/>
          <w:bCs/>
        </w:rPr>
        <w:t>ико наступа са подизвођачем и</w:t>
      </w:r>
      <w:r w:rsidR="00E165B2">
        <w:rPr>
          <w:b/>
          <w:bCs/>
        </w:rPr>
        <w:t>л</w:t>
      </w:r>
      <w:r w:rsidRPr="00136511">
        <w:rPr>
          <w:b/>
          <w:bCs/>
        </w:rPr>
        <w:t>и подноси заједничку понуду.</w:t>
      </w:r>
    </w:p>
    <w:p w:rsidR="00FA27FA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22"/>
        </w:tabs>
        <w:ind w:right="103"/>
        <w:jc w:val="both"/>
        <w:rPr>
          <w:lang w:val="sr-Cyrl-CS"/>
        </w:rPr>
      </w:pPr>
      <w:r>
        <w:rPr>
          <w:lang w:val="sr-Cyrl-CS"/>
        </w:rPr>
        <w:t>Моде</w:t>
      </w:r>
      <w:r w:rsidR="00E165B2">
        <w:rPr>
          <w:lang w:val="sr-Cyrl-CS"/>
        </w:rPr>
        <w:t>л</w:t>
      </w:r>
      <w:r>
        <w:rPr>
          <w:lang w:val="sr-Cyrl-CS"/>
        </w:rPr>
        <w:t xml:space="preserve"> уговора, понуђач попуњава прву страну (подаци о понуђачу), парафира и оверава сваку страну уговора чиме потврђује да </w:t>
      </w:r>
      <w:r w:rsidRPr="00C34EEE">
        <w:rPr>
          <w:lang w:val="sr-Cyrl-CS"/>
        </w:rPr>
        <w:t>је саг</w:t>
      </w:r>
      <w:r w:rsidR="00E165B2">
        <w:rPr>
          <w:lang w:val="sr-Cyrl-CS"/>
        </w:rPr>
        <w:t>л</w:t>
      </w:r>
      <w:r w:rsidRPr="00C34EEE">
        <w:rPr>
          <w:lang w:val="sr-Cyrl-CS"/>
        </w:rPr>
        <w:t>асан са садржином моде</w:t>
      </w:r>
      <w:r w:rsidR="00E165B2">
        <w:rPr>
          <w:lang w:val="sr-Cyrl-CS"/>
        </w:rPr>
        <w:t>л</w:t>
      </w:r>
      <w:r w:rsidRPr="00C34EEE">
        <w:rPr>
          <w:lang w:val="sr-Cyrl-CS"/>
        </w:rPr>
        <w:t>а уговора</w:t>
      </w:r>
      <w:r>
        <w:rPr>
          <w:lang w:val="sr-Cyrl-CS"/>
        </w:rPr>
        <w:t xml:space="preserve"> </w:t>
      </w:r>
      <w:r w:rsidR="00E4706C">
        <w:rPr>
          <w:lang w:val="sr-Cyrl-CS"/>
        </w:rPr>
        <w:t>(</w:t>
      </w:r>
      <w:r w:rsidR="00E4706C">
        <w:t>Пог</w:t>
      </w:r>
      <w:r w:rsidR="00E165B2">
        <w:t>л</w:t>
      </w:r>
      <w:r w:rsidR="00E4706C">
        <w:t xml:space="preserve">авље </w:t>
      </w:r>
      <w:r w:rsidR="005C3E5A">
        <w:t>VI</w:t>
      </w:r>
      <w:r w:rsidRPr="006A25E4">
        <w:rPr>
          <w:lang w:val="sr-Cyrl-CS"/>
        </w:rPr>
        <w:t>).</w:t>
      </w:r>
    </w:p>
    <w:p w:rsidR="00FA27FA" w:rsidRPr="006A25E4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22"/>
        </w:tabs>
        <w:ind w:right="103"/>
        <w:jc w:val="both"/>
        <w:rPr>
          <w:lang w:val="sr-Cyrl-CS"/>
        </w:rPr>
      </w:pPr>
      <w:r>
        <w:rPr>
          <w:lang w:val="sr-Cyrl-CS"/>
        </w:rPr>
        <w:t>Техничке спецификације (</w:t>
      </w:r>
      <w:r w:rsidR="00E4706C">
        <w:t>Пог</w:t>
      </w:r>
      <w:r w:rsidR="00E165B2">
        <w:t>л</w:t>
      </w:r>
      <w:r w:rsidR="00E4706C">
        <w:t xml:space="preserve">авље </w:t>
      </w:r>
      <w:r w:rsidR="005C3E5A">
        <w:t>II</w:t>
      </w:r>
      <w:r>
        <w:rPr>
          <w:lang w:val="sr-Cyrl-CS"/>
        </w:rPr>
        <w:t>)</w:t>
      </w:r>
    </w:p>
    <w:p w:rsidR="00FA27FA" w:rsidRDefault="00FA27FA" w:rsidP="00612BA6">
      <w:pPr>
        <w:numPr>
          <w:ilvl w:val="0"/>
          <w:numId w:val="9"/>
        </w:numPr>
        <w:shd w:val="clear" w:color="auto" w:fill="FFFFFF"/>
        <w:tabs>
          <w:tab w:val="left" w:pos="-720"/>
          <w:tab w:val="left" w:pos="369"/>
        </w:tabs>
        <w:ind w:right="103"/>
        <w:jc w:val="both"/>
        <w:rPr>
          <w:lang w:val="sr-Cyrl-CS"/>
        </w:rPr>
      </w:pPr>
      <w:r w:rsidRPr="00A95349">
        <w:rPr>
          <w:lang w:val="sr-Cyrl-CS"/>
        </w:rPr>
        <w:t xml:space="preserve">Образац структуре цене са упутством како да се попуни – састављена на начин описан у овом </w:t>
      </w:r>
      <w:r w:rsidRPr="006A25E4">
        <w:rPr>
          <w:lang w:val="sr-Cyrl-CS"/>
        </w:rPr>
        <w:t>обрасцу (</w:t>
      </w:r>
      <w:r w:rsidR="00E4706C">
        <w:t>Образац 2</w:t>
      </w:r>
      <w:r w:rsidRPr="006A25E4">
        <w:rPr>
          <w:lang w:val="sr-Cyrl-CS"/>
        </w:rPr>
        <w:t>).</w:t>
      </w:r>
    </w:p>
    <w:p w:rsidR="00FA27FA" w:rsidRPr="00A90B18" w:rsidRDefault="00FA27FA" w:rsidP="00612BA6">
      <w:pPr>
        <w:numPr>
          <w:ilvl w:val="0"/>
          <w:numId w:val="9"/>
        </w:numPr>
        <w:shd w:val="clear" w:color="auto" w:fill="FFFFFF"/>
        <w:tabs>
          <w:tab w:val="left" w:pos="-720"/>
          <w:tab w:val="left" w:pos="369"/>
        </w:tabs>
        <w:ind w:right="103"/>
        <w:jc w:val="both"/>
        <w:rPr>
          <w:lang w:val="sr-Cyrl-CS"/>
        </w:rPr>
      </w:pPr>
      <w:r w:rsidRPr="00A90B18">
        <w:t>Изјава понуђача о финансијском обезбеђењу – којом се обавезује да ће при</w:t>
      </w:r>
      <w:r w:rsidR="00E165B2">
        <w:t>л</w:t>
      </w:r>
      <w:r w:rsidRPr="00A90B18">
        <w:t>иком потписивања уговора при</w:t>
      </w:r>
      <w:r w:rsidR="00E165B2">
        <w:t>л</w:t>
      </w:r>
      <w:r w:rsidRPr="00A90B18">
        <w:t xml:space="preserve">ожити </w:t>
      </w:r>
      <w:r>
        <w:rPr>
          <w:lang w:val="sr-Cyrl-CS"/>
        </w:rPr>
        <w:t>средство</w:t>
      </w:r>
      <w:r w:rsidRPr="00A90B18">
        <w:t xml:space="preserve"> обезбеђења испуњења уговорних обавеза у износу од 10% од вредности уговорених </w:t>
      </w:r>
      <w:r w:rsidRPr="00A90B18">
        <w:rPr>
          <w:lang w:val="sr-Cyrl-CS"/>
        </w:rPr>
        <w:t>добара</w:t>
      </w:r>
      <w:r w:rsidRPr="00A90B18">
        <w:t xml:space="preserve"> </w:t>
      </w:r>
      <w:r>
        <w:rPr>
          <w:lang w:val="sr-Cyrl-CS"/>
        </w:rPr>
        <w:t xml:space="preserve">- </w:t>
      </w:r>
      <w:r w:rsidRPr="00A90B18">
        <w:t>гаранција за добро извршење пос</w:t>
      </w:r>
      <w:r w:rsidR="00E165B2">
        <w:t>л</w:t>
      </w:r>
      <w:r w:rsidRPr="00A90B18">
        <w:t>а</w:t>
      </w:r>
      <w:r>
        <w:rPr>
          <w:lang w:val="sr-Cyrl-CS"/>
        </w:rPr>
        <w:t xml:space="preserve"> (</w:t>
      </w:r>
      <w:r w:rsidR="00E4706C">
        <w:t xml:space="preserve">Образац </w:t>
      </w:r>
      <w:r w:rsidR="00481951">
        <w:t>7</w:t>
      </w:r>
      <w:r w:rsidRPr="00A90B18">
        <w:rPr>
          <w:lang w:val="sr-Cyrl-CS"/>
        </w:rPr>
        <w:t>)</w:t>
      </w:r>
      <w:r w:rsidRPr="00A90B18">
        <w:t>.</w:t>
      </w:r>
    </w:p>
    <w:p w:rsidR="00FA27FA" w:rsidRPr="00A416D2" w:rsidRDefault="00FA27FA" w:rsidP="00FA27FA">
      <w:pPr>
        <w:numPr>
          <w:ilvl w:val="0"/>
          <w:numId w:val="9"/>
        </w:numPr>
        <w:tabs>
          <w:tab w:val="left" w:pos="-720"/>
          <w:tab w:val="left" w:pos="-142"/>
          <w:tab w:val="left" w:pos="540"/>
        </w:tabs>
        <w:ind w:right="103"/>
        <w:jc w:val="both"/>
        <w:rPr>
          <w:b/>
          <w:lang w:val="sr-Cyrl-CS"/>
        </w:rPr>
      </w:pPr>
      <w:r w:rsidRPr="00A95349">
        <w:rPr>
          <w:lang w:val="sr-Cyrl-CS"/>
        </w:rPr>
        <w:t>Изјава о независној понуди којом понуђач под пуном материја</w:t>
      </w:r>
      <w:r w:rsidR="00E165B2">
        <w:rPr>
          <w:lang w:val="sr-Cyrl-CS"/>
        </w:rPr>
        <w:t>л</w:t>
      </w:r>
      <w:r w:rsidRPr="00A95349">
        <w:rPr>
          <w:lang w:val="sr-Cyrl-CS"/>
        </w:rPr>
        <w:t>ном и кривичном одговорношћу потврђује да је понуду поднео независно, без договора са другим понуђач</w:t>
      </w:r>
      <w:r>
        <w:rPr>
          <w:lang w:val="sr-Cyrl-CS"/>
        </w:rPr>
        <w:t>има и</w:t>
      </w:r>
      <w:r w:rsidR="00E165B2">
        <w:rPr>
          <w:lang w:val="sr-Cyrl-CS"/>
        </w:rPr>
        <w:t>л</w:t>
      </w:r>
      <w:r>
        <w:rPr>
          <w:lang w:val="sr-Cyrl-CS"/>
        </w:rPr>
        <w:t xml:space="preserve">и заинтересованим </w:t>
      </w:r>
      <w:r w:rsidR="00E165B2">
        <w:rPr>
          <w:lang w:val="sr-Cyrl-CS"/>
        </w:rPr>
        <w:t>л</w:t>
      </w:r>
      <w:r>
        <w:rPr>
          <w:lang w:val="sr-Cyrl-CS"/>
        </w:rPr>
        <w:t>ицима у ск</w:t>
      </w:r>
      <w:r w:rsidR="00E165B2">
        <w:rPr>
          <w:lang w:val="sr-Cyrl-CS"/>
        </w:rPr>
        <w:t>л</w:t>
      </w:r>
      <w:r>
        <w:rPr>
          <w:lang w:val="sr-Cyrl-CS"/>
        </w:rPr>
        <w:t xml:space="preserve">аду са </w:t>
      </w:r>
      <w:r w:rsidRPr="00A95349">
        <w:rPr>
          <w:lang w:val="sr-Cyrl-CS"/>
        </w:rPr>
        <w:t>ч</w:t>
      </w:r>
      <w:r w:rsidR="00E165B2">
        <w:rPr>
          <w:lang w:val="sr-Cyrl-CS"/>
        </w:rPr>
        <w:t>л</w:t>
      </w:r>
      <w:r w:rsidRPr="00A95349">
        <w:rPr>
          <w:lang w:val="sr-Cyrl-CS"/>
        </w:rPr>
        <w:t>ан</w:t>
      </w:r>
      <w:r>
        <w:rPr>
          <w:lang w:val="sr-Cyrl-CS"/>
        </w:rPr>
        <w:t>ом</w:t>
      </w:r>
      <w:r w:rsidRPr="00A95349">
        <w:rPr>
          <w:lang w:val="sr-Cyrl-CS"/>
        </w:rPr>
        <w:t xml:space="preserve"> 26. З</w:t>
      </w:r>
      <w:r>
        <w:rPr>
          <w:lang w:val="sr-Cyrl-CS"/>
        </w:rPr>
        <w:t xml:space="preserve">акона о јавним набавкама </w:t>
      </w:r>
      <w:r w:rsidRPr="0060564D">
        <w:rPr>
          <w:lang w:val="sr-Cyrl-CS"/>
        </w:rPr>
        <w:t>(</w:t>
      </w:r>
      <w:r w:rsidR="00E4706C">
        <w:t>Образац 4</w:t>
      </w:r>
      <w:r w:rsidRPr="0060564D">
        <w:rPr>
          <w:lang w:val="sr-Cyrl-CS"/>
        </w:rPr>
        <w:t>).</w:t>
      </w:r>
    </w:p>
    <w:p w:rsidR="00FA27FA" w:rsidRPr="00512034" w:rsidRDefault="00FA27FA" w:rsidP="00FA27FA">
      <w:pPr>
        <w:numPr>
          <w:ilvl w:val="0"/>
          <w:numId w:val="2"/>
        </w:numPr>
        <w:tabs>
          <w:tab w:val="left" w:pos="-720"/>
          <w:tab w:val="left" w:pos="-142"/>
          <w:tab w:val="left" w:pos="549"/>
          <w:tab w:val="left" w:pos="3000"/>
        </w:tabs>
        <w:ind w:right="103"/>
        <w:jc w:val="both"/>
        <w:rPr>
          <w:b/>
          <w:lang w:val="hr-HR"/>
        </w:rPr>
      </w:pPr>
      <w:r>
        <w:rPr>
          <w:b/>
          <w:lang w:val="sr-Cyrl-CS"/>
        </w:rPr>
        <w:t xml:space="preserve"> </w:t>
      </w:r>
      <w:r w:rsidRPr="00512034">
        <w:rPr>
          <w:b/>
          <w:lang w:val="sr-Cyrl-CS"/>
        </w:rPr>
        <w:t>Партије</w:t>
      </w:r>
    </w:p>
    <w:p w:rsidR="00FA27FA" w:rsidRPr="00583BA4" w:rsidRDefault="00FA27FA" w:rsidP="00FA27FA">
      <w:pPr>
        <w:tabs>
          <w:tab w:val="left" w:pos="-720"/>
          <w:tab w:val="left" w:pos="-142"/>
          <w:tab w:val="left" w:pos="549"/>
          <w:tab w:val="left" w:pos="3000"/>
        </w:tabs>
        <w:ind w:right="103"/>
        <w:jc w:val="both"/>
        <w:rPr>
          <w:lang/>
        </w:rPr>
      </w:pPr>
      <w:r>
        <w:rPr>
          <w:b/>
          <w:lang w:val="sr-Cyrl-CS"/>
        </w:rPr>
        <w:tab/>
      </w:r>
      <w:r w:rsidRPr="00A416D2">
        <w:rPr>
          <w:lang w:val="sr-Cyrl-CS"/>
        </w:rPr>
        <w:t xml:space="preserve">Јавна набавка </w:t>
      </w:r>
      <w:r w:rsidR="00583BA4">
        <w:rPr>
          <w:lang w:val="sr-Cyrl-CS"/>
        </w:rPr>
        <w:t>ни</w:t>
      </w:r>
      <w:r w:rsidRPr="00A416D2">
        <w:rPr>
          <w:lang w:val="sr-Cyrl-CS"/>
        </w:rPr>
        <w:t>је об</w:t>
      </w:r>
      <w:r w:rsidR="00E165B2">
        <w:rPr>
          <w:lang w:val="sr-Cyrl-CS"/>
        </w:rPr>
        <w:t>л</w:t>
      </w:r>
      <w:r w:rsidRPr="00A416D2">
        <w:rPr>
          <w:lang w:val="sr-Cyrl-CS"/>
        </w:rPr>
        <w:t>икована:</w:t>
      </w:r>
      <w:r>
        <w:rPr>
          <w:lang w:val="sr-Cyrl-CS"/>
        </w:rPr>
        <w:t xml:space="preserve"> у </w:t>
      </w:r>
      <w:r w:rsidR="00583BA4">
        <w:rPr>
          <w:lang/>
        </w:rPr>
        <w:t>више</w:t>
      </w:r>
      <w:r w:rsidRPr="0042281B">
        <w:rPr>
          <w:lang w:val="sr-Cyrl-CS"/>
        </w:rPr>
        <w:t xml:space="preserve"> </w:t>
      </w:r>
      <w:r w:rsidR="00DF1213">
        <w:rPr>
          <w:lang w:val="sr-Cyrl-CS"/>
        </w:rPr>
        <w:t>партиј</w:t>
      </w:r>
      <w:r w:rsidR="00583BA4">
        <w:rPr>
          <w:lang/>
        </w:rPr>
        <w:t>а</w:t>
      </w:r>
    </w:p>
    <w:p w:rsidR="00FA27FA" w:rsidRPr="005D66A4" w:rsidRDefault="00FA27FA" w:rsidP="00FA27FA">
      <w:pPr>
        <w:tabs>
          <w:tab w:val="left" w:pos="-720"/>
          <w:tab w:val="left" w:pos="-142"/>
        </w:tabs>
        <w:ind w:right="103"/>
        <w:jc w:val="both"/>
        <w:rPr>
          <w:lang w:val="sr-Cyrl-CS"/>
        </w:rPr>
      </w:pPr>
      <w:r>
        <w:rPr>
          <w:b/>
          <w:lang w:val="sr-Cyrl-CS"/>
        </w:rPr>
        <w:t xml:space="preserve">8.   </w:t>
      </w:r>
      <w:r w:rsidRPr="005D66A4">
        <w:rPr>
          <w:b/>
          <w:lang w:val="sr-Cyrl-CS"/>
        </w:rPr>
        <w:t>Понуде са варијантама</w:t>
      </w:r>
      <w:r>
        <w:rPr>
          <w:b/>
          <w:lang w:val="sr-Cyrl-CS"/>
        </w:rPr>
        <w:t xml:space="preserve"> и подношење понуде</w:t>
      </w:r>
    </w:p>
    <w:p w:rsidR="00FA27FA" w:rsidRPr="00C1162A" w:rsidRDefault="00FA27FA" w:rsidP="00FA27FA">
      <w:pPr>
        <w:tabs>
          <w:tab w:val="left" w:pos="-720"/>
          <w:tab w:val="left" w:pos="-142"/>
          <w:tab w:val="num" w:pos="540"/>
        </w:tabs>
        <w:ind w:left="504" w:right="103" w:firstLine="36"/>
        <w:jc w:val="both"/>
        <w:rPr>
          <w:lang w:val="sr-Cyrl-CS"/>
        </w:rPr>
      </w:pPr>
      <w:r w:rsidRPr="008631FE">
        <w:rPr>
          <w:lang w:val="sr-Cyrl-CS"/>
        </w:rPr>
        <w:t>Подношење понуде са варијантама није дозвољено.</w:t>
      </w:r>
      <w:r w:rsidRPr="001B6BC3">
        <w:rPr>
          <w:lang w:val="sr-Cyrl-CS"/>
        </w:rPr>
        <w:t xml:space="preserve"> </w:t>
      </w:r>
      <w:r w:rsidRPr="008631FE">
        <w:rPr>
          <w:lang w:val="sr-Cyrl-CS"/>
        </w:rPr>
        <w:t>Понуда са варијантама биће одбијена.</w:t>
      </w:r>
    </w:p>
    <w:p w:rsidR="00FA27FA" w:rsidRPr="006F2891" w:rsidRDefault="00FA27FA" w:rsidP="00FA27FA">
      <w:pPr>
        <w:tabs>
          <w:tab w:val="left" w:pos="-720"/>
          <w:tab w:val="left" w:pos="-142"/>
        </w:tabs>
        <w:ind w:right="101"/>
        <w:jc w:val="both"/>
        <w:rPr>
          <w:lang w:val="sr-Cyrl-CS"/>
        </w:rPr>
      </w:pPr>
      <w:r>
        <w:rPr>
          <w:b/>
          <w:lang w:val="sr-Cyrl-CS"/>
        </w:rPr>
        <w:t>9.   Н</w:t>
      </w:r>
      <w:r w:rsidRPr="00A90B18">
        <w:rPr>
          <w:b/>
          <w:lang w:val="sr-Cyrl-CS"/>
        </w:rPr>
        <w:t>ачин на који понуђач може тражити</w:t>
      </w:r>
      <w:r w:rsidRPr="006F450D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</w:t>
      </w:r>
      <w:r w:rsidRPr="006F450D">
        <w:rPr>
          <w:b/>
          <w:lang w:val="sr-Cyrl-CS"/>
        </w:rPr>
        <w:t>додатне информације и појашњења</w:t>
      </w:r>
    </w:p>
    <w:p w:rsidR="00FA27FA" w:rsidRDefault="00FA27FA" w:rsidP="005C3E5A">
      <w:pPr>
        <w:tabs>
          <w:tab w:val="left" w:pos="549"/>
        </w:tabs>
        <w:ind w:left="540"/>
        <w:rPr>
          <w:lang w:val="sr-Cyrl-CS"/>
        </w:rPr>
      </w:pPr>
      <w:r w:rsidRPr="004F273C">
        <w:t>Додатне информације и објашњења у вези са припремом понуде понуђачи могу тражити у писаном об</w:t>
      </w:r>
      <w:r w:rsidR="00E165B2">
        <w:t>л</w:t>
      </w:r>
      <w:r w:rsidRPr="004F273C">
        <w:t xml:space="preserve">ику на адресу: </w:t>
      </w:r>
      <w:r w:rsidRPr="005D66A4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ука Караџића 147, 11420 Смедеревска Па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>анка</w:t>
      </w:r>
      <w:r w:rsidRPr="005D66A4">
        <w:rPr>
          <w:b/>
        </w:rPr>
        <w:t xml:space="preserve">, уз напомену </w:t>
      </w:r>
      <w:r>
        <w:rPr>
          <w:lang w:val="sr-Cyrl-CS"/>
        </w:rPr>
        <w:t>„</w:t>
      </w:r>
      <w:r w:rsidRPr="00D35EE7">
        <w:rPr>
          <w:b/>
          <w:bCs/>
        </w:rPr>
        <w:t>Захтев за додатним информацијама и</w:t>
      </w:r>
      <w:r w:rsidR="00E165B2">
        <w:rPr>
          <w:b/>
          <w:bCs/>
        </w:rPr>
        <w:t>л</w:t>
      </w:r>
      <w:r w:rsidRPr="00D35EE7">
        <w:rPr>
          <w:b/>
          <w:bCs/>
        </w:rPr>
        <w:t>и појашњењима конкурсне документације</w:t>
      </w:r>
      <w:r w:rsidRPr="004F273C">
        <w:rPr>
          <w:b/>
          <w:bCs/>
        </w:rPr>
        <w:t xml:space="preserve"> – </w:t>
      </w:r>
      <w:r w:rsidRPr="008A39D7">
        <w:rPr>
          <w:b/>
          <w:lang w:val="sr-Cyrl-CS"/>
        </w:rPr>
        <w:t xml:space="preserve">јавна набавка </w:t>
      </w:r>
      <w:r>
        <w:rPr>
          <w:b/>
          <w:lang w:val="sr-Cyrl-CS"/>
        </w:rPr>
        <w:t>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 добара</w:t>
      </w:r>
      <w:r w:rsidRPr="00F234D3">
        <w:rPr>
          <w:b/>
          <w:lang w:val="sr-Cyrl-CS"/>
        </w:rPr>
        <w:t xml:space="preserve">, </w:t>
      </w:r>
      <w:r w:rsidR="0028184B" w:rsidRPr="00B25067">
        <w:rPr>
          <w:b/>
          <w:lang w:val="sr-Cyrl-CS"/>
        </w:rPr>
        <w:t xml:space="preserve">бр. </w:t>
      </w:r>
      <w:r w:rsidR="00481951" w:rsidRPr="00B25067">
        <w:rPr>
          <w:b/>
          <w:lang w:val="sr-Cyrl-CS"/>
        </w:rPr>
        <w:t>ЈНМ</w:t>
      </w:r>
      <w:r w:rsidR="00481951">
        <w:rPr>
          <w:b/>
          <w:lang w:val="sr-Cyrl-CS"/>
        </w:rPr>
        <w:t>В</w:t>
      </w:r>
      <w:r w:rsidR="00481951" w:rsidRPr="00B25067">
        <w:rPr>
          <w:b/>
          <w:lang w:val="sr-Cyrl-CS"/>
        </w:rPr>
        <w:t xml:space="preserve"> </w:t>
      </w:r>
      <w:r w:rsidR="00367B75">
        <w:rPr>
          <w:b/>
          <w:lang w:val="sr-Cyrl-CS"/>
        </w:rPr>
        <w:t>14</w:t>
      </w:r>
      <w:r w:rsidR="00095CEE">
        <w:rPr>
          <w:b/>
          <w:lang w:val="sr-Cyrl-CS"/>
        </w:rPr>
        <w:t>/20</w:t>
      </w:r>
      <w:r w:rsidR="00095CEE" w:rsidRPr="00B25067">
        <w:rPr>
          <w:b/>
          <w:lang w:val="sr-Cyrl-CS"/>
        </w:rPr>
        <w:t xml:space="preserve"> </w:t>
      </w:r>
      <w:r w:rsidR="0028184B" w:rsidRPr="00FB4ED0">
        <w:rPr>
          <w:b/>
          <w:lang w:val="sr-Cyrl-CS"/>
        </w:rPr>
        <w:t>Медицински потрошни материјал</w:t>
      </w:r>
      <w:r w:rsidR="0028184B" w:rsidRPr="00D826A6">
        <w:rPr>
          <w:lang w:val="sr-Cyrl-CS"/>
        </w:rPr>
        <w:t xml:space="preserve"> </w:t>
      </w:r>
      <w:r w:rsidRPr="00C34EEE">
        <w:rPr>
          <w:lang w:val="sr-Cyrl-CS"/>
        </w:rPr>
        <w:t>и</w:t>
      </w:r>
      <w:r w:rsidR="00E165B2">
        <w:rPr>
          <w:lang w:val="sr-Cyrl-CS"/>
        </w:rPr>
        <w:t>л</w:t>
      </w:r>
      <w:r w:rsidRPr="00C34EEE">
        <w:rPr>
          <w:lang w:val="sr-Cyrl-CS"/>
        </w:rPr>
        <w:t xml:space="preserve">и путем </w:t>
      </w:r>
      <w:r w:rsidR="00E165B2">
        <w:rPr>
          <w:lang w:val="sr-Cyrl-CS"/>
        </w:rPr>
        <w:t>е</w:t>
      </w:r>
      <w:r w:rsidRPr="00C34EEE">
        <w:rPr>
          <w:lang w:val="sr-Cyrl-CS"/>
        </w:rPr>
        <w:t>-</w:t>
      </w:r>
      <w:r w:rsidR="00E165B2">
        <w:t>маил</w:t>
      </w:r>
      <w:r>
        <w:rPr>
          <w:lang w:val="sr-Cyrl-CS"/>
        </w:rPr>
        <w:t xml:space="preserve"> </w:t>
      </w:r>
      <w:r w:rsidR="00E165B2">
        <w:rPr>
          <w:u w:val="single"/>
        </w:rPr>
        <w:t>свисокијн</w:t>
      </w:r>
      <w:r w:rsidRPr="008E143B">
        <w:rPr>
          <w:u w:val="single"/>
        </w:rPr>
        <w:t>@</w:t>
      </w:r>
      <w:r w:rsidR="00E165B2">
        <w:rPr>
          <w:u w:val="single"/>
        </w:rPr>
        <w:t>гмаил</w:t>
      </w:r>
      <w:r w:rsidRPr="008E143B">
        <w:rPr>
          <w:u w:val="single"/>
        </w:rPr>
        <w:t>.</w:t>
      </w:r>
      <w:r w:rsidR="00E165B2">
        <w:rPr>
          <w:u w:val="single"/>
        </w:rPr>
        <w:t>цом</w:t>
      </w:r>
      <w:r>
        <w:rPr>
          <w:lang w:val="sr-Cyrl-CS"/>
        </w:rPr>
        <w:t xml:space="preserve"> </w:t>
      </w:r>
      <w:r w:rsidRPr="008E143B">
        <w:t>и то најкасније 5 (пет) дана пре истека рока за подношење понуде,</w:t>
      </w:r>
      <w:r w:rsidRPr="008E143B">
        <w:rPr>
          <w:lang w:val="sr-Cyrl-CS"/>
        </w:rPr>
        <w:t xml:space="preserve"> </w:t>
      </w:r>
      <w:r>
        <w:rPr>
          <w:lang w:val="sr-Cyrl-CS"/>
        </w:rPr>
        <w:t>с тим да</w:t>
      </w:r>
      <w:r w:rsidRPr="001A5DF5">
        <w:t xml:space="preserve"> се комуникација у поступку</w:t>
      </w:r>
      <w:r>
        <w:rPr>
          <w:lang w:val="sr-Cyrl-CS"/>
        </w:rPr>
        <w:t xml:space="preserve"> </w:t>
      </w:r>
      <w:r w:rsidRPr="001A5DF5">
        <w:t>јавне набавке врши на начин одређен ч</w:t>
      </w:r>
      <w:r w:rsidR="00E165B2">
        <w:t>л</w:t>
      </w:r>
      <w:r w:rsidRPr="001A5DF5">
        <w:t>аном 20. Закона</w:t>
      </w:r>
      <w:r>
        <w:rPr>
          <w:lang w:val="sr-Cyrl-CS"/>
        </w:rPr>
        <w:t xml:space="preserve"> о јавним набавкама. </w:t>
      </w:r>
      <w:r w:rsidRPr="00C34EEE">
        <w:rPr>
          <w:lang w:val="sr-Cyrl-CS"/>
        </w:rPr>
        <w:t>Тражење додатних информација и појашњења те</w:t>
      </w:r>
      <w:r w:rsidR="00E165B2">
        <w:rPr>
          <w:lang w:val="sr-Cyrl-CS"/>
        </w:rPr>
        <w:t>л</w:t>
      </w:r>
      <w:r w:rsidRPr="00C34EEE">
        <w:rPr>
          <w:lang w:val="sr-Cyrl-CS"/>
        </w:rPr>
        <w:t>ефоном није дозвољено.</w:t>
      </w:r>
    </w:p>
    <w:p w:rsidR="00FA27FA" w:rsidRPr="00B77374" w:rsidRDefault="00FA27FA" w:rsidP="00FA27FA">
      <w:pPr>
        <w:tabs>
          <w:tab w:val="left" w:pos="-720"/>
          <w:tab w:val="left" w:pos="0"/>
        </w:tabs>
        <w:ind w:left="540" w:right="103"/>
        <w:jc w:val="both"/>
        <w:rPr>
          <w:b/>
          <w:lang w:val="sr-Cyrl-CS"/>
        </w:rPr>
      </w:pPr>
      <w:r>
        <w:rPr>
          <w:lang w:val="sr-Cyrl-CS"/>
        </w:rPr>
        <w:t>Општа бо</w:t>
      </w:r>
      <w:r w:rsidR="00E165B2">
        <w:rPr>
          <w:lang w:val="sr-Cyrl-CS"/>
        </w:rPr>
        <w:t>л</w:t>
      </w:r>
      <w:r>
        <w:rPr>
          <w:lang w:val="sr-Cyrl-CS"/>
        </w:rPr>
        <w:t xml:space="preserve">ница „Стефан </w:t>
      </w:r>
      <w:r w:rsidR="003830D7">
        <w:rPr>
          <w:lang w:val="sr-Cyrl-CS"/>
        </w:rPr>
        <w:t>В</w:t>
      </w:r>
      <w:r>
        <w:rPr>
          <w:lang w:val="sr-Cyrl-CS"/>
        </w:rPr>
        <w:t>исоки“</w:t>
      </w:r>
      <w:r w:rsidRPr="004F273C">
        <w:t xml:space="preserve"> ће у најкраћем року, а најкасније 3 (три) дана од дана пријема захтева, </w:t>
      </w:r>
      <w:r w:rsidRPr="006F450D">
        <w:rPr>
          <w:lang w:val="sr-Cyrl-CS"/>
        </w:rPr>
        <w:t>у писаном об</w:t>
      </w:r>
      <w:r w:rsidR="00E165B2">
        <w:rPr>
          <w:lang w:val="sr-Cyrl-CS"/>
        </w:rPr>
        <w:t>л</w:t>
      </w:r>
      <w:r w:rsidRPr="006F450D">
        <w:rPr>
          <w:lang w:val="sr-Cyrl-CS"/>
        </w:rPr>
        <w:t xml:space="preserve">ику </w:t>
      </w:r>
      <w:r w:rsidRPr="004F273C">
        <w:t>одговорити на сва постављена питања свим потенција</w:t>
      </w:r>
      <w:r w:rsidR="00E165B2">
        <w:t>л</w:t>
      </w:r>
      <w:r w:rsidRPr="004F273C">
        <w:t>ним понуђачима који су преузе</w:t>
      </w:r>
      <w:r w:rsidR="00E165B2">
        <w:t>л</w:t>
      </w:r>
      <w:r w:rsidRPr="004F273C">
        <w:t>и Конкурсну документацију</w:t>
      </w:r>
      <w:r w:rsidRPr="00862136">
        <w:rPr>
          <w:lang w:val="sr-Cyrl-CS"/>
        </w:rPr>
        <w:t xml:space="preserve"> </w:t>
      </w:r>
      <w:r w:rsidRPr="006F450D">
        <w:rPr>
          <w:lang w:val="sr-Cyrl-CS"/>
        </w:rPr>
        <w:t>и истовремено ту информацију објавити на Порта</w:t>
      </w:r>
      <w:r w:rsidR="00E165B2">
        <w:rPr>
          <w:lang w:val="sr-Cyrl-CS"/>
        </w:rPr>
        <w:t>л</w:t>
      </w:r>
      <w:r w:rsidRPr="006F450D">
        <w:rPr>
          <w:lang w:val="sr-Cyrl-CS"/>
        </w:rPr>
        <w:t>у јавних набавки.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4F273C">
        <w:t>Уко</w:t>
      </w:r>
      <w:r w:rsidR="00E165B2">
        <w:t>л</w:t>
      </w:r>
      <w:r w:rsidRPr="004F273C">
        <w:t>ико Наручи</w:t>
      </w:r>
      <w:r w:rsidR="00E165B2">
        <w:t>л</w:t>
      </w:r>
      <w:r w:rsidRPr="004F273C">
        <w:t>ац врши измену, допуну и</w:t>
      </w:r>
      <w:r w:rsidR="00E165B2">
        <w:t>л</w:t>
      </w:r>
      <w:r w:rsidRPr="004F273C">
        <w:t>и појашњење Конкурсне документације 8 (осам) дана (и</w:t>
      </w:r>
      <w:r w:rsidR="00E165B2">
        <w:t>л</w:t>
      </w:r>
      <w:r w:rsidRPr="004F273C">
        <w:t>и мање) пре истека рока за подношење понуда, Наручи</w:t>
      </w:r>
      <w:r w:rsidR="00E165B2">
        <w:t>л</w:t>
      </w:r>
      <w:r w:rsidRPr="004F273C">
        <w:t>ац је дужан да продужи рок за подношење понуда и објави обавештење о продужењу рока за подношење понуда.</w:t>
      </w:r>
    </w:p>
    <w:p w:rsidR="00E165B2" w:rsidRDefault="00E165B2" w:rsidP="00FA27FA">
      <w:pPr>
        <w:tabs>
          <w:tab w:val="left" w:pos="-720"/>
          <w:tab w:val="left" w:pos="0"/>
        </w:tabs>
        <w:ind w:left="540" w:right="103"/>
        <w:jc w:val="both"/>
      </w:pPr>
    </w:p>
    <w:p w:rsidR="00FA27FA" w:rsidRDefault="00FA27FA" w:rsidP="00FA27FA">
      <w:pPr>
        <w:numPr>
          <w:ilvl w:val="0"/>
          <w:numId w:val="2"/>
        </w:numPr>
        <w:tabs>
          <w:tab w:val="left" w:pos="-720"/>
          <w:tab w:val="left" w:pos="0"/>
        </w:tabs>
        <w:ind w:right="103"/>
        <w:jc w:val="both"/>
        <w:rPr>
          <w:lang w:val="sr-Cyrl-CS"/>
        </w:rPr>
      </w:pPr>
      <w:r>
        <w:rPr>
          <w:b/>
          <w:lang w:val="sr-Cyrl-CS"/>
        </w:rPr>
        <w:t xml:space="preserve">   </w:t>
      </w:r>
      <w:r w:rsidRPr="00C34EEE">
        <w:rPr>
          <w:b/>
          <w:lang w:val="sr-Cyrl-CS"/>
        </w:rPr>
        <w:t>Измене, допуне и опозив понуде</w:t>
      </w:r>
      <w:r w:rsidRPr="004F273C">
        <w:rPr>
          <w:lang w:val="sr-Cyrl-CS"/>
        </w:rPr>
        <w:t xml:space="preserve"> </w:t>
      </w:r>
    </w:p>
    <w:p w:rsidR="00FA27FA" w:rsidRDefault="00FA27FA" w:rsidP="00FA27FA">
      <w:pPr>
        <w:tabs>
          <w:tab w:val="left" w:pos="-720"/>
          <w:tab w:val="left" w:pos="522"/>
        </w:tabs>
        <w:ind w:left="540" w:right="103"/>
        <w:jc w:val="both"/>
        <w:rPr>
          <w:lang w:val="sr-Cyrl-CS"/>
        </w:rPr>
      </w:pPr>
      <w:r w:rsidRPr="004F273C">
        <w:rPr>
          <w:lang w:val="sr-Cyrl-CS"/>
        </w:rPr>
        <w:t>Понуђач може у року за подношење понуде да измени, допуни и</w:t>
      </w:r>
      <w:r w:rsidR="00E165B2">
        <w:rPr>
          <w:lang w:val="sr-Cyrl-CS"/>
        </w:rPr>
        <w:t>л</w:t>
      </w:r>
      <w:r w:rsidRPr="004F273C">
        <w:rPr>
          <w:lang w:val="sr-Cyrl-CS"/>
        </w:rPr>
        <w:t>и опозове своју понуду</w:t>
      </w:r>
      <w:r>
        <w:rPr>
          <w:lang w:val="sr-Cyrl-CS"/>
        </w:rPr>
        <w:t xml:space="preserve"> на начин који је одређен за подношење понуде</w:t>
      </w:r>
      <w:r w:rsidRPr="004F273C">
        <w:rPr>
          <w:lang w:val="sr-Cyrl-CS"/>
        </w:rPr>
        <w:t>.</w:t>
      </w:r>
    </w:p>
    <w:p w:rsidR="00FA27FA" w:rsidRDefault="00FA27FA" w:rsidP="00FA27FA">
      <w:pPr>
        <w:tabs>
          <w:tab w:val="left" w:pos="-720"/>
          <w:tab w:val="left" w:pos="522"/>
        </w:tabs>
        <w:ind w:left="540" w:right="103"/>
        <w:jc w:val="both"/>
        <w:rPr>
          <w:lang w:val="sr-Cyrl-CS"/>
        </w:rPr>
      </w:pPr>
      <w:r w:rsidRPr="00B77374">
        <w:t xml:space="preserve">Понуђач је дужан да у захтеву јасно назначи који део понуде мења односно која документа накандно доставља. </w:t>
      </w:r>
      <w:r w:rsidRPr="00B77374">
        <w:rPr>
          <w:lang w:val="sr-Cyrl-CS"/>
        </w:rPr>
        <w:t xml:space="preserve"> 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  <w:rPr>
          <w:b/>
          <w:bCs/>
          <w:lang w:val="sr-Cyrl-CS"/>
        </w:rPr>
      </w:pPr>
      <w:r w:rsidRPr="00B77374">
        <w:t>Измену, допуну и</w:t>
      </w:r>
      <w:r w:rsidR="00E165B2">
        <w:t>л</w:t>
      </w:r>
      <w:r w:rsidRPr="00B77374">
        <w:t xml:space="preserve">и опозив понуде треба доставити на адресу: </w:t>
      </w:r>
      <w:r w:rsidRPr="005D66A4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ука Караџића 147, 11420 Смедеревска Па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>анка</w:t>
      </w:r>
      <w:r w:rsidRPr="005D66A4">
        <w:rPr>
          <w:b/>
        </w:rPr>
        <w:t>, уз напомену</w:t>
      </w:r>
      <w:r w:rsidRPr="00B77374">
        <w:rPr>
          <w:b/>
          <w:bCs/>
        </w:rPr>
        <w:t xml:space="preserve"> 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i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Измена понуде</w:t>
      </w:r>
      <w:r w:rsidRPr="00C1162A">
        <w:rPr>
          <w:rFonts w:eastAsia="TimesNewRomanPS-BoldMT"/>
          <w:b/>
          <w:bCs/>
        </w:rPr>
        <w:t xml:space="preserve"> за јавну набавку</w:t>
      </w:r>
      <w:r w:rsidRPr="00C1162A">
        <w:t xml:space="preserve"> (добара) </w:t>
      </w:r>
      <w:r w:rsidRPr="00C1162A">
        <w:rPr>
          <w:lang w:val="sr-Cyrl-CS"/>
        </w:rPr>
        <w:t xml:space="preserve">– </w:t>
      </w:r>
      <w:r w:rsidR="0028184B" w:rsidRPr="00B25067">
        <w:rPr>
          <w:b/>
          <w:lang w:val="sr-Cyrl-CS"/>
        </w:rPr>
        <w:t xml:space="preserve">бр. </w:t>
      </w:r>
      <w:r w:rsidR="00481951" w:rsidRPr="00B25067">
        <w:rPr>
          <w:b/>
          <w:lang w:val="sr-Cyrl-CS"/>
        </w:rPr>
        <w:t>ЈНМ</w:t>
      </w:r>
      <w:r w:rsidR="00481951">
        <w:rPr>
          <w:b/>
          <w:lang w:val="sr-Cyrl-CS"/>
        </w:rPr>
        <w:t>В</w:t>
      </w:r>
      <w:r w:rsidR="00481951" w:rsidRPr="00B25067">
        <w:rPr>
          <w:b/>
          <w:lang w:val="sr-Cyrl-CS"/>
        </w:rPr>
        <w:t xml:space="preserve"> </w:t>
      </w:r>
      <w:r w:rsidR="00367B75">
        <w:rPr>
          <w:b/>
          <w:lang w:val="sr-Cyrl-CS"/>
        </w:rPr>
        <w:t>14</w:t>
      </w:r>
      <w:r w:rsidR="00095CEE">
        <w:rPr>
          <w:b/>
          <w:lang w:val="sr-Cyrl-CS"/>
        </w:rPr>
        <w:t>/20</w:t>
      </w:r>
      <w:r w:rsidR="00095CEE" w:rsidRPr="00B25067">
        <w:rPr>
          <w:b/>
          <w:lang w:val="sr-Cyrl-CS"/>
        </w:rPr>
        <w:t xml:space="preserve"> </w:t>
      </w:r>
      <w:r w:rsidR="0028184B" w:rsidRPr="00FB4ED0">
        <w:rPr>
          <w:b/>
          <w:lang w:val="sr-Cyrl-CS"/>
        </w:rPr>
        <w:t>Медицински потрошни материјал</w:t>
      </w:r>
      <w:r w:rsidR="005C3E5A" w:rsidRPr="00C1162A">
        <w:rPr>
          <w:b/>
          <w:lang w:val="sr-Cyrl-CS"/>
        </w:rPr>
        <w:t xml:space="preserve"> </w:t>
      </w:r>
      <w:r w:rsidRPr="00C1162A">
        <w:rPr>
          <w:b/>
          <w:lang w:val="sr-Cyrl-CS"/>
        </w:rPr>
        <w:t>– ОРН 33140000</w:t>
      </w:r>
      <w:r w:rsidRPr="00C1162A">
        <w:rPr>
          <w:b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Допуна понуде</w:t>
      </w:r>
      <w:r w:rsidRPr="00C1162A">
        <w:rPr>
          <w:rFonts w:eastAsia="TimesNewRomanPSMT"/>
          <w:bCs/>
          <w:iCs/>
        </w:rPr>
        <w:t xml:space="preserve"> </w:t>
      </w:r>
      <w:r w:rsidRPr="00C1162A">
        <w:rPr>
          <w:rFonts w:eastAsia="TimesNewRomanPS-BoldMT"/>
          <w:b/>
          <w:bCs/>
        </w:rPr>
        <w:t>за јавну набавку</w:t>
      </w:r>
      <w:r w:rsidRPr="00C1162A">
        <w:t xml:space="preserve"> (добара)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28184B" w:rsidRPr="00B25067">
        <w:rPr>
          <w:b/>
          <w:lang w:val="sr-Cyrl-CS"/>
        </w:rPr>
        <w:t xml:space="preserve">бр. </w:t>
      </w:r>
      <w:r w:rsidR="00481951" w:rsidRPr="00B25067">
        <w:rPr>
          <w:b/>
          <w:lang w:val="sr-Cyrl-CS"/>
        </w:rPr>
        <w:t>ЈНМ</w:t>
      </w:r>
      <w:r w:rsidR="00481951">
        <w:rPr>
          <w:b/>
          <w:lang w:val="sr-Cyrl-CS"/>
        </w:rPr>
        <w:t>В</w:t>
      </w:r>
      <w:r w:rsidR="00481951" w:rsidRPr="00B25067">
        <w:rPr>
          <w:b/>
          <w:lang w:val="sr-Cyrl-CS"/>
        </w:rPr>
        <w:t xml:space="preserve"> </w:t>
      </w:r>
      <w:r w:rsidR="00367B75">
        <w:rPr>
          <w:b/>
          <w:lang w:val="sr-Cyrl-CS"/>
        </w:rPr>
        <w:t>14</w:t>
      </w:r>
      <w:r w:rsidR="00095CEE">
        <w:rPr>
          <w:b/>
          <w:lang w:val="sr-Cyrl-CS"/>
        </w:rPr>
        <w:t>/20</w:t>
      </w:r>
      <w:r w:rsidR="00095CEE" w:rsidRPr="00B25067">
        <w:rPr>
          <w:b/>
          <w:lang w:val="sr-Cyrl-CS"/>
        </w:rPr>
        <w:t xml:space="preserve"> </w:t>
      </w:r>
      <w:r w:rsidR="0028184B" w:rsidRPr="00FB4ED0">
        <w:rPr>
          <w:b/>
          <w:lang w:val="sr-Cyrl-CS"/>
        </w:rPr>
        <w:t>Медицински потрошни материјал</w:t>
      </w:r>
      <w:r w:rsidR="005C3E5A" w:rsidRPr="00C1162A">
        <w:rPr>
          <w:b/>
          <w:lang w:val="sr-Cyrl-CS"/>
        </w:rPr>
        <w:t xml:space="preserve"> </w:t>
      </w:r>
      <w:r w:rsidRPr="00C1162A">
        <w:rPr>
          <w:b/>
          <w:lang w:val="sr-Cyrl-CS"/>
        </w:rPr>
        <w:t>– ОРН 33140000</w:t>
      </w:r>
      <w:r w:rsidRPr="00C1162A">
        <w:rPr>
          <w:b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i/>
          <w:lang w:val="sr-Cyrl-CS"/>
        </w:rPr>
      </w:pPr>
      <w:r>
        <w:rPr>
          <w:lang w:val="sr-Cyrl-CS"/>
        </w:rPr>
        <w:t xml:space="preserve"> </w:t>
      </w: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Опозив понуде</w:t>
      </w:r>
      <w:r w:rsidRPr="00C1162A">
        <w:rPr>
          <w:rFonts w:eastAsia="TimesNewRomanPSMT"/>
          <w:bCs/>
          <w:iCs/>
        </w:rPr>
        <w:t xml:space="preserve"> </w:t>
      </w:r>
      <w:r w:rsidRPr="00C1162A">
        <w:rPr>
          <w:rFonts w:eastAsia="TimesNewRomanPS-BoldMT"/>
          <w:b/>
          <w:bCs/>
        </w:rPr>
        <w:t>за јавну набавку</w:t>
      </w:r>
      <w:r w:rsidRPr="00C1162A">
        <w:t xml:space="preserve"> (добара)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28184B" w:rsidRPr="00B25067">
        <w:rPr>
          <w:b/>
          <w:lang w:val="sr-Cyrl-CS"/>
        </w:rPr>
        <w:t xml:space="preserve">бр. </w:t>
      </w:r>
      <w:r w:rsidR="00481951" w:rsidRPr="00B25067">
        <w:rPr>
          <w:b/>
          <w:lang w:val="sr-Cyrl-CS"/>
        </w:rPr>
        <w:t>ЈНМ</w:t>
      </w:r>
      <w:r w:rsidR="00481951">
        <w:rPr>
          <w:b/>
          <w:lang w:val="sr-Cyrl-CS"/>
        </w:rPr>
        <w:t>В</w:t>
      </w:r>
      <w:r w:rsidR="00481951" w:rsidRPr="00B25067">
        <w:rPr>
          <w:b/>
          <w:lang w:val="sr-Cyrl-CS"/>
        </w:rPr>
        <w:t xml:space="preserve"> </w:t>
      </w:r>
      <w:r w:rsidR="00367B75">
        <w:rPr>
          <w:b/>
          <w:lang w:val="sr-Cyrl-CS"/>
        </w:rPr>
        <w:t>14</w:t>
      </w:r>
      <w:r w:rsidR="00095CEE">
        <w:rPr>
          <w:b/>
          <w:lang w:val="sr-Cyrl-CS"/>
        </w:rPr>
        <w:t>/20</w:t>
      </w:r>
      <w:r w:rsidR="00095CEE" w:rsidRPr="00B25067">
        <w:rPr>
          <w:b/>
          <w:lang w:val="sr-Cyrl-CS"/>
        </w:rPr>
        <w:t xml:space="preserve"> </w:t>
      </w:r>
      <w:r w:rsidR="0028184B" w:rsidRPr="00FB4ED0">
        <w:rPr>
          <w:b/>
          <w:lang w:val="sr-Cyrl-CS"/>
        </w:rPr>
        <w:t>Медицински потрошни материјал</w:t>
      </w:r>
      <w:r w:rsidR="005C3E5A" w:rsidRPr="00C1162A">
        <w:rPr>
          <w:b/>
          <w:lang w:val="sr-Cyrl-CS"/>
        </w:rPr>
        <w:t xml:space="preserve"> </w:t>
      </w:r>
      <w:r w:rsidRPr="00C1162A">
        <w:rPr>
          <w:b/>
          <w:lang w:val="sr-Cyrl-CS"/>
        </w:rPr>
        <w:t>– ОРН 33140000</w:t>
      </w:r>
      <w:r w:rsidRPr="00C1162A">
        <w:rPr>
          <w:b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Измена и допуна понуде</w:t>
      </w:r>
      <w:r w:rsidRPr="00C1162A">
        <w:rPr>
          <w:rFonts w:eastAsia="TimesNewRomanPS-BoldMT"/>
          <w:b/>
          <w:bCs/>
        </w:rPr>
        <w:t xml:space="preserve"> за јавну набавку</w:t>
      </w:r>
      <w:r w:rsidRPr="00C1162A">
        <w:t xml:space="preserve"> (добара)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28184B" w:rsidRPr="00B25067">
        <w:rPr>
          <w:b/>
          <w:lang w:val="sr-Cyrl-CS"/>
        </w:rPr>
        <w:t xml:space="preserve">бр. </w:t>
      </w:r>
      <w:r w:rsidR="00481951" w:rsidRPr="00B25067">
        <w:rPr>
          <w:b/>
          <w:lang w:val="sr-Cyrl-CS"/>
        </w:rPr>
        <w:t>ЈНМ</w:t>
      </w:r>
      <w:r w:rsidR="00481951">
        <w:rPr>
          <w:b/>
          <w:lang w:val="sr-Cyrl-CS"/>
        </w:rPr>
        <w:t>В</w:t>
      </w:r>
      <w:r w:rsidR="00481951" w:rsidRPr="00B25067">
        <w:rPr>
          <w:b/>
          <w:lang w:val="sr-Cyrl-CS"/>
        </w:rPr>
        <w:t xml:space="preserve"> </w:t>
      </w:r>
      <w:r w:rsidR="00367B75">
        <w:rPr>
          <w:b/>
          <w:lang w:val="sr-Cyrl-CS"/>
        </w:rPr>
        <w:t>14</w:t>
      </w:r>
      <w:r w:rsidR="00095CEE">
        <w:rPr>
          <w:b/>
          <w:lang w:val="sr-Cyrl-CS"/>
        </w:rPr>
        <w:t>/20</w:t>
      </w:r>
      <w:r w:rsidR="00095CEE" w:rsidRPr="00B25067">
        <w:rPr>
          <w:b/>
          <w:lang w:val="sr-Cyrl-CS"/>
        </w:rPr>
        <w:t xml:space="preserve"> </w:t>
      </w:r>
      <w:r w:rsidR="0028184B" w:rsidRPr="00FB4ED0">
        <w:rPr>
          <w:b/>
          <w:lang w:val="sr-Cyrl-CS"/>
        </w:rPr>
        <w:t>Медицински потрошни материјал</w:t>
      </w:r>
      <w:r w:rsidR="005C3E5A" w:rsidRPr="00C1162A">
        <w:rPr>
          <w:b/>
          <w:lang w:val="sr-Cyrl-CS"/>
        </w:rPr>
        <w:t xml:space="preserve"> </w:t>
      </w:r>
      <w:r w:rsidRPr="00C1162A">
        <w:rPr>
          <w:b/>
          <w:lang w:val="sr-Cyrl-CS"/>
        </w:rPr>
        <w:t>– ОРН 33140000</w:t>
      </w:r>
      <w:r w:rsidRPr="00C1162A">
        <w:rPr>
          <w:b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8F25BE">
        <w:t>На</w:t>
      </w:r>
      <w:r w:rsidRPr="00B77374">
        <w:t xml:space="preserve"> по</w:t>
      </w:r>
      <w:r w:rsidR="00E165B2">
        <w:t>л</w:t>
      </w:r>
      <w:r w:rsidRPr="00B77374">
        <w:t>еђини коверте навести назив и адресу понуђача. У с</w:t>
      </w:r>
      <w:r w:rsidR="00E165B2">
        <w:t>л</w:t>
      </w:r>
      <w:r w:rsidRPr="00B77374">
        <w:t>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  <w:r>
        <w:t xml:space="preserve"> 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EE4C9B">
        <w:t>По истеку рока за подношење понуда понуђач не може да повуче нити да мења своју понуду.</w:t>
      </w:r>
    </w:p>
    <w:p w:rsidR="00FA27FA" w:rsidRPr="002D4E22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num" w:pos="540"/>
        </w:tabs>
        <w:ind w:hanging="396"/>
        <w:jc w:val="both"/>
        <w:rPr>
          <w:lang w:val="sr-Cyrl-CS"/>
        </w:rPr>
      </w:pPr>
      <w:r w:rsidRPr="002D4E22">
        <w:rPr>
          <w:b/>
          <w:lang w:val="sr-Cyrl-CS"/>
        </w:rPr>
        <w:t>Самоста</w:t>
      </w:r>
      <w:r w:rsidR="00E165B2">
        <w:rPr>
          <w:b/>
          <w:lang w:val="sr-Cyrl-CS"/>
        </w:rPr>
        <w:t>л</w:t>
      </w:r>
      <w:r w:rsidRPr="002D4E22">
        <w:rPr>
          <w:b/>
          <w:lang w:val="sr-Cyrl-CS"/>
        </w:rPr>
        <w:t>но подношење понуде</w:t>
      </w:r>
    </w:p>
    <w:p w:rsidR="00FA27FA" w:rsidRPr="002D4E22" w:rsidRDefault="00FA27FA" w:rsidP="00FA27FA">
      <w:pPr>
        <w:tabs>
          <w:tab w:val="left" w:pos="-720"/>
          <w:tab w:val="left" w:pos="-142"/>
          <w:tab w:val="num" w:pos="540"/>
        </w:tabs>
        <w:ind w:left="522"/>
        <w:jc w:val="both"/>
        <w:rPr>
          <w:lang w:val="sr-Cyrl-CS"/>
        </w:rPr>
      </w:pPr>
      <w:r w:rsidRPr="002D4E22">
        <w:rPr>
          <w:lang w:val="sr-Cyrl-CS"/>
        </w:rPr>
        <w:t>Понуђач који је самоста</w:t>
      </w:r>
      <w:r w:rsidR="00E165B2">
        <w:rPr>
          <w:lang w:val="sr-Cyrl-CS"/>
        </w:rPr>
        <w:t>л</w:t>
      </w:r>
      <w:r w:rsidRPr="002D4E22">
        <w:rPr>
          <w:lang w:val="sr-Cyrl-CS"/>
        </w:rPr>
        <w:t>но поднео понуду не може истовремено да учествује у заједничкој понуди и</w:t>
      </w:r>
      <w:r w:rsidR="00E165B2">
        <w:rPr>
          <w:lang w:val="sr-Cyrl-CS"/>
        </w:rPr>
        <w:t>л</w:t>
      </w:r>
      <w:r w:rsidRPr="002D4E22">
        <w:rPr>
          <w:lang w:val="sr-Cyrl-CS"/>
        </w:rPr>
        <w:t>и као подизвођач, нити да учествује у више заједничких понуда.</w:t>
      </w:r>
    </w:p>
    <w:p w:rsidR="00FA27FA" w:rsidRPr="002D4E22" w:rsidRDefault="00FA27FA" w:rsidP="00FA27FA">
      <w:pPr>
        <w:tabs>
          <w:tab w:val="left" w:pos="-720"/>
          <w:tab w:val="left" w:pos="-142"/>
          <w:tab w:val="num" w:pos="540"/>
        </w:tabs>
        <w:ind w:left="522"/>
        <w:jc w:val="both"/>
        <w:rPr>
          <w:lang w:val="sr-Cyrl-CS"/>
        </w:rPr>
      </w:pPr>
      <w:r w:rsidRPr="002D4E22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2D4E22">
        <w:rPr>
          <w:lang w:val="sr-Cyrl-CS"/>
        </w:rPr>
        <w:t>ац је дужан у ск</w:t>
      </w:r>
      <w:r w:rsidR="00E165B2">
        <w:rPr>
          <w:lang w:val="sr-Cyrl-CS"/>
        </w:rPr>
        <w:t>л</w:t>
      </w:r>
      <w:r w:rsidRPr="002D4E22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2D4E22">
        <w:rPr>
          <w:lang w:val="sr-Cyrl-CS"/>
        </w:rPr>
        <w:t>аном 87. став 5. ЗЈН да одбије све понуде које су поднете супротно наведеној забрани.</w:t>
      </w:r>
    </w:p>
    <w:p w:rsidR="00FA27FA" w:rsidRPr="00032B29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540"/>
        </w:tabs>
        <w:ind w:left="284" w:right="103" w:hanging="302"/>
        <w:jc w:val="both"/>
        <w:rPr>
          <w:lang w:val="sr-Cyrl-CS"/>
        </w:rPr>
      </w:pPr>
      <w:r w:rsidRPr="00032B29">
        <w:rPr>
          <w:b/>
          <w:lang w:val="sr-Cyrl-CS"/>
        </w:rPr>
        <w:t>Понуда са подизвођачем</w:t>
      </w:r>
      <w:r>
        <w:rPr>
          <w:b/>
          <w:lang w:val="sr-Cyrl-CS"/>
        </w:rPr>
        <w:t xml:space="preserve"> (</w:t>
      </w:r>
      <w:r w:rsidR="00B26CA4">
        <w:rPr>
          <w:b/>
        </w:rPr>
        <w:t>Обрасци 1.1 и 1.2</w:t>
      </w:r>
      <w:r>
        <w:rPr>
          <w:b/>
          <w:lang w:val="sr-Cyrl-CS"/>
        </w:rPr>
        <w:t>)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уко</w:t>
      </w:r>
      <w:r w:rsidR="00E165B2">
        <w:rPr>
          <w:lang w:val="sr-Cyrl-CS"/>
        </w:rPr>
        <w:t>л</w:t>
      </w:r>
      <w:r w:rsidRPr="00032B29">
        <w:rPr>
          <w:lang w:val="sr-Cyrl-CS"/>
        </w:rPr>
        <w:t>ико ангажује подизвођача наведе у својој понуди проценат укупне вредности набавке који ће поверити подизвођачу који не може бити већи од 50% као и део предмета набавке који ће извршити преко подизвођача.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Ако понуђач у понуди наведе да ће де</w:t>
      </w:r>
      <w:r w:rsidR="00E165B2">
        <w:rPr>
          <w:lang w:val="sr-Cyrl-CS"/>
        </w:rPr>
        <w:t>л</w:t>
      </w:r>
      <w:r w:rsidRPr="00032B29">
        <w:rPr>
          <w:lang w:val="sr-Cyrl-CS"/>
        </w:rPr>
        <w:t>имично извршење набавке поверити подизвођачу, дужан је да наведе назив понуђача, а уко</w:t>
      </w:r>
      <w:r w:rsidR="00E165B2">
        <w:rPr>
          <w:lang w:val="sr-Cyrl-CS"/>
        </w:rPr>
        <w:t>л</w:t>
      </w:r>
      <w:r w:rsidRPr="00032B29">
        <w:rPr>
          <w:lang w:val="sr-Cyrl-CS"/>
        </w:rPr>
        <w:t>ико уговор између наручиоца и понуђача буде закључен, тај подизвођач ће бити наведен у уговору.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наручиоцу, на његов захтев, омогући приступ код подизвођача ради утврђивања испуњености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за подизвођаче достави доказе о испуњености обавезних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032B29">
        <w:rPr>
          <w:lang w:val="sr-Cyrl-CS"/>
        </w:rPr>
        <w:t>ана75. став 1. тачке 1) до 4) ЗЈН, а доказ о испуњености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032B29">
        <w:rPr>
          <w:lang w:val="sr-Cyrl-CS"/>
        </w:rPr>
        <w:t>ана 75. став 1. тачка 5) ЗЈН за део набавке који ће извршити преко подизвођача којем је поверио извршење тог де</w:t>
      </w:r>
      <w:r w:rsidR="00E165B2">
        <w:rPr>
          <w:lang w:val="sr-Cyrl-CS"/>
        </w:rPr>
        <w:t>л</w:t>
      </w:r>
      <w:r w:rsidRPr="00032B29">
        <w:rPr>
          <w:lang w:val="sr-Cyrl-CS"/>
        </w:rPr>
        <w:t>а набавке.</w:t>
      </w:r>
    </w:p>
    <w:p w:rsidR="005C3E5A" w:rsidRPr="005C3E5A" w:rsidRDefault="00FA27FA" w:rsidP="0028184B">
      <w:pPr>
        <w:tabs>
          <w:tab w:val="left" w:pos="-720"/>
          <w:tab w:val="left" w:pos="-142"/>
          <w:tab w:val="left" w:pos="540"/>
        </w:tabs>
        <w:ind w:left="540" w:right="103"/>
        <w:jc w:val="both"/>
      </w:pPr>
      <w:r w:rsidRPr="00032B29">
        <w:rPr>
          <w:lang w:val="sr-Cyrl-CS"/>
        </w:rPr>
        <w:t>Понуђач у потпуности одговара наручиоцу за извршење обавеза из поступка јавне набавке, односно за извршење уговорних обавеза, без обзира на број подизвођача.</w:t>
      </w:r>
    </w:p>
    <w:p w:rsidR="00FA27FA" w:rsidRPr="00C808BF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540"/>
        </w:tabs>
        <w:ind w:left="540" w:right="103" w:hanging="558"/>
        <w:jc w:val="both"/>
        <w:rPr>
          <w:lang w:val="sr-Cyrl-CS"/>
        </w:rPr>
      </w:pPr>
      <w:r w:rsidRPr="00C808BF">
        <w:rPr>
          <w:b/>
          <w:lang w:val="sr-Cyrl-CS"/>
        </w:rPr>
        <w:t>Заједничка понуда - група понуђача</w:t>
      </w:r>
      <w:r>
        <w:rPr>
          <w:b/>
          <w:lang w:val="sr-Cyrl-CS"/>
        </w:rPr>
        <w:t xml:space="preserve"> (</w:t>
      </w:r>
      <w:r w:rsidR="00B26CA4">
        <w:rPr>
          <w:b/>
        </w:rPr>
        <w:t>Обрасци 1.3 и 1.4</w:t>
      </w:r>
      <w:r>
        <w:rPr>
          <w:b/>
          <w:lang w:val="sr-Cyrl-CS"/>
        </w:rPr>
        <w:t>)</w:t>
      </w:r>
    </w:p>
    <w:p w:rsidR="00FA27FA" w:rsidRPr="00C808BF" w:rsidRDefault="00FA27FA" w:rsidP="00FA27FA">
      <w:pPr>
        <w:tabs>
          <w:tab w:val="left" w:pos="-720"/>
          <w:tab w:val="left" w:pos="-142"/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Понуду може поднети група понуђача.</w:t>
      </w:r>
    </w:p>
    <w:p w:rsidR="00FA27FA" w:rsidRPr="00C808BF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Сваки понуђач из групе понуђача мора да испуни обавезне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>ове из ч</w:t>
      </w:r>
      <w:r w:rsidR="00E165B2">
        <w:rPr>
          <w:lang w:val="sr-Cyrl-CS"/>
        </w:rPr>
        <w:t>л</w:t>
      </w:r>
      <w:r w:rsidRPr="00C808BF">
        <w:rPr>
          <w:lang w:val="sr-Cyrl-CS"/>
        </w:rPr>
        <w:t>ана 75. став 1. тач. 1) до 4) овог закона, а додатне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 xml:space="preserve">ове испуњавају заједно, </w:t>
      </w:r>
      <w:r w:rsidRPr="00C808BF">
        <w:rPr>
          <w:lang w:val="sr-Latn-CS"/>
        </w:rPr>
        <w:t>осим ако наручи</w:t>
      </w:r>
      <w:r w:rsidR="00E165B2">
        <w:rPr>
          <w:lang w:val="sr-Latn-CS"/>
        </w:rPr>
        <w:t>л</w:t>
      </w:r>
      <w:r w:rsidRPr="00C808BF">
        <w:rPr>
          <w:lang w:val="sr-Latn-CS"/>
        </w:rPr>
        <w:t>ац из оправданих раз</w:t>
      </w:r>
      <w:r w:rsidR="00E165B2">
        <w:rPr>
          <w:lang w:val="sr-Latn-CS"/>
        </w:rPr>
        <w:t>л</w:t>
      </w:r>
      <w:r w:rsidRPr="00C808BF">
        <w:rPr>
          <w:lang w:val="sr-Latn-CS"/>
        </w:rPr>
        <w:t>ога не одреди другачије.</w:t>
      </w:r>
    </w:p>
    <w:p w:rsidR="00FA27FA" w:rsidRPr="00C808BF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Ус</w:t>
      </w:r>
      <w:r w:rsidR="00E165B2">
        <w:rPr>
          <w:lang w:val="sr-Cyrl-CS"/>
        </w:rPr>
        <w:t>л</w:t>
      </w:r>
      <w:r w:rsidRPr="00C808BF">
        <w:rPr>
          <w:lang w:val="sr-Cyrl-CS"/>
        </w:rPr>
        <w:t>ов из ч</w:t>
      </w:r>
      <w:r w:rsidR="00E165B2">
        <w:rPr>
          <w:lang w:val="sr-Cyrl-CS"/>
        </w:rPr>
        <w:t>л</w:t>
      </w:r>
      <w:r w:rsidRPr="00C808BF">
        <w:rPr>
          <w:lang w:val="sr-Cyrl-CS"/>
        </w:rPr>
        <w:t>ана 75. став 1. тачка 5) овог закона дужан је да испуни понуђач из групе понуђача којем је поверено извршење де</w:t>
      </w:r>
      <w:r w:rsidR="00E165B2">
        <w:rPr>
          <w:lang w:val="sr-Cyrl-CS"/>
        </w:rPr>
        <w:t>л</w:t>
      </w:r>
      <w:r w:rsidRPr="00C808BF">
        <w:rPr>
          <w:lang w:val="sr-Cyrl-CS"/>
        </w:rPr>
        <w:t>а набавке за који је неопходна испуњеност тог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 xml:space="preserve">ова. </w:t>
      </w:r>
    </w:p>
    <w:p w:rsidR="00FA27FA" w:rsidRPr="002A0C5E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2A0C5E">
        <w:rPr>
          <w:lang w:val="sr-Cyrl-CS"/>
        </w:rPr>
        <w:t xml:space="preserve">Саставни део заједничке понуде је </w:t>
      </w:r>
      <w:r w:rsidRPr="002A0C5E">
        <w:rPr>
          <w:u w:val="single"/>
          <w:lang w:val="sr-Cyrl-CS"/>
        </w:rPr>
        <w:t>споразум</w:t>
      </w:r>
      <w:r w:rsidRPr="002A0C5E">
        <w:rPr>
          <w:lang w:val="sr-Cyrl-CS"/>
        </w:rPr>
        <w:t xml:space="preserve"> којим се понуђачи из групе међусобно и према наручиоцу обавезују на извршење јавне набавке, а који обавезно садржи податке о:</w:t>
      </w:r>
    </w:p>
    <w:p w:rsidR="00FA27FA" w:rsidRPr="002A0C5E" w:rsidRDefault="00FA27FA" w:rsidP="00612BA6">
      <w:pPr>
        <w:numPr>
          <w:ilvl w:val="0"/>
          <w:numId w:val="1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ч</w:t>
      </w:r>
      <w:r w:rsidR="00E165B2">
        <w:rPr>
          <w:lang w:val="sr-Cyrl-CS"/>
        </w:rPr>
        <w:t>л</w:t>
      </w:r>
      <w:r w:rsidRPr="002A0C5E">
        <w:rPr>
          <w:lang w:val="sr-Cyrl-CS"/>
        </w:rPr>
        <w:t>ану групе који ће бити носи</w:t>
      </w:r>
      <w:r w:rsidR="00E165B2">
        <w:rPr>
          <w:lang w:val="sr-Cyrl-CS"/>
        </w:rPr>
        <w:t>л</w:t>
      </w:r>
      <w:r w:rsidRPr="002A0C5E">
        <w:rPr>
          <w:lang w:val="sr-Cyrl-CS"/>
        </w:rPr>
        <w:t>ац пос</w:t>
      </w:r>
      <w:r w:rsidR="00E165B2">
        <w:rPr>
          <w:lang w:val="sr-Cyrl-CS"/>
        </w:rPr>
        <w:t>л</w:t>
      </w:r>
      <w:r w:rsidRPr="002A0C5E">
        <w:rPr>
          <w:lang w:val="sr-Cyrl-CS"/>
        </w:rPr>
        <w:t>а, односно који ће поднети понуду и који ће заступати групу понуђача пред наручиоцем;</w:t>
      </w:r>
    </w:p>
    <w:p w:rsidR="00FA27FA" w:rsidRPr="002A0C5E" w:rsidRDefault="00FA27FA" w:rsidP="00612BA6">
      <w:pPr>
        <w:numPr>
          <w:ilvl w:val="0"/>
          <w:numId w:val="1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понуђачу који ће у име групе понуђача потписати уговор;</w:t>
      </w:r>
    </w:p>
    <w:p w:rsidR="00FA27FA" w:rsidRPr="002A0C5E" w:rsidRDefault="00FA27FA" w:rsidP="00612BA6">
      <w:pPr>
        <w:numPr>
          <w:ilvl w:val="0"/>
          <w:numId w:val="1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понуђачу који ће у име групе понуђача дати средство обезбеђења;</w:t>
      </w:r>
    </w:p>
    <w:p w:rsidR="00FA27FA" w:rsidRPr="002A0C5E" w:rsidRDefault="00FA27FA" w:rsidP="00612BA6">
      <w:pPr>
        <w:numPr>
          <w:ilvl w:val="0"/>
          <w:numId w:val="1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понуђачу који ће издати рачун;</w:t>
      </w:r>
    </w:p>
    <w:p w:rsidR="00FA27FA" w:rsidRPr="002A0C5E" w:rsidRDefault="00FA27FA" w:rsidP="00612BA6">
      <w:pPr>
        <w:numPr>
          <w:ilvl w:val="0"/>
          <w:numId w:val="1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рачуну на који ће бити извршено п</w:t>
      </w:r>
      <w:r w:rsidR="00E165B2">
        <w:rPr>
          <w:lang w:val="sr-Cyrl-CS"/>
        </w:rPr>
        <w:t>л</w:t>
      </w:r>
      <w:r w:rsidRPr="002A0C5E">
        <w:rPr>
          <w:lang w:val="sr-Cyrl-CS"/>
        </w:rPr>
        <w:t>аћање;</w:t>
      </w:r>
    </w:p>
    <w:p w:rsidR="00FA27FA" w:rsidRPr="002A0C5E" w:rsidRDefault="00FA27FA" w:rsidP="00612BA6">
      <w:pPr>
        <w:numPr>
          <w:ilvl w:val="0"/>
          <w:numId w:val="1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обавезама сваког од понуђача из групе понуђача за извршење уговора.</w:t>
      </w:r>
    </w:p>
    <w:p w:rsidR="00FA27FA" w:rsidRPr="002A0C5E" w:rsidRDefault="00FA27FA" w:rsidP="00FA27FA">
      <w:pPr>
        <w:ind w:left="540" w:right="103"/>
        <w:jc w:val="both"/>
        <w:rPr>
          <w:lang w:val="sr-Cyrl-CS"/>
        </w:rPr>
      </w:pPr>
      <w:r w:rsidRPr="002A0C5E">
        <w:rPr>
          <w:lang w:val="sr-Cyrl-CS"/>
        </w:rPr>
        <w:t>Понуђачи који поднесу заједничку понуду одговарају неограничено со</w:t>
      </w:r>
      <w:r w:rsidR="00E165B2">
        <w:rPr>
          <w:lang w:val="sr-Cyrl-CS"/>
        </w:rPr>
        <w:t>л</w:t>
      </w:r>
      <w:r w:rsidRPr="002A0C5E">
        <w:rPr>
          <w:lang w:val="sr-Cyrl-CS"/>
        </w:rPr>
        <w:t>идарно према наручиоцу.</w:t>
      </w:r>
    </w:p>
    <w:p w:rsidR="00FA27FA" w:rsidRDefault="00FA27FA" w:rsidP="00612BA6">
      <w:pPr>
        <w:pStyle w:val="BodyText"/>
        <w:numPr>
          <w:ilvl w:val="0"/>
          <w:numId w:val="2"/>
        </w:numPr>
        <w:tabs>
          <w:tab w:val="clear" w:pos="360"/>
          <w:tab w:val="num" w:pos="540"/>
        </w:tabs>
        <w:spacing w:after="0"/>
        <w:ind w:left="522" w:hanging="540"/>
        <w:jc w:val="both"/>
        <w:rPr>
          <w:b/>
          <w:lang w:val="sr-Cyrl-CS"/>
        </w:rPr>
      </w:pPr>
      <w:r w:rsidRPr="007E126E">
        <w:rPr>
          <w:b/>
          <w:lang w:val="sr-Cyrl-CS"/>
        </w:rPr>
        <w:t>Захтеви у пог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еду начина, рока и ус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ова п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аћања, гарантног рока, рока испоруке и рока важења понуде.</w:t>
      </w:r>
    </w:p>
    <w:p w:rsidR="0028184B" w:rsidRPr="00C1162A" w:rsidRDefault="0028184B" w:rsidP="0028184B">
      <w:pPr>
        <w:ind w:left="360" w:right="367" w:firstLine="162"/>
        <w:jc w:val="both"/>
        <w:rPr>
          <w:b/>
          <w:bCs/>
          <w:i/>
          <w:iCs/>
        </w:rPr>
      </w:pPr>
      <w:r w:rsidRPr="00C1162A">
        <w:rPr>
          <w:iCs/>
        </w:rPr>
        <w:t>Понуђачу није дозвољено да захтева аванс.</w:t>
      </w:r>
    </w:p>
    <w:p w:rsidR="0028184B" w:rsidRDefault="0028184B" w:rsidP="0028184B">
      <w:pPr>
        <w:ind w:left="522" w:right="367"/>
        <w:jc w:val="both"/>
        <w:rPr>
          <w:iCs/>
          <w:lang w:val="sr-Cyrl-CS"/>
        </w:rPr>
      </w:pPr>
      <w:r w:rsidRPr="00C1162A">
        <w:rPr>
          <w:iCs/>
        </w:rPr>
        <w:t>Рок</w:t>
      </w:r>
      <w:r>
        <w:rPr>
          <w:iCs/>
        </w:rPr>
        <w:t xml:space="preserve"> и начин плаћања: в</w:t>
      </w:r>
      <w:r>
        <w:t>ирмански, одложено у року од 90 дана од дана пријема фактуре. (Усклађено са Законом о роковима измирења новчаних обавеза у комерцијалним трансакцијама, (СЛ. Број 119/12 и СЛ. Број 68/15).</w:t>
      </w:r>
      <w:r w:rsidRPr="00C1162A">
        <w:rPr>
          <w:iCs/>
          <w:lang w:val="sr-Cyrl-CS"/>
        </w:rPr>
        <w:t xml:space="preserve"> </w:t>
      </w:r>
    </w:p>
    <w:p w:rsidR="0028184B" w:rsidRPr="00067C40" w:rsidRDefault="0028184B" w:rsidP="0028184B">
      <w:pPr>
        <w:ind w:left="360" w:right="367" w:firstLine="162"/>
        <w:jc w:val="both"/>
        <w:rPr>
          <w:iCs/>
          <w:lang w:val="sr-Cyrl-CS"/>
        </w:rPr>
      </w:pPr>
      <w:r w:rsidRPr="00C1162A">
        <w:rPr>
          <w:iCs/>
        </w:rPr>
        <w:t xml:space="preserve">Плаћање се врши уплатом на рачун </w:t>
      </w:r>
      <w:r w:rsidRPr="00C1162A">
        <w:rPr>
          <w:iCs/>
          <w:lang w:val="sr-Cyrl-CS"/>
        </w:rPr>
        <w:t>П</w:t>
      </w:r>
      <w:r w:rsidRPr="00C1162A">
        <w:rPr>
          <w:iCs/>
        </w:rPr>
        <w:t>онуђача.</w:t>
      </w:r>
    </w:p>
    <w:p w:rsidR="0028184B" w:rsidRPr="00B26CA4" w:rsidRDefault="0028184B" w:rsidP="0028184B">
      <w:pPr>
        <w:ind w:left="360" w:right="367" w:firstLine="162"/>
        <w:jc w:val="both"/>
        <w:rPr>
          <w:iCs/>
          <w:lang w:val="sr-Cyrl-CS"/>
        </w:rPr>
      </w:pPr>
      <w:r w:rsidRPr="00B26CA4">
        <w:rPr>
          <w:iCs/>
        </w:rPr>
        <w:t>Захтев у погледу рока испоруке добара,</w:t>
      </w:r>
    </w:p>
    <w:p w:rsidR="00FA27FA" w:rsidRPr="0028184B" w:rsidRDefault="0028184B" w:rsidP="0028184B">
      <w:pPr>
        <w:pStyle w:val="BodyText"/>
        <w:ind w:left="522" w:right="322"/>
        <w:jc w:val="both"/>
        <w:rPr>
          <w:rFonts w:ascii="Arial" w:hAnsi="Arial" w:cs="Arial"/>
          <w:sz w:val="20"/>
          <w:szCs w:val="20"/>
        </w:rPr>
      </w:pPr>
      <w:r w:rsidRPr="00C1162A">
        <w:t>По</w:t>
      </w:r>
      <w:r w:rsidRPr="00C1162A">
        <w:rPr>
          <w:spacing w:val="-1"/>
        </w:rPr>
        <w:t>н</w:t>
      </w:r>
      <w:r w:rsidRPr="00C1162A">
        <w:rPr>
          <w:spacing w:val="1"/>
        </w:rPr>
        <w:t>у</w:t>
      </w:r>
      <w:r w:rsidRPr="00C1162A">
        <w:t>ђач</w:t>
      </w:r>
      <w:r w:rsidRPr="00C1162A">
        <w:rPr>
          <w:spacing w:val="10"/>
        </w:rPr>
        <w:t xml:space="preserve"> </w:t>
      </w:r>
      <w:r w:rsidRPr="00C1162A">
        <w:rPr>
          <w:spacing w:val="-1"/>
        </w:rPr>
        <w:t>ћ</w:t>
      </w:r>
      <w:r w:rsidRPr="00C1162A">
        <w:t>е</w:t>
      </w:r>
      <w:r w:rsidRPr="00C1162A">
        <w:rPr>
          <w:spacing w:val="9"/>
        </w:rPr>
        <w:t xml:space="preserve"> </w:t>
      </w:r>
      <w:r w:rsidRPr="00C1162A">
        <w:rPr>
          <w:spacing w:val="-1"/>
        </w:rPr>
        <w:t>с</w:t>
      </w:r>
      <w:r w:rsidRPr="00C1162A">
        <w:rPr>
          <w:spacing w:val="1"/>
        </w:rPr>
        <w:t>ук</w:t>
      </w:r>
      <w:r w:rsidRPr="00C1162A">
        <w:t>ц</w:t>
      </w:r>
      <w:r w:rsidRPr="00C1162A">
        <w:rPr>
          <w:spacing w:val="-1"/>
        </w:rPr>
        <w:t>ес</w:t>
      </w:r>
      <w:r w:rsidRPr="00C1162A">
        <w:t>ив</w:t>
      </w:r>
      <w:r w:rsidRPr="00C1162A">
        <w:rPr>
          <w:spacing w:val="-1"/>
        </w:rPr>
        <w:t>н</w:t>
      </w:r>
      <w:r w:rsidRPr="00C1162A">
        <w:t>о</w:t>
      </w:r>
      <w:r w:rsidRPr="00C1162A">
        <w:rPr>
          <w:spacing w:val="10"/>
        </w:rPr>
        <w:t xml:space="preserve"> </w:t>
      </w:r>
      <w:r w:rsidRPr="00C1162A">
        <w:t>и</w:t>
      </w:r>
      <w:r w:rsidRPr="00C1162A">
        <w:rPr>
          <w:spacing w:val="2"/>
        </w:rPr>
        <w:t>с</w:t>
      </w:r>
      <w:r w:rsidRPr="00C1162A">
        <w:rPr>
          <w:spacing w:val="1"/>
        </w:rPr>
        <w:t>п</w:t>
      </w:r>
      <w:r w:rsidRPr="00C1162A">
        <w:t>о</w:t>
      </w:r>
      <w:r w:rsidRPr="00C1162A">
        <w:rPr>
          <w:spacing w:val="1"/>
        </w:rPr>
        <w:t>ру</w:t>
      </w:r>
      <w:r w:rsidRPr="00C1162A">
        <w:t>чива</w:t>
      </w:r>
      <w:r w:rsidRPr="00C1162A">
        <w:rPr>
          <w:spacing w:val="-1"/>
        </w:rPr>
        <w:t>т</w:t>
      </w:r>
      <w:r w:rsidRPr="00C1162A">
        <w:t>и</w:t>
      </w:r>
      <w:r w:rsidRPr="00C1162A">
        <w:rPr>
          <w:spacing w:val="10"/>
        </w:rPr>
        <w:t xml:space="preserve"> </w:t>
      </w:r>
      <w:r w:rsidRPr="00C1162A">
        <w:rPr>
          <w:spacing w:val="1"/>
        </w:rPr>
        <w:t>р</w:t>
      </w:r>
      <w:r w:rsidRPr="00C1162A">
        <w:t>о</w:t>
      </w:r>
      <w:r w:rsidRPr="00C1162A">
        <w:rPr>
          <w:spacing w:val="-1"/>
        </w:rPr>
        <w:t>б</w:t>
      </w:r>
      <w:r w:rsidRPr="00C1162A">
        <w:t>у</w:t>
      </w:r>
      <w:r w:rsidRPr="00C1162A">
        <w:rPr>
          <w:spacing w:val="11"/>
        </w:rPr>
        <w:t xml:space="preserve"> </w:t>
      </w:r>
      <w:r w:rsidRPr="00C1162A">
        <w:rPr>
          <w:spacing w:val="-1"/>
        </w:rPr>
        <w:t>п</w:t>
      </w:r>
      <w:r w:rsidRPr="00C1162A">
        <w:t>о</w:t>
      </w:r>
      <w:r w:rsidRPr="00C1162A">
        <w:rPr>
          <w:spacing w:val="10"/>
        </w:rPr>
        <w:t xml:space="preserve"> </w:t>
      </w:r>
      <w:r w:rsidRPr="00C1162A">
        <w:rPr>
          <w:spacing w:val="-1"/>
        </w:rPr>
        <w:t>з</w:t>
      </w:r>
      <w:r w:rsidRPr="00C1162A">
        <w:t>ах</w:t>
      </w:r>
      <w:r w:rsidRPr="00C1162A">
        <w:rPr>
          <w:spacing w:val="-1"/>
        </w:rPr>
        <w:t>те</w:t>
      </w:r>
      <w:r w:rsidRPr="00C1162A">
        <w:t>ву</w:t>
      </w:r>
      <w:r w:rsidRPr="00C1162A">
        <w:rPr>
          <w:spacing w:val="11"/>
        </w:rPr>
        <w:t xml:space="preserve"> </w:t>
      </w:r>
      <w:r w:rsidRPr="00C1162A">
        <w:rPr>
          <w:spacing w:val="-1"/>
          <w:lang w:val="sr-Cyrl-CS"/>
        </w:rPr>
        <w:t>Н</w:t>
      </w:r>
      <w:r w:rsidRPr="00C1162A">
        <w:t>а</w:t>
      </w:r>
      <w:r w:rsidRPr="00C1162A">
        <w:rPr>
          <w:spacing w:val="1"/>
        </w:rPr>
        <w:t>ру</w:t>
      </w:r>
      <w:r w:rsidRPr="00C1162A">
        <w:t>чиоца</w:t>
      </w:r>
      <w:r w:rsidRPr="00C1162A">
        <w:rPr>
          <w:spacing w:val="11"/>
        </w:rPr>
        <w:t xml:space="preserve"> </w:t>
      </w:r>
      <w:r w:rsidRPr="00C1162A">
        <w:rPr>
          <w:spacing w:val="-1"/>
        </w:rPr>
        <w:t>(с</w:t>
      </w:r>
      <w:r w:rsidRPr="00C1162A">
        <w:t>војим</w:t>
      </w:r>
      <w:r w:rsidRPr="00C1162A">
        <w:rPr>
          <w:spacing w:val="9"/>
        </w:rPr>
        <w:t xml:space="preserve"> </w:t>
      </w:r>
      <w:r w:rsidRPr="00C1162A">
        <w:t>во</w:t>
      </w:r>
      <w:r w:rsidRPr="00C1162A">
        <w:rPr>
          <w:spacing w:val="-1"/>
        </w:rPr>
        <w:t>з</w:t>
      </w:r>
      <w:r w:rsidRPr="00C1162A">
        <w:t>и</w:t>
      </w:r>
      <w:r w:rsidRPr="00C1162A">
        <w:rPr>
          <w:spacing w:val="-1"/>
        </w:rPr>
        <w:t>л</w:t>
      </w:r>
      <w:r w:rsidRPr="00C1162A">
        <w:t>и</w:t>
      </w:r>
      <w:r w:rsidRPr="00C1162A">
        <w:rPr>
          <w:spacing w:val="2"/>
        </w:rPr>
        <w:t>м</w:t>
      </w:r>
      <w:r w:rsidRPr="00C1162A">
        <w:t>а</w:t>
      </w:r>
      <w:r w:rsidRPr="00C1162A">
        <w:rPr>
          <w:spacing w:val="-1"/>
        </w:rPr>
        <w:t>)</w:t>
      </w:r>
      <w:r>
        <w:t>. Минимално прихватљив рок испоруке је 1 дан од потврде пријема захтева наручиоца, а максимално прихватљив рок испоруке је 2 дана од потврде пријема захтева наручиоца.</w:t>
      </w:r>
      <w:r w:rsidRPr="00C1162A">
        <w:t>.</w:t>
      </w:r>
      <w:r>
        <w:t xml:space="preserve"> </w:t>
      </w:r>
      <w:r w:rsidRPr="00C1162A">
        <w:rPr>
          <w:lang w:val="sr-Cyrl-CS"/>
        </w:rPr>
        <w:t>Наручилац није у обавези да поручи сву робу која је исказана у спецификацији добара која су предмет јавне набавке</w:t>
      </w:r>
      <w:r w:rsidRPr="00C1162A">
        <w:t>.</w:t>
      </w:r>
      <w:r>
        <w:t xml:space="preserve"> </w:t>
      </w:r>
      <w:r w:rsidRPr="00C1162A">
        <w:t>Место испоруке</w:t>
      </w:r>
      <w:r w:rsidRPr="00C1162A">
        <w:rPr>
          <w:lang w:val="sr-Latn-CS"/>
        </w:rPr>
        <w:t xml:space="preserve">: </w:t>
      </w:r>
      <w:r w:rsidRPr="00C1162A">
        <w:rPr>
          <w:lang w:val="sr-Cyrl-CS"/>
        </w:rPr>
        <w:t>Просторије Болничке апотеке Опште болнице „Стефан Високи“</w:t>
      </w:r>
      <w:r w:rsidRPr="00C1162A">
        <w:rPr>
          <w:lang w:val="sr-Latn-CS"/>
        </w:rPr>
        <w:t xml:space="preserve">, ул. </w:t>
      </w:r>
      <w:r w:rsidRPr="00C1162A">
        <w:rPr>
          <w:lang w:val="sr-Cyrl-CS"/>
        </w:rPr>
        <w:t>Вука Караџића бр. 147, Смедеревска Паланка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:rsidR="00FA27FA" w:rsidRPr="002D4E22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540"/>
        </w:tabs>
        <w:ind w:left="522" w:right="103" w:hanging="540"/>
        <w:jc w:val="both"/>
        <w:rPr>
          <w:color w:val="000000"/>
          <w:lang w:val="sr-Cyrl-CS"/>
        </w:rPr>
      </w:pPr>
      <w:r w:rsidRPr="002D4E22">
        <w:rPr>
          <w:b/>
          <w:color w:val="000000"/>
          <w:lang w:val="sr-Cyrl-CS"/>
        </w:rPr>
        <w:t>Цена</w:t>
      </w:r>
    </w:p>
    <w:p w:rsidR="00FA27FA" w:rsidRPr="00F234D3" w:rsidRDefault="00FA27FA" w:rsidP="00FA27FA">
      <w:pPr>
        <w:ind w:left="522" w:right="103"/>
        <w:jc w:val="both"/>
      </w:pPr>
      <w:r w:rsidRPr="00F234D3">
        <w:rPr>
          <w:lang w:val="sr-Cyrl-CS"/>
        </w:rPr>
        <w:t>Цена мора бити изражена у динарима, са и без пореза на додату вредност</w:t>
      </w:r>
      <w:r w:rsidRPr="00F234D3">
        <w:t>, с тим да ће се за оцену понуде узимати у обзир цена без пореза на додату вредност.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Цена је фиксна и не може се мењати. У цену морају бити урачунати сви трошкови, односно трошкови превоза, царине, осигурања, шпедитерски трошкови, увозничка провизија, евентуа</w:t>
      </w:r>
      <w:r w:rsidR="00E165B2">
        <w:rPr>
          <w:lang w:val="sr-Cyrl-CS"/>
        </w:rPr>
        <w:t>л</w:t>
      </w:r>
      <w:r w:rsidRPr="00C80FC5">
        <w:rPr>
          <w:lang w:val="sr-Cyrl-CS"/>
        </w:rPr>
        <w:t>ни попусти и с</w:t>
      </w:r>
      <w:r w:rsidR="00E165B2">
        <w:rPr>
          <w:lang w:val="sr-Cyrl-CS"/>
        </w:rPr>
        <w:t>л</w:t>
      </w:r>
      <w:r w:rsidRPr="00C80FC5">
        <w:rPr>
          <w:lang w:val="sr-Cyrl-CS"/>
        </w:rPr>
        <w:t xml:space="preserve">. 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У ск</w:t>
      </w:r>
      <w:r w:rsidR="00E165B2">
        <w:rPr>
          <w:lang w:val="sr-Cyrl-CS"/>
        </w:rPr>
        <w:t>л</w:t>
      </w:r>
      <w:r w:rsidRPr="00C80FC5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C80FC5">
        <w:rPr>
          <w:lang w:val="sr-Cyrl-CS"/>
        </w:rPr>
        <w:t>аном 115. ЗЈН, након закључења уговора, наручи</w:t>
      </w:r>
      <w:r w:rsidR="00E165B2">
        <w:rPr>
          <w:lang w:val="sr-Cyrl-CS"/>
        </w:rPr>
        <w:t>л</w:t>
      </w:r>
      <w:r w:rsidRPr="00C80FC5">
        <w:rPr>
          <w:lang w:val="sr-Cyrl-CS"/>
        </w:rPr>
        <w:t>ац може да дозво</w:t>
      </w:r>
      <w:r w:rsidR="00E165B2">
        <w:rPr>
          <w:lang w:val="sr-Cyrl-CS"/>
        </w:rPr>
        <w:t>л</w:t>
      </w:r>
      <w:r w:rsidRPr="00C80FC5">
        <w:rPr>
          <w:lang w:val="sr-Cyrl-CS"/>
        </w:rPr>
        <w:t>и промену цене само из објективних раз</w:t>
      </w:r>
      <w:r w:rsidR="00E165B2">
        <w:rPr>
          <w:lang w:val="sr-Cyrl-CS"/>
        </w:rPr>
        <w:t>л</w:t>
      </w:r>
      <w:r w:rsidRPr="00C80FC5">
        <w:rPr>
          <w:lang w:val="sr-Cyrl-CS"/>
        </w:rPr>
        <w:t>ога, односно ако је то предвиђено посебним прописима</w:t>
      </w:r>
      <w:r w:rsidRPr="00B26CA4">
        <w:rPr>
          <w:lang w:val="sr-Cyrl-CS"/>
        </w:rPr>
        <w:t>, а уз обострану саг</w:t>
      </w:r>
      <w:r w:rsidR="00E165B2">
        <w:rPr>
          <w:lang w:val="sr-Cyrl-CS"/>
        </w:rPr>
        <w:t>л</w:t>
      </w:r>
      <w:r w:rsidRPr="00B26CA4">
        <w:rPr>
          <w:lang w:val="sr-Cyrl-CS"/>
        </w:rPr>
        <w:t>асност.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У с</w:t>
      </w:r>
      <w:r w:rsidR="00E165B2">
        <w:rPr>
          <w:lang w:val="sr-Cyrl-CS"/>
        </w:rPr>
        <w:t>л</w:t>
      </w:r>
      <w:r w:rsidRPr="00C80FC5">
        <w:rPr>
          <w:lang w:val="sr-Cyrl-CS"/>
        </w:rPr>
        <w:t>учају да понуђач даје попуст на понуђену цену, мора навести овај попуст у понуди и урачунати га у коначну цену из понуде. У противном неће бити узет у обзир.</w:t>
      </w:r>
    </w:p>
    <w:p w:rsidR="00FA27FA" w:rsidRPr="00F234D3" w:rsidRDefault="00FA27FA" w:rsidP="00FA27FA">
      <w:pPr>
        <w:ind w:left="522" w:right="103"/>
        <w:jc w:val="both"/>
        <w:rPr>
          <w:lang w:val="sr-Cyrl-CS"/>
        </w:rPr>
      </w:pPr>
      <w:r w:rsidRPr="00F234D3">
        <w:rPr>
          <w:lang w:val="sr-Cyrl-CS"/>
        </w:rPr>
        <w:t>Ако је у понуди исказана неуобичајено ниска цена, наручи</w:t>
      </w:r>
      <w:r w:rsidR="00E165B2">
        <w:rPr>
          <w:lang w:val="sr-Cyrl-CS"/>
        </w:rPr>
        <w:t>л</w:t>
      </w:r>
      <w:r w:rsidRPr="00F234D3">
        <w:rPr>
          <w:lang w:val="sr-Cyrl-CS"/>
        </w:rPr>
        <w:t>ац ће поступити у ск</w:t>
      </w:r>
      <w:r w:rsidR="00E165B2">
        <w:rPr>
          <w:lang w:val="sr-Cyrl-CS"/>
        </w:rPr>
        <w:t>л</w:t>
      </w:r>
      <w:r w:rsidRPr="00F234D3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F234D3">
        <w:rPr>
          <w:lang w:val="sr-Cyrl-CS"/>
        </w:rPr>
        <w:t>аном 92. ЗЈН.</w:t>
      </w:r>
    </w:p>
    <w:p w:rsidR="00FA27FA" w:rsidRPr="006B761A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504"/>
        </w:tabs>
        <w:ind w:left="392" w:right="103" w:hanging="434"/>
        <w:jc w:val="both"/>
        <w:rPr>
          <w:lang w:val="sr-Cyrl-CS"/>
        </w:rPr>
      </w:pPr>
      <w:r w:rsidRPr="006B761A">
        <w:rPr>
          <w:b/>
          <w:lang w:val="sr-Cyrl-CS"/>
        </w:rPr>
        <w:t>Средство финансијског обезбеђења за извршење уговорне обавезе</w:t>
      </w:r>
    </w:p>
    <w:p w:rsidR="00FA27FA" w:rsidRPr="006B761A" w:rsidRDefault="00FA27FA" w:rsidP="00FA27FA">
      <w:pPr>
        <w:tabs>
          <w:tab w:val="left" w:pos="-720"/>
          <w:tab w:val="left" w:pos="-142"/>
          <w:tab w:val="num" w:pos="495"/>
        </w:tabs>
        <w:ind w:left="504" w:right="57"/>
        <w:jc w:val="both"/>
        <w:rPr>
          <w:lang w:val="sr-Cyrl-CS"/>
        </w:rPr>
      </w:pPr>
      <w:r w:rsidRPr="006B761A">
        <w:rPr>
          <w:lang w:val="sr-Cyrl-CS"/>
        </w:rPr>
        <w:t xml:space="preserve">Понуђач је обавезан да у својој понуди наведе врсту средстава финансијског обезбеђења </w:t>
      </w:r>
      <w:r w:rsidRPr="006B761A">
        <w:rPr>
          <w:rFonts w:cs="Arial"/>
          <w:lang w:val="sr-Cyrl-CS"/>
        </w:rPr>
        <w:t xml:space="preserve">(банкарска гаранција; хипотека; јемство другог правног 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ица са одговарајућим бонитетом; један од об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ика ручне за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оге хартија од вредности и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 других покретних ствари; мени</w:t>
      </w:r>
      <w:r>
        <w:rPr>
          <w:rFonts w:cs="Arial"/>
          <w:lang w:val="sr-Cyrl-CS"/>
        </w:rPr>
        <w:t>ца; по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иса осигурања; и др</w:t>
      </w:r>
      <w:r w:rsidRPr="006B761A">
        <w:rPr>
          <w:rFonts w:cs="Arial"/>
          <w:lang w:val="sr-Cyrl-CS"/>
        </w:rPr>
        <w:t>)</w:t>
      </w:r>
      <w:r w:rsidRPr="006B761A">
        <w:rPr>
          <w:lang w:val="sr-Cyrl-CS"/>
        </w:rPr>
        <w:t>, коју ће доставити наручиоцу у с</w:t>
      </w:r>
      <w:r w:rsidR="00E165B2">
        <w:rPr>
          <w:lang w:val="sr-Cyrl-CS"/>
        </w:rPr>
        <w:t>л</w:t>
      </w:r>
      <w:r w:rsidRPr="006B761A">
        <w:rPr>
          <w:lang w:val="sr-Cyrl-CS"/>
        </w:rPr>
        <w:t>учају да његова понуда буде изабрана са роком финансијског обезбеђења за време трајања наведеног уговора (</w:t>
      </w:r>
      <w:r w:rsidR="00B26CA4">
        <w:rPr>
          <w:b/>
        </w:rPr>
        <w:t>Образац 8</w:t>
      </w:r>
      <w:r w:rsidRPr="006B761A">
        <w:rPr>
          <w:lang w:val="sr-Cyrl-CS"/>
        </w:rPr>
        <w:t>).</w:t>
      </w:r>
    </w:p>
    <w:p w:rsidR="00FA27FA" w:rsidRPr="006B761A" w:rsidRDefault="00FA27FA" w:rsidP="00FA27FA">
      <w:pPr>
        <w:tabs>
          <w:tab w:val="left" w:pos="-720"/>
          <w:tab w:val="left" w:pos="-142"/>
          <w:tab w:val="num" w:pos="495"/>
        </w:tabs>
        <w:ind w:left="504" w:right="103"/>
        <w:jc w:val="both"/>
        <w:rPr>
          <w:lang w:val="sr-Cyrl-CS"/>
        </w:rPr>
      </w:pPr>
      <w:r w:rsidRPr="006B761A">
        <w:rPr>
          <w:lang w:val="sr-Cyrl-CS"/>
        </w:rPr>
        <w:t>За испуњење уговорних обавеза при</w:t>
      </w:r>
      <w:r w:rsidR="00E165B2">
        <w:rPr>
          <w:lang w:val="sr-Cyrl-CS"/>
        </w:rPr>
        <w:t>л</w:t>
      </w:r>
      <w:r w:rsidRPr="006B761A">
        <w:rPr>
          <w:lang w:val="sr-Cyrl-CS"/>
        </w:rPr>
        <w:t>иком потписивања уговора доставља се:</w:t>
      </w:r>
    </w:p>
    <w:p w:rsidR="00FA27FA" w:rsidRPr="006B761A" w:rsidRDefault="00FA27FA" w:rsidP="00FA27FA">
      <w:pPr>
        <w:numPr>
          <w:ilvl w:val="1"/>
          <w:numId w:val="2"/>
        </w:numPr>
        <w:rPr>
          <w:lang w:val="sr-Cyrl-CS"/>
        </w:rPr>
      </w:pPr>
      <w:r w:rsidRPr="006B761A">
        <w:rPr>
          <w:lang w:val="sr-Cyrl-CS"/>
        </w:rPr>
        <w:t>Средства финансијског обезбеђења, оверено печатом и потписом</w:t>
      </w:r>
      <w:r>
        <w:rPr>
          <w:lang w:val="sr-Cyrl-CS"/>
        </w:rPr>
        <w:t>;</w:t>
      </w:r>
      <w:r w:rsidRPr="006B761A">
        <w:rPr>
          <w:lang w:val="sr-Latn-CS"/>
        </w:rPr>
        <w:t xml:space="preserve"> </w:t>
      </w:r>
    </w:p>
    <w:p w:rsidR="00FA27FA" w:rsidRPr="006B761A" w:rsidRDefault="00FA27FA" w:rsidP="00FA27FA">
      <w:pPr>
        <w:numPr>
          <w:ilvl w:val="1"/>
          <w:numId w:val="2"/>
        </w:numPr>
        <w:rPr>
          <w:lang w:val="sr-Cyrl-CS"/>
        </w:rPr>
      </w:pPr>
      <w:r w:rsidRPr="006B761A">
        <w:rPr>
          <w:lang w:val="sr-Cyrl-CS"/>
        </w:rPr>
        <w:t>Ов</w:t>
      </w:r>
      <w:r w:rsidR="00E165B2">
        <w:rPr>
          <w:lang w:val="sr-Cyrl-CS"/>
        </w:rPr>
        <w:t>л</w:t>
      </w:r>
      <w:r w:rsidRPr="006B761A">
        <w:rPr>
          <w:lang w:val="sr-Cyrl-CS"/>
        </w:rPr>
        <w:t>ашћење уз средство финансијског обезбеђења, на износ од 10% од вредности уговора, (без ПД</w:t>
      </w:r>
      <w:r w:rsidR="003830D7">
        <w:rPr>
          <w:lang w:val="sr-Cyrl-CS"/>
        </w:rPr>
        <w:t>В</w:t>
      </w:r>
      <w:r w:rsidRPr="006B761A">
        <w:rPr>
          <w:lang w:val="sr-Cyrl-CS"/>
        </w:rPr>
        <w:t>-а</w:t>
      </w:r>
      <w:r>
        <w:rPr>
          <w:lang w:val="sr-Cyrl-CS"/>
        </w:rPr>
        <w:t>);</w:t>
      </w:r>
    </w:p>
    <w:p w:rsidR="00FA27FA" w:rsidRDefault="00FA27FA" w:rsidP="00FA27FA">
      <w:pPr>
        <w:ind w:left="540" w:right="81" w:firstLine="9"/>
        <w:jc w:val="both"/>
      </w:pPr>
      <w:r w:rsidRPr="006B761A">
        <w:rPr>
          <w:lang w:val="sr-Cyrl-CS"/>
        </w:rPr>
        <w:t>Ов</w:t>
      </w:r>
      <w:r w:rsidR="00E165B2">
        <w:rPr>
          <w:lang w:val="sr-Cyrl-CS"/>
        </w:rPr>
        <w:t>л</w:t>
      </w:r>
      <w:r w:rsidRPr="006B761A">
        <w:rPr>
          <w:lang w:val="sr-Cyrl-CS"/>
        </w:rPr>
        <w:t>ашћење уз средство финансијског обезбеђења се даје на меморандуму понуђача, и мора садржати све податке о понуђачу, заведено у де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оводној књизи понуђача и потписано од стране </w:t>
      </w:r>
      <w:r w:rsidR="00E165B2">
        <w:rPr>
          <w:lang w:val="sr-Cyrl-CS"/>
        </w:rPr>
        <w:t>л</w:t>
      </w:r>
      <w:r w:rsidRPr="006B761A">
        <w:rPr>
          <w:lang w:val="sr-Cyrl-CS"/>
        </w:rPr>
        <w:t>ица уписаног у регистар привредних субјеката и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и </w:t>
      </w:r>
      <w:r w:rsidR="00E165B2">
        <w:rPr>
          <w:lang w:val="sr-Cyrl-CS"/>
        </w:rPr>
        <w:t>л</w:t>
      </w:r>
      <w:r w:rsidRPr="006B761A">
        <w:rPr>
          <w:lang w:val="sr-Cyrl-CS"/>
        </w:rPr>
        <w:t>ица које он ов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асти. </w:t>
      </w:r>
    </w:p>
    <w:p w:rsidR="00FA27FA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504"/>
        </w:tabs>
        <w:ind w:left="504" w:right="103" w:hanging="540"/>
        <w:jc w:val="both"/>
        <w:rPr>
          <w:lang w:val="sr-Cyrl-CS"/>
        </w:rPr>
      </w:pPr>
      <w:r w:rsidRPr="006F450D">
        <w:rPr>
          <w:b/>
          <w:lang w:val="sr-Cyrl-CS"/>
        </w:rPr>
        <w:t xml:space="preserve">Заштита </w:t>
      </w:r>
      <w:r>
        <w:rPr>
          <w:b/>
          <w:lang w:val="sr-Cyrl-CS"/>
        </w:rPr>
        <w:t xml:space="preserve">поверљивости </w:t>
      </w:r>
      <w:r w:rsidRPr="006F450D">
        <w:rPr>
          <w:b/>
          <w:lang w:val="sr-Cyrl-CS"/>
        </w:rPr>
        <w:t>података</w:t>
      </w:r>
      <w:r>
        <w:rPr>
          <w:b/>
          <w:lang w:val="sr-Cyrl-CS"/>
        </w:rPr>
        <w:t xml:space="preserve"> које нарући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ац ставља понуђачима на распо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агање, укључујући њихове подизвођаче</w:t>
      </w:r>
    </w:p>
    <w:p w:rsidR="00FA27FA" w:rsidRPr="00053711" w:rsidRDefault="00FA27FA" w:rsidP="00FA27FA">
      <w:pPr>
        <w:spacing w:before="120" w:after="120"/>
        <w:ind w:left="504"/>
        <w:jc w:val="both"/>
        <w:rPr>
          <w:b/>
          <w:i/>
        </w:rPr>
      </w:pPr>
      <w:r w:rsidRPr="00053711">
        <w:t>Предметна набавка не садржи поверљиве информације које наручи</w:t>
      </w:r>
      <w:r w:rsidR="00E165B2">
        <w:t>л</w:t>
      </w:r>
      <w:r w:rsidRPr="00053711">
        <w:t>ац ставља на распо</w:t>
      </w:r>
      <w:r w:rsidR="00E165B2">
        <w:t>л</w:t>
      </w:r>
      <w:r w:rsidRPr="00053711">
        <w:t>агање.</w:t>
      </w:r>
      <w:r w:rsidRPr="00A90B18">
        <w:rPr>
          <w:lang w:val="sr-Cyrl-CS"/>
        </w:rPr>
        <w:t xml:space="preserve">.  </w:t>
      </w:r>
    </w:p>
    <w:p w:rsidR="00FA27FA" w:rsidRPr="0069411E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504"/>
        </w:tabs>
        <w:ind w:left="504" w:hanging="504"/>
        <w:jc w:val="both"/>
        <w:rPr>
          <w:b/>
          <w:lang w:val="sr-Cyrl-CS"/>
        </w:rPr>
      </w:pPr>
      <w:r w:rsidRPr="0069411E">
        <w:rPr>
          <w:b/>
          <w:lang w:val="sr-Cyrl-CS"/>
        </w:rPr>
        <w:t>Критеријуми за избор најповољније понуде</w:t>
      </w:r>
    </w:p>
    <w:p w:rsidR="00FA27FA" w:rsidRPr="005C3E5A" w:rsidRDefault="00FA27FA" w:rsidP="00612BA6">
      <w:pPr>
        <w:tabs>
          <w:tab w:val="left" w:pos="-720"/>
          <w:tab w:val="left" w:pos="-142"/>
          <w:tab w:val="left" w:pos="522"/>
        </w:tabs>
        <w:ind w:left="477"/>
        <w:jc w:val="both"/>
        <w:rPr>
          <w:b/>
        </w:rPr>
      </w:pPr>
      <w:r w:rsidRPr="005D1BB6">
        <w:rPr>
          <w:lang w:val="sr-Cyrl-CS"/>
        </w:rPr>
        <w:t xml:space="preserve">Избор најповољније понуде извршиће се на основу критеријума </w:t>
      </w:r>
      <w:r>
        <w:rPr>
          <w:b/>
          <w:lang w:val="sr-Cyrl-CS"/>
        </w:rPr>
        <w:t>„најнижа понуђена цена“</w:t>
      </w:r>
      <w:r w:rsidRPr="00816D4C">
        <w:rPr>
          <w:lang w:val="sr-Cyrl-CS"/>
        </w:rPr>
        <w:t>.</w:t>
      </w:r>
    </w:p>
    <w:p w:rsidR="00FA27FA" w:rsidRDefault="005C3E5A" w:rsidP="00612BA6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lang w:val="sr-Cyrl-CS"/>
        </w:rPr>
        <w:t xml:space="preserve">  </w:t>
      </w:r>
      <w:r w:rsidR="00FA27FA" w:rsidRPr="00105F0C">
        <w:rPr>
          <w:iCs/>
        </w:rPr>
        <w:t>Уко</w:t>
      </w:r>
      <w:r w:rsidR="00E165B2">
        <w:rPr>
          <w:iCs/>
        </w:rPr>
        <w:t>л</w:t>
      </w:r>
      <w:r w:rsidR="00FA27FA" w:rsidRPr="00105F0C">
        <w:rPr>
          <w:iCs/>
        </w:rPr>
        <w:t>ико две и</w:t>
      </w:r>
      <w:r w:rsidR="00E165B2">
        <w:rPr>
          <w:iCs/>
        </w:rPr>
        <w:t>л</w:t>
      </w:r>
      <w:r w:rsidR="00FA27FA" w:rsidRPr="00105F0C">
        <w:rPr>
          <w:iCs/>
        </w:rPr>
        <w:t xml:space="preserve">и више понуда имају исту најнижу понуђену цену, изабраће се понуђач </w:t>
      </w:r>
      <w:r w:rsidR="00FA27FA">
        <w:rPr>
          <w:iCs/>
          <w:lang w:val="sr-Cyrl-CS"/>
        </w:rPr>
        <w:t xml:space="preserve"> </w:t>
      </w:r>
    </w:p>
    <w:p w:rsidR="00FA27FA" w:rsidRDefault="005C3E5A" w:rsidP="00612BA6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iCs/>
          <w:lang w:val="sr-Cyrl-CS"/>
        </w:rPr>
        <w:t xml:space="preserve">  </w:t>
      </w:r>
      <w:r w:rsidR="00FA27FA" w:rsidRPr="00105F0C">
        <w:rPr>
          <w:iCs/>
        </w:rPr>
        <w:t>који је</w:t>
      </w:r>
      <w:r w:rsidR="00FA27FA">
        <w:rPr>
          <w:iCs/>
          <w:lang w:val="sr-Cyrl-CS"/>
        </w:rPr>
        <w:t xml:space="preserve"> </w:t>
      </w:r>
      <w:r w:rsidR="00FA27FA" w:rsidRPr="00105F0C">
        <w:rPr>
          <w:iCs/>
        </w:rPr>
        <w:t>понудио дужи рок п</w:t>
      </w:r>
      <w:r w:rsidR="00E165B2">
        <w:rPr>
          <w:iCs/>
        </w:rPr>
        <w:t>л</w:t>
      </w:r>
      <w:r w:rsidR="00FA27FA" w:rsidRPr="00105F0C">
        <w:rPr>
          <w:iCs/>
        </w:rPr>
        <w:t>аћања. Уко</w:t>
      </w:r>
      <w:r w:rsidR="00E165B2">
        <w:rPr>
          <w:iCs/>
        </w:rPr>
        <w:t>л</w:t>
      </w:r>
      <w:r w:rsidR="00FA27FA" w:rsidRPr="00105F0C">
        <w:rPr>
          <w:iCs/>
        </w:rPr>
        <w:t xml:space="preserve">ико ни применом рерзервног критеријума </w:t>
      </w:r>
      <w:r w:rsidR="00FA27FA">
        <w:rPr>
          <w:iCs/>
          <w:lang w:val="sr-Cyrl-CS"/>
        </w:rPr>
        <w:t xml:space="preserve">  </w:t>
      </w:r>
    </w:p>
    <w:p w:rsidR="00FA27FA" w:rsidRDefault="005C3E5A" w:rsidP="00612BA6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iCs/>
          <w:lang w:val="sr-Cyrl-CS"/>
        </w:rPr>
        <w:t xml:space="preserve">  </w:t>
      </w:r>
      <w:r w:rsidR="00FA27FA" w:rsidRPr="00105F0C">
        <w:rPr>
          <w:iCs/>
        </w:rPr>
        <w:t>Наручи</w:t>
      </w:r>
      <w:r w:rsidR="00E165B2">
        <w:rPr>
          <w:iCs/>
        </w:rPr>
        <w:t>л</w:t>
      </w:r>
      <w:r w:rsidR="00FA27FA" w:rsidRPr="00105F0C">
        <w:rPr>
          <w:iCs/>
        </w:rPr>
        <w:t>ац не може донети од</w:t>
      </w:r>
      <w:r w:rsidR="00E165B2">
        <w:rPr>
          <w:iCs/>
        </w:rPr>
        <w:t>л</w:t>
      </w:r>
      <w:r w:rsidR="00FA27FA" w:rsidRPr="00105F0C">
        <w:rPr>
          <w:iCs/>
        </w:rPr>
        <w:t>уку о доде</w:t>
      </w:r>
      <w:r w:rsidR="00E165B2">
        <w:rPr>
          <w:iCs/>
        </w:rPr>
        <w:t>л</w:t>
      </w:r>
      <w:r w:rsidR="00FA27FA" w:rsidRPr="00105F0C">
        <w:rPr>
          <w:iCs/>
        </w:rPr>
        <w:t xml:space="preserve">и уговора, </w:t>
      </w:r>
      <w:r w:rsidR="00FA27FA" w:rsidRPr="00105F0C">
        <w:rPr>
          <w:iCs/>
          <w:lang w:val="sr-Cyrl-CS"/>
        </w:rPr>
        <w:t>Н</w:t>
      </w:r>
      <w:r w:rsidR="00FA27FA" w:rsidRPr="00105F0C">
        <w:rPr>
          <w:bCs/>
        </w:rPr>
        <w:t>аручи</w:t>
      </w:r>
      <w:r w:rsidR="00E165B2">
        <w:rPr>
          <w:bCs/>
        </w:rPr>
        <w:t>л</w:t>
      </w:r>
      <w:r w:rsidR="00FA27FA" w:rsidRPr="00105F0C">
        <w:rPr>
          <w:bCs/>
        </w:rPr>
        <w:t xml:space="preserve">ац ће изабрати понуђача </w:t>
      </w:r>
      <w:r w:rsidR="00FA27FA">
        <w:rPr>
          <w:bCs/>
          <w:lang w:val="sr-Cyrl-CS"/>
        </w:rPr>
        <w:t xml:space="preserve">  </w:t>
      </w:r>
    </w:p>
    <w:p w:rsidR="00FA27FA" w:rsidRPr="005C3E5A" w:rsidRDefault="005C3E5A" w:rsidP="00612BA6">
      <w:pPr>
        <w:tabs>
          <w:tab w:val="left" w:pos="495"/>
        </w:tabs>
        <w:jc w:val="both"/>
        <w:rPr>
          <w:bCs/>
        </w:rPr>
      </w:pPr>
      <w:r>
        <w:rPr>
          <w:bCs/>
        </w:rPr>
        <w:tab/>
        <w:t>који је понудио краћи рок испоруке предметног добра.</w:t>
      </w:r>
    </w:p>
    <w:p w:rsidR="00FA27FA" w:rsidRPr="00A84EF8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567"/>
          <w:tab w:val="num" w:pos="459"/>
        </w:tabs>
        <w:ind w:left="477" w:right="103" w:hanging="477"/>
        <w:jc w:val="both"/>
        <w:rPr>
          <w:b/>
          <w:lang w:val="sr-Cyrl-CS"/>
        </w:rPr>
      </w:pPr>
      <w:r w:rsidRPr="00A84EF8">
        <w:rPr>
          <w:b/>
          <w:lang w:val="sr-Cyrl-CS"/>
        </w:rPr>
        <w:t>Додатна објашњења и исправке пос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>е отварања понуда</w:t>
      </w:r>
      <w:r>
        <w:rPr>
          <w:b/>
          <w:lang w:val="sr-Cyrl-CS"/>
        </w:rPr>
        <w:t xml:space="preserve"> и контро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 код понуђача, односно његовог подизвођача</w:t>
      </w:r>
    </w:p>
    <w:p w:rsidR="00FA27FA" w:rsidRPr="00AE6997" w:rsidRDefault="00FA27FA" w:rsidP="00612BA6">
      <w:pPr>
        <w:tabs>
          <w:tab w:val="left" w:pos="-720"/>
          <w:tab w:val="left" w:pos="-567"/>
        </w:tabs>
        <w:ind w:left="477"/>
        <w:jc w:val="both"/>
        <w:rPr>
          <w:lang w:val="sr-Cyrl-CS"/>
        </w:rPr>
      </w:pPr>
      <w:r>
        <w:rPr>
          <w:lang w:val="sr-Cyrl-CS"/>
        </w:rPr>
        <w:t>Након отварања понуда н</w:t>
      </w:r>
      <w:r w:rsidRPr="00AE6997">
        <w:rPr>
          <w:lang w:val="sr-Cyrl-CS"/>
        </w:rPr>
        <w:t>аручи</w:t>
      </w:r>
      <w:r w:rsidR="00E165B2">
        <w:rPr>
          <w:lang w:val="sr-Cyrl-CS"/>
        </w:rPr>
        <w:t>л</w:t>
      </w:r>
      <w:r w:rsidRPr="00AE6997">
        <w:rPr>
          <w:lang w:val="sr-Cyrl-CS"/>
        </w:rPr>
        <w:t xml:space="preserve">ац може да захтева од понуђача </w:t>
      </w:r>
      <w:r>
        <w:rPr>
          <w:lang w:val="sr-Cyrl-CS"/>
        </w:rPr>
        <w:t>у писаном об</w:t>
      </w:r>
      <w:r w:rsidR="00E165B2">
        <w:rPr>
          <w:lang w:val="sr-Cyrl-CS"/>
        </w:rPr>
        <w:t>л</w:t>
      </w:r>
      <w:r>
        <w:rPr>
          <w:lang w:val="sr-Cyrl-CS"/>
        </w:rPr>
        <w:t xml:space="preserve">ику </w:t>
      </w:r>
      <w:r w:rsidRPr="00AE6997">
        <w:rPr>
          <w:lang w:val="sr-Cyrl-CS"/>
        </w:rPr>
        <w:t>додатна објашњења која ће му помоћи при прег</w:t>
      </w:r>
      <w:r w:rsidR="00E165B2">
        <w:rPr>
          <w:lang w:val="sr-Cyrl-CS"/>
        </w:rPr>
        <w:t>л</w:t>
      </w:r>
      <w:r w:rsidRPr="00AE6997">
        <w:rPr>
          <w:lang w:val="sr-Cyrl-CS"/>
        </w:rPr>
        <w:t>еду, вредновању и упоређивању понуда, а може да врши и контро</w:t>
      </w:r>
      <w:r w:rsidR="00E165B2">
        <w:rPr>
          <w:lang w:val="sr-Cyrl-CS"/>
        </w:rPr>
        <w:t>л</w:t>
      </w:r>
      <w:r w:rsidRPr="00AE6997">
        <w:rPr>
          <w:lang w:val="sr-Cyrl-CS"/>
        </w:rPr>
        <w:t>у (увид) код понуђача односно његовог подизвођача.</w:t>
      </w:r>
    </w:p>
    <w:p w:rsidR="00FA27FA" w:rsidRPr="00AE6997" w:rsidRDefault="00FA27FA" w:rsidP="00612BA6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не може да захтева, дозво</w:t>
      </w:r>
      <w:r w:rsidR="00E165B2">
        <w:rPr>
          <w:lang w:val="ru-RU"/>
        </w:rPr>
        <w:t>л</w:t>
      </w:r>
      <w:r w:rsidRPr="00AE6997">
        <w:rPr>
          <w:lang w:val="ru-RU"/>
        </w:rPr>
        <w:t>и и</w:t>
      </w:r>
      <w:r w:rsidR="00E165B2">
        <w:rPr>
          <w:lang w:val="ru-RU"/>
        </w:rPr>
        <w:t>л</w:t>
      </w:r>
      <w:r w:rsidRPr="00AE6997">
        <w:rPr>
          <w:lang w:val="ru-RU"/>
        </w:rPr>
        <w:t>и понуди промену е</w:t>
      </w:r>
      <w:r w:rsidR="00E165B2">
        <w:rPr>
          <w:lang w:val="ru-RU"/>
        </w:rPr>
        <w:t>л</w:t>
      </w:r>
      <w:r w:rsidRPr="00AE6997">
        <w:rPr>
          <w:lang w:val="ru-RU"/>
        </w:rPr>
        <w:t>емената понуде који су од значаја за примену критеријума за доде</w:t>
      </w:r>
      <w:r w:rsidR="00E165B2">
        <w:rPr>
          <w:lang w:val="ru-RU"/>
        </w:rPr>
        <w:t>л</w:t>
      </w:r>
      <w:r w:rsidRPr="00AE6997">
        <w:rPr>
          <w:lang w:val="ru-RU"/>
        </w:rPr>
        <w:t xml:space="preserve">у уговора, односно промену којом би се понуда која </w:t>
      </w:r>
      <w:r>
        <w:t>је</w:t>
      </w:r>
      <w:r w:rsidRPr="00AE6997">
        <w:rPr>
          <w:lang w:val="ru-RU"/>
        </w:rPr>
        <w:t xml:space="preserve"> неодговарајућа и</w:t>
      </w:r>
      <w:r w:rsidR="00E165B2">
        <w:rPr>
          <w:lang w:val="ru-RU"/>
        </w:rPr>
        <w:t>л</w:t>
      </w:r>
      <w:r w:rsidRPr="00AE6997">
        <w:rPr>
          <w:lang w:val="ru-RU"/>
        </w:rPr>
        <w:t>и неприхватљива учини</w:t>
      </w:r>
      <w:r w:rsidR="00E165B2">
        <w:rPr>
          <w:lang w:val="ru-RU"/>
        </w:rPr>
        <w:t>л</w:t>
      </w:r>
      <w:r w:rsidRPr="00AE6997">
        <w:rPr>
          <w:lang w:val="ru-RU"/>
        </w:rPr>
        <w:t>а одговарајућом, односно прихватљивом, осим ако другачије не произи</w:t>
      </w:r>
      <w:r w:rsidR="00E165B2">
        <w:rPr>
          <w:lang w:val="ru-RU"/>
        </w:rPr>
        <w:t>л</w:t>
      </w:r>
      <w:r w:rsidRPr="00AE6997">
        <w:rPr>
          <w:lang w:val="ru-RU"/>
        </w:rPr>
        <w:t>ази из природе поступка јавне набавке.</w:t>
      </w:r>
    </w:p>
    <w:p w:rsidR="00FA27FA" w:rsidRPr="00AE6997" w:rsidRDefault="00FA27FA" w:rsidP="00612BA6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може, уз саг</w:t>
      </w:r>
      <w:r w:rsidR="00E165B2">
        <w:rPr>
          <w:lang w:val="ru-RU"/>
        </w:rPr>
        <w:t>л</w:t>
      </w:r>
      <w:r w:rsidRPr="00AE6997">
        <w:rPr>
          <w:lang w:val="ru-RU"/>
        </w:rPr>
        <w:t>асност понуђача, да изврши исправке рачунских грешака уочених при</w:t>
      </w:r>
      <w:r w:rsidR="00E165B2">
        <w:rPr>
          <w:lang w:val="ru-RU"/>
        </w:rPr>
        <w:t>л</w:t>
      </w:r>
      <w:r w:rsidRPr="00AE6997">
        <w:rPr>
          <w:lang w:val="ru-RU"/>
        </w:rPr>
        <w:t>иком разматрања понуде по окончаном поступку отварања понуда.</w:t>
      </w:r>
    </w:p>
    <w:p w:rsidR="00FA27FA" w:rsidRPr="00AE6997" w:rsidRDefault="00FA27FA" w:rsidP="00612BA6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У с</w:t>
      </w:r>
      <w:r w:rsidR="00E165B2">
        <w:rPr>
          <w:lang w:val="ru-RU"/>
        </w:rPr>
        <w:t>л</w:t>
      </w:r>
      <w:r w:rsidRPr="00AE6997">
        <w:rPr>
          <w:lang w:val="ru-RU"/>
        </w:rPr>
        <w:t>учају раз</w:t>
      </w:r>
      <w:r w:rsidR="00E165B2">
        <w:rPr>
          <w:lang w:val="ru-RU"/>
        </w:rPr>
        <w:t>л</w:t>
      </w:r>
      <w:r w:rsidRPr="00AE6997">
        <w:rPr>
          <w:lang w:val="ru-RU"/>
        </w:rPr>
        <w:t xml:space="preserve">ике између јединичне и укупне цене, меродавна је јединична цена. </w:t>
      </w:r>
    </w:p>
    <w:p w:rsidR="00FA27FA" w:rsidRPr="00925D66" w:rsidRDefault="00FA27FA" w:rsidP="00612BA6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Ако се понуђач не саг</w:t>
      </w:r>
      <w:r w:rsidR="00E165B2">
        <w:rPr>
          <w:lang w:val="ru-RU"/>
        </w:rPr>
        <w:t>л</w:t>
      </w:r>
      <w:r w:rsidRPr="00AE6997">
        <w:rPr>
          <w:lang w:val="ru-RU"/>
        </w:rPr>
        <w:t>аси са исправком рачунских грешака, 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ће његову понуду одбити као неприхватљиву</w:t>
      </w:r>
      <w:r>
        <w:rPr>
          <w:lang w:val="ru-RU"/>
        </w:rPr>
        <w:t>.</w:t>
      </w:r>
    </w:p>
    <w:p w:rsidR="00FA27FA" w:rsidRDefault="00FA27FA" w:rsidP="00612BA6">
      <w:pPr>
        <w:numPr>
          <w:ilvl w:val="0"/>
          <w:numId w:val="2"/>
        </w:numPr>
        <w:tabs>
          <w:tab w:val="clear" w:pos="360"/>
          <w:tab w:val="left" w:pos="-426"/>
          <w:tab w:val="num" w:pos="450"/>
          <w:tab w:val="left" w:pos="477"/>
        </w:tabs>
        <w:ind w:left="270" w:right="103"/>
        <w:jc w:val="both"/>
        <w:rPr>
          <w:b/>
          <w:lang w:val="sr-Cyrl-CS"/>
        </w:rPr>
      </w:pPr>
      <w:r>
        <w:rPr>
          <w:b/>
          <w:lang w:val="sr-Cyrl-CS"/>
        </w:rPr>
        <w:t>Поштовање обавеза које произи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азе из важећих прописа</w:t>
      </w:r>
    </w:p>
    <w:p w:rsidR="00FA27FA" w:rsidRPr="00A20D23" w:rsidRDefault="00FA27FA" w:rsidP="00612BA6">
      <w:pPr>
        <w:ind w:left="465" w:right="367"/>
        <w:jc w:val="both"/>
        <w:rPr>
          <w:lang w:val="sr-Cyrl-CS"/>
        </w:rPr>
      </w:pPr>
      <w:r w:rsidRPr="00A20D23">
        <w:t xml:space="preserve">Понуђач је дужан да у оквиру своје понуде достави изјаву дату под кривичном </w:t>
      </w:r>
      <w:r w:rsidR="00B26CA4">
        <w:t xml:space="preserve">и </w:t>
      </w:r>
      <w:r w:rsidRPr="00A20D23">
        <w:t>материја</w:t>
      </w:r>
      <w:r w:rsidR="00E165B2">
        <w:t>л</w:t>
      </w:r>
      <w:r w:rsidRPr="00A20D23">
        <w:t>ном одговорношћу да је поштовао све обавезе које произи</w:t>
      </w:r>
      <w:r w:rsidR="00E165B2">
        <w:t>л</w:t>
      </w:r>
      <w:r w:rsidRPr="00A20D23">
        <w:t xml:space="preserve">азе из важећих прописа о заштити на </w:t>
      </w:r>
      <w:r>
        <w:rPr>
          <w:lang w:val="sr-Cyrl-CS"/>
        </w:rPr>
        <w:t xml:space="preserve"> </w:t>
      </w:r>
      <w:r w:rsidRPr="00A20D23">
        <w:t xml:space="preserve">раду, </w:t>
      </w:r>
      <w:r w:rsidRPr="00A20D23">
        <w:rPr>
          <w:lang w:val="sr-Cyrl-CS"/>
        </w:rPr>
        <w:t xml:space="preserve">   </w:t>
      </w:r>
      <w:r w:rsidRPr="00A20D23">
        <w:t>запошљавању и ус</w:t>
      </w:r>
      <w:r w:rsidR="00E165B2">
        <w:t>л</w:t>
      </w:r>
      <w:r w:rsidRPr="00A20D23">
        <w:t>овима рада, заштити животне средине, као и да нема забрану обављања де</w:t>
      </w:r>
      <w:r w:rsidR="00E165B2">
        <w:t>л</w:t>
      </w:r>
      <w:r w:rsidRPr="00A20D23">
        <w:t xml:space="preserve">атности која је на снази у време подношења понуде.  </w:t>
      </w:r>
    </w:p>
    <w:p w:rsidR="00FA27FA" w:rsidRPr="00A20D23" w:rsidRDefault="00B26CA4" w:rsidP="00612BA6">
      <w:pPr>
        <w:tabs>
          <w:tab w:val="left" w:pos="-426"/>
          <w:tab w:val="left" w:pos="477"/>
        </w:tabs>
        <w:ind w:left="465" w:right="103"/>
        <w:jc w:val="both"/>
        <w:rPr>
          <w:b/>
          <w:lang w:val="sr-Cyrl-CS"/>
        </w:rPr>
      </w:pPr>
      <w:r>
        <w:rPr>
          <w:b/>
        </w:rPr>
        <w:tab/>
      </w:r>
      <w:r w:rsidR="00FA27FA" w:rsidRPr="00A20D23">
        <w:rPr>
          <w:b/>
          <w:lang w:val="sr-Cyrl-CS"/>
        </w:rPr>
        <w:t>Коришћење патента и одговорност за повреду заштићених права инте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>ектуа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 xml:space="preserve">не  својине трећих 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>ица</w:t>
      </w:r>
    </w:p>
    <w:p w:rsidR="00FA27FA" w:rsidRDefault="00FA27FA" w:rsidP="00612BA6">
      <w:pPr>
        <w:tabs>
          <w:tab w:val="left" w:pos="-426"/>
          <w:tab w:val="left" w:pos="477"/>
        </w:tabs>
        <w:ind w:left="270" w:right="103"/>
        <w:jc w:val="both"/>
        <w:rPr>
          <w:rFonts w:eastAsia="TimesNewRomanPSMT"/>
          <w:bCs/>
          <w:iCs/>
          <w:lang w:val="sr-Cyrl-CS"/>
        </w:rPr>
      </w:pPr>
      <w:r w:rsidRPr="00A20D23">
        <w:rPr>
          <w:b/>
          <w:lang w:val="sr-Cyrl-CS"/>
        </w:rPr>
        <w:tab/>
      </w:r>
      <w:r w:rsidRPr="00A20D23">
        <w:rPr>
          <w:rFonts w:eastAsia="TimesNewRomanPSMT"/>
          <w:bCs/>
          <w:iCs/>
        </w:rPr>
        <w:t xml:space="preserve">Накнаду за коришћење патената, као и одговорност за повреду заштићених права </w:t>
      </w:r>
    </w:p>
    <w:p w:rsidR="00FA27FA" w:rsidRPr="00A20D23" w:rsidRDefault="00FA27FA" w:rsidP="00612BA6">
      <w:pPr>
        <w:tabs>
          <w:tab w:val="left" w:pos="-426"/>
          <w:tab w:val="left" w:pos="477"/>
        </w:tabs>
        <w:ind w:left="270" w:right="103"/>
        <w:jc w:val="both"/>
        <w:rPr>
          <w:rFonts w:eastAsia="TimesNewRomanPSMT"/>
          <w:bCs/>
          <w:iCs/>
          <w:lang w:val="sr-Cyrl-CS"/>
        </w:rPr>
      </w:pPr>
      <w:r>
        <w:rPr>
          <w:rFonts w:eastAsia="TimesNewRomanPSMT"/>
          <w:bCs/>
          <w:iCs/>
          <w:lang w:val="sr-Cyrl-CS"/>
        </w:rPr>
        <w:t xml:space="preserve">   </w:t>
      </w:r>
      <w:r w:rsidRPr="00A20D23">
        <w:rPr>
          <w:rFonts w:eastAsia="TimesNewRomanPSMT"/>
          <w:bCs/>
          <w:iCs/>
        </w:rPr>
        <w:t>инте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>ектуа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 xml:space="preserve">не својине трећих 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 xml:space="preserve">ица сноси </w:t>
      </w:r>
      <w:r w:rsidRPr="00A20D23">
        <w:rPr>
          <w:rFonts w:eastAsia="TimesNewRomanPSMT"/>
          <w:bCs/>
          <w:iCs/>
          <w:lang w:val="sr-Cyrl-CS"/>
        </w:rPr>
        <w:t>П</w:t>
      </w:r>
      <w:r w:rsidRPr="00A20D23">
        <w:rPr>
          <w:rFonts w:eastAsia="TimesNewRomanPSMT"/>
          <w:bCs/>
          <w:iCs/>
        </w:rPr>
        <w:t>онуђач</w:t>
      </w:r>
      <w:r w:rsidR="00B26CA4">
        <w:rPr>
          <w:rFonts w:eastAsia="TimesNewRomanPSMT"/>
          <w:bCs/>
          <w:iCs/>
        </w:rPr>
        <w:t>.</w:t>
      </w:r>
    </w:p>
    <w:p w:rsidR="00FA27FA" w:rsidRDefault="00FA27FA" w:rsidP="00612BA6">
      <w:pPr>
        <w:numPr>
          <w:ilvl w:val="0"/>
          <w:numId w:val="2"/>
        </w:numPr>
        <w:tabs>
          <w:tab w:val="clear" w:pos="360"/>
          <w:tab w:val="left" w:pos="-426"/>
          <w:tab w:val="num" w:pos="450"/>
          <w:tab w:val="left" w:pos="477"/>
        </w:tabs>
        <w:ind w:left="270" w:right="103"/>
        <w:jc w:val="both"/>
        <w:rPr>
          <w:b/>
          <w:lang w:val="sr-Cyrl-CS"/>
        </w:rPr>
      </w:pPr>
      <w:r w:rsidRPr="00A84EF8">
        <w:rPr>
          <w:b/>
          <w:lang w:val="sr-Cyrl-CS"/>
        </w:rPr>
        <w:t>Од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>ука о доде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 xml:space="preserve">и уговора </w:t>
      </w:r>
    </w:p>
    <w:p w:rsidR="00FA27FA" w:rsidRPr="0027272C" w:rsidRDefault="00FA27FA" w:rsidP="00612BA6">
      <w:pPr>
        <w:tabs>
          <w:tab w:val="left" w:pos="-142"/>
        </w:tabs>
        <w:ind w:left="432"/>
        <w:jc w:val="both"/>
        <w:rPr>
          <w:lang w:val="sr-Cyrl-CS"/>
        </w:rPr>
      </w:pPr>
      <w:r w:rsidRPr="0027272C">
        <w:t>Комисија за јавну набавку саставља писани извештај о стручној оцени понуда, на основу које</w:t>
      </w:r>
      <w:r>
        <w:rPr>
          <w:lang w:val="sr-Cyrl-CS"/>
        </w:rPr>
        <w:t>г</w:t>
      </w:r>
      <w:r w:rsidRPr="0027272C">
        <w:t xml:space="preserve"> се доноси од</w:t>
      </w:r>
      <w:r w:rsidR="00E165B2">
        <w:t>л</w:t>
      </w:r>
      <w:r w:rsidRPr="0027272C">
        <w:t>ука о доде</w:t>
      </w:r>
      <w:r w:rsidR="00E165B2">
        <w:t>л</w:t>
      </w:r>
      <w:r w:rsidRPr="0027272C">
        <w:t>и уговора.</w:t>
      </w:r>
    </w:p>
    <w:p w:rsidR="00FA27FA" w:rsidRDefault="00FA27FA" w:rsidP="00612BA6">
      <w:pPr>
        <w:tabs>
          <w:tab w:val="left" w:pos="-142"/>
        </w:tabs>
        <w:ind w:left="432"/>
        <w:jc w:val="both"/>
        <w:rPr>
          <w:lang w:val="sr-Cyrl-CS"/>
        </w:rPr>
      </w:pPr>
      <w:r w:rsidRPr="00C34EEE">
        <w:rPr>
          <w:lang w:val="sr-Cyrl-CS"/>
        </w:rPr>
        <w:t>Од</w:t>
      </w:r>
      <w:r w:rsidR="00E165B2">
        <w:rPr>
          <w:lang w:val="sr-Cyrl-CS"/>
        </w:rPr>
        <w:t>л</w:t>
      </w:r>
      <w:r w:rsidRPr="00C34EEE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C34EEE">
        <w:rPr>
          <w:lang w:val="sr-Cyrl-CS"/>
        </w:rPr>
        <w:t xml:space="preserve">и уговора биће донета у оквирном року од </w:t>
      </w:r>
      <w:r>
        <w:rPr>
          <w:lang w:val="sr-Latn-CS"/>
        </w:rPr>
        <w:t>2</w:t>
      </w:r>
      <w:r w:rsidRPr="00C34EEE">
        <w:t>5</w:t>
      </w:r>
      <w:r w:rsidRPr="00C34EEE">
        <w:rPr>
          <w:lang w:val="sr-Cyrl-CS"/>
        </w:rPr>
        <w:t xml:space="preserve"> (</w:t>
      </w:r>
      <w:r>
        <w:rPr>
          <w:lang w:val="sr-Cyrl-CS"/>
        </w:rPr>
        <w:t>двадесет</w:t>
      </w:r>
      <w:r w:rsidRPr="00C34EEE">
        <w:t>пет</w:t>
      </w:r>
      <w:r w:rsidRPr="00C34EEE">
        <w:rPr>
          <w:lang w:val="sr-Cyrl-CS"/>
        </w:rPr>
        <w:t>) дана од дана отварања понуда.</w:t>
      </w:r>
    </w:p>
    <w:p w:rsidR="00FA27FA" w:rsidRDefault="00FA27FA" w:rsidP="00612BA6">
      <w:pPr>
        <w:tabs>
          <w:tab w:val="left" w:pos="-426"/>
          <w:tab w:val="num" w:pos="450"/>
        </w:tabs>
        <w:ind w:left="432" w:right="103"/>
        <w:jc w:val="both"/>
        <w:rPr>
          <w:lang w:val="sr-Cyrl-CS"/>
        </w:rPr>
      </w:pPr>
      <w:r>
        <w:rPr>
          <w:lang w:val="sr-Cyrl-CS"/>
        </w:rPr>
        <w:t>Наручи</w:t>
      </w:r>
      <w:r w:rsidR="00E165B2">
        <w:rPr>
          <w:lang w:val="sr-Cyrl-CS"/>
        </w:rPr>
        <w:t>л</w:t>
      </w:r>
      <w:r>
        <w:rPr>
          <w:lang w:val="sr-Cyrl-CS"/>
        </w:rPr>
        <w:t>ац је дужан да од</w:t>
      </w:r>
      <w:r w:rsidR="00E165B2">
        <w:rPr>
          <w:lang w:val="sr-Cyrl-CS"/>
        </w:rPr>
        <w:t>л</w:t>
      </w:r>
      <w:r>
        <w:rPr>
          <w:lang w:val="sr-Cyrl-CS"/>
        </w:rPr>
        <w:t>уку о доде</w:t>
      </w:r>
      <w:r w:rsidR="00E165B2">
        <w:rPr>
          <w:lang w:val="sr-Cyrl-CS"/>
        </w:rPr>
        <w:t>л</w:t>
      </w:r>
      <w:r>
        <w:rPr>
          <w:lang w:val="sr-Cyrl-CS"/>
        </w:rPr>
        <w:t>и уговора достави свим понуђачима у року од три дана од дана доношења.</w:t>
      </w:r>
    </w:p>
    <w:p w:rsidR="00FA27FA" w:rsidRPr="00E46128" w:rsidRDefault="00FA27FA" w:rsidP="00612BA6">
      <w:pPr>
        <w:tabs>
          <w:tab w:val="left" w:pos="-426"/>
          <w:tab w:val="num" w:pos="450"/>
        </w:tabs>
        <w:ind w:left="450" w:right="103"/>
        <w:jc w:val="both"/>
        <w:rPr>
          <w:b/>
          <w:lang w:val="sr-Cyrl-CS"/>
        </w:rPr>
      </w:pPr>
      <w:r w:rsidRPr="00A84EF8">
        <w:rPr>
          <w:lang w:val="sr-Cyrl-CS"/>
        </w:rPr>
        <w:t>У с</w:t>
      </w:r>
      <w:r w:rsidR="00E165B2">
        <w:rPr>
          <w:lang w:val="sr-Cyrl-CS"/>
        </w:rPr>
        <w:t>л</w:t>
      </w:r>
      <w:r w:rsidRPr="00A84EF8">
        <w:rPr>
          <w:lang w:val="sr-Cyrl-CS"/>
        </w:rPr>
        <w:t>учајевима из ч</w:t>
      </w:r>
      <w:r w:rsidR="00E165B2">
        <w:rPr>
          <w:lang w:val="sr-Cyrl-CS"/>
        </w:rPr>
        <w:t>л</w:t>
      </w:r>
      <w:r w:rsidRPr="00A84EF8">
        <w:rPr>
          <w:lang w:val="sr-Cyrl-CS"/>
        </w:rPr>
        <w:t>. 109. Закона о јавним набавкама, наручи</w:t>
      </w:r>
      <w:r w:rsidR="00E165B2">
        <w:rPr>
          <w:lang w:val="sr-Cyrl-CS"/>
        </w:rPr>
        <w:t>л</w:t>
      </w:r>
      <w:r w:rsidRPr="00A84EF8">
        <w:rPr>
          <w:lang w:val="sr-Cyrl-CS"/>
        </w:rPr>
        <w:t>ац ће донети од</w:t>
      </w:r>
      <w:r w:rsidR="00E165B2">
        <w:rPr>
          <w:lang w:val="sr-Cyrl-CS"/>
        </w:rPr>
        <w:t>л</w:t>
      </w:r>
      <w:r w:rsidRPr="00A84EF8">
        <w:rPr>
          <w:lang w:val="sr-Cyrl-CS"/>
        </w:rPr>
        <w:t>уку о обустави поступка.</w:t>
      </w:r>
    </w:p>
    <w:p w:rsidR="00FA27FA" w:rsidRPr="00AB451D" w:rsidRDefault="00FA27FA" w:rsidP="00612BA6">
      <w:pPr>
        <w:numPr>
          <w:ilvl w:val="0"/>
          <w:numId w:val="2"/>
        </w:numPr>
        <w:tabs>
          <w:tab w:val="left" w:pos="-720"/>
          <w:tab w:val="left" w:pos="-142"/>
        </w:tabs>
        <w:ind w:left="414" w:right="103" w:hanging="504"/>
        <w:jc w:val="both"/>
        <w:rPr>
          <w:lang w:val="sr-Cyrl-CS"/>
        </w:rPr>
      </w:pPr>
      <w:r w:rsidRPr="00AB451D">
        <w:rPr>
          <w:b/>
          <w:lang w:val="sr-Cyrl-CS"/>
        </w:rPr>
        <w:t>Захтев за заштиту права понуђача</w:t>
      </w:r>
    </w:p>
    <w:p w:rsidR="00FA27FA" w:rsidRPr="002C764F" w:rsidRDefault="00FA27FA" w:rsidP="00612BA6">
      <w:pPr>
        <w:ind w:left="414" w:right="340"/>
        <w:jc w:val="both"/>
        <w:rPr>
          <w:lang w:val="sr-Cyrl-CS"/>
        </w:rPr>
      </w:pPr>
      <w:r w:rsidRPr="002C764F">
        <w:t xml:space="preserve">Захтев за заштиту права може да поднесе </w:t>
      </w:r>
      <w:r w:rsidRPr="002C764F">
        <w:rPr>
          <w:lang w:val="sr-Cyrl-CS"/>
        </w:rPr>
        <w:t>П</w:t>
      </w:r>
      <w:r w:rsidRPr="002C764F">
        <w:t xml:space="preserve">онуђач, односно заинтересовано </w:t>
      </w:r>
      <w:r w:rsidR="00E165B2">
        <w:t>л</w:t>
      </w:r>
      <w:r w:rsidRPr="002C764F">
        <w:t xml:space="preserve">ице, </w:t>
      </w:r>
      <w:r w:rsidRPr="002C764F">
        <w:rPr>
          <w:lang w:val="sr-Cyrl-CS"/>
        </w:rPr>
        <w:t>који има интерес за доде</w:t>
      </w:r>
      <w:r w:rsidR="00E165B2">
        <w:rPr>
          <w:lang w:val="sr-Cyrl-CS"/>
        </w:rPr>
        <w:t>л</w:t>
      </w:r>
      <w:r w:rsidRPr="002C764F">
        <w:rPr>
          <w:lang w:val="sr-Cyrl-CS"/>
        </w:rPr>
        <w:t>у уговора и који је претрпео и</w:t>
      </w:r>
      <w:r w:rsidR="00E165B2">
        <w:rPr>
          <w:lang w:val="sr-Cyrl-CS"/>
        </w:rPr>
        <w:t>л</w:t>
      </w:r>
      <w:r w:rsidRPr="002C764F">
        <w:rPr>
          <w:lang w:val="sr-Cyrl-CS"/>
        </w:rPr>
        <w:t>и могао да претрпи штету з</w:t>
      </w:r>
      <w:r w:rsidRPr="002C764F">
        <w:rPr>
          <w:lang w:val="sr-Latn-CS"/>
        </w:rPr>
        <w:t>б</w:t>
      </w:r>
      <w:r w:rsidRPr="002C764F">
        <w:rPr>
          <w:lang w:val="sr-Cyrl-CS"/>
        </w:rPr>
        <w:t>ог поступа</w:t>
      </w:r>
      <w:r w:rsidRPr="002C764F">
        <w:rPr>
          <w:lang w:val="sr-Latn-CS"/>
        </w:rPr>
        <w:t>њ</w:t>
      </w:r>
      <w:r w:rsidRPr="002C764F">
        <w:rPr>
          <w:lang w:val="sr-Cyrl-CS"/>
        </w:rPr>
        <w:t>а Наручиоца противно одред</w:t>
      </w:r>
      <w:r w:rsidRPr="002C764F">
        <w:rPr>
          <w:lang w:val="sr-Latn-CS"/>
        </w:rPr>
        <w:t>б</w:t>
      </w:r>
      <w:r w:rsidRPr="002C764F">
        <w:rPr>
          <w:lang w:val="sr-Cyrl-CS"/>
        </w:rPr>
        <w:t>ама закона.</w:t>
      </w:r>
    </w:p>
    <w:p w:rsidR="00FA27FA" w:rsidRPr="002C764F" w:rsidRDefault="00FA27FA" w:rsidP="00612BA6">
      <w:pPr>
        <w:ind w:left="414" w:right="340"/>
        <w:jc w:val="both"/>
        <w:rPr>
          <w:lang w:val="sr-Cyrl-CS"/>
        </w:rPr>
      </w:pPr>
      <w:r w:rsidRPr="002C764F">
        <w:t xml:space="preserve">Захтев за заштиту права подноси се </w:t>
      </w:r>
      <w:r w:rsidRPr="002C764F">
        <w:rPr>
          <w:lang w:val="sr-Cyrl-CS"/>
        </w:rPr>
        <w:t>Наручиоцу, а копија се истовремено достав</w:t>
      </w:r>
      <w:r w:rsidRPr="002C764F">
        <w:rPr>
          <w:lang w:val="sr-Latn-CS"/>
        </w:rPr>
        <w:t>љ</w:t>
      </w:r>
      <w:r w:rsidRPr="002C764F">
        <w:rPr>
          <w:lang w:val="sr-Cyrl-CS"/>
        </w:rPr>
        <w:t>а Репу</w:t>
      </w:r>
      <w:r w:rsidRPr="002C764F">
        <w:rPr>
          <w:lang w:val="sr-Latn-CS"/>
        </w:rPr>
        <w:t>б</w:t>
      </w:r>
      <w:r w:rsidR="00E165B2">
        <w:rPr>
          <w:lang w:val="sr-Cyrl-CS"/>
        </w:rPr>
        <w:t>л</w:t>
      </w:r>
      <w:r w:rsidRPr="002C764F">
        <w:rPr>
          <w:lang w:val="sr-Cyrl-CS"/>
        </w:rPr>
        <w:t>ичкој комисији</w:t>
      </w:r>
      <w:r w:rsidRPr="002C764F">
        <w:t>.</w:t>
      </w:r>
    </w:p>
    <w:p w:rsidR="00FA27FA" w:rsidRPr="002C764F" w:rsidRDefault="00FA27FA" w:rsidP="00612BA6">
      <w:pPr>
        <w:ind w:left="414" w:right="367"/>
        <w:jc w:val="both"/>
        <w:rPr>
          <w:lang w:val="sr-Cyrl-CS"/>
        </w:rPr>
      </w:pPr>
      <w:r w:rsidRPr="002C764F">
        <w:rPr>
          <w:bCs/>
        </w:rPr>
        <w:t>Захтев за заштиту права се доставља непосредно, е</w:t>
      </w:r>
      <w:r w:rsidR="00E165B2">
        <w:rPr>
          <w:bCs/>
        </w:rPr>
        <w:t>л</w:t>
      </w:r>
      <w:r w:rsidRPr="002C764F">
        <w:rPr>
          <w:bCs/>
        </w:rPr>
        <w:t>ектронском поштом</w:t>
      </w:r>
      <w:r w:rsidRPr="002C764F">
        <w:rPr>
          <w:lang w:val="sr-Cyrl-CS"/>
        </w:rPr>
        <w:t xml:space="preserve"> на </w:t>
      </w:r>
      <w:r w:rsidR="00E165B2">
        <w:rPr>
          <w:iCs/>
        </w:rPr>
        <w:t>е</w:t>
      </w:r>
      <w:r w:rsidRPr="002C764F">
        <w:rPr>
          <w:iCs/>
          <w:lang w:val="ru-RU"/>
        </w:rPr>
        <w:t>-</w:t>
      </w:r>
      <w:r w:rsidR="00E165B2">
        <w:rPr>
          <w:iCs/>
        </w:rPr>
        <w:t>м</w:t>
      </w:r>
      <w:r w:rsidRPr="002C764F">
        <w:rPr>
          <w:iCs/>
        </w:rPr>
        <w:t>а</w:t>
      </w:r>
      <w:r w:rsidR="00E165B2">
        <w:rPr>
          <w:iCs/>
        </w:rPr>
        <w:t>ил</w:t>
      </w:r>
      <w:r w:rsidRPr="002C764F">
        <w:rPr>
          <w:iCs/>
        </w:rPr>
        <w:t>:</w:t>
      </w:r>
      <w:r w:rsidRPr="002C764F">
        <w:t xml:space="preserve"> </w:t>
      </w:r>
      <w:r w:rsidR="00E165B2">
        <w:rPr>
          <w:b/>
        </w:rPr>
        <w:t>svisokijn</w:t>
      </w:r>
      <w:r w:rsidRPr="002C764F">
        <w:rPr>
          <w:b/>
        </w:rPr>
        <w:t>@</w:t>
      </w:r>
      <w:r w:rsidR="00E165B2">
        <w:rPr>
          <w:b/>
        </w:rPr>
        <w:t>gmail.com</w:t>
      </w:r>
      <w:r w:rsidRPr="002C764F">
        <w:rPr>
          <w:bCs/>
        </w:rPr>
        <w:t xml:space="preserve"> и</w:t>
      </w:r>
      <w:r w:rsidR="00E165B2">
        <w:rPr>
          <w:bCs/>
        </w:rPr>
        <w:t>л</w:t>
      </w:r>
      <w:r w:rsidRPr="002C764F">
        <w:rPr>
          <w:bCs/>
        </w:rPr>
        <w:t xml:space="preserve">и препорученом пошиљком на адресу </w:t>
      </w:r>
      <w:r w:rsidRPr="002C764F">
        <w:rPr>
          <w:b/>
          <w:lang w:val="sr-Cyrl-CS"/>
        </w:rPr>
        <w:t>у</w:t>
      </w:r>
      <w:r w:rsidR="00E165B2">
        <w:rPr>
          <w:b/>
          <w:spacing w:val="1"/>
        </w:rPr>
        <w:t>л</w:t>
      </w:r>
      <w:r w:rsidRPr="002C764F">
        <w:rPr>
          <w:b/>
          <w:spacing w:val="-1"/>
        </w:rPr>
        <w:t>иц</w:t>
      </w:r>
      <w:r w:rsidRPr="002C764F">
        <w:rPr>
          <w:b/>
        </w:rPr>
        <w:t>а</w:t>
      </w:r>
      <w:r w:rsidRPr="002C764F">
        <w:rPr>
          <w:b/>
          <w:spacing w:val="-8"/>
        </w:rPr>
        <w:t xml:space="preserve"> </w:t>
      </w:r>
      <w:r w:rsidR="003830D7">
        <w:rPr>
          <w:b/>
          <w:lang w:val="sr-Cyrl-CS"/>
        </w:rPr>
        <w:t>В</w:t>
      </w:r>
      <w:r w:rsidRPr="002C764F">
        <w:rPr>
          <w:b/>
          <w:lang w:val="sr-Cyrl-CS"/>
        </w:rPr>
        <w:t>ука Караџића</w:t>
      </w:r>
      <w:r w:rsidRPr="002C764F">
        <w:rPr>
          <w:b/>
          <w:spacing w:val="-7"/>
        </w:rPr>
        <w:t xml:space="preserve"> </w:t>
      </w:r>
      <w:r w:rsidRPr="002C764F">
        <w:rPr>
          <w:b/>
          <w:spacing w:val="1"/>
        </w:rPr>
        <w:t>1</w:t>
      </w:r>
      <w:r w:rsidRPr="002C764F">
        <w:rPr>
          <w:b/>
          <w:spacing w:val="1"/>
          <w:lang w:val="sr-Cyrl-CS"/>
        </w:rPr>
        <w:t>47</w:t>
      </w:r>
      <w:r w:rsidRPr="002C764F">
        <w:rPr>
          <w:b/>
        </w:rPr>
        <w:t>,</w:t>
      </w:r>
      <w:r w:rsidRPr="002C764F">
        <w:rPr>
          <w:b/>
          <w:spacing w:val="-6"/>
        </w:rPr>
        <w:t xml:space="preserve"> </w:t>
      </w:r>
      <w:r w:rsidRPr="002C764F">
        <w:rPr>
          <w:b/>
          <w:spacing w:val="1"/>
        </w:rPr>
        <w:t>1</w:t>
      </w:r>
      <w:r w:rsidRPr="002C764F">
        <w:rPr>
          <w:b/>
          <w:spacing w:val="-2"/>
          <w:lang w:val="sr-Cyrl-CS"/>
        </w:rPr>
        <w:t>1420</w:t>
      </w:r>
      <w:r w:rsidRPr="002C764F">
        <w:rPr>
          <w:b/>
          <w:spacing w:val="-7"/>
        </w:rPr>
        <w:t xml:space="preserve"> </w:t>
      </w:r>
      <w:r w:rsidRPr="002C764F">
        <w:rPr>
          <w:b/>
          <w:spacing w:val="-3"/>
          <w:lang w:val="sr-Cyrl-CS"/>
        </w:rPr>
        <w:t>Смедеревска Па</w:t>
      </w:r>
      <w:r w:rsidR="00E165B2">
        <w:rPr>
          <w:b/>
          <w:spacing w:val="-3"/>
          <w:lang w:val="sr-Cyrl-CS"/>
        </w:rPr>
        <w:t>л</w:t>
      </w:r>
      <w:r w:rsidRPr="002C764F">
        <w:rPr>
          <w:b/>
          <w:spacing w:val="-3"/>
          <w:lang w:val="sr-Cyrl-CS"/>
        </w:rPr>
        <w:t>анка</w:t>
      </w:r>
      <w:r w:rsidRPr="002C764F">
        <w:rPr>
          <w:rFonts w:eastAsia="TimesNewRomanPSMT"/>
          <w:b/>
          <w:bCs/>
        </w:rPr>
        <w:t>,</w:t>
      </w:r>
      <w:r w:rsidRPr="002C764F">
        <w:rPr>
          <w:rFonts w:eastAsia="TimesNewRomanPSMT"/>
          <w:b/>
          <w:bCs/>
          <w:lang w:val="sr-Cyrl-CS"/>
        </w:rPr>
        <w:t xml:space="preserve"> Општа бо</w:t>
      </w:r>
      <w:r w:rsidR="00E165B2">
        <w:rPr>
          <w:rFonts w:eastAsia="TimesNewRomanPSMT"/>
          <w:b/>
          <w:bCs/>
          <w:lang w:val="sr-Cyrl-CS"/>
        </w:rPr>
        <w:t>л</w:t>
      </w:r>
      <w:r w:rsidRPr="002C764F">
        <w:rPr>
          <w:rFonts w:eastAsia="TimesNewRomanPSMT"/>
          <w:b/>
          <w:bCs/>
          <w:lang w:val="sr-Cyrl-CS"/>
        </w:rPr>
        <w:t xml:space="preserve">ница „Стефан </w:t>
      </w:r>
      <w:r w:rsidR="003830D7">
        <w:rPr>
          <w:rFonts w:eastAsia="TimesNewRomanPSMT"/>
          <w:b/>
          <w:bCs/>
          <w:lang w:val="sr-Cyrl-CS"/>
        </w:rPr>
        <w:t>В</w:t>
      </w:r>
      <w:r w:rsidRPr="002C764F">
        <w:rPr>
          <w:rFonts w:eastAsia="TimesNewRomanPSMT"/>
          <w:b/>
          <w:bCs/>
          <w:lang w:val="sr-Cyrl-CS"/>
        </w:rPr>
        <w:t>исоки</w:t>
      </w:r>
      <w:r w:rsidRPr="002C764F">
        <w:rPr>
          <w:rFonts w:eastAsia="TimesNewRomanPSMT"/>
          <w:b/>
          <w:bCs/>
        </w:rPr>
        <w:t>“</w:t>
      </w:r>
      <w:r w:rsidRPr="002C764F">
        <w:rPr>
          <w:bCs/>
          <w:lang w:val="sr-Cyrl-CS"/>
        </w:rPr>
        <w:t>,</w:t>
      </w:r>
      <w:r w:rsidRPr="002C764F">
        <w:rPr>
          <w:bCs/>
        </w:rPr>
        <w:t xml:space="preserve"> са повратницом.</w:t>
      </w:r>
      <w:r w:rsidRPr="002C764F">
        <w:rPr>
          <w:bCs/>
          <w:lang w:val="sr-Cyrl-CS"/>
        </w:rPr>
        <w:t xml:space="preserve"> </w:t>
      </w:r>
      <w:r w:rsidRPr="002C764F">
        <w:t>Захтев за заштиту права се може поднети у току це</w:t>
      </w:r>
      <w:r w:rsidR="00E165B2">
        <w:t>л</w:t>
      </w:r>
      <w:r w:rsidRPr="002C764F">
        <w:t xml:space="preserve">ог поступка јавне набавке, против сваке радње </w:t>
      </w:r>
      <w:r w:rsidRPr="002C764F">
        <w:rPr>
          <w:lang w:val="sr-Cyrl-CS"/>
        </w:rPr>
        <w:t>Н</w:t>
      </w:r>
      <w:r w:rsidRPr="002C764F">
        <w:t>аручиоца, осим уко</w:t>
      </w:r>
      <w:r w:rsidR="00E165B2">
        <w:t>л</w:t>
      </w:r>
      <w:r w:rsidRPr="002C764F">
        <w:t>ико Законом није другачије одређено.</w:t>
      </w:r>
      <w:r w:rsidRPr="002C764F">
        <w:rPr>
          <w:lang w:val="sr-Cyrl-CS"/>
        </w:rPr>
        <w:t xml:space="preserve"> </w:t>
      </w:r>
    </w:p>
    <w:p w:rsidR="00FA27FA" w:rsidRPr="002C764F" w:rsidRDefault="00FA27FA" w:rsidP="00FA27FA">
      <w:pPr>
        <w:ind w:left="414" w:right="367"/>
        <w:jc w:val="both"/>
      </w:pPr>
      <w:r w:rsidRPr="002C764F">
        <w:t xml:space="preserve">О поднетом захтеву за заштиту права </w:t>
      </w:r>
      <w:r w:rsidRPr="002C764F">
        <w:rPr>
          <w:lang w:val="sr-Cyrl-CS"/>
        </w:rPr>
        <w:t>Н</w:t>
      </w:r>
      <w:r w:rsidRPr="002C764F">
        <w:t>аручи</w:t>
      </w:r>
      <w:r w:rsidR="00E165B2">
        <w:t>л</w:t>
      </w:r>
      <w:r w:rsidRPr="002C764F">
        <w:t>ац</w:t>
      </w:r>
      <w:r w:rsidRPr="002C764F">
        <w:rPr>
          <w:lang w:val="sr-Cyrl-CS"/>
        </w:rPr>
        <w:t xml:space="preserve"> ће </w:t>
      </w:r>
      <w:r w:rsidRPr="002C764F">
        <w:t xml:space="preserve"> објав</w:t>
      </w:r>
      <w:r w:rsidRPr="002C764F">
        <w:rPr>
          <w:lang w:val="sr-Cyrl-CS"/>
        </w:rPr>
        <w:t>ити</w:t>
      </w:r>
      <w:r w:rsidRPr="002C764F">
        <w:t xml:space="preserve"> обавештење на Порта</w:t>
      </w:r>
      <w:r w:rsidR="00E165B2">
        <w:t>л</w:t>
      </w:r>
      <w:r w:rsidRPr="002C764F">
        <w:t xml:space="preserve">у јавних набавки, најкасније у року од 2 </w:t>
      </w:r>
      <w:r w:rsidRPr="002C764F">
        <w:rPr>
          <w:lang w:val="sr-Cyrl-CS"/>
        </w:rPr>
        <w:t xml:space="preserve">(два) </w:t>
      </w:r>
      <w:r w:rsidRPr="002C764F">
        <w:t>дана од дана пријема захтева.</w:t>
      </w:r>
    </w:p>
    <w:p w:rsidR="00FA27FA" w:rsidRPr="002C764F" w:rsidRDefault="00FA27FA" w:rsidP="00FA27FA">
      <w:pPr>
        <w:ind w:left="414" w:right="385"/>
        <w:jc w:val="both"/>
        <w:rPr>
          <w:lang w:val="sr-Latn-CS"/>
        </w:rPr>
      </w:pPr>
      <w:r w:rsidRPr="002C764F">
        <w:t>Уко</w:t>
      </w:r>
      <w:r w:rsidR="00E165B2">
        <w:t>л</w:t>
      </w:r>
      <w:r w:rsidRPr="002C764F">
        <w:t>ико се захтевом за заштиту права оспорава врста поступка, садржина позива за подношење понуда и</w:t>
      </w:r>
      <w:r w:rsidR="00E165B2">
        <w:t>л</w:t>
      </w:r>
      <w:r w:rsidRPr="002C764F">
        <w:t>и конкурсне документације, захтев ће се сматрати б</w:t>
      </w:r>
      <w:r w:rsidR="00E165B2">
        <w:t>л</w:t>
      </w:r>
      <w:r w:rsidRPr="002C764F">
        <w:t>аговременим уко</w:t>
      </w:r>
      <w:r w:rsidR="00E165B2">
        <w:t>л</w:t>
      </w:r>
      <w:r w:rsidRPr="002C764F">
        <w:t xml:space="preserve">ико је примљен од стране </w:t>
      </w:r>
      <w:r w:rsidRPr="002C764F">
        <w:rPr>
          <w:lang w:val="sr-Cyrl-CS"/>
        </w:rPr>
        <w:t>Н</w:t>
      </w:r>
      <w:r w:rsidRPr="002C764F">
        <w:t>аручиоца најкасније 3 дана пре истека рока за подношење понуда, без обзира на начин достављања</w:t>
      </w:r>
      <w:r w:rsidRPr="002C764F">
        <w:rPr>
          <w:lang w:val="sr-Cyrl-CS"/>
        </w:rPr>
        <w:t xml:space="preserve"> и уко</w:t>
      </w:r>
      <w:r w:rsidR="00E165B2">
        <w:rPr>
          <w:lang w:val="sr-Cyrl-CS"/>
        </w:rPr>
        <w:t>л</w:t>
      </w:r>
      <w:r w:rsidRPr="002C764F">
        <w:rPr>
          <w:lang w:val="sr-Cyrl-CS"/>
        </w:rPr>
        <w:t>ико је подноси</w:t>
      </w:r>
      <w:r w:rsidR="00E165B2">
        <w:rPr>
          <w:lang w:val="sr-Cyrl-CS"/>
        </w:rPr>
        <w:t>л</w:t>
      </w:r>
      <w:r w:rsidRPr="002C764F">
        <w:rPr>
          <w:lang w:val="sr-Cyrl-CS"/>
        </w:rPr>
        <w:t>ац захтева указао Наручиоцу на евентуа</w:t>
      </w:r>
      <w:r w:rsidR="00E165B2">
        <w:rPr>
          <w:lang w:val="sr-Cyrl-CS"/>
        </w:rPr>
        <w:t>л</w:t>
      </w:r>
      <w:r w:rsidRPr="002C764F">
        <w:rPr>
          <w:lang w:val="sr-Cyrl-CS"/>
        </w:rPr>
        <w:t>не недостатке и неправи</w:t>
      </w:r>
      <w:r w:rsidR="00E165B2">
        <w:rPr>
          <w:lang w:val="sr-Cyrl-CS"/>
        </w:rPr>
        <w:t>л</w:t>
      </w:r>
      <w:r w:rsidRPr="002C764F">
        <w:rPr>
          <w:lang w:val="sr-Cyrl-CS"/>
        </w:rPr>
        <w:t>ности на законом прописан начин,</w:t>
      </w:r>
      <w:r w:rsidRPr="002C764F">
        <w:rPr>
          <w:lang w:val="sr-Latn-CS"/>
        </w:rPr>
        <w:t xml:space="preserve"> </w:t>
      </w:r>
      <w:r w:rsidRPr="002C764F">
        <w:rPr>
          <w:lang w:val="sr-Cyrl-CS"/>
        </w:rPr>
        <w:t>а Наручи</w:t>
      </w:r>
      <w:r w:rsidR="00E165B2">
        <w:rPr>
          <w:lang w:val="sr-Cyrl-CS"/>
        </w:rPr>
        <w:t>л</w:t>
      </w:r>
      <w:r w:rsidRPr="002C764F">
        <w:rPr>
          <w:lang w:val="sr-Cyrl-CS"/>
        </w:rPr>
        <w:t>ац исте није отк</w:t>
      </w:r>
      <w:r w:rsidR="00E165B2">
        <w:rPr>
          <w:lang w:val="sr-Cyrl-CS"/>
        </w:rPr>
        <w:t>л</w:t>
      </w:r>
      <w:r w:rsidRPr="002C764F">
        <w:rPr>
          <w:lang w:val="sr-Cyrl-CS"/>
        </w:rPr>
        <w:t>онио</w:t>
      </w:r>
      <w:r w:rsidRPr="002C764F">
        <w:rPr>
          <w:lang w:val="sr-Latn-CS"/>
        </w:rPr>
        <w:t>.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Пос</w:t>
      </w:r>
      <w:r w:rsidR="00E165B2">
        <w:t>л</w:t>
      </w:r>
      <w:r w:rsidRPr="002C764F">
        <w:t>е доношења од</w:t>
      </w:r>
      <w:r w:rsidR="00E165B2">
        <w:t>л</w:t>
      </w:r>
      <w:r w:rsidRPr="002C764F">
        <w:t>уке о доде</w:t>
      </w:r>
      <w:r w:rsidR="00E165B2">
        <w:t>л</w:t>
      </w:r>
      <w:r w:rsidRPr="002C764F">
        <w:t>и уговора из ч</w:t>
      </w:r>
      <w:r w:rsidR="00E165B2">
        <w:t>л</w:t>
      </w:r>
      <w:r w:rsidRPr="002C764F">
        <w:rPr>
          <w:lang w:val="sr-Cyrl-CS"/>
        </w:rPr>
        <w:t>ана</w:t>
      </w:r>
      <w:r w:rsidRPr="002C764F">
        <w:t xml:space="preserve"> 108. Закона и</w:t>
      </w:r>
      <w:r w:rsidR="00E165B2">
        <w:t>л</w:t>
      </w:r>
      <w:r w:rsidRPr="002C764F">
        <w:t>и од</w:t>
      </w:r>
      <w:r w:rsidR="00E165B2">
        <w:t>л</w:t>
      </w:r>
      <w:r w:rsidRPr="002C764F">
        <w:t>уке о обустави поступка јавне набавке из ч</w:t>
      </w:r>
      <w:r w:rsidR="00E165B2">
        <w:t>л</w:t>
      </w:r>
      <w:r w:rsidRPr="002C764F">
        <w:rPr>
          <w:lang w:val="sr-Cyrl-CS"/>
        </w:rPr>
        <w:t>ана</w:t>
      </w:r>
      <w:r w:rsidRPr="002C764F">
        <w:t xml:space="preserve"> 109. Закона, рок за подношење захтева за заштиту права је 5 дана од дана објављивања од</w:t>
      </w:r>
      <w:r w:rsidR="00E165B2">
        <w:t>л</w:t>
      </w:r>
      <w:r w:rsidRPr="002C764F">
        <w:t>уке на Порта</w:t>
      </w:r>
      <w:r w:rsidR="00E165B2">
        <w:t>л</w:t>
      </w:r>
      <w:r w:rsidRPr="002C764F">
        <w:t>у јавних набавки Управе за јавне набавке.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 xml:space="preserve">Захтевом за заштиту права не могу се оспоравати радње </w:t>
      </w:r>
      <w:r w:rsidRPr="002C764F">
        <w:rPr>
          <w:lang w:val="sr-Cyrl-CS"/>
        </w:rPr>
        <w:t>Н</w:t>
      </w:r>
      <w:r w:rsidRPr="002C764F">
        <w:t>аручиоца предузете у поступку јавне набавке ако су подносиоцу захтева би</w:t>
      </w:r>
      <w:r w:rsidR="00E165B2">
        <w:t>л</w:t>
      </w:r>
      <w:r w:rsidRPr="002C764F">
        <w:t>и и</w:t>
      </w:r>
      <w:r w:rsidR="00E165B2">
        <w:t>л</w:t>
      </w:r>
      <w:r w:rsidRPr="002C764F">
        <w:t>и мог</w:t>
      </w:r>
      <w:r w:rsidR="00E165B2">
        <w:t>л</w:t>
      </w:r>
      <w:r w:rsidRPr="002C764F">
        <w:t>и бити познати раз</w:t>
      </w:r>
      <w:r w:rsidR="00E165B2">
        <w:t>л</w:t>
      </w:r>
      <w:r w:rsidRPr="002C764F">
        <w:t xml:space="preserve">ози за његово подношење пре истека рока за </w:t>
      </w:r>
      <w:r w:rsidRPr="002C764F">
        <w:rPr>
          <w:lang w:val="sr-Cyrl-CS"/>
        </w:rPr>
        <w:t>подноше</w:t>
      </w:r>
      <w:r w:rsidRPr="002C764F">
        <w:rPr>
          <w:lang w:val="sr-Latn-CS"/>
        </w:rPr>
        <w:t>њ</w:t>
      </w:r>
      <w:r w:rsidRPr="002C764F">
        <w:rPr>
          <w:lang w:val="sr-Cyrl-CS"/>
        </w:rPr>
        <w:t>е захтева којом се</w:t>
      </w:r>
      <w:r w:rsidR="00B26CA4">
        <w:t xml:space="preserve"> </w:t>
      </w:r>
      <w:r w:rsidRPr="002C764F">
        <w:rPr>
          <w:lang w:val="sr-Cyrl-CS"/>
        </w:rPr>
        <w:t xml:space="preserve">оспорава врста поступка, </w:t>
      </w:r>
      <w:r w:rsidRPr="002C764F">
        <w:t>садржина позива за подношење понуда и</w:t>
      </w:r>
      <w:r w:rsidR="00E165B2">
        <w:t>л</w:t>
      </w:r>
      <w:r w:rsidRPr="002C764F">
        <w:t>и конкурсне документације, а подноси</w:t>
      </w:r>
      <w:r w:rsidR="00E165B2">
        <w:t>л</w:t>
      </w:r>
      <w:r w:rsidRPr="002C764F">
        <w:t xml:space="preserve">ац захтева га није поднео пре истека тог рока. 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Ако је у истом поступку јавне набавке поново поднет захтев за заштиту права од стр</w:t>
      </w:r>
      <w:r w:rsidRPr="002C764F">
        <w:rPr>
          <w:lang w:val="sr-Cyrl-CS"/>
        </w:rPr>
        <w:t>а</w:t>
      </w:r>
      <w:r w:rsidRPr="002C764F">
        <w:t xml:space="preserve">не истог подносиоца захтева, у том захтеву се не могу оспоравати радње </w:t>
      </w:r>
      <w:r w:rsidRPr="002C764F">
        <w:rPr>
          <w:lang w:val="sr-Cyrl-CS"/>
        </w:rPr>
        <w:t>Н</w:t>
      </w:r>
      <w:r w:rsidRPr="002C764F">
        <w:t>аручиоца за које је подноси</w:t>
      </w:r>
      <w:r w:rsidR="00E165B2">
        <w:t>л</w:t>
      </w:r>
      <w:r w:rsidRPr="002C764F">
        <w:t>ац захтева знао и</w:t>
      </w:r>
      <w:r w:rsidR="00E165B2">
        <w:t>л</w:t>
      </w:r>
      <w:r w:rsidRPr="002C764F">
        <w:t>и могао знати при</w:t>
      </w:r>
      <w:r w:rsidR="00E165B2">
        <w:t>л</w:t>
      </w:r>
      <w:r w:rsidRPr="002C764F">
        <w:t xml:space="preserve">иком подношења претходног захтева. 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Подноси</w:t>
      </w:r>
      <w:r w:rsidR="00E165B2">
        <w:t>л</w:t>
      </w:r>
      <w:r w:rsidRPr="002C764F">
        <w:t>ац захтева је дужан да на рачун буџета Репуб</w:t>
      </w:r>
      <w:r w:rsidR="00E165B2">
        <w:t>л</w:t>
      </w:r>
      <w:r w:rsidRPr="002C764F">
        <w:t xml:space="preserve">ике Србије </w:t>
      </w:r>
      <w:r w:rsidRPr="002C764F">
        <w:rPr>
          <w:lang w:val="sr-Cyrl-CS"/>
        </w:rPr>
        <w:t>(прима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ац) </w:t>
      </w:r>
      <w:r w:rsidRPr="002C764F">
        <w:t>уп</w:t>
      </w:r>
      <w:r w:rsidR="00E165B2">
        <w:t>л</w:t>
      </w:r>
      <w:r w:rsidRPr="002C764F">
        <w:t xml:space="preserve">ати таксу од </w:t>
      </w:r>
      <w:r w:rsidRPr="002C764F">
        <w:rPr>
          <w:lang w:val="sr-Cyrl-CS"/>
        </w:rPr>
        <w:t>6</w:t>
      </w:r>
      <w:r w:rsidRPr="002C764F">
        <w:t>0.000,00 динара</w:t>
      </w:r>
      <w:r w:rsidRPr="002C764F">
        <w:rPr>
          <w:lang w:val="sr-Cyrl-CS"/>
        </w:rPr>
        <w:t>; сврха п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аћања: Такса за ЗЗП, </w:t>
      </w:r>
      <w:r w:rsidR="00E165B2">
        <w:t>О</w:t>
      </w:r>
      <w:r w:rsidRPr="002C764F">
        <w:t>пшта бо</w:t>
      </w:r>
      <w:r w:rsidR="00E165B2">
        <w:t>л</w:t>
      </w:r>
      <w:r w:rsidRPr="002C764F">
        <w:t xml:space="preserve">ница “Стефан </w:t>
      </w:r>
      <w:r w:rsidR="003830D7">
        <w:t>В</w:t>
      </w:r>
      <w:r w:rsidRPr="002C764F">
        <w:t>исоки“</w:t>
      </w:r>
      <w:r w:rsidRPr="002C764F">
        <w:rPr>
          <w:lang w:val="sr-Cyrl-CS"/>
        </w:rPr>
        <w:t>,</w:t>
      </w:r>
      <w:r w:rsidRPr="002C764F">
        <w:rPr>
          <w:lang w:val="sr-Latn-CS"/>
        </w:rPr>
        <w:t xml:space="preserve"> </w:t>
      </w:r>
      <w:r w:rsidRPr="002C764F">
        <w:rPr>
          <w:b/>
          <w:lang w:val="sr-Cyrl-CS"/>
        </w:rPr>
        <w:t xml:space="preserve">бр. </w:t>
      </w:r>
      <w:r w:rsidR="00481951" w:rsidRPr="00B25067">
        <w:rPr>
          <w:b/>
          <w:lang w:val="sr-Cyrl-CS"/>
        </w:rPr>
        <w:t>ЈНМ</w:t>
      </w:r>
      <w:r w:rsidR="00481951">
        <w:rPr>
          <w:b/>
          <w:lang w:val="sr-Cyrl-CS"/>
        </w:rPr>
        <w:t>В</w:t>
      </w:r>
      <w:r w:rsidR="00481951" w:rsidRPr="00B25067">
        <w:rPr>
          <w:b/>
          <w:lang w:val="sr-Cyrl-CS"/>
        </w:rPr>
        <w:t xml:space="preserve"> </w:t>
      </w:r>
      <w:r w:rsidR="00367B75">
        <w:rPr>
          <w:b/>
          <w:lang w:val="sr-Cyrl-CS"/>
        </w:rPr>
        <w:t>14</w:t>
      </w:r>
      <w:r w:rsidR="00095CEE">
        <w:rPr>
          <w:b/>
          <w:lang w:val="sr-Cyrl-CS"/>
        </w:rPr>
        <w:t>/20</w:t>
      </w:r>
      <w:r w:rsidRPr="002C764F">
        <w:rPr>
          <w:b/>
          <w:lang w:val="sr-Cyrl-CS"/>
        </w:rPr>
        <w:t xml:space="preserve">; </w:t>
      </w:r>
      <w:r w:rsidRPr="002C764F">
        <w:rPr>
          <w:lang w:val="sr-Cyrl-CS"/>
        </w:rPr>
        <w:t>шифра п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аћања: 153; </w:t>
      </w:r>
      <w:r w:rsidRPr="002C764F">
        <w:t xml:space="preserve">број жиро рачуна: </w:t>
      </w:r>
      <w:r w:rsidRPr="002C764F">
        <w:rPr>
          <w:lang w:val="sr-Cyrl-CS"/>
        </w:rPr>
        <w:t>840-30678845-06;</w:t>
      </w:r>
      <w:r w:rsidRPr="002C764F">
        <w:t xml:space="preserve"> позив на број</w:t>
      </w:r>
      <w:r w:rsidRPr="002C764F">
        <w:rPr>
          <w:lang w:val="sr-Cyrl-CS"/>
        </w:rPr>
        <w:t>:</w:t>
      </w:r>
      <w:r w:rsidRPr="002C764F">
        <w:t xml:space="preserve"> </w:t>
      </w:r>
      <w:r w:rsidR="00481951" w:rsidRPr="00B25067">
        <w:rPr>
          <w:b/>
          <w:lang w:val="sr-Cyrl-CS"/>
        </w:rPr>
        <w:t>ЈНМ</w:t>
      </w:r>
      <w:r w:rsidR="00481951">
        <w:rPr>
          <w:b/>
          <w:lang w:val="sr-Cyrl-CS"/>
        </w:rPr>
        <w:t>В</w:t>
      </w:r>
      <w:r w:rsidR="00481951" w:rsidRPr="00B25067">
        <w:rPr>
          <w:b/>
          <w:lang w:val="sr-Cyrl-CS"/>
        </w:rPr>
        <w:t xml:space="preserve"> </w:t>
      </w:r>
      <w:r w:rsidR="00367B75">
        <w:rPr>
          <w:b/>
          <w:lang w:val="sr-Cyrl-CS"/>
        </w:rPr>
        <w:t>14</w:t>
      </w:r>
      <w:r w:rsidR="00095CEE">
        <w:rPr>
          <w:b/>
          <w:lang w:val="sr-Cyrl-CS"/>
        </w:rPr>
        <w:t>/20</w:t>
      </w:r>
      <w:r w:rsidRPr="002C764F">
        <w:rPr>
          <w:b/>
        </w:rPr>
        <w:t>.</w:t>
      </w:r>
      <w:r w:rsidRPr="002C764F">
        <w:t xml:space="preserve"> </w:t>
      </w:r>
    </w:p>
    <w:p w:rsidR="00FA27FA" w:rsidRPr="00702AA8" w:rsidRDefault="00FA27FA" w:rsidP="00B26CA4">
      <w:pPr>
        <w:ind w:left="-162" w:right="385" w:firstLine="576"/>
        <w:jc w:val="both"/>
        <w:rPr>
          <w:lang w:val="sr-Cyrl-CS"/>
        </w:rPr>
      </w:pPr>
      <w:r w:rsidRPr="002C764F">
        <w:t>Поступак заштите права понуђача регу</w:t>
      </w:r>
      <w:r w:rsidR="00E165B2">
        <w:t>л</w:t>
      </w:r>
      <w:r w:rsidRPr="002C764F">
        <w:t>исан је одредбама ч</w:t>
      </w:r>
      <w:r w:rsidR="00E165B2">
        <w:t>л</w:t>
      </w:r>
      <w:r w:rsidRPr="002C764F">
        <w:t>. 138. - 167. Закона.</w:t>
      </w:r>
    </w:p>
    <w:p w:rsidR="00FA27FA" w:rsidRPr="003E2530" w:rsidRDefault="00FA27FA" w:rsidP="00612BA6">
      <w:pPr>
        <w:numPr>
          <w:ilvl w:val="0"/>
          <w:numId w:val="2"/>
        </w:numPr>
        <w:tabs>
          <w:tab w:val="clear" w:pos="360"/>
          <w:tab w:val="num" w:pos="450"/>
        </w:tabs>
        <w:ind w:left="450" w:hanging="423"/>
        <w:jc w:val="both"/>
        <w:rPr>
          <w:lang w:val="sr-Cyrl-CS"/>
        </w:rPr>
      </w:pPr>
      <w:r w:rsidRPr="003E2530">
        <w:rPr>
          <w:b/>
          <w:bCs/>
        </w:rPr>
        <w:t>Д</w:t>
      </w:r>
      <w:r w:rsidRPr="003E2530">
        <w:rPr>
          <w:b/>
          <w:bCs/>
          <w:lang w:val="sr-Cyrl-CS"/>
        </w:rPr>
        <w:t>одатно обезбеђење испуњења уговорених обавеза понуђача који се на</w:t>
      </w:r>
      <w:r w:rsidR="00E165B2">
        <w:rPr>
          <w:b/>
          <w:bCs/>
          <w:lang w:val="sr-Cyrl-CS"/>
        </w:rPr>
        <w:t>л</w:t>
      </w:r>
      <w:r w:rsidRPr="003E2530">
        <w:rPr>
          <w:b/>
          <w:bCs/>
          <w:lang w:val="sr-Cyrl-CS"/>
        </w:rPr>
        <w:t xml:space="preserve">азе на списку негативних референци </w:t>
      </w:r>
    </w:p>
    <w:p w:rsidR="00FA27FA" w:rsidRDefault="00FA27FA" w:rsidP="00FA27FA">
      <w:pPr>
        <w:tabs>
          <w:tab w:val="left" w:pos="-720"/>
          <w:tab w:val="left" w:pos="-142"/>
          <w:tab w:val="num" w:pos="450"/>
        </w:tabs>
        <w:ind w:left="450" w:right="103" w:hanging="423"/>
        <w:jc w:val="both"/>
        <w:rPr>
          <w:lang w:val="sr-Cyrl-CS"/>
        </w:rPr>
      </w:pPr>
      <w:r w:rsidRPr="003E2530">
        <w:rPr>
          <w:lang w:val="sr-Cyrl-CS"/>
        </w:rPr>
        <w:tab/>
      </w:r>
      <w:r w:rsidRPr="003E2530">
        <w:t>Понуђач који се на</w:t>
      </w:r>
      <w:r w:rsidR="00E165B2">
        <w:t>л</w:t>
      </w:r>
      <w:r w:rsidRPr="003E2530">
        <w:t>ази на списку негативних референци који води Управа за јавне набавке, у ск</w:t>
      </w:r>
      <w:r w:rsidR="00E165B2">
        <w:t>л</w:t>
      </w:r>
      <w:r w:rsidRPr="003E2530">
        <w:t>аду са ч</w:t>
      </w:r>
      <w:r w:rsidR="00E165B2">
        <w:t>л</w:t>
      </w:r>
      <w:r w:rsidRPr="003E2530">
        <w:t>аном 83. Закона, а који има негативну референцу за предмет набавке који није истоврстан предмету ове јавне набавке, а уко</w:t>
      </w:r>
      <w:r w:rsidR="00E165B2">
        <w:t>л</w:t>
      </w:r>
      <w:r w:rsidRPr="003E2530">
        <w:t>ико таквом понуђачу буде додељен уговор, дужан је да</w:t>
      </w:r>
      <w:r w:rsidRPr="003E2530">
        <w:rPr>
          <w:lang w:val="sr-Cyrl-CS"/>
        </w:rPr>
        <w:t xml:space="preserve"> </w:t>
      </w:r>
      <w:r w:rsidRPr="003E2530">
        <w:rPr>
          <w:b/>
          <w:bCs/>
        </w:rPr>
        <w:t>у тренутку закључења уговора</w:t>
      </w:r>
      <w:r w:rsidRPr="003E2530">
        <w:rPr>
          <w:b/>
          <w:bCs/>
          <w:lang w:val="sr-Cyrl-CS"/>
        </w:rPr>
        <w:t xml:space="preserve"> </w:t>
      </w:r>
      <w:r w:rsidRPr="003E2530">
        <w:rPr>
          <w:b/>
        </w:rPr>
        <w:t>преда наручиоцу</w:t>
      </w:r>
      <w:r w:rsidRPr="003E2530">
        <w:t xml:space="preserve"> </w:t>
      </w:r>
      <w:r w:rsidRPr="003E2530">
        <w:rPr>
          <w:b/>
          <w:bCs/>
        </w:rPr>
        <w:t>банкарску гаранцију за добро извршење пос</w:t>
      </w:r>
      <w:r w:rsidR="00E165B2">
        <w:rPr>
          <w:b/>
          <w:bCs/>
        </w:rPr>
        <w:t>л</w:t>
      </w:r>
      <w:r w:rsidRPr="003E2530">
        <w:rPr>
          <w:b/>
          <w:bCs/>
        </w:rPr>
        <w:t>а</w:t>
      </w:r>
      <w:r w:rsidRPr="003E2530">
        <w:rPr>
          <w:b/>
        </w:rPr>
        <w:t>, која ће бити са к</w:t>
      </w:r>
      <w:r w:rsidR="00E165B2">
        <w:rPr>
          <w:b/>
        </w:rPr>
        <w:t>л</w:t>
      </w:r>
      <w:r w:rsidRPr="003E2530">
        <w:rPr>
          <w:b/>
        </w:rPr>
        <w:t>аузу</w:t>
      </w:r>
      <w:r w:rsidR="00E165B2">
        <w:rPr>
          <w:b/>
        </w:rPr>
        <w:t>л</w:t>
      </w:r>
      <w:r w:rsidRPr="003E2530">
        <w:rPr>
          <w:b/>
        </w:rPr>
        <w:t>ама: безус</w:t>
      </w:r>
      <w:r w:rsidR="00E165B2">
        <w:rPr>
          <w:b/>
        </w:rPr>
        <w:t>л</w:t>
      </w:r>
      <w:r w:rsidRPr="003E2530">
        <w:rPr>
          <w:b/>
        </w:rPr>
        <w:t>овна</w:t>
      </w:r>
      <w:r w:rsidRPr="003E2530">
        <w:rPr>
          <w:b/>
          <w:lang w:val="sr-Cyrl-CS"/>
        </w:rPr>
        <w:t xml:space="preserve"> </w:t>
      </w:r>
      <w:r w:rsidRPr="003E2530">
        <w:rPr>
          <w:b/>
        </w:rPr>
        <w:t>и</w:t>
      </w:r>
      <w:r w:rsidRPr="003E2530">
        <w:rPr>
          <w:b/>
          <w:lang w:val="sr-Cyrl-CS"/>
        </w:rPr>
        <w:t xml:space="preserve"> </w:t>
      </w:r>
      <w:r w:rsidRPr="003E2530">
        <w:rPr>
          <w:b/>
        </w:rPr>
        <w:t>п</w:t>
      </w:r>
      <w:r w:rsidR="00E165B2">
        <w:rPr>
          <w:b/>
        </w:rPr>
        <w:t>л</w:t>
      </w:r>
      <w:r w:rsidRPr="003E2530">
        <w:rPr>
          <w:b/>
        </w:rPr>
        <w:t>атива на први позив.</w:t>
      </w:r>
      <w:r w:rsidRPr="003E2530">
        <w:t xml:space="preserve"> Банкарска гаранција за добро извршење пос</w:t>
      </w:r>
      <w:r w:rsidR="00E165B2">
        <w:t>л</w:t>
      </w:r>
      <w:r w:rsidRPr="003E2530">
        <w:t xml:space="preserve">а издаје се у висини </w:t>
      </w:r>
      <w:r w:rsidRPr="003E2530">
        <w:rPr>
          <w:b/>
          <w:bCs/>
        </w:rPr>
        <w:t>од 15%</w:t>
      </w:r>
      <w:r w:rsidRPr="003E2530">
        <w:rPr>
          <w:b/>
          <w:bCs/>
          <w:lang w:val="sr-Cyrl-CS"/>
        </w:rPr>
        <w:t xml:space="preserve"> </w:t>
      </w:r>
      <w:r w:rsidRPr="00A96556">
        <w:rPr>
          <w:b/>
        </w:rPr>
        <w:t>од укупне вредности уговора без ПД</w:t>
      </w:r>
      <w:r w:rsidR="003830D7">
        <w:rPr>
          <w:b/>
        </w:rPr>
        <w:t>В</w:t>
      </w:r>
      <w:r w:rsidRPr="00A96556">
        <w:rPr>
          <w:b/>
        </w:rPr>
        <w:t>-а</w:t>
      </w:r>
      <w:r w:rsidRPr="003E2530">
        <w:t>, са роком важности који је 30 (тридесет) дана дужи од истека рока за коначно извршење пос</w:t>
      </w:r>
      <w:r w:rsidR="00E165B2">
        <w:t>л</w:t>
      </w:r>
      <w:r w:rsidRPr="003E2530">
        <w:t>а. Ако се за</w:t>
      </w:r>
      <w:r w:rsidRPr="003E2530">
        <w:rPr>
          <w:lang w:val="sr-Cyrl-CS"/>
        </w:rPr>
        <w:t xml:space="preserve"> </w:t>
      </w:r>
      <w:r w:rsidRPr="003E2530">
        <w:t>време трајања уговора промене рокови за извршење уговорне обавезе, важност банкарске гаранције за добро извршење пос</w:t>
      </w:r>
      <w:r w:rsidR="00E165B2">
        <w:t>л</w:t>
      </w:r>
      <w:r w:rsidRPr="003E2530">
        <w:t>а мора да се продужи.</w:t>
      </w:r>
    </w:p>
    <w:p w:rsidR="00FA27FA" w:rsidRPr="00AB451D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450"/>
        </w:tabs>
        <w:ind w:right="103"/>
        <w:jc w:val="both"/>
        <w:rPr>
          <w:b/>
          <w:lang w:val="sr-Cyrl-CS"/>
        </w:rPr>
      </w:pPr>
      <w:r>
        <w:rPr>
          <w:b/>
          <w:lang w:val="sr-Cyrl-CS"/>
        </w:rPr>
        <w:t>Ус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ови и р</w:t>
      </w:r>
      <w:r w:rsidRPr="00AB451D">
        <w:rPr>
          <w:b/>
          <w:lang w:val="sr-Cyrl-CS"/>
        </w:rPr>
        <w:t>ок за приступање закључењу уговора</w:t>
      </w:r>
    </w:p>
    <w:p w:rsidR="00FA27FA" w:rsidRDefault="00FA27FA" w:rsidP="00FA27FA">
      <w:pPr>
        <w:tabs>
          <w:tab w:val="left" w:pos="-720"/>
          <w:tab w:val="left" w:pos="-142"/>
        </w:tabs>
        <w:ind w:left="450" w:right="103"/>
        <w:jc w:val="both"/>
      </w:pPr>
      <w:r w:rsidRPr="00AB451D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AB451D">
        <w:rPr>
          <w:lang w:val="sr-Cyrl-CS"/>
        </w:rPr>
        <w:t xml:space="preserve">ац закључује уговор о јавној набавци са понуђачем којем је додељен уговор у року од </w:t>
      </w:r>
      <w:r>
        <w:rPr>
          <w:lang w:val="sr-Cyrl-CS"/>
        </w:rPr>
        <w:t>8 (</w:t>
      </w:r>
      <w:r w:rsidRPr="00AB451D">
        <w:rPr>
          <w:lang w:val="sr-Cyrl-CS"/>
        </w:rPr>
        <w:t>осам</w:t>
      </w:r>
      <w:r>
        <w:rPr>
          <w:lang w:val="sr-Cyrl-CS"/>
        </w:rPr>
        <w:t xml:space="preserve">) </w:t>
      </w:r>
      <w:r w:rsidRPr="00AB451D">
        <w:rPr>
          <w:lang w:val="sr-Cyrl-CS"/>
        </w:rPr>
        <w:t>дана од дана протека рока за подношење захтева за заштиту права.</w:t>
      </w:r>
    </w:p>
    <w:p w:rsidR="00793A92" w:rsidRPr="00793A92" w:rsidRDefault="00793A92" w:rsidP="00FA27FA">
      <w:pPr>
        <w:tabs>
          <w:tab w:val="left" w:pos="-720"/>
          <w:tab w:val="left" w:pos="-142"/>
        </w:tabs>
        <w:ind w:left="450" w:right="103"/>
        <w:jc w:val="both"/>
      </w:pPr>
      <w:r>
        <w:rPr>
          <w:rFonts w:cs="Arial"/>
        </w:rPr>
        <w:t xml:space="preserve">Понуђач је у обавези да у року од 5 (пет) дана од пријема Уговора врати потписана и оверена </w:t>
      </w:r>
      <w:r w:rsidRPr="005872A7">
        <w:rPr>
          <w:rFonts w:cs="Arial"/>
          <w:lang w:val="sr-Cyrl-CS"/>
        </w:rPr>
        <w:t xml:space="preserve">2 (два) </w:t>
      </w:r>
      <w:r>
        <w:rPr>
          <w:rFonts w:cs="Arial"/>
        </w:rPr>
        <w:t xml:space="preserve">  примерка Уговора</w:t>
      </w:r>
    </w:p>
    <w:p w:rsidR="00FA27FA" w:rsidRPr="00AB451D" w:rsidRDefault="00FA27FA" w:rsidP="00FA27FA">
      <w:pPr>
        <w:ind w:left="450"/>
        <w:jc w:val="both"/>
        <w:rPr>
          <w:lang w:val="sr-Cyrl-CS"/>
        </w:rPr>
      </w:pPr>
      <w:r w:rsidRPr="00702AA8">
        <w:t>У с</w:t>
      </w:r>
      <w:r w:rsidR="00E165B2">
        <w:t>л</w:t>
      </w:r>
      <w:r w:rsidRPr="00702AA8">
        <w:t>учају да је поднета само једна понуда наручи</w:t>
      </w:r>
      <w:r w:rsidR="00E165B2">
        <w:t>л</w:t>
      </w:r>
      <w:r w:rsidRPr="00702AA8">
        <w:t>ац може закључити уговор пре истека рока за подношење захтева за заштиту права, у ск</w:t>
      </w:r>
      <w:r w:rsidR="00E165B2">
        <w:t>л</w:t>
      </w:r>
      <w:r w:rsidRPr="00702AA8">
        <w:t>аду са ч</w:t>
      </w:r>
      <w:r w:rsidR="00E165B2">
        <w:t>л</w:t>
      </w:r>
      <w:r w:rsidRPr="00702AA8">
        <w:t xml:space="preserve">аном 112. став 2. тачка 5) Закона. </w:t>
      </w:r>
      <w:r w:rsidRPr="00AB451D">
        <w:rPr>
          <w:lang w:val="sr-Cyrl-CS"/>
        </w:rPr>
        <w:t>Ако понуђач којем је додељен уговор одбије да закључи уговор о јавној набавци, наручи</w:t>
      </w:r>
      <w:r w:rsidR="00E165B2">
        <w:rPr>
          <w:lang w:val="sr-Cyrl-CS"/>
        </w:rPr>
        <w:t>л</w:t>
      </w:r>
      <w:r w:rsidRPr="00AB451D">
        <w:rPr>
          <w:lang w:val="sr-Cyrl-CS"/>
        </w:rPr>
        <w:t>ац може да закључи уговор са првим с</w:t>
      </w:r>
      <w:r w:rsidR="00E165B2">
        <w:rPr>
          <w:lang w:val="sr-Cyrl-CS"/>
        </w:rPr>
        <w:t>л</w:t>
      </w:r>
      <w:r w:rsidRPr="00AB451D">
        <w:rPr>
          <w:lang w:val="sr-Cyrl-CS"/>
        </w:rPr>
        <w:t>едећим најповољнијим понуђачем.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може пре доношења 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уке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да тражи од понуђача чија је понуда оцењена као најповољнија да достави на увид оригина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6247FC">
        <w:rPr>
          <w:lang w:val="sr-Cyrl-CS"/>
        </w:rPr>
        <w:t>и оверену копију свих појединих доказа о испуњености ус</w:t>
      </w:r>
      <w:r w:rsidR="00E165B2">
        <w:rPr>
          <w:lang w:val="sr-Cyrl-CS"/>
        </w:rPr>
        <w:t>л</w:t>
      </w:r>
      <w:r w:rsidRPr="006247FC">
        <w:rPr>
          <w:lang w:val="sr-Cyrl-CS"/>
        </w:rPr>
        <w:t>ова (ч</w:t>
      </w:r>
      <w:r w:rsidR="00E165B2">
        <w:rPr>
          <w:lang w:val="sr-Cyrl-CS"/>
        </w:rPr>
        <w:t>л</w:t>
      </w:r>
      <w:r w:rsidRPr="006247FC">
        <w:rPr>
          <w:lang w:val="sr-Cyrl-CS"/>
        </w:rPr>
        <w:t>ан 79. став 2).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Уко</w:t>
      </w:r>
      <w:r w:rsidR="00E165B2">
        <w:rPr>
          <w:lang w:val="sr-Cyrl-CS"/>
        </w:rPr>
        <w:t>л</w:t>
      </w:r>
      <w:r w:rsidRPr="006247FC">
        <w:rPr>
          <w:lang w:val="sr-Cyrl-CS"/>
        </w:rPr>
        <w:t>ико понуђач чија је понуда</w:t>
      </w:r>
      <w:r>
        <w:rPr>
          <w:lang w:val="sr-Cyrl-CS"/>
        </w:rPr>
        <w:t xml:space="preserve"> </w:t>
      </w:r>
      <w:r w:rsidRPr="006247FC">
        <w:rPr>
          <w:lang w:val="sr-Cyrl-CS"/>
        </w:rPr>
        <w:t>оцењена као најповољнија не достави оригина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6247FC">
        <w:rPr>
          <w:lang w:val="sr-Cyrl-CS"/>
        </w:rPr>
        <w:t>и оверену копију доказа у року од 5 (пет) дана,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ће његову понуду одбити као неприхватљиву (ч</w:t>
      </w:r>
      <w:r w:rsidR="00E165B2">
        <w:rPr>
          <w:lang w:val="sr-Cyrl-CS"/>
        </w:rPr>
        <w:t>л</w:t>
      </w:r>
      <w:r w:rsidRPr="006247FC">
        <w:rPr>
          <w:lang w:val="sr-Cyrl-CS"/>
        </w:rPr>
        <w:t>ан 79. став 3).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и уговора донеће се оквирно у року од најдуже </w:t>
      </w:r>
      <w:r>
        <w:rPr>
          <w:lang w:val="sr-Cyrl-CS"/>
        </w:rPr>
        <w:t>2</w:t>
      </w:r>
      <w:r w:rsidRPr="006247FC">
        <w:rPr>
          <w:lang w:val="sr-Cyrl-CS"/>
        </w:rPr>
        <w:t>5 (</w:t>
      </w:r>
      <w:r>
        <w:rPr>
          <w:lang w:val="sr-Cyrl-CS"/>
        </w:rPr>
        <w:t>двадест</w:t>
      </w:r>
      <w:r w:rsidRPr="006247FC">
        <w:rPr>
          <w:lang w:val="sr-Cyrl-CS"/>
        </w:rPr>
        <w:t>пет) дана од дана отварања понуда уко</w:t>
      </w:r>
      <w:r w:rsidR="00E165B2">
        <w:rPr>
          <w:lang w:val="sr-Cyrl-CS"/>
        </w:rPr>
        <w:t>л</w:t>
      </w:r>
      <w:r w:rsidRPr="006247FC">
        <w:rPr>
          <w:lang w:val="sr-Cyrl-CS"/>
        </w:rPr>
        <w:t>ико је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прибавио најмање једну прихватљиву понуду.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уку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доставља свим понуђачима</w:t>
      </w:r>
      <w:r>
        <w:rPr>
          <w:lang w:val="sr-Cyrl-CS"/>
        </w:rPr>
        <w:t xml:space="preserve"> </w:t>
      </w:r>
      <w:r w:rsidRPr="006247FC">
        <w:rPr>
          <w:lang w:val="sr-Cyrl-CS"/>
        </w:rPr>
        <w:t>за конкретну јавну набавку у року од 3 (три) дана од дана њеног доношења. 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доставља се у ск</w:t>
      </w:r>
      <w:r w:rsidR="00E165B2">
        <w:rPr>
          <w:lang w:val="sr-Cyrl-CS"/>
        </w:rPr>
        <w:t>л</w:t>
      </w:r>
      <w:r w:rsidRPr="006247FC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6247FC">
        <w:rPr>
          <w:lang w:val="sr-Cyrl-CS"/>
        </w:rPr>
        <w:t>. 108. ст. 7. и 8. ЗЈН.</w:t>
      </w:r>
      <w:r w:rsidRPr="006247FC">
        <w:rPr>
          <w:b/>
          <w:lang w:val="sr-Cyrl-CS"/>
        </w:rPr>
        <w:t xml:space="preserve"> </w:t>
      </w:r>
    </w:p>
    <w:p w:rsidR="00B26CA4" w:rsidRDefault="00FA27FA" w:rsidP="00B26CA4">
      <w:pPr>
        <w:ind w:left="450"/>
        <w:jc w:val="both"/>
      </w:pPr>
      <w:r w:rsidRPr="000A706A">
        <w:rPr>
          <w:lang w:val="sr-Cyrl-CS"/>
        </w:rPr>
        <w:t>Уко</w:t>
      </w:r>
      <w:r w:rsidR="00E165B2">
        <w:rPr>
          <w:lang w:val="sr-Cyrl-CS"/>
        </w:rPr>
        <w:t>л</w:t>
      </w:r>
      <w:r w:rsidRPr="000A706A">
        <w:rPr>
          <w:lang w:val="sr-Cyrl-CS"/>
        </w:rPr>
        <w:t>ико понуђач наступа са групом понуђача уговор попуњава, потписује и оверава печатом ов</w:t>
      </w:r>
      <w:r w:rsidR="00E165B2">
        <w:rPr>
          <w:lang w:val="sr-Cyrl-CS"/>
        </w:rPr>
        <w:t>л</w:t>
      </w:r>
      <w:r w:rsidRPr="000A706A">
        <w:rPr>
          <w:lang w:val="sr-Cyrl-CS"/>
        </w:rPr>
        <w:t>ашћени представник групе понуђача. У том с</w:t>
      </w:r>
      <w:r w:rsidR="00E165B2">
        <w:rPr>
          <w:lang w:val="sr-Cyrl-CS"/>
        </w:rPr>
        <w:t>л</w:t>
      </w:r>
      <w:r w:rsidRPr="000A706A">
        <w:rPr>
          <w:lang w:val="sr-Cyrl-CS"/>
        </w:rPr>
        <w:t>учају представник групе понуђача доставља писано ов</w:t>
      </w:r>
      <w:r w:rsidR="00E165B2">
        <w:rPr>
          <w:lang w:val="sr-Cyrl-CS"/>
        </w:rPr>
        <w:t>л</w:t>
      </w:r>
      <w:r w:rsidRPr="000A706A">
        <w:rPr>
          <w:lang w:val="sr-Cyrl-CS"/>
        </w:rPr>
        <w:t>ашћење</w:t>
      </w:r>
      <w:r w:rsidR="00B26CA4">
        <w:t xml:space="preserve">. </w:t>
      </w:r>
    </w:p>
    <w:p w:rsidR="00FA27FA" w:rsidRPr="00B26CA4" w:rsidRDefault="00FA27FA" w:rsidP="00B26CA4">
      <w:pPr>
        <w:ind w:left="450"/>
        <w:jc w:val="both"/>
        <w:rPr>
          <w:lang w:val="sr-Cyrl-CS"/>
        </w:rPr>
      </w:pPr>
      <w:r w:rsidRPr="000A706A">
        <w:rPr>
          <w:lang w:val="sr-Cyrl-CS"/>
        </w:rPr>
        <w:t>У с</w:t>
      </w:r>
      <w:r w:rsidR="00E165B2">
        <w:rPr>
          <w:lang w:val="sr-Cyrl-CS"/>
        </w:rPr>
        <w:t>л</w:t>
      </w:r>
      <w:r w:rsidRPr="000A706A">
        <w:rPr>
          <w:lang w:val="sr-Cyrl-CS"/>
        </w:rPr>
        <w:t>учају подношења заједничке понуде, у уговору ће бити наведени</w:t>
      </w:r>
      <w:r>
        <w:rPr>
          <w:lang w:val="sr-Cyrl-CS"/>
        </w:rPr>
        <w:t xml:space="preserve"> сви понуђачи из групе понуђач</w:t>
      </w:r>
      <w:r>
        <w:t>а</w:t>
      </w:r>
      <w:r w:rsidR="005C3E5A">
        <w:t>.</w:t>
      </w:r>
    </w:p>
    <w:sectPr w:rsidR="00FA27FA" w:rsidRPr="00B26CA4" w:rsidSect="00B101A4">
      <w:footerReference w:type="default" r:id="rId17"/>
      <w:pgSz w:w="11906" w:h="16838"/>
      <w:pgMar w:top="73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9E1" w:rsidRDefault="009939E1">
      <w:r>
        <w:separator/>
      </w:r>
    </w:p>
  </w:endnote>
  <w:endnote w:type="continuationSeparator" w:id="1">
    <w:p w:rsidR="009939E1" w:rsidRDefault="00993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28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BookAntiqua-Bold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E7E" w:rsidRDefault="006F5E7E" w:rsidP="00DB4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5E7E" w:rsidRDefault="006F5E7E" w:rsidP="00DB45C1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E7E" w:rsidRPr="00BA00AF" w:rsidRDefault="006F5E7E" w:rsidP="00BA00AF">
    <w:pPr>
      <w:pStyle w:val="Footer"/>
      <w:framePr w:wrap="around" w:vAnchor="text" w:hAnchor="margin" w:xAlign="right" w:y="1"/>
      <w:rPr>
        <w:rStyle w:val="PageNumber"/>
      </w:rPr>
    </w:pPr>
    <w:r>
      <w:rPr>
        <w:b/>
        <w:i/>
        <w:sz w:val="16"/>
        <w:szCs w:val="16"/>
        <w:lang w:val="sr-Cyrl-CS"/>
      </w:rPr>
      <w:t xml:space="preserve">                             </w:t>
    </w:r>
    <w:r>
      <w:rPr>
        <w:b/>
        <w:i/>
        <w:sz w:val="16"/>
        <w:szCs w:val="16"/>
        <w:lang w:val="sr-Cyrl-CS"/>
      </w:rPr>
      <w:tab/>
      <w:t xml:space="preserve">                           </w:t>
    </w:r>
    <w:r w:rsidRPr="008A6AFA">
      <w:rPr>
        <w:b/>
        <w:i/>
        <w:sz w:val="16"/>
        <w:szCs w:val="16"/>
        <w:lang w:val="sr-Cyrl-CS"/>
      </w:rPr>
      <w:t>ЈН</w:t>
    </w:r>
    <w:r>
      <w:rPr>
        <w:b/>
        <w:i/>
        <w:sz w:val="16"/>
        <w:szCs w:val="16"/>
      </w:rPr>
      <w:t>МВ</w:t>
    </w:r>
    <w:r w:rsidR="00E571FA">
      <w:rPr>
        <w:b/>
        <w:i/>
        <w:sz w:val="16"/>
        <w:szCs w:val="16"/>
        <w:lang/>
      </w:rPr>
      <w:t xml:space="preserve"> </w:t>
    </w:r>
    <w:r w:rsidR="00367B75">
      <w:rPr>
        <w:b/>
        <w:i/>
        <w:sz w:val="16"/>
        <w:szCs w:val="16"/>
        <w:lang/>
      </w:rPr>
      <w:t>14</w:t>
    </w:r>
    <w:r>
      <w:rPr>
        <w:b/>
        <w:i/>
        <w:sz w:val="16"/>
        <w:szCs w:val="16"/>
      </w:rPr>
      <w:t>/20</w:t>
    </w:r>
    <w:r w:rsidRPr="008A6AFA">
      <w:rPr>
        <w:b/>
        <w:i/>
        <w:sz w:val="16"/>
        <w:szCs w:val="16"/>
        <w:lang w:val="sr-Cyrl-CS"/>
      </w:rPr>
      <w:t xml:space="preserve"> </w:t>
    </w:r>
    <w:r>
      <w:rPr>
        <w:b/>
        <w:i/>
        <w:sz w:val="16"/>
        <w:szCs w:val="16"/>
      </w:rPr>
      <w:t>Медицинско п</w:t>
    </w:r>
    <w:r w:rsidRPr="008A6AFA">
      <w:rPr>
        <w:b/>
        <w:i/>
        <w:sz w:val="16"/>
        <w:szCs w:val="16"/>
        <w:lang w:val="sr-Cyrl-CS"/>
      </w:rPr>
      <w:t>отрошни материј</w:t>
    </w:r>
    <w:r>
      <w:rPr>
        <w:b/>
        <w:i/>
        <w:sz w:val="16"/>
        <w:szCs w:val="16"/>
        <w:lang w:val="sr-Cyrl-CS"/>
      </w:rPr>
      <w:t>ал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  <w:t xml:space="preserve">                                                                                                                       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5551">
      <w:rPr>
        <w:rStyle w:val="PageNumber"/>
        <w:noProof/>
      </w:rPr>
      <w:t>2</w:t>
    </w:r>
    <w:r>
      <w:rPr>
        <w:rStyle w:val="PageNumber"/>
      </w:rPr>
      <w:fldChar w:fldCharType="end"/>
    </w:r>
  </w:p>
  <w:p w:rsidR="006F5E7E" w:rsidRPr="00AF39AD" w:rsidRDefault="006F5E7E" w:rsidP="00DB45C1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E7E" w:rsidRDefault="006F5E7E" w:rsidP="002423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7B75">
      <w:rPr>
        <w:rStyle w:val="PageNumber"/>
        <w:noProof/>
      </w:rPr>
      <w:t>26</w:t>
    </w:r>
    <w:r>
      <w:rPr>
        <w:rStyle w:val="PageNumber"/>
      </w:rPr>
      <w:fldChar w:fldCharType="end"/>
    </w:r>
  </w:p>
  <w:p w:rsidR="006F5E7E" w:rsidRPr="00132B51" w:rsidRDefault="006F5E7E" w:rsidP="00242382">
    <w:pPr>
      <w:pStyle w:val="Footer"/>
      <w:ind w:right="360"/>
    </w:pPr>
    <w:r>
      <w:tab/>
    </w:r>
    <w:r>
      <w:rPr>
        <w:rStyle w:val="PageNumber"/>
      </w:rPr>
      <w:t xml:space="preserve">                 </w:t>
    </w:r>
    <w:r w:rsidRPr="008A6AFA">
      <w:rPr>
        <w:b/>
        <w:i/>
        <w:sz w:val="16"/>
        <w:szCs w:val="16"/>
        <w:lang w:val="sr-Cyrl-CS"/>
      </w:rPr>
      <w:t>ЈН</w:t>
    </w:r>
    <w:r>
      <w:rPr>
        <w:b/>
        <w:i/>
        <w:sz w:val="16"/>
        <w:szCs w:val="16"/>
      </w:rPr>
      <w:t xml:space="preserve">МВ </w:t>
    </w:r>
    <w:r w:rsidR="00367B75">
      <w:rPr>
        <w:b/>
        <w:i/>
        <w:sz w:val="16"/>
        <w:szCs w:val="16"/>
        <w:lang/>
      </w:rPr>
      <w:t>14</w:t>
    </w:r>
    <w:r>
      <w:rPr>
        <w:b/>
        <w:i/>
        <w:sz w:val="16"/>
        <w:szCs w:val="16"/>
      </w:rPr>
      <w:t>/20</w:t>
    </w:r>
    <w:r w:rsidRPr="008A6AFA">
      <w:rPr>
        <w:b/>
        <w:i/>
        <w:sz w:val="16"/>
        <w:szCs w:val="16"/>
        <w:lang w:val="sr-Cyrl-CS"/>
      </w:rPr>
      <w:t xml:space="preserve"> </w:t>
    </w:r>
    <w:r>
      <w:rPr>
        <w:b/>
        <w:i/>
        <w:sz w:val="16"/>
        <w:szCs w:val="16"/>
      </w:rPr>
      <w:t>Медицинско п</w:t>
    </w:r>
    <w:r w:rsidRPr="008A6AFA">
      <w:rPr>
        <w:b/>
        <w:i/>
        <w:sz w:val="16"/>
        <w:szCs w:val="16"/>
        <w:lang w:val="sr-Cyrl-CS"/>
      </w:rPr>
      <w:t>отрошни материј</w:t>
    </w:r>
    <w:r>
      <w:rPr>
        <w:b/>
        <w:i/>
        <w:sz w:val="16"/>
        <w:szCs w:val="16"/>
        <w:lang w:val="sr-Cyrl-CS"/>
      </w:rPr>
      <w:t>ал</w:t>
    </w:r>
    <w:r>
      <w:tab/>
    </w:r>
    <w: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E7E" w:rsidRDefault="006F5E7E" w:rsidP="00DB4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7DA9">
      <w:rPr>
        <w:rStyle w:val="PageNumber"/>
        <w:noProof/>
      </w:rPr>
      <w:t>32</w:t>
    </w:r>
    <w:r>
      <w:rPr>
        <w:rStyle w:val="PageNumber"/>
      </w:rPr>
      <w:fldChar w:fldCharType="end"/>
    </w:r>
  </w:p>
  <w:p w:rsidR="006F5E7E" w:rsidRPr="00132B51" w:rsidRDefault="006F5E7E" w:rsidP="00DB45C1">
    <w:pPr>
      <w:pStyle w:val="Footer"/>
      <w:ind w:right="360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9E1" w:rsidRDefault="009939E1">
      <w:r>
        <w:separator/>
      </w:r>
    </w:p>
  </w:footnote>
  <w:footnote w:type="continuationSeparator" w:id="1">
    <w:p w:rsidR="009939E1" w:rsidRDefault="00993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E7E" w:rsidRDefault="006F5E7E">
    <w:pPr>
      <w:pStyle w:val="Header"/>
    </w:pPr>
    <w:r>
      <w:rPr>
        <w:noProof/>
        <w:lang w:eastAsia="zh-TW"/>
      </w:rPr>
      <w:pict>
        <v:rect id="_x0000_s2049" style="position:absolute;margin-left:555.85pt;margin-top:606.45pt;width:28.55pt;height:171.9pt;z-index:25165772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6F5E7E" w:rsidRPr="00245349" w:rsidRDefault="006F5E7E" w:rsidP="00DB45C1">
                <w:pPr>
                  <w:rPr>
                    <w:szCs w:val="44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3176AF"/>
    <w:multiLevelType w:val="hybridMultilevel"/>
    <w:tmpl w:val="52D4F3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0D17AFE"/>
    <w:multiLevelType w:val="hybridMultilevel"/>
    <w:tmpl w:val="6EF427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2225D6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EEA23C18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66E3F"/>
    <w:multiLevelType w:val="hybridMultilevel"/>
    <w:tmpl w:val="267A5876"/>
    <w:lvl w:ilvl="0" w:tplc="04FEF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C60675F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B8D39A0"/>
    <w:multiLevelType w:val="hybridMultilevel"/>
    <w:tmpl w:val="F7B43D36"/>
    <w:lvl w:ilvl="0" w:tplc="C29A11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29A11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DC4C11"/>
    <w:multiLevelType w:val="hybridMultilevel"/>
    <w:tmpl w:val="E89E82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4"/>
        </w:tabs>
        <w:ind w:left="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7">
    <w:nsid w:val="36EB02BA"/>
    <w:multiLevelType w:val="hybridMultilevel"/>
    <w:tmpl w:val="1AFA4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869AC"/>
    <w:multiLevelType w:val="hybridMultilevel"/>
    <w:tmpl w:val="049E5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662E58"/>
    <w:multiLevelType w:val="hybridMultilevel"/>
    <w:tmpl w:val="87C04466"/>
    <w:lvl w:ilvl="0" w:tplc="55C27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EC6340">
      <w:numFmt w:val="none"/>
      <w:lvlText w:val=""/>
      <w:lvlJc w:val="left"/>
      <w:pPr>
        <w:tabs>
          <w:tab w:val="num" w:pos="360"/>
        </w:tabs>
      </w:pPr>
    </w:lvl>
    <w:lvl w:ilvl="2" w:tplc="F1DE7DDE">
      <w:numFmt w:val="none"/>
      <w:lvlText w:val=""/>
      <w:lvlJc w:val="left"/>
      <w:pPr>
        <w:tabs>
          <w:tab w:val="num" w:pos="360"/>
        </w:tabs>
      </w:pPr>
    </w:lvl>
    <w:lvl w:ilvl="3" w:tplc="2B408D74">
      <w:numFmt w:val="none"/>
      <w:lvlText w:val=""/>
      <w:lvlJc w:val="left"/>
      <w:pPr>
        <w:tabs>
          <w:tab w:val="num" w:pos="360"/>
        </w:tabs>
      </w:pPr>
    </w:lvl>
    <w:lvl w:ilvl="4" w:tplc="0F4EA9F2">
      <w:numFmt w:val="none"/>
      <w:lvlText w:val=""/>
      <w:lvlJc w:val="left"/>
      <w:pPr>
        <w:tabs>
          <w:tab w:val="num" w:pos="360"/>
        </w:tabs>
      </w:pPr>
    </w:lvl>
    <w:lvl w:ilvl="5" w:tplc="51B2B1AC">
      <w:numFmt w:val="none"/>
      <w:lvlText w:val=""/>
      <w:lvlJc w:val="left"/>
      <w:pPr>
        <w:tabs>
          <w:tab w:val="num" w:pos="360"/>
        </w:tabs>
      </w:pPr>
    </w:lvl>
    <w:lvl w:ilvl="6" w:tplc="AB6619FC">
      <w:numFmt w:val="none"/>
      <w:lvlText w:val=""/>
      <w:lvlJc w:val="left"/>
      <w:pPr>
        <w:tabs>
          <w:tab w:val="num" w:pos="360"/>
        </w:tabs>
      </w:pPr>
    </w:lvl>
    <w:lvl w:ilvl="7" w:tplc="5112B310">
      <w:numFmt w:val="none"/>
      <w:lvlText w:val=""/>
      <w:lvlJc w:val="left"/>
      <w:pPr>
        <w:tabs>
          <w:tab w:val="num" w:pos="360"/>
        </w:tabs>
      </w:pPr>
    </w:lvl>
    <w:lvl w:ilvl="8" w:tplc="0A68A42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6C23B19"/>
    <w:multiLevelType w:val="hybridMultilevel"/>
    <w:tmpl w:val="F04632C0"/>
    <w:lvl w:ilvl="0" w:tplc="5FE67A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0566A2"/>
    <w:multiLevelType w:val="hybridMultilevel"/>
    <w:tmpl w:val="687CBC3E"/>
    <w:lvl w:ilvl="0" w:tplc="1D20B630">
      <w:start w:val="1"/>
      <w:numFmt w:val="decimal"/>
      <w:lvlText w:val="%1)"/>
      <w:lvlJc w:val="left"/>
      <w:pPr>
        <w:ind w:left="1800" w:hanging="10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4E10F4"/>
    <w:multiLevelType w:val="hybridMultilevel"/>
    <w:tmpl w:val="10A2606C"/>
    <w:lvl w:ilvl="0" w:tplc="150A8B1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722F4403"/>
    <w:multiLevelType w:val="hybridMultilevel"/>
    <w:tmpl w:val="B6E02EA8"/>
    <w:lvl w:ilvl="0" w:tplc="396C6FBE">
      <w:start w:val="1"/>
      <w:numFmt w:val="bullet"/>
      <w:lvlText w:val="-"/>
      <w:lvlJc w:val="left"/>
      <w:pPr>
        <w:ind w:hanging="152"/>
      </w:pPr>
      <w:rPr>
        <w:rFonts w:ascii="Calibri" w:eastAsia="Calibri" w:hAnsi="Calibri" w:hint="default"/>
        <w:w w:val="99"/>
        <w:sz w:val="20"/>
        <w:szCs w:val="20"/>
      </w:rPr>
    </w:lvl>
    <w:lvl w:ilvl="1" w:tplc="47643E8C">
      <w:start w:val="1"/>
      <w:numFmt w:val="bullet"/>
      <w:lvlText w:val="•"/>
      <w:lvlJc w:val="left"/>
      <w:rPr>
        <w:rFonts w:hint="default"/>
      </w:rPr>
    </w:lvl>
    <w:lvl w:ilvl="2" w:tplc="01A46AB8">
      <w:start w:val="1"/>
      <w:numFmt w:val="bullet"/>
      <w:lvlText w:val="•"/>
      <w:lvlJc w:val="left"/>
      <w:rPr>
        <w:rFonts w:hint="default"/>
      </w:rPr>
    </w:lvl>
    <w:lvl w:ilvl="3" w:tplc="749AAFD4">
      <w:start w:val="1"/>
      <w:numFmt w:val="bullet"/>
      <w:lvlText w:val="•"/>
      <w:lvlJc w:val="left"/>
      <w:rPr>
        <w:rFonts w:hint="default"/>
      </w:rPr>
    </w:lvl>
    <w:lvl w:ilvl="4" w:tplc="E7F096CA">
      <w:start w:val="1"/>
      <w:numFmt w:val="bullet"/>
      <w:lvlText w:val="•"/>
      <w:lvlJc w:val="left"/>
      <w:rPr>
        <w:rFonts w:hint="default"/>
      </w:rPr>
    </w:lvl>
    <w:lvl w:ilvl="5" w:tplc="62E41B98">
      <w:start w:val="1"/>
      <w:numFmt w:val="bullet"/>
      <w:lvlText w:val="•"/>
      <w:lvlJc w:val="left"/>
      <w:rPr>
        <w:rFonts w:hint="default"/>
      </w:rPr>
    </w:lvl>
    <w:lvl w:ilvl="6" w:tplc="05CCC40C">
      <w:start w:val="1"/>
      <w:numFmt w:val="bullet"/>
      <w:lvlText w:val="•"/>
      <w:lvlJc w:val="left"/>
      <w:rPr>
        <w:rFonts w:hint="default"/>
      </w:rPr>
    </w:lvl>
    <w:lvl w:ilvl="7" w:tplc="967A5824">
      <w:start w:val="1"/>
      <w:numFmt w:val="bullet"/>
      <w:lvlText w:val="•"/>
      <w:lvlJc w:val="left"/>
      <w:rPr>
        <w:rFonts w:hint="default"/>
      </w:rPr>
    </w:lvl>
    <w:lvl w:ilvl="8" w:tplc="C59444F6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10"/>
  </w:num>
  <w:num w:numId="8">
    <w:abstractNumId w:val="12"/>
  </w:num>
  <w:num w:numId="9">
    <w:abstractNumId w:val="1"/>
  </w:num>
  <w:num w:numId="10">
    <w:abstractNumId w:val="11"/>
  </w:num>
  <w:num w:numId="11">
    <w:abstractNumId w:val="14"/>
  </w:num>
  <w:num w:numId="12">
    <w:abstractNumId w:val="3"/>
  </w:num>
  <w:num w:numId="13">
    <w:abstractNumId w:val="15"/>
  </w:num>
  <w:num w:numId="14">
    <w:abstractNumId w:val="9"/>
  </w:num>
  <w:num w:numId="15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A27FA"/>
    <w:rsid w:val="0005214D"/>
    <w:rsid w:val="00066C15"/>
    <w:rsid w:val="00074B79"/>
    <w:rsid w:val="0007792F"/>
    <w:rsid w:val="00095CEE"/>
    <w:rsid w:val="001073CC"/>
    <w:rsid w:val="0013587E"/>
    <w:rsid w:val="001948CE"/>
    <w:rsid w:val="001F6CFC"/>
    <w:rsid w:val="00217A4E"/>
    <w:rsid w:val="00242382"/>
    <w:rsid w:val="00245B3E"/>
    <w:rsid w:val="002727F7"/>
    <w:rsid w:val="0028184B"/>
    <w:rsid w:val="002F7D2E"/>
    <w:rsid w:val="0030410C"/>
    <w:rsid w:val="00367B75"/>
    <w:rsid w:val="003830D7"/>
    <w:rsid w:val="003D54F3"/>
    <w:rsid w:val="003E3B33"/>
    <w:rsid w:val="004113FC"/>
    <w:rsid w:val="0042281B"/>
    <w:rsid w:val="00462F04"/>
    <w:rsid w:val="00481951"/>
    <w:rsid w:val="00496E7A"/>
    <w:rsid w:val="004A7511"/>
    <w:rsid w:val="00501194"/>
    <w:rsid w:val="00512F04"/>
    <w:rsid w:val="005233D7"/>
    <w:rsid w:val="00532C39"/>
    <w:rsid w:val="005467F6"/>
    <w:rsid w:val="00552269"/>
    <w:rsid w:val="00575786"/>
    <w:rsid w:val="00583BA4"/>
    <w:rsid w:val="005967C4"/>
    <w:rsid w:val="005C3E5A"/>
    <w:rsid w:val="005E190F"/>
    <w:rsid w:val="005E492D"/>
    <w:rsid w:val="00612BA6"/>
    <w:rsid w:val="00614CA8"/>
    <w:rsid w:val="006F5E7E"/>
    <w:rsid w:val="00707C47"/>
    <w:rsid w:val="00725000"/>
    <w:rsid w:val="00736D8C"/>
    <w:rsid w:val="007751CF"/>
    <w:rsid w:val="00787F04"/>
    <w:rsid w:val="00793A92"/>
    <w:rsid w:val="007B4D4C"/>
    <w:rsid w:val="007D049F"/>
    <w:rsid w:val="007F1432"/>
    <w:rsid w:val="008135B2"/>
    <w:rsid w:val="00823AFC"/>
    <w:rsid w:val="00836BF0"/>
    <w:rsid w:val="00844D0C"/>
    <w:rsid w:val="00845840"/>
    <w:rsid w:val="008A37DF"/>
    <w:rsid w:val="008A7D47"/>
    <w:rsid w:val="008D08F2"/>
    <w:rsid w:val="008F498C"/>
    <w:rsid w:val="009237DF"/>
    <w:rsid w:val="00935551"/>
    <w:rsid w:val="00947351"/>
    <w:rsid w:val="00956EFC"/>
    <w:rsid w:val="009839AF"/>
    <w:rsid w:val="009939E1"/>
    <w:rsid w:val="009B54CD"/>
    <w:rsid w:val="00A0598B"/>
    <w:rsid w:val="00A64FF5"/>
    <w:rsid w:val="00A96892"/>
    <w:rsid w:val="00AE5098"/>
    <w:rsid w:val="00AE6D14"/>
    <w:rsid w:val="00B101A4"/>
    <w:rsid w:val="00B12CBB"/>
    <w:rsid w:val="00B217BB"/>
    <w:rsid w:val="00B26CA4"/>
    <w:rsid w:val="00B522F9"/>
    <w:rsid w:val="00B6369E"/>
    <w:rsid w:val="00B66966"/>
    <w:rsid w:val="00B82F0B"/>
    <w:rsid w:val="00B90437"/>
    <w:rsid w:val="00BA00AF"/>
    <w:rsid w:val="00BA66B4"/>
    <w:rsid w:val="00BC67A2"/>
    <w:rsid w:val="00BD6F8E"/>
    <w:rsid w:val="00BE1877"/>
    <w:rsid w:val="00BE7DA9"/>
    <w:rsid w:val="00BF09FC"/>
    <w:rsid w:val="00C6417D"/>
    <w:rsid w:val="00C76595"/>
    <w:rsid w:val="00CC20C0"/>
    <w:rsid w:val="00CC4BB9"/>
    <w:rsid w:val="00CD408C"/>
    <w:rsid w:val="00D05B4C"/>
    <w:rsid w:val="00D64586"/>
    <w:rsid w:val="00DB45C1"/>
    <w:rsid w:val="00DB7EE4"/>
    <w:rsid w:val="00DD54A8"/>
    <w:rsid w:val="00DE7CA5"/>
    <w:rsid w:val="00DF1213"/>
    <w:rsid w:val="00DF7BFC"/>
    <w:rsid w:val="00E165B2"/>
    <w:rsid w:val="00E4706C"/>
    <w:rsid w:val="00E4716B"/>
    <w:rsid w:val="00E50814"/>
    <w:rsid w:val="00E571FA"/>
    <w:rsid w:val="00E95FEF"/>
    <w:rsid w:val="00EE1C36"/>
    <w:rsid w:val="00F019BA"/>
    <w:rsid w:val="00F44BD9"/>
    <w:rsid w:val="00F47BB0"/>
    <w:rsid w:val="00F50523"/>
    <w:rsid w:val="00F8228B"/>
    <w:rsid w:val="00FA27FA"/>
    <w:rsid w:val="00FB4ED0"/>
    <w:rsid w:val="00FE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7FA"/>
    <w:rPr>
      <w:sz w:val="24"/>
      <w:szCs w:val="24"/>
    </w:rPr>
  </w:style>
  <w:style w:type="paragraph" w:styleId="Heading1">
    <w:name w:val="heading 1"/>
    <w:basedOn w:val="Normal"/>
    <w:next w:val="Normal"/>
    <w:qFormat/>
    <w:rsid w:val="00FA27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FA27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A2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4113FC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4113FC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4113FC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4113FC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hAnsi="Book Antiqua" w:cs="Arial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4113FC"/>
    <w:pPr>
      <w:keepNext/>
      <w:tabs>
        <w:tab w:val="num" w:pos="0"/>
      </w:tabs>
      <w:suppressAutoHyphens/>
      <w:spacing w:line="100" w:lineRule="atLeast"/>
      <w:ind w:left="1440" w:hanging="1440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FA27FA"/>
    <w:pPr>
      <w:spacing w:before="240" w:after="60"/>
      <w:outlineLvl w:val="8"/>
    </w:pPr>
    <w:rPr>
      <w:rFonts w:ascii="Arial" w:hAnsi="Arial" w:cs="Arial"/>
      <w:sz w:val="22"/>
      <w:szCs w:val="22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FA27FA"/>
    <w:rPr>
      <w:rFonts w:ascii="Cambria" w:hAnsi="Cambria"/>
      <w:b/>
      <w:bCs/>
      <w:sz w:val="26"/>
      <w:szCs w:val="26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FA27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A27FA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FA27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27FA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FA27FA"/>
  </w:style>
  <w:style w:type="character" w:styleId="Hyperlink">
    <w:name w:val="Hyperlink"/>
    <w:rsid w:val="00FA27FA"/>
    <w:rPr>
      <w:color w:val="0000FF"/>
      <w:u w:val="single"/>
    </w:rPr>
  </w:style>
  <w:style w:type="paragraph" w:styleId="BodyText">
    <w:name w:val="Body Text"/>
    <w:basedOn w:val="Normal"/>
    <w:link w:val="BodyTextChar"/>
    <w:rsid w:val="00FA27F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27FA"/>
    <w:rPr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rsid w:val="00FA27FA"/>
    <w:pPr>
      <w:spacing w:after="120"/>
      <w:ind w:left="360"/>
    </w:pPr>
  </w:style>
  <w:style w:type="paragraph" w:styleId="BodyText2">
    <w:name w:val="Body Text 2"/>
    <w:basedOn w:val="Normal"/>
    <w:link w:val="BodyText2Char"/>
    <w:rsid w:val="00FA27FA"/>
    <w:pPr>
      <w:spacing w:after="120" w:line="480" w:lineRule="auto"/>
    </w:pPr>
    <w:rPr>
      <w:lang w:val="sr-Latn-CS"/>
    </w:rPr>
  </w:style>
  <w:style w:type="character" w:customStyle="1" w:styleId="BodyText2Char">
    <w:name w:val="Body Text 2 Char"/>
    <w:link w:val="BodyText2"/>
    <w:locked/>
    <w:rsid w:val="00FA27FA"/>
    <w:rPr>
      <w:sz w:val="24"/>
      <w:szCs w:val="24"/>
      <w:lang w:val="sr-Latn-CS" w:eastAsia="en-US" w:bidi="ar-SA"/>
    </w:rPr>
  </w:style>
  <w:style w:type="table" w:styleId="TableGrid">
    <w:name w:val="Table Grid"/>
    <w:basedOn w:val="TableNormal"/>
    <w:rsid w:val="00FA2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FA27FA"/>
    <w:pPr>
      <w:suppressLineNumbers/>
      <w:suppressAutoHyphens/>
      <w:jc w:val="center"/>
    </w:pPr>
    <w:rPr>
      <w:rFonts w:ascii="Arial" w:hAnsi="Arial"/>
      <w:b/>
      <w:bCs/>
      <w:lang w:eastAsia="ar-SA"/>
    </w:rPr>
  </w:style>
  <w:style w:type="character" w:styleId="Strong">
    <w:name w:val="Strong"/>
    <w:basedOn w:val="DefaultParagraphFont"/>
    <w:qFormat/>
    <w:rsid w:val="00FA27FA"/>
    <w:rPr>
      <w:b/>
      <w:bCs/>
    </w:rPr>
  </w:style>
  <w:style w:type="paragraph" w:styleId="BalloonText">
    <w:name w:val="Balloon Text"/>
    <w:basedOn w:val="Normal"/>
    <w:link w:val="BalloonTextChar"/>
    <w:rsid w:val="00FA2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27FA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efault">
    <w:name w:val="Default"/>
    <w:rsid w:val="00FA27F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qFormat/>
    <w:rsid w:val="00FA27FA"/>
    <w:pPr>
      <w:ind w:left="720"/>
    </w:pPr>
  </w:style>
  <w:style w:type="paragraph" w:styleId="NoSpacing">
    <w:name w:val="No Spacing"/>
    <w:qFormat/>
    <w:rsid w:val="00FA27FA"/>
    <w:rPr>
      <w:rFonts w:ascii="Calibri" w:eastAsia="Calibri" w:hAnsi="Calibri"/>
      <w:sz w:val="24"/>
      <w:szCs w:val="22"/>
    </w:rPr>
  </w:style>
  <w:style w:type="paragraph" w:customStyle="1" w:styleId="ListParagraph1">
    <w:name w:val="List Paragraph1"/>
    <w:basedOn w:val="Normal"/>
    <w:qFormat/>
    <w:rsid w:val="00FA27FA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styleId="BodyText3">
    <w:name w:val="Body Text 3"/>
    <w:basedOn w:val="Normal"/>
    <w:rsid w:val="00FA27FA"/>
    <w:pPr>
      <w:spacing w:after="120"/>
    </w:pPr>
    <w:rPr>
      <w:sz w:val="16"/>
      <w:szCs w:val="16"/>
    </w:rPr>
  </w:style>
  <w:style w:type="character" w:customStyle="1" w:styleId="CharChar13">
    <w:name w:val="Char Char13"/>
    <w:basedOn w:val="DefaultParagraphFont"/>
    <w:rsid w:val="004113FC"/>
    <w:rPr>
      <w:rFonts w:ascii="Cambria" w:hAnsi="Cambria"/>
      <w:b/>
      <w:bCs/>
      <w:sz w:val="26"/>
      <w:szCs w:val="26"/>
      <w:lang w:val="en-US" w:eastAsia="en-US" w:bidi="ar-SA"/>
    </w:rPr>
  </w:style>
  <w:style w:type="character" w:customStyle="1" w:styleId="CharChar6">
    <w:name w:val="Char Char6"/>
    <w:rsid w:val="004113FC"/>
    <w:rPr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4113FC"/>
    <w:rPr>
      <w:rFonts w:ascii="Book Antiqua" w:hAnsi="Book Antiqua"/>
      <w:b/>
      <w:bCs/>
      <w:color w:val="000000"/>
      <w:kern w:val="1"/>
      <w:sz w:val="28"/>
      <w:szCs w:val="24"/>
      <w:u w:val="single"/>
      <w:lang w:val="en-US" w:eastAsia="ar-SA" w:bidi="ar-SA"/>
    </w:rPr>
  </w:style>
  <w:style w:type="character" w:customStyle="1" w:styleId="Heading5Char">
    <w:name w:val="Heading 5 Char"/>
    <w:basedOn w:val="DefaultParagraphFont"/>
    <w:link w:val="Heading5"/>
    <w:rsid w:val="004113FC"/>
    <w:rPr>
      <w:b/>
      <w:bCs/>
      <w:i/>
      <w:iCs/>
      <w:color w:val="000000"/>
      <w:kern w:val="1"/>
      <w:sz w:val="26"/>
      <w:szCs w:val="26"/>
      <w:lang w:val="en-US" w:eastAsia="ar-SA" w:bidi="ar-SA"/>
    </w:rPr>
  </w:style>
  <w:style w:type="character" w:customStyle="1" w:styleId="Heading6Char">
    <w:name w:val="Heading 6 Char"/>
    <w:basedOn w:val="DefaultParagraphFont"/>
    <w:link w:val="Heading6"/>
    <w:rsid w:val="004113FC"/>
    <w:rPr>
      <w:rFonts w:ascii="Book Antiqua" w:hAnsi="Book Antiqua"/>
      <w:color w:val="000000"/>
      <w:kern w:val="1"/>
      <w:sz w:val="28"/>
      <w:szCs w:val="24"/>
      <w:lang w:val="en-US" w:eastAsia="ar-SA" w:bidi="ar-SA"/>
    </w:rPr>
  </w:style>
  <w:style w:type="character" w:customStyle="1" w:styleId="Heading7Char">
    <w:name w:val="Heading 7 Char"/>
    <w:basedOn w:val="DefaultParagraphFont"/>
    <w:link w:val="Heading7"/>
    <w:rsid w:val="004113FC"/>
    <w:rPr>
      <w:rFonts w:ascii="Book Antiqua" w:hAnsi="Book Antiqua" w:cs="Arial"/>
      <w:b/>
      <w:bCs/>
      <w:color w:val="000000"/>
      <w:kern w:val="1"/>
      <w:sz w:val="24"/>
      <w:szCs w:val="24"/>
      <w:lang w:val="en-US" w:eastAsia="ar-SA" w:bidi="ar-SA"/>
    </w:rPr>
  </w:style>
  <w:style w:type="character" w:customStyle="1" w:styleId="Heading8Char">
    <w:name w:val="Heading 8 Char"/>
    <w:basedOn w:val="DefaultParagraphFont"/>
    <w:link w:val="Heading8"/>
    <w:rsid w:val="004113FC"/>
    <w:rPr>
      <w:b/>
      <w:color w:val="000000"/>
      <w:kern w:val="1"/>
      <w:sz w:val="24"/>
      <w:szCs w:val="24"/>
      <w:lang w:val="en-US" w:eastAsia="ar-SA" w:bidi="ar-SA"/>
    </w:rPr>
  </w:style>
  <w:style w:type="paragraph" w:customStyle="1" w:styleId="TableParagraph">
    <w:name w:val="Table Paragraph"/>
    <w:basedOn w:val="Normal"/>
    <w:qFormat/>
    <w:rsid w:val="004113FC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4113FC"/>
    <w:rPr>
      <w:rFonts w:ascii="Arial" w:hAnsi="Arial" w:cs="Arial"/>
      <w:sz w:val="22"/>
      <w:szCs w:val="22"/>
      <w:lang w:val="en-US" w:eastAsia="sr-Latn-CS" w:bidi="ar-SA"/>
    </w:rPr>
  </w:style>
  <w:style w:type="character" w:customStyle="1" w:styleId="WW8Num2z0">
    <w:name w:val="WW8Num2z0"/>
    <w:rsid w:val="004113FC"/>
    <w:rPr>
      <w:rFonts w:ascii="Symbol" w:hAnsi="Symbol" w:cs="Symbol"/>
    </w:rPr>
  </w:style>
  <w:style w:type="character" w:customStyle="1" w:styleId="WW8Num2z1">
    <w:name w:val="WW8Num2z1"/>
    <w:rsid w:val="004113FC"/>
    <w:rPr>
      <w:rFonts w:ascii="Courier New" w:hAnsi="Courier New" w:cs="Courier New"/>
    </w:rPr>
  </w:style>
  <w:style w:type="character" w:customStyle="1" w:styleId="WW8Num2z2">
    <w:name w:val="WW8Num2z2"/>
    <w:rsid w:val="004113FC"/>
    <w:rPr>
      <w:rFonts w:ascii="Wingdings" w:hAnsi="Wingdings" w:cs="Wingdings"/>
    </w:rPr>
  </w:style>
  <w:style w:type="character" w:customStyle="1" w:styleId="WW8Num3z0">
    <w:name w:val="WW8Num3z0"/>
    <w:rsid w:val="004113FC"/>
    <w:rPr>
      <w:b/>
    </w:rPr>
  </w:style>
  <w:style w:type="character" w:customStyle="1" w:styleId="WW8Num3z1">
    <w:name w:val="WW8Num3z1"/>
    <w:rsid w:val="004113FC"/>
    <w:rPr>
      <w:b/>
      <w:i w:val="0"/>
      <w:sz w:val="24"/>
      <w:szCs w:val="24"/>
    </w:rPr>
  </w:style>
  <w:style w:type="character" w:customStyle="1" w:styleId="WW8Num4z0">
    <w:name w:val="WW8Num4z0"/>
    <w:rsid w:val="004113FC"/>
    <w:rPr>
      <w:rFonts w:cs="Arial"/>
      <w:i w:val="0"/>
      <w:sz w:val="24"/>
    </w:rPr>
  </w:style>
  <w:style w:type="character" w:customStyle="1" w:styleId="WW8Num5z0">
    <w:name w:val="WW8Num5z0"/>
    <w:rsid w:val="004113FC"/>
    <w:rPr>
      <w:rFonts w:cs="Arial"/>
      <w:b w:val="0"/>
      <w:i w:val="0"/>
      <w:sz w:val="24"/>
    </w:rPr>
  </w:style>
  <w:style w:type="character" w:customStyle="1" w:styleId="WW8Num6z0">
    <w:name w:val="WW8Num6z0"/>
    <w:rsid w:val="004113FC"/>
    <w:rPr>
      <w:rFonts w:ascii="Symbol" w:hAnsi="Symbol" w:cs="Symbol"/>
    </w:rPr>
  </w:style>
  <w:style w:type="character" w:customStyle="1" w:styleId="WW8Num6z1">
    <w:name w:val="WW8Num6z1"/>
    <w:rsid w:val="004113FC"/>
    <w:rPr>
      <w:rFonts w:ascii="Courier New" w:hAnsi="Courier New" w:cs="Courier New"/>
    </w:rPr>
  </w:style>
  <w:style w:type="character" w:customStyle="1" w:styleId="WW8Num6z2">
    <w:name w:val="WW8Num6z2"/>
    <w:rsid w:val="004113FC"/>
    <w:rPr>
      <w:rFonts w:ascii="Wingdings" w:hAnsi="Wingdings" w:cs="Wingdings"/>
    </w:rPr>
  </w:style>
  <w:style w:type="character" w:customStyle="1" w:styleId="WW8Num7z0">
    <w:name w:val="WW8Num7z0"/>
    <w:rsid w:val="004113FC"/>
    <w:rPr>
      <w:b w:val="0"/>
      <w:i w:val="0"/>
      <w:color w:val="00000A"/>
    </w:rPr>
  </w:style>
  <w:style w:type="character" w:customStyle="1" w:styleId="WW8Num7z1">
    <w:name w:val="WW8Num7z1"/>
    <w:rsid w:val="004113FC"/>
    <w:rPr>
      <w:rFonts w:ascii="Courier New" w:hAnsi="Courier New" w:cs="Courier New"/>
    </w:rPr>
  </w:style>
  <w:style w:type="character" w:customStyle="1" w:styleId="WW8Num7z2">
    <w:name w:val="WW8Num7z2"/>
    <w:rsid w:val="004113FC"/>
    <w:rPr>
      <w:rFonts w:ascii="Wingdings" w:hAnsi="Wingdings" w:cs="Wingdings"/>
    </w:rPr>
  </w:style>
  <w:style w:type="character" w:customStyle="1" w:styleId="WW8Num8z0">
    <w:name w:val="WW8Num8z0"/>
    <w:rsid w:val="004113FC"/>
    <w:rPr>
      <w:rFonts w:ascii="Symbol" w:hAnsi="Symbol" w:cs="Symbol"/>
    </w:rPr>
  </w:style>
  <w:style w:type="character" w:customStyle="1" w:styleId="WW8Num9z0">
    <w:name w:val="WW8Num9z0"/>
    <w:rsid w:val="004113FC"/>
    <w:rPr>
      <w:i w:val="0"/>
    </w:rPr>
  </w:style>
  <w:style w:type="character" w:customStyle="1" w:styleId="WW8Num9z1">
    <w:name w:val="WW8Num9z1"/>
    <w:rsid w:val="004113FC"/>
    <w:rPr>
      <w:rFonts w:ascii="Courier New" w:hAnsi="Courier New" w:cs="Courier New"/>
    </w:rPr>
  </w:style>
  <w:style w:type="character" w:customStyle="1" w:styleId="WW8Num9z2">
    <w:name w:val="WW8Num9z2"/>
    <w:rsid w:val="004113FC"/>
    <w:rPr>
      <w:rFonts w:ascii="Wingdings" w:hAnsi="Wingdings" w:cs="Wingdings"/>
    </w:rPr>
  </w:style>
  <w:style w:type="character" w:customStyle="1" w:styleId="WW8Num8z1">
    <w:name w:val="WW8Num8z1"/>
    <w:rsid w:val="004113FC"/>
    <w:rPr>
      <w:rFonts w:ascii="Courier New" w:hAnsi="Courier New" w:cs="Courier New"/>
    </w:rPr>
  </w:style>
  <w:style w:type="character" w:customStyle="1" w:styleId="WW8Num8z2">
    <w:name w:val="WW8Num8z2"/>
    <w:rsid w:val="004113FC"/>
    <w:rPr>
      <w:rFonts w:ascii="Wingdings" w:hAnsi="Wingdings" w:cs="Wingdings"/>
    </w:rPr>
  </w:style>
  <w:style w:type="character" w:customStyle="1" w:styleId="WW8Num10z0">
    <w:name w:val="WW8Num10z0"/>
    <w:rsid w:val="004113FC"/>
    <w:rPr>
      <w:rFonts w:ascii="Symbol" w:hAnsi="Symbol" w:cs="Symbol"/>
    </w:rPr>
  </w:style>
  <w:style w:type="character" w:customStyle="1" w:styleId="WW8Num10z1">
    <w:name w:val="WW8Num10z1"/>
    <w:rsid w:val="004113FC"/>
    <w:rPr>
      <w:rFonts w:ascii="Courier New" w:hAnsi="Courier New" w:cs="Courier New"/>
    </w:rPr>
  </w:style>
  <w:style w:type="character" w:customStyle="1" w:styleId="WW8Num10z2">
    <w:name w:val="WW8Num10z2"/>
    <w:rsid w:val="004113FC"/>
    <w:rPr>
      <w:rFonts w:ascii="Wingdings" w:hAnsi="Wingdings" w:cs="Wingdings"/>
    </w:rPr>
  </w:style>
  <w:style w:type="character" w:customStyle="1" w:styleId="WW8Num12z0">
    <w:name w:val="WW8Num12z0"/>
    <w:rsid w:val="004113FC"/>
    <w:rPr>
      <w:b/>
    </w:rPr>
  </w:style>
  <w:style w:type="character" w:customStyle="1" w:styleId="WW8Num12z1">
    <w:name w:val="WW8Num12z1"/>
    <w:rsid w:val="004113FC"/>
    <w:rPr>
      <w:b/>
      <w:i w:val="0"/>
      <w:sz w:val="24"/>
      <w:szCs w:val="24"/>
    </w:rPr>
  </w:style>
  <w:style w:type="character" w:customStyle="1" w:styleId="WW8Num13z0">
    <w:name w:val="WW8Num13z0"/>
    <w:rsid w:val="004113FC"/>
    <w:rPr>
      <w:b w:val="0"/>
    </w:rPr>
  </w:style>
  <w:style w:type="character" w:customStyle="1" w:styleId="WW8Num15z0">
    <w:name w:val="WW8Num15z0"/>
    <w:rsid w:val="004113FC"/>
    <w:rPr>
      <w:rFonts w:ascii="Wingdings" w:hAnsi="Wingdings" w:cs="Wingdings"/>
    </w:rPr>
  </w:style>
  <w:style w:type="character" w:customStyle="1" w:styleId="WW8Num15z1">
    <w:name w:val="WW8Num15z1"/>
    <w:rsid w:val="004113FC"/>
    <w:rPr>
      <w:rFonts w:ascii="Courier New" w:hAnsi="Courier New" w:cs="Courier New"/>
    </w:rPr>
  </w:style>
  <w:style w:type="character" w:customStyle="1" w:styleId="WW8Num15z3">
    <w:name w:val="WW8Num15z3"/>
    <w:rsid w:val="004113FC"/>
    <w:rPr>
      <w:rFonts w:ascii="Symbol" w:hAnsi="Symbol" w:cs="Symbol"/>
    </w:rPr>
  </w:style>
  <w:style w:type="character" w:customStyle="1" w:styleId="WW-DefaultParagraphFont">
    <w:name w:val="WW-Default Paragraph Font"/>
    <w:rsid w:val="004113FC"/>
  </w:style>
  <w:style w:type="character" w:customStyle="1" w:styleId="ListParagraphChar">
    <w:name w:val="List Paragraph Char"/>
    <w:rsid w:val="004113FC"/>
  </w:style>
  <w:style w:type="character" w:customStyle="1" w:styleId="CommentReference1">
    <w:name w:val="Comment Reference1"/>
    <w:rsid w:val="004113FC"/>
    <w:rPr>
      <w:sz w:val="16"/>
      <w:szCs w:val="16"/>
    </w:rPr>
  </w:style>
  <w:style w:type="character" w:customStyle="1" w:styleId="CommentTextChar">
    <w:name w:val="Comment Text Char"/>
    <w:rsid w:val="004113FC"/>
    <w:rPr>
      <w:sz w:val="20"/>
      <w:szCs w:val="20"/>
    </w:rPr>
  </w:style>
  <w:style w:type="character" w:customStyle="1" w:styleId="CommentSubjectChar">
    <w:name w:val="Comment Subject Char"/>
    <w:rsid w:val="004113FC"/>
    <w:rPr>
      <w:b/>
      <w:bCs/>
      <w:sz w:val="20"/>
      <w:szCs w:val="20"/>
    </w:rPr>
  </w:style>
  <w:style w:type="character" w:customStyle="1" w:styleId="Heading1Char">
    <w:name w:val="Heading 1 Char"/>
    <w:rsid w:val="004113FC"/>
    <w:rPr>
      <w:rFonts w:ascii="Cambria" w:hAnsi="Cambria" w:cs="font128"/>
      <w:b/>
      <w:bCs/>
      <w:color w:val="365F91"/>
      <w:sz w:val="28"/>
      <w:szCs w:val="28"/>
    </w:rPr>
  </w:style>
  <w:style w:type="character" w:customStyle="1" w:styleId="Heading2Char">
    <w:name w:val="Heading 2 Char"/>
    <w:rsid w:val="004113FC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BodyText2Char1">
    <w:name w:val="Body Text 2 Char1"/>
    <w:basedOn w:val="WW-DefaultParagraphFont"/>
    <w:rsid w:val="004113FC"/>
  </w:style>
  <w:style w:type="character" w:customStyle="1" w:styleId="NoSpacingChar">
    <w:name w:val="No Spacing Char"/>
    <w:rsid w:val="004113FC"/>
    <w:rPr>
      <w:rFonts w:cs="font128"/>
      <w:lang w:val="en-US"/>
    </w:rPr>
  </w:style>
  <w:style w:type="character" w:customStyle="1" w:styleId="ListLabel1">
    <w:name w:val="ListLabel 1"/>
    <w:rsid w:val="004113FC"/>
    <w:rPr>
      <w:rFonts w:cs="Courier New"/>
    </w:rPr>
  </w:style>
  <w:style w:type="character" w:customStyle="1" w:styleId="ListLabel2">
    <w:name w:val="ListLabel 2"/>
    <w:rsid w:val="004113FC"/>
    <w:rPr>
      <w:b/>
      <w:i w:val="0"/>
      <w:sz w:val="24"/>
      <w:szCs w:val="24"/>
    </w:rPr>
  </w:style>
  <w:style w:type="character" w:customStyle="1" w:styleId="ListLabel3">
    <w:name w:val="ListLabel 3"/>
    <w:rsid w:val="004113FC"/>
    <w:rPr>
      <w:rFonts w:cs="Arial"/>
      <w:i w:val="0"/>
      <w:sz w:val="24"/>
    </w:rPr>
  </w:style>
  <w:style w:type="character" w:customStyle="1" w:styleId="ListLabel4">
    <w:name w:val="ListLabel 4"/>
    <w:rsid w:val="004113FC"/>
    <w:rPr>
      <w:rFonts w:cs="Arial"/>
      <w:b w:val="0"/>
      <w:i w:val="0"/>
      <w:sz w:val="24"/>
    </w:rPr>
  </w:style>
  <w:style w:type="character" w:customStyle="1" w:styleId="ListLabel5">
    <w:name w:val="ListLabel 5"/>
    <w:rsid w:val="004113FC"/>
    <w:rPr>
      <w:rFonts w:cs="Calibri"/>
    </w:rPr>
  </w:style>
  <w:style w:type="character" w:customStyle="1" w:styleId="ListLabel6">
    <w:name w:val="ListLabel 6"/>
    <w:rsid w:val="004113FC"/>
    <w:rPr>
      <w:b w:val="0"/>
      <w:i w:val="0"/>
      <w:color w:val="00000A"/>
    </w:rPr>
  </w:style>
  <w:style w:type="character" w:customStyle="1" w:styleId="ListLabel7">
    <w:name w:val="ListLabel 7"/>
    <w:rsid w:val="004113FC"/>
    <w:rPr>
      <w:rFonts w:eastAsia="TimesNewRomanPSMT" w:cs="Times New Roman"/>
    </w:rPr>
  </w:style>
  <w:style w:type="character" w:customStyle="1" w:styleId="ListLabel8">
    <w:name w:val="ListLabel 8"/>
    <w:rsid w:val="004113FC"/>
    <w:rPr>
      <w:i w:val="0"/>
    </w:rPr>
  </w:style>
  <w:style w:type="character" w:customStyle="1" w:styleId="NumberingSymbols">
    <w:name w:val="Numbering Symbols"/>
    <w:rsid w:val="004113FC"/>
  </w:style>
  <w:style w:type="paragraph" w:customStyle="1" w:styleId="Heading">
    <w:name w:val="Heading"/>
    <w:basedOn w:val="Normal"/>
    <w:next w:val="BodyText"/>
    <w:rsid w:val="004113FC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List">
    <w:name w:val="List"/>
    <w:basedOn w:val="BodyText"/>
    <w:rsid w:val="004113FC"/>
    <w:pPr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styleId="Caption">
    <w:name w:val="caption"/>
    <w:basedOn w:val="Normal"/>
    <w:qFormat/>
    <w:rsid w:val="004113FC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lang w:eastAsia="ar-SA"/>
    </w:rPr>
  </w:style>
  <w:style w:type="paragraph" w:customStyle="1" w:styleId="Index">
    <w:name w:val="Index"/>
    <w:basedOn w:val="Normal"/>
    <w:rsid w:val="004113FC"/>
    <w:pPr>
      <w:suppressLineNumbers/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customStyle="1" w:styleId="CommentText1">
    <w:name w:val="Comment Text1"/>
    <w:basedOn w:val="Normal"/>
    <w:rsid w:val="004113FC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4113FC"/>
    <w:rPr>
      <w:b/>
      <w:bCs/>
    </w:rPr>
  </w:style>
  <w:style w:type="paragraph" w:customStyle="1" w:styleId="ContentsHeading">
    <w:name w:val="Contents Heading"/>
    <w:basedOn w:val="Heading1"/>
    <w:rsid w:val="004113FC"/>
    <w:pPr>
      <w:keepLines/>
      <w:suppressLineNumbers/>
      <w:suppressAutoHyphens/>
      <w:spacing w:before="480" w:after="0" w:line="100" w:lineRule="atLeast"/>
    </w:pPr>
    <w:rPr>
      <w:rFonts w:ascii="Cambria" w:eastAsia="Arial Unicode MS" w:hAnsi="Cambria" w:cs="font128"/>
      <w:color w:val="365F91"/>
      <w:kern w:val="1"/>
      <w:lang w:eastAsia="ar-SA"/>
    </w:rPr>
  </w:style>
  <w:style w:type="paragraph" w:customStyle="1" w:styleId="TableContents">
    <w:name w:val="Table Contents"/>
    <w:basedOn w:val="Normal"/>
    <w:rsid w:val="004113FC"/>
    <w:pPr>
      <w:suppressLineNumbers/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paragraph" w:customStyle="1" w:styleId="PythagoreanTheorem">
    <w:name w:val="Pythagorean Theorem"/>
    <w:rsid w:val="004113FC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paragraph" w:styleId="EndnoteText">
    <w:name w:val="endnote text"/>
    <w:basedOn w:val="Normal"/>
    <w:rsid w:val="004113FC"/>
    <w:rPr>
      <w:rFonts w:ascii="Arial" w:hAnsi="Arial"/>
      <w:sz w:val="20"/>
      <w:szCs w:val="20"/>
    </w:rPr>
  </w:style>
  <w:style w:type="paragraph" w:styleId="NormalWeb">
    <w:name w:val="Normal (Web)"/>
    <w:basedOn w:val="Normal"/>
    <w:unhideWhenUsed/>
    <w:rsid w:val="004113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113FC"/>
  </w:style>
  <w:style w:type="paragraph" w:customStyle="1" w:styleId="normal0">
    <w:name w:val="normal"/>
    <w:basedOn w:val="Normal"/>
    <w:rsid w:val="004113FC"/>
    <w:pPr>
      <w:spacing w:before="100" w:beforeAutospacing="1" w:after="100" w:afterAutospacing="1"/>
    </w:pPr>
    <w:rPr>
      <w:rFonts w:ascii="Arial" w:eastAsia="Calibri" w:hAnsi="Arial" w:cs="Arial"/>
      <w:sz w:val="22"/>
      <w:szCs w:val="22"/>
    </w:rPr>
  </w:style>
  <w:style w:type="paragraph" w:customStyle="1" w:styleId="wyq110---naslov-clana">
    <w:name w:val="wyq110---naslov-clana"/>
    <w:basedOn w:val="Normal"/>
    <w:rsid w:val="004113FC"/>
    <w:pPr>
      <w:spacing w:before="240" w:after="240"/>
      <w:jc w:val="center"/>
    </w:pPr>
    <w:rPr>
      <w:rFonts w:ascii="Arial" w:eastAsia="Calibri" w:hAnsi="Arial" w:cs="Arial"/>
      <w:b/>
      <w:bCs/>
    </w:rPr>
  </w:style>
  <w:style w:type="paragraph" w:customStyle="1" w:styleId="NoSpacing1">
    <w:name w:val="No Spacing1"/>
    <w:qFormat/>
    <w:rsid w:val="004113FC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customStyle="1" w:styleId="Heading2Char1">
    <w:name w:val="Heading 2 Char1"/>
    <w:basedOn w:val="DefaultParagraphFont"/>
    <w:link w:val="Heading2"/>
    <w:rsid w:val="004113FC"/>
    <w:rPr>
      <w:rFonts w:ascii="Arial" w:hAnsi="Arial" w:cs="Arial"/>
      <w:b/>
      <w:bCs/>
      <w:i/>
      <w:iCs/>
      <w:sz w:val="28"/>
      <w:szCs w:val="28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visokijn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portal.ujn.gov.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bolnica-palanka.co.rs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olnica-palanka.co.rs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0466A-7DCE-4278-A232-3D04F75E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8944</Words>
  <Characters>50985</Characters>
  <Application>Microsoft Office Word</Application>
  <DocSecurity>0</DocSecurity>
  <Lines>424</Lines>
  <Paragraphs>119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JN</Company>
  <LinksUpToDate>false</LinksUpToDate>
  <CharactersWithSpaces>59810</CharactersWithSpaces>
  <SharedDoc>false</SharedDoc>
  <HLinks>
    <vt:vector size="24" baseType="variant"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http://www.portal.ujn.gov.rs/</vt:lpwstr>
      </vt:variant>
      <vt:variant>
        <vt:lpwstr/>
      </vt:variant>
      <vt:variant>
        <vt:i4>71</vt:i4>
      </vt:variant>
      <vt:variant>
        <vt:i4>6</vt:i4>
      </vt:variant>
      <vt:variant>
        <vt:i4>0</vt:i4>
      </vt:variant>
      <vt:variant>
        <vt:i4>5</vt:i4>
      </vt:variant>
      <vt:variant>
        <vt:lpwstr>http://www.bolnica-palanka.co.rs/</vt:lpwstr>
      </vt:variant>
      <vt:variant>
        <vt:lpwstr/>
      </vt:variant>
      <vt:variant>
        <vt:i4>7602251</vt:i4>
      </vt:variant>
      <vt:variant>
        <vt:i4>3</vt:i4>
      </vt:variant>
      <vt:variant>
        <vt:i4>0</vt:i4>
      </vt:variant>
      <vt:variant>
        <vt:i4>5</vt:i4>
      </vt:variant>
      <vt:variant>
        <vt:lpwstr>mailto:svisokijn@gmail.com</vt:lpwstr>
      </vt:variant>
      <vt:variant>
        <vt:lpwstr/>
      </vt:variant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http://www.bolnica-palanka.co.rs/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Kabinet</cp:lastModifiedBy>
  <cp:revision>2</cp:revision>
  <dcterms:created xsi:type="dcterms:W3CDTF">2020-04-27T05:42:00Z</dcterms:created>
  <dcterms:modified xsi:type="dcterms:W3CDTF">2020-04-27T05:42:00Z</dcterms:modified>
</cp:coreProperties>
</file>