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26" w:rsidRPr="0064572E" w:rsidRDefault="00923726" w:rsidP="00FA27FA"/>
    <w:p w:rsidR="00923726" w:rsidRDefault="00D16056"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923726" w:rsidRPr="00C76221"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Pr>
        <w:jc w:val="center"/>
        <w:rPr>
          <w:b/>
          <w:bCs/>
          <w:lang w:val="sr-Cyrl-CS"/>
        </w:rPr>
      </w:pPr>
      <w:r w:rsidRPr="00D42AD6">
        <w:rPr>
          <w:b/>
          <w:bCs/>
          <w:lang w:val="sr-Cyrl-CS"/>
        </w:rPr>
        <w:t xml:space="preserve">Општа болница „Стефан Високи“ </w:t>
      </w:r>
    </w:p>
    <w:p w:rsidR="00923726" w:rsidRPr="00D42AD6" w:rsidRDefault="00923726" w:rsidP="00FA27FA">
      <w:pPr>
        <w:jc w:val="center"/>
        <w:rPr>
          <w:b/>
          <w:bCs/>
          <w:lang w:val="sr-Latn-CS"/>
        </w:rPr>
      </w:pPr>
      <w:r w:rsidRPr="00D42AD6">
        <w:rPr>
          <w:b/>
          <w:bCs/>
          <w:lang w:val="sr-Cyrl-CS"/>
        </w:rPr>
        <w:t xml:space="preserve">ул. Вука Караџића бр. 147 </w:t>
      </w:r>
    </w:p>
    <w:p w:rsidR="00923726" w:rsidRPr="00D42AD6" w:rsidRDefault="00923726" w:rsidP="00FA27FA">
      <w:pPr>
        <w:jc w:val="center"/>
        <w:rPr>
          <w:b/>
          <w:bCs/>
          <w:lang w:val="sr-Cyrl-CS"/>
        </w:rPr>
      </w:pPr>
      <w:r w:rsidRPr="00D42AD6">
        <w:rPr>
          <w:b/>
          <w:bCs/>
          <w:lang w:val="sr-Cyrl-CS"/>
        </w:rPr>
        <w:t>11420 Смед. Паланка</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923726" w:rsidRPr="00D42AD6" w:rsidRDefault="00923726" w:rsidP="00FA27FA">
      <w:pPr>
        <w:jc w:val="center"/>
        <w:rPr>
          <w:b/>
          <w:bCs/>
          <w:lang w:val="sr-Cyrl-CS"/>
        </w:rPr>
      </w:pPr>
    </w:p>
    <w:p w:rsidR="00923726" w:rsidRDefault="00923726"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923726" w:rsidRPr="007F0582" w:rsidRDefault="00923726" w:rsidP="00B41C27">
      <w:pPr>
        <w:jc w:val="center"/>
        <w:rPr>
          <w:b/>
          <w:bCs/>
          <w:lang w:val="sr-Cyrl-CS"/>
        </w:rPr>
      </w:pPr>
      <w:r>
        <w:rPr>
          <w:b/>
          <w:bCs/>
          <w:lang w:val="sr-Cyrl-CS"/>
        </w:rPr>
        <w:t>без објављивања јавног позива</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b/>
          <w:bCs/>
          <w:noProof/>
          <w:lang w:val="sr-Cyrl-CS"/>
        </w:rPr>
      </w:pPr>
    </w:p>
    <w:p w:rsidR="00923726" w:rsidRPr="006C3AA4" w:rsidRDefault="00923726" w:rsidP="006C3AA4">
      <w:pPr>
        <w:jc w:val="center"/>
        <w:rPr>
          <w:b/>
          <w:bCs/>
          <w:noProof/>
        </w:rPr>
      </w:pPr>
      <w:r w:rsidRPr="000F5D98">
        <w:rPr>
          <w:b/>
          <w:bCs/>
          <w:noProof/>
          <w:lang w:val="sr-Cyrl-CS"/>
        </w:rPr>
        <w:t>Јавна набавка добара</w:t>
      </w:r>
    </w:p>
    <w:p w:rsidR="00923726" w:rsidRPr="003F67EC" w:rsidRDefault="00923726" w:rsidP="006C3AA4">
      <w:pPr>
        <w:jc w:val="center"/>
        <w:rPr>
          <w:b/>
          <w:bCs/>
          <w:noProof/>
          <w:lang w:val="sr-Cyrl-CS"/>
        </w:rPr>
      </w:pPr>
    </w:p>
    <w:p w:rsidR="00923726" w:rsidRPr="006D5DFA" w:rsidRDefault="00923726" w:rsidP="00007929">
      <w:pPr>
        <w:ind w:left="2832" w:firstLine="708"/>
        <w:rPr>
          <w:u w:val="single"/>
          <w:lang w:val="sr-Cyrl-CS"/>
        </w:rPr>
      </w:pPr>
      <w:r w:rsidRPr="00946DAD">
        <w:rPr>
          <w:b/>
          <w:bCs/>
          <w:i/>
          <w:iCs/>
          <w:lang w:val="sr-Cyrl-CS"/>
        </w:rPr>
        <w:t>Медицински потрошни материјал</w:t>
      </w:r>
      <w:r w:rsidRPr="00946DAD">
        <w:rPr>
          <w:b/>
          <w:bCs/>
          <w:i/>
          <w:iCs/>
        </w:rPr>
        <w:t xml:space="preserve"> </w:t>
      </w:r>
      <w:r w:rsidRPr="006D5DFA">
        <w:rPr>
          <w:u w:val="single"/>
          <w:lang w:val="sr-Cyrl-CS"/>
        </w:rPr>
        <w:t xml:space="preserve"> </w:t>
      </w:r>
    </w:p>
    <w:p w:rsidR="00923726" w:rsidRPr="00D42AD6" w:rsidRDefault="00923726" w:rsidP="00FA27FA">
      <w:pPr>
        <w:jc w:val="center"/>
        <w:rPr>
          <w:b/>
          <w:bCs/>
          <w:lang w:val="sr-Cyrl-CS"/>
        </w:rPr>
      </w:pPr>
    </w:p>
    <w:p w:rsidR="00923726" w:rsidRDefault="00923726" w:rsidP="00FA27FA">
      <w:pPr>
        <w:jc w:val="center"/>
        <w:rPr>
          <w:b/>
          <w:bCs/>
          <w:lang w:val="sr-Cyrl-CS"/>
        </w:rPr>
      </w:pPr>
    </w:p>
    <w:p w:rsidR="00923726" w:rsidRDefault="00923726" w:rsidP="00FA27FA">
      <w:pPr>
        <w:jc w:val="center"/>
        <w:rPr>
          <w:b/>
          <w:bCs/>
          <w:lang w:val="sr-Cyrl-CS"/>
        </w:rPr>
      </w:pPr>
    </w:p>
    <w:p w:rsidR="00923726" w:rsidRPr="00D42AD6" w:rsidRDefault="00923726" w:rsidP="00FA27FA">
      <w:pPr>
        <w:jc w:val="center"/>
        <w:rPr>
          <w:b/>
          <w:bCs/>
          <w:lang w:val="sr-Cyrl-CS"/>
        </w:rPr>
      </w:pPr>
    </w:p>
    <w:p w:rsidR="00923726" w:rsidRPr="008F2C11" w:rsidRDefault="00923726" w:rsidP="00B41C2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sidR="00D723F1">
        <w:rPr>
          <w:b/>
          <w:bCs/>
        </w:rPr>
        <w:t>5</w:t>
      </w:r>
      <w:r>
        <w:rPr>
          <w:b/>
          <w:bCs/>
          <w:lang w:val="sr-Cyrl-CS"/>
        </w:rPr>
        <w:t>/</w:t>
      </w:r>
      <w:r>
        <w:rPr>
          <w:b/>
          <w:bCs/>
          <w:lang w:val="sr-Latn-CS"/>
        </w:rPr>
        <w:t>1</w:t>
      </w:r>
      <w:r w:rsidR="005B0170">
        <w:rPr>
          <w:b/>
          <w:bCs/>
          <w:lang w:val="sr-Latn-CS"/>
        </w:rPr>
        <w:t>9</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Default="00923726" w:rsidP="00FA27FA">
      <w:pPr>
        <w:jc w:val="center"/>
        <w:rPr>
          <w:b/>
          <w:bCs/>
          <w:i/>
          <w:iCs/>
          <w:lang w:val="sr-Cyrl-CS"/>
        </w:rPr>
      </w:pPr>
    </w:p>
    <w:p w:rsidR="00923726" w:rsidRDefault="00923726" w:rsidP="00FA27FA">
      <w:pPr>
        <w:jc w:val="center"/>
        <w:rPr>
          <w:b/>
          <w:bCs/>
          <w:i/>
          <w:iCs/>
          <w:lang w:val="sr-Cyrl-CS"/>
        </w:rPr>
      </w:pPr>
    </w:p>
    <w:p w:rsidR="00923726" w:rsidRDefault="00D723F1" w:rsidP="00FA27FA">
      <w:pPr>
        <w:jc w:val="center"/>
        <w:rPr>
          <w:b/>
          <w:bCs/>
          <w:i/>
          <w:iCs/>
        </w:rPr>
      </w:pPr>
      <w:r>
        <w:rPr>
          <w:b/>
          <w:bCs/>
          <w:i/>
          <w:iCs/>
        </w:rPr>
        <w:t>Новембар</w:t>
      </w:r>
      <w:r w:rsidR="00923726">
        <w:rPr>
          <w:b/>
          <w:bCs/>
          <w:i/>
          <w:iCs/>
          <w:lang w:val="sr-Cyrl-CS"/>
        </w:rPr>
        <w:t xml:space="preserve">  201</w:t>
      </w:r>
      <w:r w:rsidR="005B0170">
        <w:rPr>
          <w:b/>
          <w:bCs/>
          <w:i/>
          <w:iCs/>
        </w:rPr>
        <w:t>9</w:t>
      </w:r>
      <w:r w:rsidR="00923726">
        <w:rPr>
          <w:b/>
          <w:bCs/>
          <w:i/>
          <w:iCs/>
          <w:lang w:val="sr-Cyrl-CS"/>
        </w:rPr>
        <w:t xml:space="preserve">. </w:t>
      </w:r>
      <w:r w:rsidR="00923726">
        <w:rPr>
          <w:b/>
          <w:bCs/>
          <w:i/>
          <w:iCs/>
        </w:rPr>
        <w:t>г</w:t>
      </w:r>
      <w:r w:rsidR="00923726" w:rsidRPr="00D42AD6">
        <w:rPr>
          <w:b/>
          <w:bCs/>
          <w:i/>
          <w:iCs/>
          <w:lang w:val="sr-Cyrl-CS"/>
        </w:rPr>
        <w:t>одине</w:t>
      </w:r>
    </w:p>
    <w:p w:rsidR="00923726" w:rsidRDefault="00923726" w:rsidP="00FA27FA">
      <w:pPr>
        <w:jc w:val="center"/>
        <w:rPr>
          <w:b/>
          <w:bCs/>
          <w:i/>
          <w:iCs/>
        </w:rPr>
      </w:pPr>
    </w:p>
    <w:p w:rsidR="007A37E1" w:rsidRPr="007A37E1" w:rsidRDefault="007A37E1" w:rsidP="00FA27FA">
      <w:pPr>
        <w:jc w:val="center"/>
        <w:rPr>
          <w:b/>
          <w:bCs/>
          <w:i/>
          <w:iCs/>
        </w:rPr>
      </w:pPr>
    </w:p>
    <w:p w:rsidR="00923726" w:rsidRDefault="00923726" w:rsidP="0064572E">
      <w:pPr>
        <w:tabs>
          <w:tab w:val="left" w:pos="3300"/>
        </w:tabs>
        <w:rPr>
          <w:b/>
          <w:bCs/>
          <w:i/>
          <w:iCs/>
        </w:rPr>
      </w:pPr>
      <w:r>
        <w:rPr>
          <w:b/>
          <w:bCs/>
          <w:i/>
          <w:iCs/>
          <w:lang w:val="sr-Cyrl-CS"/>
        </w:rPr>
        <w:tab/>
      </w:r>
    </w:p>
    <w:p w:rsidR="00923726" w:rsidRPr="0064572E" w:rsidRDefault="00923726" w:rsidP="0064572E">
      <w:pPr>
        <w:tabs>
          <w:tab w:val="left" w:pos="3300"/>
        </w:tabs>
        <w:rPr>
          <w:b/>
          <w:bCs/>
          <w:i/>
          <w:iCs/>
        </w:rPr>
      </w:pPr>
    </w:p>
    <w:p w:rsidR="00923726" w:rsidRPr="00E966C5" w:rsidRDefault="00923726" w:rsidP="003F7ECC">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ЈНПП</w:t>
      </w:r>
      <w:r w:rsidR="00D723F1">
        <w:rPr>
          <w:spacing w:val="40"/>
        </w:rPr>
        <w:t>5</w:t>
      </w:r>
      <w:r w:rsidRPr="000D4F36">
        <w:rPr>
          <w:spacing w:val="-1"/>
        </w:rPr>
        <w:t>/</w:t>
      </w:r>
      <w:r w:rsidRPr="000D4F36">
        <w:rPr>
          <w:spacing w:val="-2"/>
        </w:rPr>
        <w:t>1</w:t>
      </w:r>
      <w:r w:rsidR="005B0170">
        <w:t>9</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Pr>
          <w:spacing w:val="1"/>
          <w:lang w:val="sr-Cyrl-CS"/>
        </w:rPr>
        <w:t xml:space="preserve"> </w:t>
      </w:r>
      <w:r w:rsidR="00D723F1">
        <w:rPr>
          <w:spacing w:val="1"/>
        </w:rPr>
        <w:t>1270</w:t>
      </w:r>
      <w:r w:rsidRPr="00E966C5">
        <w:rPr>
          <w:spacing w:val="38"/>
        </w:rPr>
        <w:t xml:space="preserve"> </w:t>
      </w:r>
      <w:r w:rsidRPr="00E966C5">
        <w:rPr>
          <w:spacing w:val="1"/>
        </w:rPr>
        <w:t>о</w:t>
      </w:r>
      <w:r w:rsidRPr="00E966C5">
        <w:t>д</w:t>
      </w:r>
      <w:r w:rsidRPr="00E966C5">
        <w:rPr>
          <w:lang w:val="sr-Latn-CS"/>
        </w:rPr>
        <w:t xml:space="preserve"> </w:t>
      </w:r>
      <w:r w:rsidR="00D723F1">
        <w:t>01</w:t>
      </w:r>
      <w:r>
        <w:t>.</w:t>
      </w:r>
      <w:r w:rsidR="00D723F1">
        <w:rPr>
          <w:lang w:val="sr-Cyrl-CS"/>
        </w:rPr>
        <w:t>11</w:t>
      </w:r>
      <w:r w:rsidRPr="00E966C5">
        <w:t>.</w:t>
      </w:r>
      <w:r w:rsidRPr="00E966C5">
        <w:rPr>
          <w:spacing w:val="1"/>
        </w:rPr>
        <w:t>20</w:t>
      </w:r>
      <w:r w:rsidRPr="00E966C5">
        <w:rPr>
          <w:spacing w:val="-2"/>
        </w:rPr>
        <w:t>1</w:t>
      </w:r>
      <w:r w:rsidR="005B0170">
        <w:rPr>
          <w:spacing w:val="1"/>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ПП</w:t>
      </w:r>
      <w:r w:rsidRPr="00E966C5">
        <w:rPr>
          <w:lang w:val="sr-Cyrl-CS"/>
        </w:rPr>
        <w:t xml:space="preserve"> </w:t>
      </w:r>
      <w:r w:rsidR="00D723F1">
        <w:t>5</w:t>
      </w:r>
      <w:r w:rsidRPr="00E966C5">
        <w:rPr>
          <w:spacing w:val="-1"/>
        </w:rPr>
        <w:t>/</w:t>
      </w:r>
      <w:r w:rsidRPr="00E966C5">
        <w:rPr>
          <w:spacing w:val="-2"/>
        </w:rPr>
        <w:t>1</w:t>
      </w:r>
      <w:r w:rsidR="005B0170">
        <w:rPr>
          <w:spacing w:val="1"/>
        </w:rPr>
        <w:t>9</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D723F1">
        <w:t>1271</w:t>
      </w:r>
      <w:r w:rsidRPr="000F4028">
        <w:rPr>
          <w:color w:val="FF0000"/>
          <w:lang w:val="sr-Cyrl-CS"/>
        </w:rPr>
        <w:t xml:space="preserve"> </w:t>
      </w:r>
      <w:r w:rsidRPr="00E966C5">
        <w:rPr>
          <w:spacing w:val="1"/>
        </w:rPr>
        <w:t>о</w:t>
      </w:r>
      <w:r w:rsidRPr="00E966C5">
        <w:t>д</w:t>
      </w:r>
      <w:r w:rsidRPr="00E966C5">
        <w:rPr>
          <w:spacing w:val="-7"/>
        </w:rPr>
        <w:t xml:space="preserve"> </w:t>
      </w:r>
      <w:r w:rsidR="00D723F1">
        <w:rPr>
          <w:spacing w:val="-7"/>
        </w:rPr>
        <w:t>01</w:t>
      </w:r>
      <w:r>
        <w:t>.</w:t>
      </w:r>
      <w:r w:rsidR="00D723F1">
        <w:rPr>
          <w:lang w:val="sr-Cyrl-CS"/>
        </w:rPr>
        <w:t>11</w:t>
      </w:r>
      <w:r w:rsidRPr="00E966C5">
        <w:rPr>
          <w:spacing w:val="-2"/>
        </w:rPr>
        <w:t>.</w:t>
      </w:r>
      <w:r w:rsidRPr="00E966C5">
        <w:rPr>
          <w:spacing w:val="1"/>
        </w:rPr>
        <w:t>20</w:t>
      </w:r>
      <w:r w:rsidRPr="00E966C5">
        <w:rPr>
          <w:spacing w:val="-2"/>
        </w:rPr>
        <w:t>1</w:t>
      </w:r>
      <w:r w:rsidR="005B0170">
        <w:rPr>
          <w:spacing w:val="1"/>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923726" w:rsidRPr="00D42AD6" w:rsidRDefault="00923726" w:rsidP="00FA27FA">
      <w:pPr>
        <w:jc w:val="both"/>
        <w:rPr>
          <w:lang w:val="sr-Cyrl-CS"/>
        </w:rPr>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center"/>
        <w:rPr>
          <w:b/>
          <w:bCs/>
          <w:lang w:val="sr-Cyrl-CS"/>
        </w:rPr>
      </w:pPr>
      <w:r w:rsidRPr="00D42AD6">
        <w:rPr>
          <w:b/>
          <w:bCs/>
          <w:lang w:val="sr-Cyrl-CS"/>
        </w:rPr>
        <w:t>КОНКУРСНА ДОКУМЕНТАЦИЈА</w:t>
      </w:r>
    </w:p>
    <w:p w:rsidR="00923726" w:rsidRDefault="00923726" w:rsidP="00007929">
      <w:pPr>
        <w:ind w:left="1416" w:firstLine="708"/>
        <w:rPr>
          <w:b/>
          <w:bCs/>
        </w:rPr>
      </w:pPr>
      <w:r w:rsidRPr="00C76221">
        <w:rPr>
          <w:b/>
          <w:bCs/>
          <w:lang w:val="sr-Cyrl-CS"/>
        </w:rPr>
        <w:t>у</w:t>
      </w:r>
      <w:r>
        <w:rPr>
          <w:b/>
          <w:bCs/>
          <w:lang w:val="sr-Cyrl-CS"/>
        </w:rPr>
        <w:t xml:space="preserve"> преговарачком поступку</w:t>
      </w:r>
      <w:r>
        <w:rPr>
          <w:b/>
          <w:bCs/>
        </w:rPr>
        <w:t xml:space="preserve"> </w:t>
      </w:r>
      <w:r>
        <w:rPr>
          <w:b/>
          <w:bCs/>
          <w:lang w:val="sr-Cyrl-CS"/>
        </w:rPr>
        <w:t>без објављивања јавног позива</w:t>
      </w:r>
      <w:r>
        <w:rPr>
          <w:b/>
          <w:bCs/>
        </w:rPr>
        <w:t xml:space="preserve"> за </w:t>
      </w:r>
    </w:p>
    <w:p w:rsidR="00923726" w:rsidRPr="00007929" w:rsidRDefault="00923726" w:rsidP="00007929">
      <w:pPr>
        <w:ind w:left="708" w:firstLine="708"/>
        <w:rPr>
          <w:u w:val="single"/>
          <w:lang w:val="sr-Cyrl-CS"/>
        </w:rPr>
      </w:pPr>
      <w:r>
        <w:rPr>
          <w:b/>
          <w:bCs/>
        </w:rPr>
        <w:t xml:space="preserve">   </w:t>
      </w:r>
      <w:r>
        <w:rPr>
          <w:b/>
          <w:bCs/>
        </w:rPr>
        <w:tab/>
      </w:r>
      <w:r w:rsidRPr="00B25067">
        <w:rPr>
          <w:b/>
          <w:bCs/>
          <w:lang w:val="sr-Cyrl-CS"/>
        </w:rPr>
        <w:t>ЈН</w:t>
      </w:r>
      <w:r>
        <w:rPr>
          <w:b/>
          <w:bCs/>
        </w:rPr>
        <w:t>П</w:t>
      </w:r>
      <w:r>
        <w:rPr>
          <w:b/>
          <w:bCs/>
          <w:lang w:val="sr-Cyrl-CS"/>
        </w:rPr>
        <w:t>П</w:t>
      </w:r>
      <w:r w:rsidRPr="00B25067">
        <w:rPr>
          <w:b/>
          <w:bCs/>
          <w:lang w:val="sr-Cyrl-CS"/>
        </w:rPr>
        <w:t xml:space="preserve"> </w:t>
      </w:r>
      <w:r w:rsidR="00D723F1">
        <w:rPr>
          <w:b/>
          <w:bCs/>
        </w:rPr>
        <w:t>5</w:t>
      </w:r>
      <w:r w:rsidRPr="00B25067">
        <w:rPr>
          <w:b/>
          <w:bCs/>
          <w:lang w:val="sr-Cyrl-CS"/>
        </w:rPr>
        <w:t>/</w:t>
      </w:r>
      <w:r w:rsidRPr="00EC0F8D">
        <w:rPr>
          <w:b/>
          <w:bCs/>
        </w:rPr>
        <w:t>1</w:t>
      </w:r>
      <w:r w:rsidR="005B0170">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EC0F8D">
        <w:rPr>
          <w:u w:val="single"/>
          <w:lang w:val="sr-Cyrl-CS"/>
        </w:rPr>
        <w:t xml:space="preserve"> </w:t>
      </w:r>
      <w:r w:rsidRPr="00EC0F8D">
        <w:rPr>
          <w:b/>
          <w:bCs/>
          <w:lang w:val="sr-Cyrl-CS"/>
        </w:rPr>
        <w:t>– орн 33140000</w:t>
      </w:r>
    </w:p>
    <w:p w:rsidR="00923726" w:rsidRDefault="00923726" w:rsidP="006657F9">
      <w:pPr>
        <w:tabs>
          <w:tab w:val="left" w:pos="8205"/>
        </w:tabs>
        <w:rPr>
          <w:b/>
          <w:bCs/>
          <w:lang w:val="sr-Cyrl-CS"/>
        </w:rPr>
      </w:pPr>
      <w:r>
        <w:rPr>
          <w:b/>
          <w:bCs/>
          <w:lang w:val="sr-Cyrl-CS"/>
        </w:rPr>
        <w:tab/>
      </w:r>
    </w:p>
    <w:p w:rsidR="00923726" w:rsidRPr="006657F9" w:rsidRDefault="00923726" w:rsidP="00FA27FA">
      <w:pPr>
        <w:jc w:val="center"/>
        <w:rPr>
          <w:b/>
          <w:bCs/>
          <w:lang w:val="sr-Cyrl-CS"/>
        </w:rPr>
      </w:pPr>
    </w:p>
    <w:p w:rsidR="00923726" w:rsidRPr="00D42AD6" w:rsidRDefault="00923726" w:rsidP="00FA27FA">
      <w:pPr>
        <w:jc w:val="both"/>
      </w:pPr>
      <w:r w:rsidRPr="00D42AD6">
        <w:t>Конкурсна документација садржи:</w:t>
      </w:r>
    </w:p>
    <w:p w:rsidR="00923726" w:rsidRPr="00D42AD6" w:rsidRDefault="00923726" w:rsidP="00FA27FA">
      <w:pPr>
        <w:jc w:val="both"/>
      </w:pPr>
    </w:p>
    <w:tbl>
      <w:tblPr>
        <w:tblW w:w="9302" w:type="dxa"/>
        <w:tblInd w:w="-106" w:type="dxa"/>
        <w:tblLayout w:type="fixed"/>
        <w:tblLook w:val="0000"/>
      </w:tblPr>
      <w:tblGrid>
        <w:gridCol w:w="1563"/>
        <w:gridCol w:w="6119"/>
        <w:gridCol w:w="1620"/>
      </w:tblGrid>
      <w:tr w:rsidR="00923726" w:rsidRPr="00D42AD6">
        <w:tc>
          <w:tcPr>
            <w:tcW w:w="1563" w:type="dxa"/>
          </w:tcPr>
          <w:p w:rsidR="00923726" w:rsidRPr="00D42AD6" w:rsidRDefault="00923726" w:rsidP="003223D0">
            <w:pPr>
              <w:snapToGrid w:val="0"/>
              <w:jc w:val="center"/>
            </w:pPr>
            <w:r w:rsidRPr="00D42AD6">
              <w:t>I</w:t>
            </w:r>
          </w:p>
        </w:tc>
        <w:tc>
          <w:tcPr>
            <w:tcW w:w="6119" w:type="dxa"/>
          </w:tcPr>
          <w:p w:rsidR="00923726" w:rsidRPr="00D42AD6" w:rsidRDefault="00923726" w:rsidP="003223D0">
            <w:pPr>
              <w:snapToGrid w:val="0"/>
              <w:jc w:val="both"/>
            </w:pPr>
            <w:r w:rsidRPr="00D42AD6">
              <w:t>Општи подаци о јавној набавци</w:t>
            </w:r>
          </w:p>
        </w:tc>
        <w:tc>
          <w:tcPr>
            <w:tcW w:w="1620" w:type="dxa"/>
          </w:tcPr>
          <w:p w:rsidR="00923726" w:rsidRPr="00D42AD6" w:rsidRDefault="00923726" w:rsidP="003223D0">
            <w:pPr>
              <w:snapToGrid w:val="0"/>
              <w:jc w:val="center"/>
            </w:pPr>
            <w:r w:rsidRPr="00D42AD6">
              <w:t>3</w:t>
            </w:r>
          </w:p>
        </w:tc>
      </w:tr>
      <w:tr w:rsidR="00923726" w:rsidRPr="00D42AD6">
        <w:tc>
          <w:tcPr>
            <w:tcW w:w="1563" w:type="dxa"/>
          </w:tcPr>
          <w:p w:rsidR="00923726" w:rsidRPr="00D42AD6" w:rsidRDefault="00923726" w:rsidP="00856F70">
            <w:pPr>
              <w:snapToGrid w:val="0"/>
              <w:jc w:val="center"/>
            </w:pPr>
            <w:r w:rsidRPr="00D42AD6">
              <w:t>II</w:t>
            </w:r>
          </w:p>
        </w:tc>
        <w:tc>
          <w:tcPr>
            <w:tcW w:w="6119" w:type="dxa"/>
          </w:tcPr>
          <w:p w:rsidR="00923726" w:rsidRPr="00D42AD6" w:rsidRDefault="00923726"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923726" w:rsidRPr="00A4235C" w:rsidRDefault="00923726" w:rsidP="00A4235C">
            <w:pPr>
              <w:snapToGrid w:val="0"/>
              <w:jc w:val="center"/>
            </w:pPr>
            <w:r w:rsidRPr="00D42AD6">
              <w:t xml:space="preserve">4 </w:t>
            </w:r>
          </w:p>
        </w:tc>
      </w:tr>
      <w:tr w:rsidR="00923726" w:rsidRPr="00D42AD6">
        <w:tc>
          <w:tcPr>
            <w:tcW w:w="1563" w:type="dxa"/>
          </w:tcPr>
          <w:p w:rsidR="00923726" w:rsidRPr="00CF780F" w:rsidRDefault="00923726" w:rsidP="00856F70">
            <w:pPr>
              <w:snapToGrid w:val="0"/>
              <w:jc w:val="center"/>
              <w:rPr>
                <w:lang w:val="sr-Cyrl-CS"/>
              </w:rPr>
            </w:pPr>
            <w:r>
              <w:t>III</w:t>
            </w:r>
          </w:p>
          <w:p w:rsidR="00923726" w:rsidRPr="00D42AD6" w:rsidRDefault="00923726" w:rsidP="00856F70">
            <w:pPr>
              <w:snapToGrid w:val="0"/>
              <w:jc w:val="center"/>
            </w:pPr>
          </w:p>
          <w:p w:rsidR="00923726" w:rsidRPr="00CF780F" w:rsidRDefault="00923726" w:rsidP="00856F70">
            <w:pPr>
              <w:snapToGrid w:val="0"/>
              <w:jc w:val="center"/>
              <w:rPr>
                <w:lang w:val="sr-Cyrl-CS"/>
              </w:rPr>
            </w:pPr>
          </w:p>
        </w:tc>
        <w:tc>
          <w:tcPr>
            <w:tcW w:w="6119" w:type="dxa"/>
          </w:tcPr>
          <w:p w:rsidR="00923726" w:rsidRPr="00D42AD6" w:rsidRDefault="00923726"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923726" w:rsidRPr="00A4235C" w:rsidRDefault="000A1D07" w:rsidP="00A4235C">
            <w:pPr>
              <w:snapToGrid w:val="0"/>
              <w:jc w:val="center"/>
            </w:pPr>
            <w:r>
              <w:t>5</w:t>
            </w:r>
            <w:r w:rsidR="00923726" w:rsidRPr="00D42AD6">
              <w:t xml:space="preserve"> </w:t>
            </w:r>
            <w:r>
              <w:t>–</w:t>
            </w:r>
            <w:r w:rsidR="00923726" w:rsidRPr="00D42AD6">
              <w:t xml:space="preserve"> </w:t>
            </w:r>
            <w:r>
              <w:t>7</w:t>
            </w:r>
          </w:p>
        </w:tc>
      </w:tr>
      <w:tr w:rsidR="00923726" w:rsidRPr="00D42AD6">
        <w:trPr>
          <w:trHeight w:val="413"/>
        </w:trPr>
        <w:tc>
          <w:tcPr>
            <w:tcW w:w="1563" w:type="dxa"/>
          </w:tcPr>
          <w:p w:rsidR="00923726" w:rsidRPr="00D42AD6" w:rsidRDefault="00923726" w:rsidP="00856F70">
            <w:pPr>
              <w:snapToGrid w:val="0"/>
              <w:jc w:val="center"/>
            </w:pPr>
            <w:r w:rsidRPr="00D42AD6">
              <w:t>IV</w:t>
            </w:r>
          </w:p>
        </w:tc>
        <w:tc>
          <w:tcPr>
            <w:tcW w:w="6119" w:type="dxa"/>
          </w:tcPr>
          <w:p w:rsidR="00923726" w:rsidRPr="00D42AD6" w:rsidRDefault="00923726" w:rsidP="003223D0">
            <w:pPr>
              <w:snapToGrid w:val="0"/>
              <w:jc w:val="both"/>
            </w:pPr>
            <w:r w:rsidRPr="00D42AD6">
              <w:t>Критеријуми за доделу уговора</w:t>
            </w:r>
          </w:p>
        </w:tc>
        <w:tc>
          <w:tcPr>
            <w:tcW w:w="1620" w:type="dxa"/>
          </w:tcPr>
          <w:p w:rsidR="00923726" w:rsidRPr="00A4235C" w:rsidRDefault="000A1D07" w:rsidP="00A4235C">
            <w:pPr>
              <w:snapToGrid w:val="0"/>
              <w:jc w:val="center"/>
            </w:pPr>
            <w:r>
              <w:t>8</w:t>
            </w:r>
          </w:p>
        </w:tc>
      </w:tr>
      <w:tr w:rsidR="00923726" w:rsidRPr="00D42AD6">
        <w:trPr>
          <w:trHeight w:val="413"/>
        </w:trPr>
        <w:tc>
          <w:tcPr>
            <w:tcW w:w="1563" w:type="dxa"/>
          </w:tcPr>
          <w:p w:rsidR="00923726" w:rsidRPr="00D42AD6" w:rsidRDefault="00923726" w:rsidP="00856F70">
            <w:pPr>
              <w:snapToGrid w:val="0"/>
              <w:jc w:val="center"/>
            </w:pPr>
            <w:r w:rsidRPr="00D42AD6">
              <w:t>V</w:t>
            </w:r>
          </w:p>
        </w:tc>
        <w:tc>
          <w:tcPr>
            <w:tcW w:w="6119" w:type="dxa"/>
          </w:tcPr>
          <w:p w:rsidR="00923726" w:rsidRPr="00D42AD6" w:rsidRDefault="00923726" w:rsidP="003223D0">
            <w:pPr>
              <w:snapToGrid w:val="0"/>
              <w:jc w:val="both"/>
            </w:pPr>
            <w:r w:rsidRPr="00D42AD6">
              <w:t>Обрасци који чине саставни део понуде</w:t>
            </w:r>
          </w:p>
        </w:tc>
        <w:tc>
          <w:tcPr>
            <w:tcW w:w="1620" w:type="dxa"/>
          </w:tcPr>
          <w:p w:rsidR="00923726" w:rsidRPr="00A4235C" w:rsidRDefault="000A1D07" w:rsidP="00EB66FF">
            <w:pPr>
              <w:snapToGrid w:val="0"/>
              <w:jc w:val="center"/>
            </w:pPr>
            <w:r>
              <w:t>9</w:t>
            </w:r>
            <w:r w:rsidR="00923726" w:rsidRPr="00D42AD6">
              <w:t xml:space="preserve"> - </w:t>
            </w:r>
            <w:r w:rsidR="00923726">
              <w:rPr>
                <w:lang w:val="sr-Cyrl-CS"/>
              </w:rPr>
              <w:t>2</w:t>
            </w:r>
            <w:r>
              <w:t>2</w:t>
            </w:r>
          </w:p>
        </w:tc>
      </w:tr>
      <w:tr w:rsidR="00923726" w:rsidRPr="00D42AD6">
        <w:trPr>
          <w:trHeight w:val="413"/>
        </w:trPr>
        <w:tc>
          <w:tcPr>
            <w:tcW w:w="1563" w:type="dxa"/>
          </w:tcPr>
          <w:p w:rsidR="00923726" w:rsidRPr="00D42AD6" w:rsidRDefault="00923726" w:rsidP="004658B4">
            <w:pPr>
              <w:snapToGrid w:val="0"/>
              <w:jc w:val="center"/>
            </w:pPr>
            <w:r w:rsidRPr="00D42AD6">
              <w:t>VI</w:t>
            </w:r>
          </w:p>
        </w:tc>
        <w:tc>
          <w:tcPr>
            <w:tcW w:w="6119" w:type="dxa"/>
          </w:tcPr>
          <w:p w:rsidR="00923726" w:rsidRPr="00D42AD6" w:rsidRDefault="00923726" w:rsidP="003223D0">
            <w:pPr>
              <w:snapToGrid w:val="0"/>
              <w:jc w:val="both"/>
            </w:pPr>
            <w:r w:rsidRPr="00D42AD6">
              <w:t>Упутство понуђачима како да сачине понуду</w:t>
            </w:r>
          </w:p>
        </w:tc>
        <w:tc>
          <w:tcPr>
            <w:tcW w:w="1620" w:type="dxa"/>
          </w:tcPr>
          <w:p w:rsidR="00923726" w:rsidRPr="00A4235C" w:rsidRDefault="00A4235C" w:rsidP="00EB66FF">
            <w:pPr>
              <w:snapToGrid w:val="0"/>
              <w:jc w:val="center"/>
            </w:pPr>
            <w:r>
              <w:t>2</w:t>
            </w:r>
            <w:r w:rsidR="000A1D07">
              <w:t>3</w:t>
            </w:r>
            <w:r w:rsidR="00923726" w:rsidRPr="00D42AD6">
              <w:t xml:space="preserve"> </w:t>
            </w:r>
            <w:r w:rsidR="000A1D07">
              <w:t>–</w:t>
            </w:r>
            <w:r w:rsidR="00923726" w:rsidRPr="00D42AD6">
              <w:t xml:space="preserve"> </w:t>
            </w:r>
            <w:r w:rsidR="000A1D07">
              <w:t>28</w:t>
            </w:r>
          </w:p>
        </w:tc>
      </w:tr>
    </w:tbl>
    <w:p w:rsidR="00923726" w:rsidRPr="00D42AD6" w:rsidRDefault="00923726" w:rsidP="00FA27FA">
      <w:pPr>
        <w:jc w:val="center"/>
        <w:rPr>
          <w:b/>
          <w:bCs/>
          <w:lang w:val="sr-Cyrl-CS"/>
        </w:rPr>
      </w:pPr>
    </w:p>
    <w:p w:rsidR="00923726" w:rsidRPr="001D0C0E" w:rsidRDefault="00923726" w:rsidP="00FA27FA">
      <w:pPr>
        <w:ind w:firstLine="360"/>
        <w:rPr>
          <w:b/>
          <w:bCs/>
        </w:rPr>
      </w:pPr>
      <w:r w:rsidRPr="00D42AD6">
        <w:rPr>
          <w:b/>
          <w:bCs/>
          <w:lang w:val="sr-Cyrl-CS"/>
        </w:rPr>
        <w:t xml:space="preserve">Укупан број страна конкурсне документације: </w:t>
      </w:r>
      <w:r w:rsidR="000A1D07">
        <w:rPr>
          <w:b/>
          <w:bCs/>
        </w:rPr>
        <w:t>28</w:t>
      </w:r>
    </w:p>
    <w:p w:rsidR="00923726" w:rsidRPr="00D42AD6" w:rsidRDefault="00923726" w:rsidP="00FA27FA">
      <w:pPr>
        <w:rPr>
          <w:lang w:val="sr-Cyrl-CS"/>
        </w:rPr>
      </w:pPr>
    </w:p>
    <w:p w:rsidR="00923726" w:rsidRPr="00D42AD6" w:rsidRDefault="00923726"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923726" w:rsidRPr="00D42AD6" w:rsidRDefault="00923726" w:rsidP="00B26CA4">
      <w:pPr>
        <w:rPr>
          <w:b/>
          <w:bCs/>
        </w:rPr>
      </w:pPr>
      <w:r w:rsidRPr="00D42AD6">
        <w:rPr>
          <w:b/>
          <w:bCs/>
          <w:lang w:val="sr-Cyrl-CS"/>
        </w:rPr>
        <w:br w:type="page"/>
      </w:r>
    </w:p>
    <w:p w:rsidR="00923726" w:rsidRPr="00D42AD6" w:rsidRDefault="00923726" w:rsidP="00FA27FA">
      <w:pPr>
        <w:widowControl w:val="0"/>
        <w:autoSpaceDE w:val="0"/>
        <w:autoSpaceDN w:val="0"/>
        <w:adjustRightInd w:val="0"/>
        <w:spacing w:line="200" w:lineRule="exact"/>
        <w:rPr>
          <w:b/>
          <w:bCs/>
          <w:lang w:val="sr-Latn-CS"/>
        </w:rPr>
      </w:pPr>
    </w:p>
    <w:p w:rsidR="00923726" w:rsidRPr="00D42AD6" w:rsidRDefault="00923726" w:rsidP="00FA27FA">
      <w:pPr>
        <w:widowControl w:val="0"/>
        <w:autoSpaceDE w:val="0"/>
        <w:autoSpaceDN w:val="0"/>
        <w:adjustRightInd w:val="0"/>
        <w:spacing w:line="200" w:lineRule="exact"/>
        <w:jc w:val="center"/>
        <w:rPr>
          <w:b/>
          <w:bCs/>
          <w:lang w:val="sr-Cyrl-CS"/>
        </w:rPr>
      </w:pPr>
    </w:p>
    <w:p w:rsidR="00923726" w:rsidRPr="00D42AD6" w:rsidRDefault="00923726"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pStyle w:val="BodyText"/>
        <w:numPr>
          <w:ilvl w:val="0"/>
          <w:numId w:val="14"/>
        </w:numPr>
        <w:rPr>
          <w:b/>
          <w:bCs/>
          <w:lang w:val="sr-Cyrl-CS"/>
        </w:rPr>
      </w:pPr>
      <w:r w:rsidRPr="00D42AD6">
        <w:rPr>
          <w:b/>
          <w:bCs/>
          <w:lang w:val="sr-Cyrl-CS"/>
        </w:rPr>
        <w:t>Подаци о Наручиоцу:</w:t>
      </w:r>
    </w:p>
    <w:p w:rsidR="00923726" w:rsidRPr="00D42AD6" w:rsidRDefault="00923726"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923726" w:rsidRPr="00D42AD6" w:rsidRDefault="00923726"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923726" w:rsidRPr="00D42AD6" w:rsidRDefault="00923726" w:rsidP="00FA27FA">
      <w:pPr>
        <w:pStyle w:val="BodyText"/>
      </w:pPr>
      <w:r w:rsidRPr="00D42AD6">
        <w:t xml:space="preserve">Телефони: 026/330-301; 330-300 – централа </w:t>
      </w:r>
    </w:p>
    <w:p w:rsidR="00923726" w:rsidRPr="00D42AD6" w:rsidRDefault="00923726" w:rsidP="00FA27FA">
      <w:pPr>
        <w:pStyle w:val="BodyText"/>
      </w:pPr>
      <w:r w:rsidRPr="00D42AD6">
        <w:t>Телефаx: 026/313-075</w:t>
      </w:r>
    </w:p>
    <w:p w:rsidR="00923726" w:rsidRPr="00D42AD6" w:rsidRDefault="00923726"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923726" w:rsidRPr="00D42AD6" w:rsidRDefault="00923726" w:rsidP="00FA27FA">
      <w:pPr>
        <w:pStyle w:val="BodyText"/>
      </w:pPr>
      <w:r w:rsidRPr="00D42AD6">
        <w:rPr>
          <w:lang w:val="sr-Cyrl-CS"/>
        </w:rPr>
        <w:t>e</w:t>
      </w:r>
      <w:r w:rsidRPr="00D42AD6">
        <w:t>-mail:</w:t>
      </w:r>
      <w:r w:rsidRPr="00D42AD6">
        <w:rPr>
          <w:lang w:val="sr-Cyrl-CS"/>
        </w:rPr>
        <w:t xml:space="preserve"> </w:t>
      </w:r>
      <w:r w:rsidRPr="00D42AD6">
        <w:t>svisokijn@gmail.com</w:t>
      </w:r>
    </w:p>
    <w:p w:rsidR="00923726" w:rsidRPr="00D42AD6" w:rsidRDefault="00923726" w:rsidP="00FA27FA">
      <w:pPr>
        <w:pStyle w:val="BodyText"/>
        <w:numPr>
          <w:ilvl w:val="0"/>
          <w:numId w:val="14"/>
        </w:numPr>
        <w:rPr>
          <w:b/>
          <w:bCs/>
          <w:lang w:val="sr-Cyrl-CS"/>
        </w:rPr>
      </w:pPr>
      <w:r w:rsidRPr="00D42AD6">
        <w:rPr>
          <w:b/>
          <w:bCs/>
          <w:lang w:val="sr-Cyrl-CS"/>
        </w:rPr>
        <w:t xml:space="preserve">Врста поступка јавне набавке </w:t>
      </w:r>
    </w:p>
    <w:p w:rsidR="00923726" w:rsidRPr="00D42AD6" w:rsidRDefault="00923726"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 xml:space="preserve">у </w:t>
      </w:r>
      <w:r>
        <w:t>преговарачког поступка без објављивања јавног позива</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923726" w:rsidRPr="00D42AD6" w:rsidRDefault="00923726" w:rsidP="00FA27FA">
      <w:pPr>
        <w:widowControl w:val="0"/>
        <w:autoSpaceDE w:val="0"/>
        <w:autoSpaceDN w:val="0"/>
        <w:adjustRightInd w:val="0"/>
        <w:ind w:right="182"/>
        <w:jc w:val="both"/>
      </w:pPr>
    </w:p>
    <w:p w:rsidR="00923726" w:rsidRPr="00EA0579" w:rsidRDefault="00923726" w:rsidP="006C3AA4">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923726" w:rsidRPr="001C1DA7" w:rsidRDefault="00923726" w:rsidP="006C3AA4">
      <w:pPr>
        <w:widowControl w:val="0"/>
        <w:autoSpaceDE w:val="0"/>
        <w:autoSpaceDN w:val="0"/>
        <w:adjustRightInd w:val="0"/>
        <w:spacing w:line="274" w:lineRule="exact"/>
        <w:ind w:right="179"/>
        <w:jc w:val="both"/>
        <w:rPr>
          <w:b/>
          <w:bCs/>
          <w:lang w:val="sr-Cyrl-CS"/>
        </w:rPr>
      </w:pPr>
      <w:r>
        <w:rPr>
          <w:b/>
          <w:bCs/>
          <w:lang w:val="sr-Cyrl-CS"/>
        </w:rPr>
        <w:t>Медицинско потрошни материја</w:t>
      </w:r>
      <w:r>
        <w:rPr>
          <w:b/>
          <w:bCs/>
        </w:rPr>
        <w:t>л</w:t>
      </w:r>
      <w:r w:rsidRPr="00965F02">
        <w:rPr>
          <w:b/>
          <w:bCs/>
          <w:lang w:val="sr-Cyrl-CS"/>
        </w:rPr>
        <w:t xml:space="preserve"> </w:t>
      </w:r>
      <w:r>
        <w:rPr>
          <w:b/>
          <w:bCs/>
        </w:rPr>
        <w:t xml:space="preserve">– </w:t>
      </w:r>
      <w:r>
        <w:rPr>
          <w:b/>
          <w:bCs/>
          <w:lang w:val="sr-Cyrl-CS"/>
        </w:rPr>
        <w:t>33140000</w:t>
      </w:r>
    </w:p>
    <w:p w:rsidR="00923726" w:rsidRPr="00764CBC" w:rsidRDefault="00923726" w:rsidP="006C3AA4">
      <w:pPr>
        <w:jc w:val="center"/>
        <w:rPr>
          <w:b/>
          <w:bCs/>
          <w:lang w:val="sr-Cyrl-CS"/>
        </w:rPr>
      </w:pPr>
    </w:p>
    <w:p w:rsidR="00923726" w:rsidRPr="00877748" w:rsidRDefault="00923726" w:rsidP="006C3AA4">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923726" w:rsidRPr="00D723F1" w:rsidRDefault="00923726" w:rsidP="006C3AA4">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D723F1">
        <w:t>5</w:t>
      </w:r>
      <w:r w:rsidRPr="00A52D1E">
        <w:rPr>
          <w:lang w:val="sr-Cyrl-CS"/>
        </w:rPr>
        <w:t xml:space="preserve"> </w:t>
      </w:r>
      <w:r w:rsidRPr="00F234D3">
        <w:rPr>
          <w:lang w:val="sr-Cyrl-CS"/>
        </w:rPr>
        <w:t>партиј</w:t>
      </w:r>
      <w:r w:rsidR="00D723F1">
        <w:t>а</w:t>
      </w:r>
    </w:p>
    <w:p w:rsidR="00923726" w:rsidRPr="006C3AA4"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923726" w:rsidRPr="00D42AD6" w:rsidRDefault="00923726"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923726" w:rsidRPr="00D42AD6"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923726" w:rsidRDefault="00923726" w:rsidP="008B1CB2">
      <w:pPr>
        <w:widowControl w:val="0"/>
        <w:autoSpaceDE w:val="0"/>
        <w:autoSpaceDN w:val="0"/>
        <w:adjustRightInd w:val="0"/>
        <w:spacing w:before="29"/>
        <w:ind w:left="2124" w:right="-20" w:firstLine="708"/>
        <w:rPr>
          <w:b/>
          <w:bCs/>
          <w:lang w:val="sr-Latn-CS"/>
        </w:rPr>
        <w:sectPr w:rsidR="00923726" w:rsidSect="00311826">
          <w:headerReference w:type="default" r:id="rId10"/>
          <w:footerReference w:type="default" r:id="rId11"/>
          <w:footerReference w:type="first" r:id="rId12"/>
          <w:pgSz w:w="11907" w:h="16840" w:code="9"/>
          <w:pgMar w:top="567" w:right="567" w:bottom="567" w:left="851" w:header="708" w:footer="708" w:gutter="0"/>
          <w:pgNumType w:start="1"/>
          <w:cols w:space="708"/>
          <w:titlePg/>
          <w:docGrid w:linePitch="360"/>
        </w:sectPr>
      </w:pPr>
    </w:p>
    <w:p w:rsidR="00D723F1" w:rsidRDefault="00D723F1" w:rsidP="004507AA">
      <w:pPr>
        <w:rPr>
          <w:b/>
          <w:bCs/>
          <w:lang w:val="sr-Latn-CS"/>
        </w:rPr>
      </w:pPr>
    </w:p>
    <w:p w:rsidR="00923726" w:rsidRDefault="00923726" w:rsidP="004507A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923726" w:rsidRDefault="00923726" w:rsidP="004507AA">
      <w:pPr>
        <w:rPr>
          <w:b/>
          <w:bCs/>
        </w:rPr>
      </w:pPr>
    </w:p>
    <w:tbl>
      <w:tblPr>
        <w:tblW w:w="46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564"/>
        <w:gridCol w:w="710"/>
        <w:gridCol w:w="979"/>
        <w:gridCol w:w="1190"/>
        <w:gridCol w:w="1537"/>
        <w:gridCol w:w="1308"/>
        <w:gridCol w:w="1516"/>
      </w:tblGrid>
      <w:tr w:rsidR="00923726" w:rsidRPr="00361FC8" w:rsidTr="00C7467E">
        <w:trPr>
          <w:cantSplit/>
          <w:trHeight w:val="301"/>
        </w:trPr>
        <w:tc>
          <w:tcPr>
            <w:tcW w:w="220" w:type="pct"/>
            <w:vMerge w:val="restart"/>
            <w:vAlign w:val="center"/>
          </w:tcPr>
          <w:p w:rsidR="00923726" w:rsidRPr="00361FC8" w:rsidRDefault="00923726" w:rsidP="004E7E95">
            <w:pPr>
              <w:jc w:val="center"/>
              <w:rPr>
                <w:b/>
                <w:bCs/>
                <w:sz w:val="20"/>
                <w:szCs w:val="20"/>
              </w:rPr>
            </w:pPr>
            <w:r w:rsidRPr="00361FC8">
              <w:rPr>
                <w:b/>
                <w:bCs/>
                <w:sz w:val="20"/>
                <w:szCs w:val="20"/>
                <w:lang w:val="sr-Cyrl-CS"/>
              </w:rPr>
              <w:t>Рб</w:t>
            </w:r>
            <w:r w:rsidRPr="00361FC8">
              <w:rPr>
                <w:b/>
                <w:bCs/>
                <w:sz w:val="20"/>
                <w:szCs w:val="20"/>
              </w:rPr>
              <w:t xml:space="preserve"> </w:t>
            </w:r>
          </w:p>
        </w:tc>
        <w:tc>
          <w:tcPr>
            <w:tcW w:w="2273" w:type="pct"/>
            <w:vMerge w:val="restart"/>
            <w:vAlign w:val="center"/>
          </w:tcPr>
          <w:p w:rsidR="00923726" w:rsidRPr="00361FC8" w:rsidRDefault="00923726" w:rsidP="004E7E95">
            <w:pPr>
              <w:jc w:val="center"/>
              <w:rPr>
                <w:b/>
                <w:bCs/>
                <w:sz w:val="20"/>
                <w:szCs w:val="20"/>
                <w:lang w:val="sr-Cyrl-CS"/>
              </w:rPr>
            </w:pPr>
            <w:r w:rsidRPr="00361FC8">
              <w:rPr>
                <w:b/>
                <w:bCs/>
                <w:sz w:val="20"/>
                <w:szCs w:val="20"/>
                <w:lang w:val="sr-Cyrl-CS"/>
              </w:rPr>
              <w:t>Назив производа</w:t>
            </w:r>
          </w:p>
        </w:tc>
        <w:tc>
          <w:tcPr>
            <w:tcW w:w="246" w:type="pct"/>
            <w:vMerge w:val="restart"/>
            <w:vAlign w:val="center"/>
          </w:tcPr>
          <w:p w:rsidR="00923726" w:rsidRPr="00361FC8" w:rsidRDefault="00923726" w:rsidP="004E7E95">
            <w:pPr>
              <w:jc w:val="center"/>
              <w:rPr>
                <w:b/>
                <w:bCs/>
                <w:sz w:val="20"/>
                <w:szCs w:val="20"/>
                <w:lang w:val="sr-Cyrl-CS"/>
              </w:rPr>
            </w:pPr>
            <w:r w:rsidRPr="00361FC8">
              <w:rPr>
                <w:b/>
                <w:bCs/>
                <w:sz w:val="20"/>
                <w:szCs w:val="20"/>
                <w:lang w:val="sr-Cyrl-CS"/>
              </w:rPr>
              <w:t>Јед. мере</w:t>
            </w:r>
          </w:p>
        </w:tc>
        <w:tc>
          <w:tcPr>
            <w:tcW w:w="339" w:type="pct"/>
            <w:vMerge w:val="restart"/>
            <w:vAlign w:val="center"/>
          </w:tcPr>
          <w:p w:rsidR="00923726" w:rsidRPr="00361FC8" w:rsidRDefault="00923726" w:rsidP="004E7E95">
            <w:pPr>
              <w:jc w:val="center"/>
              <w:rPr>
                <w:b/>
                <w:bCs/>
                <w:sz w:val="20"/>
                <w:szCs w:val="20"/>
                <w:lang w:val="sr-Cyrl-CS"/>
              </w:rPr>
            </w:pPr>
            <w:r w:rsidRPr="00361FC8">
              <w:rPr>
                <w:b/>
                <w:bCs/>
                <w:sz w:val="20"/>
                <w:szCs w:val="20"/>
                <w:lang w:val="sr-Cyrl-CS"/>
              </w:rPr>
              <w:t xml:space="preserve">Колич. </w:t>
            </w:r>
          </w:p>
        </w:tc>
        <w:tc>
          <w:tcPr>
            <w:tcW w:w="1922" w:type="pct"/>
            <w:gridSpan w:val="4"/>
            <w:vAlign w:val="center"/>
          </w:tcPr>
          <w:p w:rsidR="00923726" w:rsidRPr="00361FC8" w:rsidRDefault="00923726" w:rsidP="004E7E95">
            <w:pPr>
              <w:jc w:val="center"/>
              <w:rPr>
                <w:b/>
                <w:bCs/>
                <w:sz w:val="20"/>
                <w:szCs w:val="20"/>
                <w:lang w:val="sr-Cyrl-CS"/>
              </w:rPr>
            </w:pPr>
            <w:r w:rsidRPr="00361FC8">
              <w:rPr>
                <w:b/>
                <w:bCs/>
                <w:sz w:val="20"/>
                <w:szCs w:val="20"/>
                <w:lang w:val="sr-Cyrl-CS"/>
              </w:rPr>
              <w:t>ПОПУЊАВА ПОНУЂАЧ</w:t>
            </w:r>
          </w:p>
        </w:tc>
      </w:tr>
      <w:tr w:rsidR="00923726" w:rsidRPr="00361FC8" w:rsidTr="00C7467E">
        <w:trPr>
          <w:cantSplit/>
          <w:trHeight w:val="561"/>
        </w:trPr>
        <w:tc>
          <w:tcPr>
            <w:tcW w:w="220" w:type="pct"/>
            <w:vMerge/>
            <w:vAlign w:val="center"/>
          </w:tcPr>
          <w:p w:rsidR="00923726" w:rsidRPr="00361FC8" w:rsidRDefault="00923726" w:rsidP="004E7E95">
            <w:pPr>
              <w:jc w:val="center"/>
              <w:rPr>
                <w:b/>
                <w:bCs/>
                <w:sz w:val="20"/>
                <w:szCs w:val="20"/>
                <w:lang w:val="sr-Cyrl-CS"/>
              </w:rPr>
            </w:pPr>
          </w:p>
        </w:tc>
        <w:tc>
          <w:tcPr>
            <w:tcW w:w="2273" w:type="pct"/>
            <w:vMerge/>
            <w:vAlign w:val="center"/>
          </w:tcPr>
          <w:p w:rsidR="00923726" w:rsidRPr="00361FC8" w:rsidRDefault="00923726" w:rsidP="004E7E95">
            <w:pPr>
              <w:jc w:val="center"/>
              <w:rPr>
                <w:b/>
                <w:bCs/>
                <w:sz w:val="20"/>
                <w:szCs w:val="20"/>
                <w:lang w:val="sr-Cyrl-CS"/>
              </w:rPr>
            </w:pPr>
          </w:p>
        </w:tc>
        <w:tc>
          <w:tcPr>
            <w:tcW w:w="246" w:type="pct"/>
            <w:vMerge/>
            <w:vAlign w:val="center"/>
          </w:tcPr>
          <w:p w:rsidR="00923726" w:rsidRPr="00361FC8" w:rsidRDefault="00923726" w:rsidP="004E7E95">
            <w:pPr>
              <w:jc w:val="center"/>
              <w:rPr>
                <w:b/>
                <w:bCs/>
                <w:sz w:val="20"/>
                <w:szCs w:val="20"/>
                <w:lang w:val="sr-Cyrl-CS"/>
              </w:rPr>
            </w:pPr>
          </w:p>
        </w:tc>
        <w:tc>
          <w:tcPr>
            <w:tcW w:w="339" w:type="pct"/>
            <w:vMerge/>
            <w:vAlign w:val="center"/>
          </w:tcPr>
          <w:p w:rsidR="00923726" w:rsidRPr="00361FC8" w:rsidRDefault="00923726" w:rsidP="004E7E95">
            <w:pPr>
              <w:jc w:val="center"/>
              <w:rPr>
                <w:b/>
                <w:bCs/>
                <w:sz w:val="20"/>
                <w:szCs w:val="20"/>
                <w:lang w:val="sr-Cyrl-CS"/>
              </w:rPr>
            </w:pPr>
          </w:p>
        </w:tc>
        <w:tc>
          <w:tcPr>
            <w:tcW w:w="412" w:type="pct"/>
            <w:vAlign w:val="center"/>
          </w:tcPr>
          <w:p w:rsidR="00923726" w:rsidRPr="00361FC8" w:rsidRDefault="00923726" w:rsidP="004E7E95">
            <w:pPr>
              <w:jc w:val="center"/>
              <w:rPr>
                <w:b/>
                <w:bCs/>
                <w:sz w:val="20"/>
                <w:szCs w:val="20"/>
                <w:lang w:val="sr-Cyrl-CS"/>
              </w:rPr>
            </w:pPr>
            <w:r w:rsidRPr="00361FC8">
              <w:rPr>
                <w:b/>
                <w:bCs/>
                <w:sz w:val="20"/>
                <w:szCs w:val="20"/>
                <w:lang w:val="sr-Cyrl-CS"/>
              </w:rPr>
              <w:t>Паковање</w:t>
            </w:r>
          </w:p>
        </w:tc>
        <w:tc>
          <w:tcPr>
            <w:tcW w:w="532" w:type="pct"/>
            <w:vAlign w:val="center"/>
          </w:tcPr>
          <w:p w:rsidR="00923726" w:rsidRPr="00361FC8" w:rsidRDefault="00923726" w:rsidP="004E7E95">
            <w:pPr>
              <w:jc w:val="center"/>
              <w:rPr>
                <w:b/>
                <w:bCs/>
                <w:sz w:val="20"/>
                <w:szCs w:val="20"/>
                <w:lang w:val="sr-Cyrl-CS"/>
              </w:rPr>
            </w:pPr>
            <w:r w:rsidRPr="00361FC8">
              <w:rPr>
                <w:b/>
                <w:bCs/>
                <w:sz w:val="20"/>
                <w:szCs w:val="20"/>
                <w:lang w:val="sr-Cyrl-CS"/>
              </w:rPr>
              <w:t>Комерцијални назив производа</w:t>
            </w:r>
          </w:p>
        </w:tc>
        <w:tc>
          <w:tcPr>
            <w:tcW w:w="453" w:type="pct"/>
            <w:vAlign w:val="center"/>
          </w:tcPr>
          <w:p w:rsidR="00923726" w:rsidRPr="00361FC8" w:rsidRDefault="00923726" w:rsidP="004E7E95">
            <w:pPr>
              <w:jc w:val="center"/>
              <w:rPr>
                <w:b/>
                <w:bCs/>
                <w:sz w:val="20"/>
                <w:szCs w:val="20"/>
                <w:lang w:val="sr-Cyrl-CS"/>
              </w:rPr>
            </w:pPr>
            <w:r w:rsidRPr="00361FC8">
              <w:rPr>
                <w:b/>
                <w:bCs/>
                <w:sz w:val="20"/>
                <w:szCs w:val="20"/>
                <w:lang w:val="sr-Cyrl-CS"/>
              </w:rPr>
              <w:t>Произвођач</w:t>
            </w:r>
          </w:p>
        </w:tc>
        <w:tc>
          <w:tcPr>
            <w:tcW w:w="525" w:type="pct"/>
            <w:vAlign w:val="center"/>
          </w:tcPr>
          <w:p w:rsidR="00923726" w:rsidRPr="00361FC8" w:rsidRDefault="00923726" w:rsidP="004E7E95">
            <w:pPr>
              <w:jc w:val="center"/>
              <w:rPr>
                <w:b/>
                <w:bCs/>
                <w:sz w:val="20"/>
                <w:szCs w:val="20"/>
                <w:lang w:val="sr-Cyrl-CS"/>
              </w:rPr>
            </w:pPr>
            <w:r w:rsidRPr="00361FC8">
              <w:rPr>
                <w:b/>
                <w:bCs/>
                <w:sz w:val="20"/>
                <w:szCs w:val="20"/>
                <w:lang w:val="sr-Cyrl-CS"/>
              </w:rPr>
              <w:t>ПОСЕБНЕ НАПОМЕНЕ</w:t>
            </w:r>
          </w:p>
        </w:tc>
      </w:tr>
      <w:tr w:rsidR="00923726" w:rsidRPr="00361FC8" w:rsidTr="00C7467E">
        <w:trPr>
          <w:trHeight w:val="213"/>
        </w:trPr>
        <w:tc>
          <w:tcPr>
            <w:tcW w:w="220" w:type="pct"/>
            <w:vAlign w:val="center"/>
          </w:tcPr>
          <w:p w:rsidR="00923726" w:rsidRPr="00361FC8" w:rsidRDefault="00923726" w:rsidP="004E7E95">
            <w:pPr>
              <w:jc w:val="center"/>
              <w:rPr>
                <w:sz w:val="20"/>
                <w:szCs w:val="20"/>
                <w:lang w:val="sr-Cyrl-CS"/>
              </w:rPr>
            </w:pPr>
            <w:r w:rsidRPr="00361FC8">
              <w:rPr>
                <w:sz w:val="20"/>
                <w:szCs w:val="20"/>
                <w:lang w:val="sr-Cyrl-CS"/>
              </w:rPr>
              <w:t>1.</w:t>
            </w:r>
          </w:p>
        </w:tc>
        <w:tc>
          <w:tcPr>
            <w:tcW w:w="2273" w:type="pct"/>
            <w:vAlign w:val="center"/>
          </w:tcPr>
          <w:p w:rsidR="00923726" w:rsidRPr="00361FC8" w:rsidRDefault="00923726" w:rsidP="004E7E95">
            <w:pPr>
              <w:jc w:val="center"/>
              <w:rPr>
                <w:sz w:val="20"/>
                <w:szCs w:val="20"/>
                <w:lang w:val="sr-Cyrl-CS"/>
              </w:rPr>
            </w:pPr>
            <w:r w:rsidRPr="00361FC8">
              <w:rPr>
                <w:sz w:val="20"/>
                <w:szCs w:val="20"/>
                <w:lang w:val="sr-Cyrl-CS"/>
              </w:rPr>
              <w:t>2.</w:t>
            </w:r>
          </w:p>
        </w:tc>
        <w:tc>
          <w:tcPr>
            <w:tcW w:w="246" w:type="pct"/>
            <w:vAlign w:val="center"/>
          </w:tcPr>
          <w:p w:rsidR="00923726" w:rsidRPr="00361FC8" w:rsidRDefault="00923726" w:rsidP="004E7E95">
            <w:pPr>
              <w:jc w:val="center"/>
              <w:rPr>
                <w:sz w:val="20"/>
                <w:szCs w:val="20"/>
                <w:lang w:val="sr-Cyrl-CS"/>
              </w:rPr>
            </w:pPr>
            <w:r w:rsidRPr="00361FC8">
              <w:rPr>
                <w:sz w:val="20"/>
                <w:szCs w:val="20"/>
                <w:lang w:val="sr-Cyrl-CS"/>
              </w:rPr>
              <w:t>3.</w:t>
            </w:r>
          </w:p>
        </w:tc>
        <w:tc>
          <w:tcPr>
            <w:tcW w:w="339" w:type="pct"/>
            <w:vAlign w:val="center"/>
          </w:tcPr>
          <w:p w:rsidR="00923726" w:rsidRPr="00361FC8" w:rsidRDefault="00923726" w:rsidP="004E7E95">
            <w:pPr>
              <w:jc w:val="center"/>
              <w:rPr>
                <w:sz w:val="20"/>
                <w:szCs w:val="20"/>
                <w:lang w:val="sr-Cyrl-CS"/>
              </w:rPr>
            </w:pPr>
            <w:r w:rsidRPr="00361FC8">
              <w:rPr>
                <w:sz w:val="20"/>
                <w:szCs w:val="20"/>
                <w:lang w:val="sr-Cyrl-CS"/>
              </w:rPr>
              <w:t>4.</w:t>
            </w:r>
          </w:p>
        </w:tc>
        <w:tc>
          <w:tcPr>
            <w:tcW w:w="412" w:type="pct"/>
            <w:vAlign w:val="center"/>
          </w:tcPr>
          <w:p w:rsidR="00923726" w:rsidRPr="00361FC8" w:rsidRDefault="00923726" w:rsidP="004E7E95">
            <w:pPr>
              <w:jc w:val="center"/>
              <w:rPr>
                <w:sz w:val="20"/>
                <w:szCs w:val="20"/>
                <w:lang w:val="sr-Cyrl-CS"/>
              </w:rPr>
            </w:pPr>
            <w:r w:rsidRPr="00361FC8">
              <w:rPr>
                <w:sz w:val="20"/>
                <w:szCs w:val="20"/>
                <w:lang w:val="sr-Cyrl-CS"/>
              </w:rPr>
              <w:t>5.</w:t>
            </w:r>
          </w:p>
        </w:tc>
        <w:tc>
          <w:tcPr>
            <w:tcW w:w="532" w:type="pct"/>
            <w:vAlign w:val="center"/>
          </w:tcPr>
          <w:p w:rsidR="00923726" w:rsidRPr="00361FC8" w:rsidRDefault="00923726" w:rsidP="004E7E95">
            <w:pPr>
              <w:jc w:val="center"/>
              <w:rPr>
                <w:sz w:val="20"/>
                <w:szCs w:val="20"/>
                <w:lang w:val="sr-Cyrl-CS"/>
              </w:rPr>
            </w:pPr>
            <w:r w:rsidRPr="00361FC8">
              <w:rPr>
                <w:sz w:val="20"/>
                <w:szCs w:val="20"/>
                <w:lang w:val="sr-Cyrl-CS"/>
              </w:rPr>
              <w:t>6.</w:t>
            </w:r>
          </w:p>
        </w:tc>
        <w:tc>
          <w:tcPr>
            <w:tcW w:w="453" w:type="pct"/>
            <w:vAlign w:val="center"/>
          </w:tcPr>
          <w:p w:rsidR="00923726" w:rsidRPr="00361FC8" w:rsidRDefault="00923726" w:rsidP="004E7E95">
            <w:pPr>
              <w:jc w:val="center"/>
              <w:rPr>
                <w:sz w:val="20"/>
                <w:szCs w:val="20"/>
                <w:lang w:val="sr-Cyrl-CS"/>
              </w:rPr>
            </w:pPr>
            <w:r w:rsidRPr="00361FC8">
              <w:rPr>
                <w:sz w:val="20"/>
                <w:szCs w:val="20"/>
                <w:lang w:val="sr-Cyrl-CS"/>
              </w:rPr>
              <w:t>7.</w:t>
            </w:r>
          </w:p>
        </w:tc>
        <w:tc>
          <w:tcPr>
            <w:tcW w:w="525" w:type="pct"/>
            <w:vAlign w:val="center"/>
          </w:tcPr>
          <w:p w:rsidR="00923726" w:rsidRPr="00361FC8" w:rsidRDefault="00923726" w:rsidP="004E7E95">
            <w:pPr>
              <w:jc w:val="center"/>
              <w:rPr>
                <w:sz w:val="20"/>
                <w:szCs w:val="20"/>
                <w:lang w:val="sr-Cyrl-CS"/>
              </w:rPr>
            </w:pPr>
            <w:r w:rsidRPr="00361FC8">
              <w:rPr>
                <w:sz w:val="20"/>
                <w:szCs w:val="20"/>
                <w:lang w:val="sr-Cyrl-CS"/>
              </w:rPr>
              <w:t>8.</w:t>
            </w:r>
          </w:p>
        </w:tc>
      </w:tr>
      <w:tr w:rsidR="005B0170" w:rsidRPr="00361FC8" w:rsidTr="00C7467E">
        <w:trPr>
          <w:trHeight w:val="213"/>
        </w:trPr>
        <w:tc>
          <w:tcPr>
            <w:tcW w:w="220" w:type="pct"/>
            <w:vAlign w:val="bottom"/>
          </w:tcPr>
          <w:p w:rsidR="005B0170" w:rsidRPr="00361FC8" w:rsidRDefault="005B0170" w:rsidP="0053108E">
            <w:pPr>
              <w:jc w:val="center"/>
            </w:pPr>
          </w:p>
        </w:tc>
        <w:tc>
          <w:tcPr>
            <w:tcW w:w="2273" w:type="pct"/>
          </w:tcPr>
          <w:p w:rsidR="005B0170" w:rsidRPr="00361FC8" w:rsidRDefault="005B0170" w:rsidP="005B0170">
            <w:pPr>
              <w:jc w:val="center"/>
              <w:rPr>
                <w:b/>
              </w:rPr>
            </w:pPr>
            <w:r w:rsidRPr="00361FC8">
              <w:rPr>
                <w:b/>
              </w:rPr>
              <w:t>Потрошни материјал</w:t>
            </w:r>
          </w:p>
        </w:tc>
        <w:tc>
          <w:tcPr>
            <w:tcW w:w="246" w:type="pct"/>
            <w:vAlign w:val="bottom"/>
          </w:tcPr>
          <w:p w:rsidR="005B0170" w:rsidRPr="00361FC8" w:rsidRDefault="005B0170" w:rsidP="004E7E95">
            <w:pPr>
              <w:jc w:val="center"/>
            </w:pPr>
          </w:p>
        </w:tc>
        <w:tc>
          <w:tcPr>
            <w:tcW w:w="339" w:type="pct"/>
            <w:vAlign w:val="bottom"/>
          </w:tcPr>
          <w:p w:rsidR="005B0170" w:rsidRPr="00361FC8" w:rsidRDefault="005B0170" w:rsidP="004E7E95">
            <w:pPr>
              <w:jc w:val="right"/>
            </w:pP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327"/>
        </w:trPr>
        <w:tc>
          <w:tcPr>
            <w:tcW w:w="220" w:type="pct"/>
            <w:vAlign w:val="center"/>
          </w:tcPr>
          <w:p w:rsidR="005B0170" w:rsidRPr="00361FC8" w:rsidRDefault="005B0170">
            <w:r w:rsidRPr="00361FC8">
              <w:t> </w:t>
            </w:r>
          </w:p>
        </w:tc>
        <w:tc>
          <w:tcPr>
            <w:tcW w:w="2273" w:type="pct"/>
            <w:vAlign w:val="center"/>
          </w:tcPr>
          <w:p w:rsidR="005B0170" w:rsidRPr="00361FC8" w:rsidRDefault="005B0170" w:rsidP="00361FC8">
            <w:pPr>
              <w:rPr>
                <w:b/>
                <w:bCs/>
              </w:rPr>
            </w:pPr>
            <w:r w:rsidRPr="00361FC8">
              <w:rPr>
                <w:b/>
                <w:bCs/>
              </w:rPr>
              <w:t xml:space="preserve">партија </w:t>
            </w:r>
            <w:r w:rsidR="00361FC8" w:rsidRPr="00361FC8">
              <w:rPr>
                <w:b/>
                <w:bCs/>
              </w:rPr>
              <w:t>1</w:t>
            </w:r>
          </w:p>
        </w:tc>
        <w:tc>
          <w:tcPr>
            <w:tcW w:w="246" w:type="pct"/>
            <w:vAlign w:val="center"/>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rPr>
                <w:sz w:val="20"/>
                <w:szCs w:val="20"/>
                <w:lang w:val="sr-Cyrl-CS"/>
              </w:rPr>
            </w:pPr>
          </w:p>
        </w:tc>
        <w:tc>
          <w:tcPr>
            <w:tcW w:w="532" w:type="pct"/>
            <w:vAlign w:val="center"/>
          </w:tcPr>
          <w:p w:rsidR="005B0170" w:rsidRPr="00361FC8" w:rsidRDefault="005B0170" w:rsidP="004E7E95">
            <w:pPr>
              <w:rPr>
                <w:sz w:val="20"/>
                <w:szCs w:val="20"/>
                <w:lang w:val="sr-Cyrl-CS"/>
              </w:rPr>
            </w:pPr>
          </w:p>
        </w:tc>
        <w:tc>
          <w:tcPr>
            <w:tcW w:w="453" w:type="pct"/>
            <w:vAlign w:val="center"/>
          </w:tcPr>
          <w:p w:rsidR="005B0170" w:rsidRPr="00361FC8" w:rsidRDefault="005B0170" w:rsidP="004E7E95">
            <w:pPr>
              <w:rPr>
                <w:sz w:val="20"/>
                <w:szCs w:val="20"/>
                <w:lang w:val="sr-Cyrl-CS"/>
              </w:rPr>
            </w:pPr>
          </w:p>
        </w:tc>
        <w:tc>
          <w:tcPr>
            <w:tcW w:w="525" w:type="pct"/>
            <w:vAlign w:val="center"/>
          </w:tcPr>
          <w:p w:rsidR="005B0170" w:rsidRPr="00361FC8" w:rsidRDefault="005B0170" w:rsidP="004E7E95">
            <w:pP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1</w:t>
            </w:r>
          </w:p>
        </w:tc>
        <w:tc>
          <w:tcPr>
            <w:tcW w:w="2273" w:type="pct"/>
            <w:vAlign w:val="center"/>
          </w:tcPr>
          <w:p w:rsidR="005B0170" w:rsidRPr="00361FC8" w:rsidRDefault="005B0170">
            <w:r w:rsidRPr="00361FC8">
              <w:t>Igle za biopsiju prostate,18G/1,20mm,160mm;16G/1,65mm,160mm,kompatibilne za pištolj Corazor</w:t>
            </w:r>
          </w:p>
        </w:tc>
        <w:tc>
          <w:tcPr>
            <w:tcW w:w="246" w:type="pct"/>
            <w:vAlign w:val="center"/>
          </w:tcPr>
          <w:p w:rsidR="005B0170" w:rsidRPr="00361FC8" w:rsidRDefault="005B0170">
            <w:r w:rsidRPr="00361FC8">
              <w:t>kom</w:t>
            </w:r>
          </w:p>
        </w:tc>
        <w:tc>
          <w:tcPr>
            <w:tcW w:w="339" w:type="pct"/>
            <w:vAlign w:val="bottom"/>
          </w:tcPr>
          <w:p w:rsidR="005B0170" w:rsidRPr="00361FC8" w:rsidRDefault="005B0170">
            <w:pPr>
              <w:jc w:val="center"/>
            </w:pPr>
            <w:r w:rsidRPr="00361FC8">
              <w:t>15</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 </w:t>
            </w:r>
          </w:p>
        </w:tc>
        <w:tc>
          <w:tcPr>
            <w:tcW w:w="2273" w:type="pct"/>
            <w:vAlign w:val="bottom"/>
          </w:tcPr>
          <w:p w:rsidR="005B0170" w:rsidRPr="00D723F1" w:rsidRDefault="005B0170" w:rsidP="00D723F1">
            <w:pPr>
              <w:rPr>
                <w:b/>
                <w:bCs/>
              </w:rPr>
            </w:pPr>
            <w:r w:rsidRPr="00361FC8">
              <w:rPr>
                <w:b/>
                <w:bCs/>
              </w:rPr>
              <w:t xml:space="preserve">партија </w:t>
            </w:r>
            <w:r w:rsidR="00D723F1">
              <w:rPr>
                <w:b/>
                <w:bCs/>
              </w:rPr>
              <w:t>2</w:t>
            </w:r>
          </w:p>
        </w:tc>
        <w:tc>
          <w:tcPr>
            <w:tcW w:w="246" w:type="pct"/>
            <w:vAlign w:val="bottom"/>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1</w:t>
            </w:r>
          </w:p>
        </w:tc>
        <w:tc>
          <w:tcPr>
            <w:tcW w:w="2273" w:type="pct"/>
            <w:vAlign w:val="bottom"/>
          </w:tcPr>
          <w:p w:rsidR="005B0170" w:rsidRPr="00361FC8" w:rsidRDefault="005B0170">
            <w:r w:rsidRPr="00361FC8">
              <w:t>Set za suprapubičnu punkciju CH12,</w:t>
            </w:r>
            <w:r w:rsidR="00557CB2" w:rsidRPr="00361FC8">
              <w:t xml:space="preserve"> </w:t>
            </w:r>
            <w:r w:rsidRPr="00361FC8">
              <w:t>sa silik.kateterom,</w:t>
            </w:r>
            <w:r w:rsidR="00557CB2" w:rsidRPr="00361FC8">
              <w:t xml:space="preserve"> balon 5ml </w:t>
            </w:r>
            <w:r w:rsidRPr="00361FC8">
              <w:t>i split kanila CH16,8mm,</w:t>
            </w:r>
            <w:r w:rsidR="00557CB2" w:rsidRPr="00361FC8">
              <w:t xml:space="preserve"> </w:t>
            </w:r>
            <w:r w:rsidRPr="00361FC8">
              <w:t>duž.12cm</w:t>
            </w:r>
          </w:p>
        </w:tc>
        <w:tc>
          <w:tcPr>
            <w:tcW w:w="246" w:type="pct"/>
            <w:vAlign w:val="bottom"/>
          </w:tcPr>
          <w:p w:rsidR="005B0170" w:rsidRPr="00361FC8" w:rsidRDefault="005B0170">
            <w:r w:rsidRPr="00361FC8">
              <w:t>kom</w:t>
            </w:r>
          </w:p>
        </w:tc>
        <w:tc>
          <w:tcPr>
            <w:tcW w:w="339" w:type="pct"/>
            <w:vAlign w:val="bottom"/>
          </w:tcPr>
          <w:p w:rsidR="005B0170" w:rsidRPr="00361FC8" w:rsidRDefault="005B0170">
            <w:pPr>
              <w:jc w:val="center"/>
            </w:pPr>
            <w:r w:rsidRPr="00361FC8">
              <w:t>20</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 </w:t>
            </w:r>
          </w:p>
        </w:tc>
        <w:tc>
          <w:tcPr>
            <w:tcW w:w="2273" w:type="pct"/>
            <w:vAlign w:val="bottom"/>
          </w:tcPr>
          <w:p w:rsidR="005B0170" w:rsidRPr="00D723F1" w:rsidRDefault="00C7467E" w:rsidP="00D723F1">
            <w:pPr>
              <w:rPr>
                <w:b/>
                <w:bCs/>
              </w:rPr>
            </w:pPr>
            <w:r w:rsidRPr="00361FC8">
              <w:rPr>
                <w:b/>
                <w:bCs/>
              </w:rPr>
              <w:t xml:space="preserve">партија </w:t>
            </w:r>
            <w:r w:rsidR="00D723F1">
              <w:rPr>
                <w:b/>
                <w:bCs/>
              </w:rPr>
              <w:t>3</w:t>
            </w:r>
          </w:p>
        </w:tc>
        <w:tc>
          <w:tcPr>
            <w:tcW w:w="246" w:type="pct"/>
            <w:vAlign w:val="bottom"/>
          </w:tcPr>
          <w:p w:rsidR="005B0170" w:rsidRPr="00361FC8" w:rsidRDefault="005B0170">
            <w:pPr>
              <w:rPr>
                <w:b/>
                <w:bCs/>
              </w:rPr>
            </w:pPr>
            <w:r w:rsidRPr="00361FC8">
              <w:rPr>
                <w:b/>
                <w:bCs/>
              </w:rPr>
              <w:t> </w:t>
            </w:r>
          </w:p>
        </w:tc>
        <w:tc>
          <w:tcPr>
            <w:tcW w:w="339" w:type="pct"/>
          </w:tcPr>
          <w:p w:rsidR="005B0170" w:rsidRPr="00361FC8" w:rsidRDefault="005B0170">
            <w:pPr>
              <w:jc w:val="center"/>
            </w:pPr>
            <w:r w:rsidRPr="00361FC8">
              <w:t> </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5B0170" w:rsidRPr="00361FC8" w:rsidTr="00C7467E">
        <w:trPr>
          <w:trHeight w:val="213"/>
        </w:trPr>
        <w:tc>
          <w:tcPr>
            <w:tcW w:w="220" w:type="pct"/>
            <w:vAlign w:val="center"/>
          </w:tcPr>
          <w:p w:rsidR="005B0170" w:rsidRPr="00361FC8" w:rsidRDefault="005B0170">
            <w:r w:rsidRPr="00361FC8">
              <w:t>1</w:t>
            </w:r>
          </w:p>
        </w:tc>
        <w:tc>
          <w:tcPr>
            <w:tcW w:w="2273" w:type="pct"/>
            <w:vAlign w:val="bottom"/>
          </w:tcPr>
          <w:p w:rsidR="005B0170" w:rsidRPr="00361FC8" w:rsidRDefault="005B0170">
            <w:r w:rsidRPr="00361FC8">
              <w:t>Pleurofix</w:t>
            </w:r>
          </w:p>
        </w:tc>
        <w:tc>
          <w:tcPr>
            <w:tcW w:w="246" w:type="pct"/>
            <w:vAlign w:val="bottom"/>
          </w:tcPr>
          <w:p w:rsidR="005B0170" w:rsidRPr="00361FC8" w:rsidRDefault="005B0170">
            <w:r w:rsidRPr="00361FC8">
              <w:t>kom</w:t>
            </w:r>
          </w:p>
        </w:tc>
        <w:tc>
          <w:tcPr>
            <w:tcW w:w="339" w:type="pct"/>
          </w:tcPr>
          <w:p w:rsidR="005B0170" w:rsidRPr="00361FC8" w:rsidRDefault="005B0170">
            <w:pPr>
              <w:jc w:val="center"/>
            </w:pPr>
            <w:r w:rsidRPr="00361FC8">
              <w:t>10</w:t>
            </w:r>
          </w:p>
        </w:tc>
        <w:tc>
          <w:tcPr>
            <w:tcW w:w="412" w:type="pct"/>
            <w:vAlign w:val="center"/>
          </w:tcPr>
          <w:p w:rsidR="005B0170" w:rsidRPr="00361FC8" w:rsidRDefault="005B0170" w:rsidP="004E7E95">
            <w:pPr>
              <w:jc w:val="center"/>
              <w:rPr>
                <w:sz w:val="20"/>
                <w:szCs w:val="20"/>
                <w:lang w:val="sr-Cyrl-CS"/>
              </w:rPr>
            </w:pPr>
          </w:p>
        </w:tc>
        <w:tc>
          <w:tcPr>
            <w:tcW w:w="532" w:type="pct"/>
            <w:vAlign w:val="center"/>
          </w:tcPr>
          <w:p w:rsidR="005B0170" w:rsidRPr="00361FC8" w:rsidRDefault="005B0170" w:rsidP="004E7E95">
            <w:pPr>
              <w:jc w:val="center"/>
              <w:rPr>
                <w:sz w:val="20"/>
                <w:szCs w:val="20"/>
                <w:lang w:val="sr-Cyrl-CS"/>
              </w:rPr>
            </w:pPr>
          </w:p>
        </w:tc>
        <w:tc>
          <w:tcPr>
            <w:tcW w:w="453" w:type="pct"/>
            <w:vAlign w:val="center"/>
          </w:tcPr>
          <w:p w:rsidR="005B0170" w:rsidRPr="00361FC8" w:rsidRDefault="005B0170" w:rsidP="004E7E95">
            <w:pPr>
              <w:jc w:val="center"/>
              <w:rPr>
                <w:sz w:val="20"/>
                <w:szCs w:val="20"/>
                <w:lang w:val="sr-Cyrl-CS"/>
              </w:rPr>
            </w:pPr>
          </w:p>
        </w:tc>
        <w:tc>
          <w:tcPr>
            <w:tcW w:w="525" w:type="pct"/>
            <w:vAlign w:val="center"/>
          </w:tcPr>
          <w:p w:rsidR="005B0170" w:rsidRPr="00361FC8" w:rsidRDefault="005B0170" w:rsidP="004E7E95">
            <w:pPr>
              <w:jc w:val="center"/>
              <w:rPr>
                <w:sz w:val="20"/>
                <w:szCs w:val="20"/>
                <w:lang w:val="sr-Cyrl-CS"/>
              </w:rPr>
            </w:pPr>
          </w:p>
        </w:tc>
      </w:tr>
      <w:tr w:rsidR="00EB66FF" w:rsidRPr="00361FC8" w:rsidTr="00C7467E">
        <w:trPr>
          <w:trHeight w:val="213"/>
        </w:trPr>
        <w:tc>
          <w:tcPr>
            <w:tcW w:w="220" w:type="pct"/>
            <w:vAlign w:val="bottom"/>
          </w:tcPr>
          <w:p w:rsidR="00EB66FF" w:rsidRPr="00361FC8" w:rsidRDefault="00EB66FF" w:rsidP="00EB66FF">
            <w:pPr>
              <w:jc w:val="center"/>
            </w:pPr>
          </w:p>
        </w:tc>
        <w:tc>
          <w:tcPr>
            <w:tcW w:w="2273" w:type="pct"/>
            <w:vAlign w:val="bottom"/>
          </w:tcPr>
          <w:p w:rsidR="00EB66FF" w:rsidRPr="00D723F1" w:rsidRDefault="00D723F1" w:rsidP="00EB66FF">
            <w:pPr>
              <w:jc w:val="center"/>
              <w:rPr>
                <w:b/>
              </w:rPr>
            </w:pPr>
            <w:r w:rsidRPr="00361FC8">
              <w:rPr>
                <w:b/>
              </w:rPr>
              <w:t>Потрошни материјал</w:t>
            </w:r>
            <w:r>
              <w:rPr>
                <w:b/>
              </w:rPr>
              <w:t xml:space="preserve"> који се не фактурише</w:t>
            </w:r>
          </w:p>
        </w:tc>
        <w:tc>
          <w:tcPr>
            <w:tcW w:w="246" w:type="pct"/>
            <w:vAlign w:val="center"/>
          </w:tcPr>
          <w:p w:rsidR="00EB66FF" w:rsidRPr="00361FC8" w:rsidRDefault="00EB66FF" w:rsidP="00EB66FF">
            <w:pPr>
              <w:jc w:val="center"/>
            </w:pPr>
          </w:p>
        </w:tc>
        <w:tc>
          <w:tcPr>
            <w:tcW w:w="339" w:type="pct"/>
            <w:vAlign w:val="center"/>
          </w:tcPr>
          <w:p w:rsidR="00EB66FF" w:rsidRPr="00361FC8" w:rsidRDefault="00EB66FF" w:rsidP="00EB66FF">
            <w:pPr>
              <w:jc w:val="center"/>
            </w:pP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 </w:t>
            </w:r>
          </w:p>
        </w:tc>
        <w:tc>
          <w:tcPr>
            <w:tcW w:w="2273" w:type="pct"/>
          </w:tcPr>
          <w:p w:rsidR="00EB66FF" w:rsidRPr="00D723F1" w:rsidRDefault="00EB66FF" w:rsidP="00D723F1">
            <w:pPr>
              <w:rPr>
                <w:b/>
                <w:bCs/>
              </w:rPr>
            </w:pPr>
            <w:r w:rsidRPr="00361FC8">
              <w:rPr>
                <w:b/>
                <w:bCs/>
              </w:rPr>
              <w:t xml:space="preserve">партија  </w:t>
            </w:r>
            <w:r w:rsidR="00D723F1">
              <w:rPr>
                <w:b/>
                <w:bCs/>
              </w:rPr>
              <w:t>4</w:t>
            </w:r>
          </w:p>
        </w:tc>
        <w:tc>
          <w:tcPr>
            <w:tcW w:w="246" w:type="pct"/>
          </w:tcPr>
          <w:p w:rsidR="00EB66FF" w:rsidRPr="00361FC8" w:rsidRDefault="00EB66FF" w:rsidP="00EB66FF">
            <w:r w:rsidRPr="00361FC8">
              <w:t> </w:t>
            </w:r>
          </w:p>
        </w:tc>
        <w:tc>
          <w:tcPr>
            <w:tcW w:w="339" w:type="pct"/>
          </w:tcPr>
          <w:p w:rsidR="00EB66FF" w:rsidRPr="00361FC8" w:rsidRDefault="00EB66FF" w:rsidP="00EB66FF">
            <w:pPr>
              <w:jc w:val="right"/>
            </w:pPr>
            <w:r w:rsidRPr="00361FC8">
              <w:t> </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D723F1" w:rsidRPr="00361FC8" w:rsidTr="00D112D4">
        <w:trPr>
          <w:trHeight w:val="213"/>
        </w:trPr>
        <w:tc>
          <w:tcPr>
            <w:tcW w:w="220" w:type="pct"/>
          </w:tcPr>
          <w:p w:rsidR="00D723F1" w:rsidRPr="00361FC8" w:rsidRDefault="00D723F1" w:rsidP="00EB66FF">
            <w:r w:rsidRPr="00361FC8">
              <w:t>1</w:t>
            </w:r>
          </w:p>
        </w:tc>
        <w:tc>
          <w:tcPr>
            <w:tcW w:w="2273" w:type="pct"/>
          </w:tcPr>
          <w:p w:rsidR="00D723F1" w:rsidRPr="00D723F1" w:rsidRDefault="00D723F1" w:rsidP="00EB66FF">
            <w:r>
              <w:t>Jodoform</w:t>
            </w:r>
          </w:p>
        </w:tc>
        <w:tc>
          <w:tcPr>
            <w:tcW w:w="246" w:type="pct"/>
          </w:tcPr>
          <w:p w:rsidR="00D723F1" w:rsidRPr="00361FC8" w:rsidRDefault="00D723F1" w:rsidP="00D723F1">
            <w:r w:rsidRPr="00361FC8">
              <w:t>gr</w:t>
            </w:r>
          </w:p>
        </w:tc>
        <w:tc>
          <w:tcPr>
            <w:tcW w:w="339" w:type="pct"/>
          </w:tcPr>
          <w:p w:rsidR="00D723F1" w:rsidRPr="00361FC8" w:rsidRDefault="00D723F1" w:rsidP="00EB66FF">
            <w:pPr>
              <w:jc w:val="right"/>
            </w:pPr>
            <w:r w:rsidRPr="00361FC8">
              <w:t>100</w:t>
            </w:r>
          </w:p>
        </w:tc>
        <w:tc>
          <w:tcPr>
            <w:tcW w:w="412" w:type="pct"/>
            <w:vAlign w:val="center"/>
          </w:tcPr>
          <w:p w:rsidR="00D723F1" w:rsidRPr="00361FC8" w:rsidRDefault="00D723F1" w:rsidP="00EB66FF">
            <w:pPr>
              <w:jc w:val="center"/>
              <w:rPr>
                <w:sz w:val="20"/>
                <w:szCs w:val="20"/>
                <w:lang w:val="sr-Cyrl-CS"/>
              </w:rPr>
            </w:pPr>
          </w:p>
        </w:tc>
        <w:tc>
          <w:tcPr>
            <w:tcW w:w="532" w:type="pct"/>
            <w:vAlign w:val="center"/>
          </w:tcPr>
          <w:p w:rsidR="00D723F1" w:rsidRPr="00361FC8" w:rsidRDefault="00D723F1" w:rsidP="00EB66FF">
            <w:pPr>
              <w:jc w:val="center"/>
              <w:rPr>
                <w:sz w:val="20"/>
                <w:szCs w:val="20"/>
                <w:lang w:val="sr-Cyrl-CS"/>
              </w:rPr>
            </w:pPr>
          </w:p>
        </w:tc>
        <w:tc>
          <w:tcPr>
            <w:tcW w:w="453" w:type="pct"/>
            <w:vAlign w:val="center"/>
          </w:tcPr>
          <w:p w:rsidR="00D723F1" w:rsidRPr="00361FC8" w:rsidRDefault="00D723F1" w:rsidP="00EB66FF">
            <w:pPr>
              <w:jc w:val="center"/>
              <w:rPr>
                <w:sz w:val="20"/>
                <w:szCs w:val="20"/>
                <w:lang w:val="sr-Cyrl-CS"/>
              </w:rPr>
            </w:pPr>
          </w:p>
        </w:tc>
        <w:tc>
          <w:tcPr>
            <w:tcW w:w="525" w:type="pct"/>
            <w:vAlign w:val="center"/>
          </w:tcPr>
          <w:p w:rsidR="00D723F1" w:rsidRPr="00361FC8" w:rsidRDefault="00D723F1" w:rsidP="00EB66FF">
            <w:pPr>
              <w:jc w:val="center"/>
              <w:rPr>
                <w:sz w:val="20"/>
                <w:szCs w:val="20"/>
                <w:lang w:val="sr-Cyrl-CS"/>
              </w:rPr>
            </w:pPr>
          </w:p>
        </w:tc>
      </w:tr>
      <w:tr w:rsidR="00EB66FF" w:rsidRPr="00361FC8" w:rsidTr="00D112D4">
        <w:trPr>
          <w:trHeight w:val="213"/>
        </w:trPr>
        <w:tc>
          <w:tcPr>
            <w:tcW w:w="220" w:type="pct"/>
          </w:tcPr>
          <w:p w:rsidR="00EB66FF" w:rsidRPr="00361FC8" w:rsidRDefault="00EB66FF" w:rsidP="00EB66FF">
            <w:r w:rsidRPr="00361FC8">
              <w:t> </w:t>
            </w:r>
          </w:p>
        </w:tc>
        <w:tc>
          <w:tcPr>
            <w:tcW w:w="2273" w:type="pct"/>
          </w:tcPr>
          <w:p w:rsidR="00EB66FF" w:rsidRPr="00D723F1" w:rsidRDefault="00EB66FF" w:rsidP="00D723F1">
            <w:pPr>
              <w:rPr>
                <w:b/>
                <w:bCs/>
              </w:rPr>
            </w:pPr>
            <w:r w:rsidRPr="00361FC8">
              <w:rPr>
                <w:b/>
                <w:bCs/>
              </w:rPr>
              <w:t xml:space="preserve">партија  </w:t>
            </w:r>
            <w:r w:rsidR="00D723F1">
              <w:rPr>
                <w:b/>
                <w:bCs/>
              </w:rPr>
              <w:t>5</w:t>
            </w:r>
          </w:p>
        </w:tc>
        <w:tc>
          <w:tcPr>
            <w:tcW w:w="246" w:type="pct"/>
          </w:tcPr>
          <w:p w:rsidR="00EB66FF" w:rsidRPr="00361FC8" w:rsidRDefault="00EB66FF" w:rsidP="00EB66FF">
            <w:r w:rsidRPr="00361FC8">
              <w:t> </w:t>
            </w:r>
          </w:p>
        </w:tc>
        <w:tc>
          <w:tcPr>
            <w:tcW w:w="339" w:type="pct"/>
          </w:tcPr>
          <w:p w:rsidR="00EB66FF" w:rsidRPr="00361FC8" w:rsidRDefault="00EB66FF" w:rsidP="00EB66FF">
            <w:pPr>
              <w:jc w:val="right"/>
            </w:pPr>
            <w:r w:rsidRPr="00361FC8">
              <w:t> </w:t>
            </w:r>
          </w:p>
        </w:tc>
        <w:tc>
          <w:tcPr>
            <w:tcW w:w="412" w:type="pct"/>
            <w:vAlign w:val="center"/>
          </w:tcPr>
          <w:p w:rsidR="00EB66FF" w:rsidRPr="00361FC8" w:rsidRDefault="00EB66FF" w:rsidP="00EB66FF">
            <w:pPr>
              <w:jc w:val="center"/>
              <w:rPr>
                <w:sz w:val="20"/>
                <w:szCs w:val="20"/>
                <w:lang w:val="sr-Cyrl-CS"/>
              </w:rPr>
            </w:pPr>
          </w:p>
        </w:tc>
        <w:tc>
          <w:tcPr>
            <w:tcW w:w="532" w:type="pct"/>
            <w:vAlign w:val="center"/>
          </w:tcPr>
          <w:p w:rsidR="00EB66FF" w:rsidRPr="00361FC8" w:rsidRDefault="00EB66FF" w:rsidP="00EB66FF">
            <w:pPr>
              <w:jc w:val="center"/>
              <w:rPr>
                <w:sz w:val="20"/>
                <w:szCs w:val="20"/>
                <w:lang w:val="sr-Cyrl-CS"/>
              </w:rPr>
            </w:pPr>
          </w:p>
        </w:tc>
        <w:tc>
          <w:tcPr>
            <w:tcW w:w="453" w:type="pct"/>
            <w:vAlign w:val="center"/>
          </w:tcPr>
          <w:p w:rsidR="00EB66FF" w:rsidRPr="00361FC8" w:rsidRDefault="00EB66FF" w:rsidP="00EB66FF">
            <w:pPr>
              <w:jc w:val="center"/>
              <w:rPr>
                <w:sz w:val="20"/>
                <w:szCs w:val="20"/>
                <w:lang w:val="sr-Cyrl-CS"/>
              </w:rPr>
            </w:pPr>
          </w:p>
        </w:tc>
        <w:tc>
          <w:tcPr>
            <w:tcW w:w="525" w:type="pct"/>
            <w:vAlign w:val="center"/>
          </w:tcPr>
          <w:p w:rsidR="00EB66FF" w:rsidRPr="00361FC8" w:rsidRDefault="00EB66FF" w:rsidP="00EB66FF">
            <w:pPr>
              <w:jc w:val="center"/>
              <w:rPr>
                <w:sz w:val="20"/>
                <w:szCs w:val="20"/>
                <w:lang w:val="sr-Cyrl-CS"/>
              </w:rPr>
            </w:pPr>
          </w:p>
        </w:tc>
      </w:tr>
      <w:tr w:rsidR="00D723F1" w:rsidRPr="00361FC8" w:rsidTr="00D723F1">
        <w:trPr>
          <w:trHeight w:val="213"/>
        </w:trPr>
        <w:tc>
          <w:tcPr>
            <w:tcW w:w="220" w:type="pct"/>
          </w:tcPr>
          <w:p w:rsidR="00D723F1" w:rsidRPr="00361FC8" w:rsidRDefault="00D723F1" w:rsidP="00EB66FF">
            <w:r w:rsidRPr="00361FC8">
              <w:t>1</w:t>
            </w:r>
          </w:p>
        </w:tc>
        <w:tc>
          <w:tcPr>
            <w:tcW w:w="2273" w:type="pct"/>
          </w:tcPr>
          <w:p w:rsidR="00D723F1" w:rsidRPr="00D723F1" w:rsidRDefault="00D723F1" w:rsidP="00EB66FF">
            <w:r>
              <w:t>PVC pljuvaonice sa poklopcem 100 – 150 ml</w:t>
            </w:r>
          </w:p>
        </w:tc>
        <w:tc>
          <w:tcPr>
            <w:tcW w:w="246" w:type="pct"/>
            <w:vAlign w:val="bottom"/>
          </w:tcPr>
          <w:p w:rsidR="00D723F1" w:rsidRPr="00361FC8" w:rsidRDefault="00D723F1" w:rsidP="00D723F1">
            <w:r w:rsidRPr="00361FC8">
              <w:t>kom</w:t>
            </w:r>
          </w:p>
        </w:tc>
        <w:tc>
          <w:tcPr>
            <w:tcW w:w="339" w:type="pct"/>
          </w:tcPr>
          <w:p w:rsidR="00D723F1" w:rsidRPr="00D723F1" w:rsidRDefault="00D723F1" w:rsidP="00EB66FF">
            <w:pPr>
              <w:jc w:val="right"/>
            </w:pPr>
            <w:r>
              <w:t>290</w:t>
            </w:r>
          </w:p>
        </w:tc>
        <w:tc>
          <w:tcPr>
            <w:tcW w:w="412" w:type="pct"/>
            <w:vAlign w:val="center"/>
          </w:tcPr>
          <w:p w:rsidR="00D723F1" w:rsidRPr="00361FC8" w:rsidRDefault="00D723F1" w:rsidP="00EB66FF">
            <w:pPr>
              <w:jc w:val="center"/>
              <w:rPr>
                <w:sz w:val="20"/>
                <w:szCs w:val="20"/>
                <w:lang w:val="sr-Cyrl-CS"/>
              </w:rPr>
            </w:pPr>
          </w:p>
        </w:tc>
        <w:tc>
          <w:tcPr>
            <w:tcW w:w="532" w:type="pct"/>
            <w:vAlign w:val="center"/>
          </w:tcPr>
          <w:p w:rsidR="00D723F1" w:rsidRPr="00361FC8" w:rsidRDefault="00D723F1" w:rsidP="00EB66FF">
            <w:pPr>
              <w:jc w:val="center"/>
              <w:rPr>
                <w:sz w:val="20"/>
                <w:szCs w:val="20"/>
                <w:lang w:val="sr-Cyrl-CS"/>
              </w:rPr>
            </w:pPr>
          </w:p>
        </w:tc>
        <w:tc>
          <w:tcPr>
            <w:tcW w:w="453" w:type="pct"/>
            <w:vAlign w:val="center"/>
          </w:tcPr>
          <w:p w:rsidR="00D723F1" w:rsidRPr="00361FC8" w:rsidRDefault="00D723F1" w:rsidP="00EB66FF">
            <w:pPr>
              <w:jc w:val="center"/>
              <w:rPr>
                <w:sz w:val="20"/>
                <w:szCs w:val="20"/>
                <w:lang w:val="sr-Cyrl-CS"/>
              </w:rPr>
            </w:pPr>
          </w:p>
        </w:tc>
        <w:tc>
          <w:tcPr>
            <w:tcW w:w="525" w:type="pct"/>
            <w:vAlign w:val="center"/>
          </w:tcPr>
          <w:p w:rsidR="00D723F1" w:rsidRPr="00361FC8" w:rsidRDefault="00D723F1" w:rsidP="00EB66FF">
            <w:pPr>
              <w:jc w:val="center"/>
              <w:rPr>
                <w:sz w:val="20"/>
                <w:szCs w:val="20"/>
                <w:lang w:val="sr-Cyrl-CS"/>
              </w:rPr>
            </w:pPr>
          </w:p>
        </w:tc>
      </w:tr>
    </w:tbl>
    <w:p w:rsidR="00D723F1" w:rsidRPr="00D723F1" w:rsidRDefault="00D723F1" w:rsidP="004507AA">
      <w:pPr>
        <w:rPr>
          <w:b/>
          <w:bCs/>
        </w:rPr>
      </w:pPr>
    </w:p>
    <w:p w:rsidR="00923726" w:rsidRDefault="00923726" w:rsidP="004507AA">
      <w:pPr>
        <w:rPr>
          <w:b/>
          <w:bCs/>
        </w:rPr>
      </w:pPr>
    </w:p>
    <w:p w:rsidR="00923726" w:rsidRPr="00B61CC6" w:rsidRDefault="00923726" w:rsidP="00C051AB">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923726" w:rsidRPr="00A36856" w:rsidRDefault="00923726" w:rsidP="004507AA">
      <w:pPr>
        <w:rPr>
          <w:b/>
          <w:bCs/>
        </w:rPr>
      </w:pPr>
    </w:p>
    <w:p w:rsidR="00923726" w:rsidRPr="00EC5E35" w:rsidRDefault="00923726" w:rsidP="00CF051E">
      <w:pPr>
        <w:spacing w:before="120"/>
        <w:ind w:right="5"/>
        <w:jc w:val="center"/>
        <w:rPr>
          <w:noProof/>
          <w:lang w:val="sr-Cyrl-CS"/>
        </w:rPr>
      </w:pPr>
      <w:r w:rsidRPr="00EC5E35">
        <w:rPr>
          <w:noProof/>
          <w:lang w:val="sr-Cyrl-CS"/>
        </w:rPr>
        <w:t>М.П.</w:t>
      </w:r>
    </w:p>
    <w:p w:rsidR="00923726" w:rsidRPr="00136A6C" w:rsidRDefault="00923726"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923726" w:rsidRPr="00A36856" w:rsidRDefault="00923726" w:rsidP="00F56137">
      <w:pPr>
        <w:ind w:left="7885" w:right="6" w:firstLine="611"/>
        <w:jc w:val="center"/>
        <w:rPr>
          <w:i/>
          <w:iCs/>
          <w:noProof/>
          <w:sz w:val="22"/>
          <w:szCs w:val="22"/>
        </w:rPr>
        <w:sectPr w:rsidR="00923726" w:rsidRPr="00A36856" w:rsidSect="00311826">
          <w:pgSz w:w="16840" w:h="11907" w:orient="landscape" w:code="9"/>
          <w:pgMar w:top="567" w:right="734" w:bottom="567"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923726" w:rsidRPr="00D42AD6" w:rsidRDefault="00923726" w:rsidP="00B052F6">
      <w:pPr>
        <w:tabs>
          <w:tab w:val="left" w:pos="2730"/>
        </w:tabs>
        <w:ind w:right="-128"/>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923726" w:rsidRPr="00D42AD6" w:rsidRDefault="00923726" w:rsidP="00FA27FA">
      <w:pPr>
        <w:tabs>
          <w:tab w:val="left" w:pos="0"/>
        </w:tabs>
        <w:ind w:left="-810" w:right="-810"/>
        <w:rPr>
          <w:lang w:val="sr-Cyrl-CS"/>
        </w:rPr>
      </w:pPr>
    </w:p>
    <w:p w:rsidR="00923726" w:rsidRPr="00D42AD6" w:rsidRDefault="00923726"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923726" w:rsidRPr="00D42AD6" w:rsidRDefault="00923726"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923726" w:rsidRPr="00144B41">
        <w:tc>
          <w:tcPr>
            <w:tcW w:w="10299" w:type="dxa"/>
            <w:gridSpan w:val="3"/>
            <w:shd w:val="clear" w:color="auto" w:fill="CCFFFF"/>
            <w:vAlign w:val="center"/>
          </w:tcPr>
          <w:p w:rsidR="00923726" w:rsidRPr="006A6B14" w:rsidRDefault="00923726" w:rsidP="004E7E95">
            <w:pPr>
              <w:tabs>
                <w:tab w:val="left" w:pos="2730"/>
              </w:tabs>
              <w:jc w:val="center"/>
              <w:rPr>
                <w:b/>
                <w:bCs/>
                <w:lang w:val="sr-Cyrl-CS"/>
              </w:rPr>
            </w:pPr>
            <w:r w:rsidRPr="006A6B14">
              <w:rPr>
                <w:b/>
                <w:bCs/>
                <w:sz w:val="22"/>
                <w:szCs w:val="22"/>
                <w:lang w:val="sr-Cyrl-CS"/>
              </w:rPr>
              <w:t>ОБАВЕЗНИ УСЛОВИ</w:t>
            </w:r>
          </w:p>
        </w:tc>
      </w:tr>
      <w:tr w:rsidR="00923726" w:rsidRPr="00144B41">
        <w:tc>
          <w:tcPr>
            <w:tcW w:w="888" w:type="dxa"/>
            <w:shd w:val="clear" w:color="auto" w:fill="CCFFCC"/>
          </w:tcPr>
          <w:p w:rsidR="00923726" w:rsidRPr="00796CD9" w:rsidRDefault="00923726" w:rsidP="004E7E95">
            <w:pPr>
              <w:tabs>
                <w:tab w:val="left" w:pos="2730"/>
              </w:tabs>
              <w:rPr>
                <w:lang w:val="sr-Cyrl-CS"/>
              </w:rPr>
            </w:pPr>
            <w:r w:rsidRPr="00796CD9">
              <w:rPr>
                <w:sz w:val="22"/>
                <w:szCs w:val="22"/>
                <w:lang w:val="sr-Cyrl-CS"/>
              </w:rPr>
              <w:t>Р.бр.</w:t>
            </w:r>
          </w:p>
        </w:tc>
        <w:tc>
          <w:tcPr>
            <w:tcW w:w="4493"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ДОКАЗИ</w:t>
            </w:r>
          </w:p>
        </w:tc>
      </w:tr>
      <w:tr w:rsidR="00923726" w:rsidRPr="00D1028A">
        <w:tc>
          <w:tcPr>
            <w:tcW w:w="888" w:type="dxa"/>
          </w:tcPr>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1.</w:t>
            </w:r>
          </w:p>
        </w:tc>
        <w:tc>
          <w:tcPr>
            <w:tcW w:w="4493" w:type="dxa"/>
          </w:tcPr>
          <w:p w:rsidR="00923726" w:rsidRPr="00686EE0" w:rsidRDefault="00923726" w:rsidP="004E7E95">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w:t>
            </w:r>
            <w:r>
              <w:rPr>
                <w:b/>
                <w:bCs/>
                <w:lang w:val="sr-Cyrl-CS"/>
              </w:rPr>
              <w:t>л</w:t>
            </w:r>
            <w:r w:rsidRPr="00D826A6">
              <w:rPr>
                <w:b/>
                <w:bCs/>
                <w:lang w:val="sr-Cyrl-CS"/>
              </w:rPr>
              <w:t>ном и кривичном одговорношћу потврђује да испуњава ус</w:t>
            </w:r>
            <w:r>
              <w:rPr>
                <w:b/>
                <w:bCs/>
                <w:lang w:val="sr-Cyrl-CS"/>
              </w:rPr>
              <w:t>л</w:t>
            </w:r>
            <w:r w:rsidRPr="00D826A6">
              <w:rPr>
                <w:b/>
                <w:bCs/>
                <w:lang w:val="sr-Cyrl-CS"/>
              </w:rPr>
              <w:t>ове за учешће у поступку јавне набавке из ч</w:t>
            </w:r>
            <w:r>
              <w:rPr>
                <w:b/>
                <w:bCs/>
                <w:lang w:val="sr-Cyrl-CS"/>
              </w:rPr>
              <w:t>л</w:t>
            </w:r>
            <w:r w:rsidRPr="00D826A6">
              <w:rPr>
                <w:b/>
                <w:bCs/>
                <w:lang w:val="sr-Cyrl-CS"/>
              </w:rPr>
              <w:t>ана 75. став 1. тачке 1) до 4) и став 2. Закона о јавним набавкама, дефинисане конкурсном документацијом</w:t>
            </w:r>
          </w:p>
        </w:tc>
      </w:tr>
      <w:tr w:rsidR="00923726" w:rsidRPr="00D1028A">
        <w:tc>
          <w:tcPr>
            <w:tcW w:w="888" w:type="dxa"/>
            <w:vAlign w:val="center"/>
          </w:tcPr>
          <w:p w:rsidR="00923726" w:rsidRPr="004D1AB2" w:rsidRDefault="00923726" w:rsidP="004E7E95">
            <w:pPr>
              <w:spacing w:before="4" w:line="13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rPr>
                <w:lang w:val="sr-Cyrl-CS"/>
              </w:rPr>
            </w:pPr>
            <w:r w:rsidRPr="004D1AB2">
              <w:rPr>
                <w:sz w:val="22"/>
                <w:szCs w:val="22"/>
                <w:lang w:val="sr-Cyrl-CS"/>
              </w:rPr>
              <w:t>2.</w:t>
            </w:r>
          </w:p>
          <w:p w:rsidR="00923726" w:rsidRPr="004D1AB2" w:rsidRDefault="00923726" w:rsidP="004E7E95">
            <w:pPr>
              <w:spacing w:line="200" w:lineRule="exact"/>
              <w:jc w:val="center"/>
            </w:pPr>
          </w:p>
          <w:p w:rsidR="00923726" w:rsidRPr="004D1AB2" w:rsidRDefault="00923726" w:rsidP="004E7E95">
            <w:pPr>
              <w:ind w:right="256"/>
              <w:rPr>
                <w:lang w:val="sr-Cyrl-CS"/>
              </w:rPr>
            </w:pPr>
          </w:p>
        </w:tc>
        <w:tc>
          <w:tcPr>
            <w:tcW w:w="4493" w:type="dxa"/>
          </w:tcPr>
          <w:p w:rsidR="00923726" w:rsidRPr="00686EE0" w:rsidRDefault="00923726" w:rsidP="004E7E95">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923726" w:rsidRPr="00D1028A" w:rsidRDefault="00923726" w:rsidP="004E7E95">
            <w:pPr>
              <w:ind w:left="33"/>
              <w:jc w:val="both"/>
            </w:pPr>
          </w:p>
        </w:tc>
      </w:tr>
      <w:tr w:rsidR="00923726" w:rsidRPr="00D1028A">
        <w:tc>
          <w:tcPr>
            <w:tcW w:w="888" w:type="dxa"/>
          </w:tcPr>
          <w:p w:rsidR="00923726" w:rsidRPr="004D1AB2" w:rsidRDefault="00923726" w:rsidP="004E7E95">
            <w:pPr>
              <w:spacing w:before="3" w:line="190" w:lineRule="exact"/>
            </w:pPr>
          </w:p>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3.</w:t>
            </w:r>
          </w:p>
        </w:tc>
        <w:tc>
          <w:tcPr>
            <w:tcW w:w="4493" w:type="dxa"/>
          </w:tcPr>
          <w:p w:rsidR="00923726" w:rsidRPr="004D1AB2" w:rsidRDefault="00923726" w:rsidP="004E7E95">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923726" w:rsidRPr="00D1028A" w:rsidRDefault="00923726" w:rsidP="004E7E95">
            <w:pPr>
              <w:ind w:left="33"/>
              <w:jc w:val="both"/>
            </w:pPr>
          </w:p>
        </w:tc>
      </w:tr>
      <w:tr w:rsidR="00923726" w:rsidRPr="00D1028A">
        <w:tc>
          <w:tcPr>
            <w:tcW w:w="888" w:type="dxa"/>
            <w:vAlign w:val="center"/>
          </w:tcPr>
          <w:p w:rsidR="00923726" w:rsidRPr="004D1AB2" w:rsidRDefault="00923726" w:rsidP="004E7E95">
            <w:pPr>
              <w:spacing w:before="3" w:line="190" w:lineRule="exact"/>
              <w:jc w:val="center"/>
            </w:pPr>
            <w:r w:rsidRPr="004D1AB2">
              <w:rPr>
                <w:spacing w:val="-1"/>
                <w:sz w:val="22"/>
                <w:szCs w:val="22"/>
              </w:rPr>
              <w:t>4.</w:t>
            </w:r>
          </w:p>
        </w:tc>
        <w:tc>
          <w:tcPr>
            <w:tcW w:w="4493" w:type="dxa"/>
          </w:tcPr>
          <w:p w:rsidR="00923726" w:rsidRPr="004D1AB2" w:rsidRDefault="00923726" w:rsidP="004E7E95">
            <w:pPr>
              <w:autoSpaceDE w:val="0"/>
              <w:autoSpaceDN w:val="0"/>
              <w:adjustRightInd w:val="0"/>
              <w:ind w:left="102" w:right="71"/>
              <w:jc w:val="both"/>
              <w:rPr>
                <w:lang w:val="sr-Cyrl-CS"/>
              </w:rPr>
            </w:pPr>
            <w:r w:rsidRPr="004D1AB2">
              <w:rPr>
                <w:b/>
                <w:bCs/>
                <w:sz w:val="22"/>
                <w:szCs w:val="22"/>
              </w:rPr>
              <w:t>Ус</w:t>
            </w:r>
            <w:r>
              <w:rPr>
                <w:b/>
                <w:bCs/>
                <w:sz w:val="22"/>
                <w:szCs w:val="22"/>
              </w:rPr>
              <w:t>л</w:t>
            </w:r>
            <w:r w:rsidRPr="004D1AB2">
              <w:rPr>
                <w:b/>
                <w:bCs/>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923726" w:rsidRPr="00D1028A" w:rsidRDefault="00923726" w:rsidP="004E7E95">
            <w:pPr>
              <w:ind w:left="33"/>
              <w:jc w:val="both"/>
              <w:rPr>
                <w:lang w:val="sr-Cyrl-CS"/>
              </w:rPr>
            </w:pPr>
          </w:p>
        </w:tc>
      </w:tr>
      <w:tr w:rsidR="00923726" w:rsidRPr="00D1028A">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9A08A4" w:rsidRDefault="00923726" w:rsidP="004E7E95">
            <w:pPr>
              <w:jc w:val="center"/>
              <w:rPr>
                <w:lang w:val="sr-Cyrl-CS"/>
              </w:rPr>
            </w:pPr>
            <w:r>
              <w:rPr>
                <w:spacing w:val="-1"/>
                <w:sz w:val="22"/>
                <w:szCs w:val="22"/>
                <w:lang w:val="sr-Cyrl-CS"/>
              </w:rPr>
              <w:t>5</w:t>
            </w:r>
            <w:r w:rsidRPr="004D1AB2">
              <w:rPr>
                <w:spacing w:val="-1"/>
                <w:sz w:val="22"/>
                <w:szCs w:val="22"/>
              </w:rPr>
              <w:t>.</w:t>
            </w:r>
          </w:p>
        </w:tc>
        <w:tc>
          <w:tcPr>
            <w:tcW w:w="4493" w:type="dxa"/>
          </w:tcPr>
          <w:p w:rsidR="00923726" w:rsidRPr="00D1028A" w:rsidRDefault="00923726" w:rsidP="004E7E95">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923726" w:rsidRPr="00D1028A" w:rsidRDefault="00923726" w:rsidP="004E7E95">
            <w:r w:rsidRPr="00D1028A">
              <w:rPr>
                <w:sz w:val="22"/>
                <w:szCs w:val="22"/>
              </w:rPr>
              <w:t>(Ч</w:t>
            </w:r>
            <w:r>
              <w:rPr>
                <w:sz w:val="22"/>
                <w:szCs w:val="22"/>
              </w:rPr>
              <w:t>л</w:t>
            </w:r>
            <w:r w:rsidRPr="00D1028A">
              <w:rPr>
                <w:sz w:val="22"/>
                <w:szCs w:val="22"/>
              </w:rPr>
              <w:t>ан 75. став 1. тач. 5. Закона)</w:t>
            </w:r>
          </w:p>
        </w:tc>
        <w:tc>
          <w:tcPr>
            <w:tcW w:w="4918" w:type="dxa"/>
          </w:tcPr>
          <w:p w:rsidR="00923726" w:rsidRDefault="00923726" w:rsidP="004E7E95">
            <w:pPr>
              <w:rPr>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A7C8C" w:rsidRDefault="00923726" w:rsidP="004E7E95">
            <w:pPr>
              <w:rPr>
                <w:lang w:val="sr-Cyrl-CS"/>
              </w:rPr>
            </w:pPr>
          </w:p>
        </w:tc>
      </w:tr>
      <w:tr w:rsidR="00923726" w:rsidRPr="00D1028A">
        <w:tc>
          <w:tcPr>
            <w:tcW w:w="10299" w:type="dxa"/>
            <w:gridSpan w:val="3"/>
            <w:shd w:val="clear" w:color="auto" w:fill="CCFFFF"/>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ДОДАТНИ УСЛОВИ</w:t>
            </w:r>
          </w:p>
        </w:tc>
      </w:tr>
      <w:tr w:rsidR="00923726" w:rsidRPr="00D1028A">
        <w:tc>
          <w:tcPr>
            <w:tcW w:w="888" w:type="dxa"/>
            <w:shd w:val="clear" w:color="auto" w:fill="CCFFCC"/>
          </w:tcPr>
          <w:p w:rsidR="00923726" w:rsidRPr="00D1028A" w:rsidRDefault="00923726" w:rsidP="004E7E95">
            <w:pPr>
              <w:tabs>
                <w:tab w:val="left" w:pos="2730"/>
              </w:tabs>
              <w:rPr>
                <w:lang w:val="sr-Cyrl-CS"/>
              </w:rPr>
            </w:pPr>
            <w:r w:rsidRPr="00D1028A">
              <w:rPr>
                <w:sz w:val="22"/>
                <w:szCs w:val="22"/>
                <w:lang w:val="sr-Cyrl-CS"/>
              </w:rPr>
              <w:t>Р.бр.</w:t>
            </w:r>
          </w:p>
        </w:tc>
        <w:tc>
          <w:tcPr>
            <w:tcW w:w="4493"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ДОКАЗИ</w:t>
            </w:r>
          </w:p>
        </w:tc>
      </w:tr>
      <w:tr w:rsidR="00923726" w:rsidRPr="00D1028A">
        <w:trPr>
          <w:trHeight w:val="262"/>
        </w:trPr>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DC6DA7" w:rsidRDefault="00923726" w:rsidP="004E7E95">
            <w:pPr>
              <w:jc w:val="center"/>
            </w:pPr>
            <w:r>
              <w:rPr>
                <w:sz w:val="22"/>
                <w:szCs w:val="22"/>
              </w:rPr>
              <w:t>1</w:t>
            </w:r>
          </w:p>
        </w:tc>
        <w:tc>
          <w:tcPr>
            <w:tcW w:w="4493" w:type="dxa"/>
          </w:tcPr>
          <w:p w:rsidR="00923726" w:rsidRPr="00FB4ED0" w:rsidRDefault="00923726" w:rsidP="004E7E95">
            <w:pPr>
              <w:jc w:val="both"/>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923726" w:rsidRPr="003664CD" w:rsidRDefault="00923726" w:rsidP="004E7E95">
            <w:pPr>
              <w:jc w:val="both"/>
              <w:rPr>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Pr="003F506D" w:rsidRDefault="00923726" w:rsidP="00C051AB">
      <w:pPr>
        <w:pStyle w:val="ListParagraph"/>
        <w:tabs>
          <w:tab w:val="left" w:pos="680"/>
        </w:tabs>
        <w:ind w:left="0"/>
        <w:jc w:val="center"/>
        <w:rPr>
          <w:b/>
          <w:bCs/>
          <w:lang w:val="sr-Cyrl-CS"/>
        </w:rPr>
      </w:pPr>
      <w:r w:rsidRPr="003F506D">
        <w:rPr>
          <w:b/>
          <w:bCs/>
          <w:lang w:val="sr-Cyrl-CS"/>
        </w:rPr>
        <w:t>УПУТСТВО КАКО СЕ ДОКАЗУЈЕ ИСПУЊЕНОСТ УСЛОВА</w:t>
      </w:r>
    </w:p>
    <w:p w:rsidR="00923726" w:rsidRDefault="00923726" w:rsidP="00C051AB">
      <w:pPr>
        <w:tabs>
          <w:tab w:val="left" w:pos="3780"/>
        </w:tabs>
      </w:pPr>
    </w:p>
    <w:p w:rsidR="00923726" w:rsidRPr="003F506D" w:rsidRDefault="00923726" w:rsidP="00C051AB">
      <w:pPr>
        <w:pStyle w:val="ListParagraph"/>
        <w:suppressAutoHyphens/>
        <w:spacing w:line="100" w:lineRule="atLeast"/>
        <w:ind w:left="0"/>
        <w:jc w:val="both"/>
      </w:pPr>
      <w:r w:rsidRPr="003F506D">
        <w:t xml:space="preserve">Испуњеност </w:t>
      </w:r>
      <w:r w:rsidRPr="003F506D">
        <w:rPr>
          <w:b/>
          <w:bCs/>
        </w:rPr>
        <w:t>обавезних ус</w:t>
      </w:r>
      <w:r>
        <w:rPr>
          <w:b/>
          <w:bCs/>
        </w:rPr>
        <w:t>л</w:t>
      </w:r>
      <w:r w:rsidRPr="003F506D">
        <w:rPr>
          <w:b/>
          <w:bCs/>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bCs/>
        </w:rPr>
        <w:t>ИЗЈАВ</w:t>
      </w:r>
      <w:r>
        <w:rPr>
          <w:b/>
          <w:bCs/>
        </w:rPr>
        <w:t>Е</w:t>
      </w:r>
      <w:r w:rsidRPr="003F506D">
        <w:t xml:space="preserve"> </w:t>
      </w:r>
      <w:r w:rsidRPr="003F506D">
        <w:rPr>
          <w:lang w:val="sr-Cyrl-CS"/>
        </w:rPr>
        <w:t>(</w:t>
      </w:r>
      <w:r w:rsidRPr="003F506D">
        <w:rPr>
          <w:i/>
          <w:iCs/>
          <w:lang w:val="sr-Cyrl-CS"/>
        </w:rPr>
        <w:t>Образац 5.</w:t>
      </w:r>
      <w:r>
        <w:rPr>
          <w:i/>
          <w:iCs/>
          <w:lang w:val="sr-Cyrl-CS"/>
        </w:rPr>
        <w:t xml:space="preserve"> </w:t>
      </w:r>
      <w:r w:rsidRPr="003F506D">
        <w:rPr>
          <w:i/>
          <w:iCs/>
          <w:lang w:val="ru-RU"/>
        </w:rPr>
        <w:t xml:space="preserve">у </w:t>
      </w:r>
      <w:r w:rsidRPr="003F506D">
        <w:rPr>
          <w:i/>
          <w:iCs/>
        </w:rPr>
        <w:t>пог</w:t>
      </w:r>
      <w:r>
        <w:rPr>
          <w:i/>
          <w:iCs/>
        </w:rPr>
        <w:t>л</w:t>
      </w:r>
      <w:r w:rsidRPr="003F506D">
        <w:rPr>
          <w:i/>
          <w:iCs/>
        </w:rPr>
        <w:t>ављу</w:t>
      </w:r>
      <w:r w:rsidRPr="003F506D">
        <w:rPr>
          <w:i/>
          <w:iCs/>
          <w:lang w:val="sr-Cyrl-CS"/>
        </w:rPr>
        <w:t xml:space="preserve"> </w:t>
      </w:r>
      <w:r>
        <w:rPr>
          <w:i/>
          <w:iCs/>
        </w:rPr>
        <w:t>VI</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923726" w:rsidRDefault="00923726" w:rsidP="00C051AB">
      <w:pPr>
        <w:tabs>
          <w:tab w:val="left" w:pos="3780"/>
        </w:tabs>
        <w:rPr>
          <w:lang w:val="sr-Cyrl-CS"/>
        </w:rPr>
      </w:pPr>
      <w:r>
        <w:rPr>
          <w:lang w:val="sr-Cyrl-CS"/>
        </w:rPr>
        <w:tab/>
      </w:r>
    </w:p>
    <w:p w:rsidR="00923726" w:rsidRDefault="00923726" w:rsidP="00C051AB">
      <w:pPr>
        <w:jc w:val="both"/>
        <w:rPr>
          <w:sz w:val="22"/>
          <w:szCs w:val="22"/>
        </w:rPr>
      </w:pPr>
      <w:r w:rsidRPr="003F506D">
        <w:t xml:space="preserve">Испуњеност </w:t>
      </w:r>
      <w:r w:rsidRPr="003F506D">
        <w:rPr>
          <w:b/>
          <w:bCs/>
        </w:rPr>
        <w:t>обавезног ус</w:t>
      </w:r>
      <w:r>
        <w:rPr>
          <w:b/>
          <w:bCs/>
        </w:rPr>
        <w:t>л</w:t>
      </w:r>
      <w:r w:rsidRPr="003F506D">
        <w:rPr>
          <w:b/>
          <w:bCs/>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B4A26" w:rsidRDefault="00923726" w:rsidP="00C051AB">
      <w:pPr>
        <w:jc w:val="both"/>
        <w:rPr>
          <w:sz w:val="22"/>
          <w:szCs w:val="22"/>
        </w:rPr>
      </w:pPr>
    </w:p>
    <w:p w:rsidR="00923726" w:rsidRPr="003664CD" w:rsidRDefault="00923726" w:rsidP="00C051AB">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w:t>
      </w:r>
      <w:r>
        <w:rPr>
          <w:b/>
          <w:bCs/>
        </w:rPr>
        <w:t>л</w:t>
      </w:r>
      <w:r w:rsidRPr="003F506D">
        <w:rPr>
          <w:b/>
          <w:bCs/>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923726" w:rsidRPr="00DF7BFC" w:rsidRDefault="00923726" w:rsidP="00C051AB">
      <w:pPr>
        <w:rPr>
          <w:b/>
          <w:bCs/>
        </w:rPr>
      </w:pPr>
    </w:p>
    <w:p w:rsidR="00923726" w:rsidRPr="008F2F0E" w:rsidRDefault="00923726" w:rsidP="00C051AB">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t>затражити да достави копију захтеваних доказа о испуњености услова, а може и да затражи на  увид оригинал или оверену копију</w:t>
      </w:r>
      <w:r w:rsidRPr="008F2F0E">
        <w:rPr>
          <w:lang w:val="sr-Cyrl-CS"/>
        </w:rPr>
        <w:t xml:space="preserve"> </w:t>
      </w:r>
      <w:r w:rsidRPr="008F2F0E">
        <w:t>свих или појединих доказа.</w:t>
      </w:r>
      <w:r w:rsidRPr="008F2F0E">
        <w:rPr>
          <w:lang w:val="sr-Cyrl-CS"/>
        </w:rPr>
        <w:t>.</w:t>
      </w:r>
    </w:p>
    <w:p w:rsidR="00923726" w:rsidRPr="00C96099" w:rsidRDefault="00923726" w:rsidP="00C051AB">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923726" w:rsidRDefault="00923726" w:rsidP="00C051AB">
      <w:pPr>
        <w:pStyle w:val="ListParagraph"/>
        <w:jc w:val="both"/>
      </w:pPr>
    </w:p>
    <w:p w:rsidR="00923726" w:rsidRPr="008F2F0E" w:rsidRDefault="00923726" w:rsidP="00C051AB">
      <w:pPr>
        <w:pStyle w:val="ListParagraph"/>
        <w:ind w:left="0"/>
        <w:jc w:val="both"/>
        <w:rPr>
          <w:lang w:val="sr-Cyrl-CS"/>
        </w:rPr>
      </w:pPr>
      <w:r w:rsidRPr="008F2F0E">
        <w:rPr>
          <w:lang w:val="sr-Cyrl-CS"/>
        </w:rPr>
        <w:t>Докази које ће наручилац захтевати су:</w:t>
      </w:r>
    </w:p>
    <w:p w:rsidR="00923726" w:rsidRPr="008F2F0E" w:rsidRDefault="00923726" w:rsidP="00C051AB">
      <w:pPr>
        <w:pStyle w:val="ListParagraph"/>
        <w:jc w:val="both"/>
        <w:rPr>
          <w:color w:val="FF0000"/>
        </w:rPr>
      </w:pPr>
    </w:p>
    <w:p w:rsidR="00923726" w:rsidRPr="008F2F0E" w:rsidRDefault="00923726" w:rsidP="00C051AB">
      <w:pPr>
        <w:pStyle w:val="ListParagraph"/>
        <w:suppressAutoHyphens/>
        <w:spacing w:line="100" w:lineRule="atLeast"/>
        <w:ind w:left="0"/>
        <w:jc w:val="both"/>
        <w:rPr>
          <w:b/>
          <w:bCs/>
          <w:lang w:val="sr-Cyrl-CS"/>
        </w:rPr>
      </w:pPr>
      <w:r w:rsidRPr="008F2F0E">
        <w:rPr>
          <w:b/>
          <w:bCs/>
        </w:rPr>
        <w:t>ОБАВЕЗНИ УСЛОВИ</w:t>
      </w:r>
    </w:p>
    <w:p w:rsidR="00923726" w:rsidRPr="008F2F0E" w:rsidRDefault="00923726" w:rsidP="00C051AB">
      <w:pPr>
        <w:pStyle w:val="ListParagraph"/>
        <w:tabs>
          <w:tab w:val="left" w:pos="680"/>
        </w:tabs>
        <w:suppressAutoHyphens/>
        <w:spacing w:line="100" w:lineRule="atLeast"/>
        <w:ind w:left="0"/>
        <w:jc w:val="both"/>
      </w:pPr>
      <w:r w:rsidRPr="008F2F0E">
        <w:t xml:space="preserve">Чл. 75. ст. 1. тач. 1) ЗЈН, услов под редним бројем 1. наведен у табеларном приказу </w:t>
      </w:r>
      <w:r w:rsidRPr="008F2F0E">
        <w:rPr>
          <w:b/>
          <w:bCs/>
        </w:rPr>
        <w:t>обавезних услова</w:t>
      </w:r>
      <w:r w:rsidRPr="008F2F0E">
        <w:t xml:space="preserve"> –</w:t>
      </w:r>
      <w:r w:rsidRPr="008F2F0E">
        <w:rPr>
          <w:b/>
          <w:bCs/>
        </w:rPr>
        <w:t xml:space="preserve"> Доказ:</w:t>
      </w:r>
      <w:r w:rsidRPr="008F2F0E">
        <w:t xml:space="preserve"> </w:t>
      </w:r>
    </w:p>
    <w:p w:rsidR="00923726" w:rsidRPr="008F2F0E" w:rsidRDefault="00923726" w:rsidP="00C051AB">
      <w:pPr>
        <w:pStyle w:val="ListParagraph"/>
        <w:tabs>
          <w:tab w:val="left" w:pos="680"/>
        </w:tabs>
        <w:ind w:left="0"/>
        <w:jc w:val="both"/>
      </w:pPr>
      <w:r w:rsidRPr="008F2F0E">
        <w:rPr>
          <w:b/>
          <w:bCs/>
          <w:u w:val="single"/>
        </w:rPr>
        <w:t>Правна лица</w:t>
      </w:r>
      <w:r w:rsidRPr="008F2F0E">
        <w:rPr>
          <w:u w:val="single"/>
        </w:rPr>
        <w:t>:</w:t>
      </w:r>
      <w:r w:rsidRPr="008F2F0E">
        <w:t xml:space="preserve"> И</w:t>
      </w:r>
      <w:r w:rsidRPr="008F2F0E">
        <w:rPr>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923726" w:rsidRPr="008F2F0E" w:rsidRDefault="00923726" w:rsidP="00C051AB">
      <w:pPr>
        <w:pStyle w:val="ListParagraph"/>
        <w:tabs>
          <w:tab w:val="left" w:pos="680"/>
        </w:tabs>
        <w:ind w:left="0"/>
        <w:jc w:val="both"/>
      </w:pPr>
      <w:r w:rsidRPr="008F2F0E">
        <w:rPr>
          <w:b/>
          <w:bCs/>
          <w:u w:val="single"/>
        </w:rPr>
        <w:t>Предузетници:</w:t>
      </w:r>
      <w:r w:rsidRPr="008F2F0E">
        <w:t xml:space="preserve"> И</w:t>
      </w:r>
      <w:r w:rsidRPr="008F2F0E">
        <w:rPr>
          <w:lang w:val="sr-Cyrl-CS"/>
        </w:rPr>
        <w:t xml:space="preserve">звод </w:t>
      </w:r>
      <w:r w:rsidRPr="008F2F0E">
        <w:t>из регистра Агенције за привредне регистре, односно извод из одговарајућег регистра.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2) ЗЈН, услов под редним бројем 2. наведен у табеларном приказу </w:t>
      </w:r>
      <w:r w:rsidRPr="008F2F0E">
        <w:rPr>
          <w:b/>
          <w:bCs/>
        </w:rPr>
        <w:t xml:space="preserve">обавезних услова </w:t>
      </w:r>
      <w:r w:rsidRPr="008F2F0E">
        <w:t xml:space="preserve">– </w:t>
      </w:r>
      <w:r w:rsidRPr="008F2F0E">
        <w:rPr>
          <w:b/>
          <w:bCs/>
        </w:rPr>
        <w:t>Доказ:</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w:t>
      </w:r>
      <w:r w:rsidRPr="008F2F0E">
        <w:rPr>
          <w:b/>
          <w:bCs/>
          <w:u w:val="single"/>
          <w:lang w:val="sr-Cyrl-CS"/>
        </w:rPr>
        <w:t>р</w:t>
      </w:r>
      <w:r w:rsidRPr="008F2F0E">
        <w:rPr>
          <w:b/>
          <w:bCs/>
          <w:u w:val="single"/>
        </w:rPr>
        <w:t>авна лица:</w:t>
      </w:r>
      <w:r w:rsidRPr="008F2F0E">
        <w:t xml:space="preserve"> 1) Извод из казнене евиденције, односно уверењe</w:t>
      </w:r>
      <w:r w:rsidRPr="008F2F0E">
        <w:rPr>
          <w:b/>
          <w:bCs/>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bCs/>
          <w:u w:val="single"/>
        </w:rPr>
        <w:t>И</w:t>
      </w:r>
      <w:r w:rsidRPr="008F2F0E">
        <w:t xml:space="preserve"> </w:t>
      </w:r>
      <w:r w:rsidRPr="008F2F0E">
        <w:rPr>
          <w:b/>
          <w:bCs/>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bCs/>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bCs/>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Предузетници и физичка лица</w:t>
      </w:r>
      <w:r w:rsidRPr="008F2F0E">
        <w:rPr>
          <w:u w:val="single"/>
        </w:rPr>
        <w:t>:</w:t>
      </w:r>
      <w:r w:rsidRPr="008F2F0E">
        <w:t xml:space="preserve"> Извод из казнене евиденције, односно уверење </w:t>
      </w:r>
      <w:r w:rsidRPr="008F2F0E">
        <w:rPr>
          <w:b/>
          <w:bCs/>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3726" w:rsidRPr="008F2F0E" w:rsidRDefault="00923726" w:rsidP="00C051AB">
      <w:pPr>
        <w:pStyle w:val="ListParagraph"/>
        <w:tabs>
          <w:tab w:val="left" w:pos="680"/>
        </w:tabs>
        <w:autoSpaceDE w:val="0"/>
        <w:autoSpaceDN w:val="0"/>
        <w:adjustRightInd w:val="0"/>
        <w:ind w:left="0"/>
        <w:jc w:val="both"/>
      </w:pPr>
      <w:r w:rsidRPr="008F2F0E">
        <w:rPr>
          <w:b/>
          <w:bCs/>
        </w:rPr>
        <w:t>Докази не могу бити старији од два месеца пре отварања понуда.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4) ЗЈН, услов под редним бројем 3. наведен у табеларном приказу </w:t>
      </w:r>
      <w:r w:rsidRPr="008F2F0E">
        <w:rPr>
          <w:b/>
          <w:bCs/>
        </w:rPr>
        <w:t xml:space="preserve">обавезних услова  </w:t>
      </w:r>
      <w:r w:rsidRPr="008F2F0E">
        <w:t>-</w:t>
      </w:r>
      <w:r w:rsidRPr="008F2F0E">
        <w:rPr>
          <w:b/>
          <w:bCs/>
          <w:lang w:val="sr-Cyrl-CS"/>
        </w:rPr>
        <w:t xml:space="preserve"> Доказ: </w:t>
      </w:r>
    </w:p>
    <w:p w:rsidR="00923726" w:rsidRPr="008F2F0E" w:rsidRDefault="00923726" w:rsidP="00C051AB">
      <w:pPr>
        <w:pStyle w:val="ListParagraph"/>
        <w:tabs>
          <w:tab w:val="left" w:pos="680"/>
        </w:tabs>
        <w:autoSpaceDE w:val="0"/>
        <w:autoSpaceDN w:val="0"/>
        <w:adjustRightInd w:val="0"/>
        <w:ind w:left="0"/>
        <w:jc w:val="both"/>
      </w:pPr>
      <w:r w:rsidRPr="008F2F0E">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23726" w:rsidRPr="009447F2" w:rsidRDefault="00923726" w:rsidP="00C051AB">
      <w:pPr>
        <w:pStyle w:val="ListParagraph"/>
        <w:tabs>
          <w:tab w:val="left" w:pos="680"/>
        </w:tabs>
        <w:autoSpaceDE w:val="0"/>
        <w:autoSpaceDN w:val="0"/>
        <w:adjustRightInd w:val="0"/>
        <w:ind w:left="0"/>
        <w:jc w:val="both"/>
        <w:rPr>
          <w:rFonts w:ascii="Arial" w:hAnsi="Arial" w:cs="Arial"/>
        </w:rPr>
      </w:pPr>
      <w:r w:rsidRPr="008F2F0E">
        <w:rPr>
          <w:b/>
          <w:bCs/>
        </w:rPr>
        <w:t>Докази не могу бити старији од два месеца пре отварања понуда</w:t>
      </w:r>
      <w:r w:rsidRPr="009447F2">
        <w:rPr>
          <w:rFonts w:ascii="Arial" w:hAnsi="Arial" w:cs="Arial"/>
          <w:b/>
          <w:bCs/>
        </w:rPr>
        <w:t>.</w:t>
      </w:r>
    </w:p>
    <w:p w:rsidR="00923726" w:rsidRDefault="00923726" w:rsidP="00C051AB">
      <w:pPr>
        <w:rPr>
          <w:b/>
          <w:bCs/>
          <w:sz w:val="22"/>
          <w:szCs w:val="22"/>
        </w:rPr>
      </w:pPr>
    </w:p>
    <w:p w:rsidR="00923726" w:rsidRDefault="00923726" w:rsidP="00C051AB">
      <w:pPr>
        <w:rPr>
          <w:b/>
          <w:bCs/>
          <w:sz w:val="22"/>
          <w:szCs w:val="22"/>
        </w:rPr>
      </w:pPr>
    </w:p>
    <w:p w:rsidR="00923726" w:rsidRPr="00C96099" w:rsidRDefault="00923726" w:rsidP="00C051AB">
      <w:pPr>
        <w:rPr>
          <w:sz w:val="22"/>
          <w:szCs w:val="22"/>
          <w:lang w:val="sr-Cyrl-CS"/>
        </w:rPr>
      </w:pPr>
      <w:r w:rsidRPr="00C96099">
        <w:rPr>
          <w:b/>
          <w:bCs/>
          <w:sz w:val="22"/>
          <w:szCs w:val="22"/>
          <w:lang w:val="sr-Cyrl-CS"/>
        </w:rPr>
        <w:t xml:space="preserve">Напомена: </w:t>
      </w:r>
    </w:p>
    <w:p w:rsidR="00923726" w:rsidRPr="00C96099" w:rsidRDefault="00923726" w:rsidP="00C051AB">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923726" w:rsidRPr="00C96099" w:rsidRDefault="00923726" w:rsidP="00C051AB">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923726" w:rsidRPr="009A58BB" w:rsidRDefault="00923726" w:rsidP="00C051AB">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923726" w:rsidRDefault="00923726" w:rsidP="00C051AB">
      <w:pPr>
        <w:jc w:val="right"/>
        <w:rPr>
          <w:b/>
          <w:bCs/>
        </w:rPr>
      </w:pPr>
    </w:p>
    <w:p w:rsidR="00923726" w:rsidRPr="008F2F0E" w:rsidRDefault="00923726" w:rsidP="00C051AB">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23726" w:rsidRPr="00D42AD6" w:rsidRDefault="00923726" w:rsidP="00FA27FA">
      <w:pPr>
        <w:jc w:val="right"/>
        <w:rPr>
          <w:b/>
          <w:bCs/>
        </w:rPr>
      </w:pPr>
    </w:p>
    <w:p w:rsidR="00923726" w:rsidRDefault="00923726" w:rsidP="00FA27FA">
      <w:pPr>
        <w:pStyle w:val="BodyText"/>
        <w:jc w:val="center"/>
        <w:rPr>
          <w:b/>
          <w:bCs/>
          <w:lang w:val="sr-Cyrl-CS"/>
        </w:rPr>
      </w:pPr>
      <w:r w:rsidRPr="00D42AD6">
        <w:rPr>
          <w:b/>
          <w:bCs/>
          <w:lang w:val="sr-Cyrl-CS"/>
        </w:rPr>
        <w:br w:type="page"/>
      </w:r>
    </w:p>
    <w:p w:rsidR="00923726" w:rsidRPr="00D42AD6" w:rsidRDefault="00923726"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923726" w:rsidRPr="00B46991" w:rsidRDefault="00923726" w:rsidP="00FA27FA">
      <w:pPr>
        <w:pStyle w:val="BodyText"/>
        <w:spacing w:after="0"/>
        <w:jc w:val="center"/>
        <w:rPr>
          <w:b/>
          <w:bCs/>
          <w:color w:val="FF0000"/>
          <w:lang w:val="sr-Cyrl-CS"/>
        </w:rPr>
      </w:pPr>
    </w:p>
    <w:p w:rsidR="00923726" w:rsidRPr="00DF7907" w:rsidRDefault="00923726"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923726" w:rsidRPr="00DF7907" w:rsidRDefault="00923726" w:rsidP="00DF7907"/>
    <w:p w:rsidR="00923726" w:rsidRPr="00DF7907" w:rsidRDefault="00923726" w:rsidP="00B46991">
      <w:pPr>
        <w:numPr>
          <w:ilvl w:val="0"/>
          <w:numId w:val="46"/>
        </w:numPr>
      </w:pPr>
      <w:r w:rsidRPr="00DF7907">
        <w:t>Елементи уговора о којима ће се преговарати и начин преговарања</w:t>
      </w:r>
    </w:p>
    <w:p w:rsidR="00923726" w:rsidRPr="00DF7907" w:rsidRDefault="00923726" w:rsidP="00B46991">
      <w:pPr>
        <w:ind w:left="720"/>
      </w:pPr>
    </w:p>
    <w:p w:rsidR="00923726" w:rsidRPr="00DF7907" w:rsidRDefault="00923726" w:rsidP="00B46991">
      <w:pPr>
        <w:ind w:left="720"/>
        <w:rPr>
          <w:b/>
          <w:bCs/>
        </w:rPr>
      </w:pPr>
      <w:r w:rsidRPr="00DF7907">
        <w:rPr>
          <w:b/>
          <w:bCs/>
        </w:rPr>
        <w:t>Предмет преговарања је укупна понуђена цена</w:t>
      </w:r>
    </w:p>
    <w:p w:rsidR="00923726" w:rsidRPr="00DF7907" w:rsidRDefault="00923726" w:rsidP="00B46991">
      <w:pPr>
        <w:tabs>
          <w:tab w:val="left" w:pos="495"/>
        </w:tabs>
        <w:jc w:val="both"/>
      </w:pPr>
      <w:r w:rsidRPr="00DF7907">
        <w:t>.</w:t>
      </w:r>
    </w:p>
    <w:p w:rsidR="00923726" w:rsidRPr="00DF7907" w:rsidRDefault="00923726"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923726" w:rsidRPr="00DF7907" w:rsidRDefault="00923726"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923726" w:rsidRPr="00DF7907" w:rsidRDefault="00923726"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923726" w:rsidRPr="00B46991" w:rsidRDefault="00923726" w:rsidP="00B46991">
      <w:pPr>
        <w:pStyle w:val="ListParagraph"/>
        <w:tabs>
          <w:tab w:val="left" w:pos="680"/>
        </w:tabs>
        <w:ind w:left="0"/>
        <w:jc w:val="both"/>
        <w:rPr>
          <w:b/>
          <w:bCs/>
          <w:color w:val="FF0000"/>
        </w:rPr>
      </w:pPr>
    </w:p>
    <w:p w:rsidR="00923726" w:rsidRPr="00B46991" w:rsidRDefault="00923726" w:rsidP="00B46991">
      <w:pPr>
        <w:pStyle w:val="ListParagraph"/>
        <w:tabs>
          <w:tab w:val="left" w:pos="680"/>
        </w:tabs>
        <w:ind w:left="0"/>
        <w:jc w:val="both"/>
        <w:rPr>
          <w:color w:val="FF0000"/>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Default="00923726" w:rsidP="00FA27FA">
      <w:pPr>
        <w:ind w:left="7920"/>
        <w:rPr>
          <w:b/>
          <w:bCs/>
          <w:lang w:val="sr-Cyrl-CS"/>
        </w:rPr>
      </w:pPr>
    </w:p>
    <w:p w:rsidR="00923726" w:rsidRPr="00D42AD6" w:rsidRDefault="00923726" w:rsidP="00FA27FA">
      <w:pPr>
        <w:ind w:left="7920"/>
        <w:rPr>
          <w:b/>
          <w:bCs/>
          <w:lang w:val="sr-Cyrl-CS"/>
        </w:rPr>
      </w:pPr>
    </w:p>
    <w:p w:rsidR="00923726" w:rsidRDefault="00923726" w:rsidP="00FA27FA">
      <w:pPr>
        <w:ind w:left="7920"/>
        <w:rPr>
          <w:b/>
          <w:bCs/>
        </w:rPr>
      </w:pPr>
    </w:p>
    <w:p w:rsidR="00923726" w:rsidRDefault="00923726" w:rsidP="00FA27FA">
      <w:pPr>
        <w:ind w:left="7920"/>
        <w:rPr>
          <w:b/>
          <w:bCs/>
        </w:rPr>
      </w:pPr>
    </w:p>
    <w:p w:rsidR="00923726" w:rsidRPr="00B46991" w:rsidRDefault="00923726" w:rsidP="00FA27FA">
      <w:pPr>
        <w:ind w:left="7920"/>
        <w:rPr>
          <w:b/>
          <w:bCs/>
        </w:rPr>
      </w:pPr>
    </w:p>
    <w:p w:rsidR="00923726" w:rsidRPr="00D42AD6" w:rsidRDefault="00923726" w:rsidP="00FA27FA">
      <w:pPr>
        <w:ind w:left="7920"/>
        <w:rPr>
          <w:b/>
          <w:bCs/>
          <w:lang w:val="sr-Cyrl-CS"/>
        </w:rPr>
      </w:pPr>
      <w:r w:rsidRPr="00D42AD6">
        <w:rPr>
          <w:b/>
          <w:bCs/>
          <w:lang w:val="sr-Cyrl-CS"/>
        </w:rPr>
        <w:br/>
      </w:r>
      <w:r w:rsidRPr="00D42AD6">
        <w:rPr>
          <w:b/>
          <w:bCs/>
          <w:lang w:val="sr-Cyrl-CS"/>
        </w:rPr>
        <w:br/>
      </w:r>
    </w:p>
    <w:p w:rsidR="00923726" w:rsidRPr="00D42AD6" w:rsidRDefault="00923726" w:rsidP="00FA27FA">
      <w:pPr>
        <w:rPr>
          <w:b/>
          <w:bCs/>
          <w:lang w:val="sr-Cyrl-CS"/>
        </w:rPr>
      </w:pPr>
    </w:p>
    <w:p w:rsidR="00923726" w:rsidRDefault="00923726" w:rsidP="00FA27FA">
      <w:pPr>
        <w:rPr>
          <w:b/>
          <w:bCs/>
        </w:rPr>
      </w:pPr>
      <w:r w:rsidRPr="00D42AD6">
        <w:rPr>
          <w:b/>
          <w:bCs/>
          <w:lang w:val="sr-Cyrl-CS"/>
        </w:rPr>
        <w:tab/>
      </w: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lang w:val="sr-Cyrl-CS"/>
        </w:rPr>
      </w:pPr>
    </w:p>
    <w:p w:rsidR="00923726" w:rsidRPr="00D70A6D" w:rsidRDefault="00923726" w:rsidP="00FA27FA">
      <w:pPr>
        <w:rPr>
          <w:b/>
          <w:bCs/>
          <w:lang w:val="sr-Cyrl-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D723F1" w:rsidRDefault="00923726" w:rsidP="00FA27FA">
      <w:pPr>
        <w:rPr>
          <w:b/>
          <w:bCs/>
        </w:rPr>
      </w:pPr>
      <w:r w:rsidRPr="00D42AD6">
        <w:rPr>
          <w:b/>
          <w:bCs/>
          <w:lang w:val="sr-Cyrl-CS"/>
        </w:rPr>
        <w:tab/>
      </w:r>
    </w:p>
    <w:p w:rsidR="00D723F1" w:rsidRDefault="00D723F1" w:rsidP="00FA27FA">
      <w:pPr>
        <w:rPr>
          <w:b/>
          <w:bCs/>
        </w:rPr>
      </w:pPr>
    </w:p>
    <w:p w:rsidR="00923726" w:rsidRPr="00D42AD6" w:rsidRDefault="00923726" w:rsidP="00FA27FA">
      <w:pPr>
        <w:rPr>
          <w:b/>
          <w:bCs/>
          <w:lang w:val="sr-Cyrl-CS"/>
        </w:rPr>
      </w:pPr>
      <w:r w:rsidRPr="00D42AD6">
        <w:rPr>
          <w:b/>
          <w:bCs/>
          <w:lang w:val="sr-Latn-CS"/>
        </w:rPr>
        <w:t xml:space="preserve">V  </w:t>
      </w:r>
      <w:r w:rsidRPr="00D42AD6">
        <w:rPr>
          <w:b/>
          <w:bCs/>
          <w:lang w:val="sr-Cyrl-CS"/>
        </w:rPr>
        <w:t>ОБРАСЦИ КОЈИ ЧИНЕ САСТАВНИ ДЕО ПОНУДЕ</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pStyle w:val="ListParagraph"/>
        <w:ind w:left="0"/>
        <w:jc w:val="both"/>
      </w:pPr>
      <w:r w:rsidRPr="00D42AD6">
        <w:t>Саставни део понуде чине следећи обрасци:</w:t>
      </w:r>
    </w:p>
    <w:p w:rsidR="00923726" w:rsidRPr="00D42AD6" w:rsidRDefault="00923726" w:rsidP="00FA27FA">
      <w:pPr>
        <w:pStyle w:val="ListParagraph"/>
        <w:numPr>
          <w:ilvl w:val="0"/>
          <w:numId w:val="35"/>
        </w:numPr>
        <w:suppressAutoHyphens/>
        <w:spacing w:line="100" w:lineRule="atLeast"/>
        <w:jc w:val="both"/>
      </w:pPr>
      <w:r w:rsidRPr="00D42AD6">
        <w:t>Образац понуде (Образац 1);</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923726" w:rsidRPr="00D42AD6" w:rsidRDefault="00923726"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923726" w:rsidRPr="00D42AD6" w:rsidRDefault="00923726"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923726" w:rsidRPr="00D42AD6" w:rsidRDefault="00923726"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00E2226C">
        <w:rPr>
          <w:lang w:val="sr-Cyrl-CS"/>
        </w:rPr>
        <w:t>6</w:t>
      </w:r>
      <w:r w:rsidRPr="00D42AD6">
        <w:t>).</w:t>
      </w:r>
    </w:p>
    <w:p w:rsidR="00923726" w:rsidRPr="006A253A" w:rsidRDefault="00923726" w:rsidP="00FA27FA">
      <w:pPr>
        <w:numPr>
          <w:ilvl w:val="0"/>
          <w:numId w:val="35"/>
        </w:numPr>
        <w:suppressAutoHyphens/>
        <w:spacing w:before="100" w:beforeAutospacing="1" w:line="210" w:lineRule="atLeast"/>
        <w:jc w:val="both"/>
      </w:pPr>
      <w:r w:rsidRPr="00D42AD6">
        <w:rPr>
          <w:lang w:val="sr-Cyrl-CS"/>
        </w:rPr>
        <w:t xml:space="preserve">Образац средства финансијског обезбеђења (Образац </w:t>
      </w:r>
      <w:r w:rsidR="00E2226C">
        <w:rPr>
          <w:lang w:val="sr-Cyrl-CS"/>
        </w:rPr>
        <w:t>7</w:t>
      </w:r>
      <w:r w:rsidRPr="00D42AD6">
        <w:rPr>
          <w:lang w:val="sr-Cyrl-CS"/>
        </w:rPr>
        <w:t>)</w:t>
      </w:r>
    </w:p>
    <w:p w:rsidR="00923726" w:rsidRPr="00D42AD6" w:rsidRDefault="00923726" w:rsidP="003449FD">
      <w:pPr>
        <w:suppressAutoHyphens/>
        <w:spacing w:before="100" w:beforeAutospacing="1" w:line="210" w:lineRule="atLeast"/>
        <w:jc w:val="both"/>
      </w:pPr>
    </w:p>
    <w:p w:rsidR="00923726" w:rsidRPr="00311826" w:rsidRDefault="00923726" w:rsidP="00311826">
      <w:pPr>
        <w:rPr>
          <w:b/>
          <w:bCs/>
        </w:rPr>
        <w:sectPr w:rsidR="00923726" w:rsidRPr="00311826" w:rsidSect="00D723F1">
          <w:footerReference w:type="default" r:id="rId13"/>
          <w:pgSz w:w="11907" w:h="16840" w:code="9"/>
          <w:pgMar w:top="567" w:right="720" w:bottom="567" w:left="1008" w:header="706" w:footer="706" w:gutter="0"/>
          <w:pgNumType w:start="5"/>
          <w:cols w:space="708"/>
          <w:docGrid w:linePitch="360"/>
        </w:sectPr>
      </w:pPr>
    </w:p>
    <w:p w:rsidR="00923726" w:rsidRDefault="00923726" w:rsidP="00311826">
      <w:pPr>
        <w:ind w:left="8496"/>
        <w:rPr>
          <w:b/>
          <w:bCs/>
        </w:rPr>
      </w:pPr>
      <w:r>
        <w:rPr>
          <w:b/>
          <w:bCs/>
          <w:lang w:val="sr-Cyrl-CS"/>
        </w:rPr>
        <w:t>Образац 1</w:t>
      </w:r>
    </w:p>
    <w:p w:rsidR="00311826" w:rsidRDefault="00923726" w:rsidP="00311826">
      <w:pPr>
        <w:ind w:left="2832" w:firstLine="708"/>
        <w:rPr>
          <w:b/>
          <w:bCs/>
        </w:rPr>
      </w:pPr>
      <w:r>
        <w:rPr>
          <w:b/>
          <w:bCs/>
          <w:lang w:val="sr-Cyrl-CS"/>
        </w:rPr>
        <w:t>ОБРАЗАЦ ПОНУДЕ</w:t>
      </w:r>
      <w:r w:rsidRPr="00FD458C">
        <w:rPr>
          <w:b/>
          <w:bCs/>
          <w:lang w:val="sr-Cyrl-CS"/>
        </w:rPr>
        <w:t xml:space="preserve"> </w:t>
      </w:r>
      <w:r>
        <w:rPr>
          <w:b/>
          <w:bCs/>
        </w:rPr>
        <w:tab/>
      </w:r>
    </w:p>
    <w:p w:rsidR="00A52D1E" w:rsidRPr="00311826" w:rsidRDefault="00923726" w:rsidP="00311826">
      <w:pP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sidR="00B52120">
        <w:rPr>
          <w:b/>
          <w:bCs/>
        </w:rPr>
        <w:t>5</w:t>
      </w:r>
      <w:r w:rsidRPr="00B25067">
        <w:rPr>
          <w:b/>
          <w:bCs/>
          <w:lang w:val="sr-Cyrl-CS"/>
        </w:rPr>
        <w:t>/</w:t>
      </w:r>
      <w:r w:rsidRPr="00EC0F8D">
        <w:rPr>
          <w:b/>
          <w:bCs/>
        </w:rPr>
        <w:t>1</w:t>
      </w:r>
      <w:r w:rsidR="00A52D1E">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850"/>
        <w:gridCol w:w="992"/>
        <w:gridCol w:w="1134"/>
        <w:gridCol w:w="1528"/>
        <w:gridCol w:w="1276"/>
      </w:tblGrid>
      <w:tr w:rsidR="00923726" w:rsidRPr="00595273" w:rsidTr="00DC5116">
        <w:trPr>
          <w:trHeight w:val="557"/>
        </w:trPr>
        <w:tc>
          <w:tcPr>
            <w:tcW w:w="675" w:type="dxa"/>
            <w:vAlign w:val="center"/>
          </w:tcPr>
          <w:p w:rsidR="00923726" w:rsidRPr="00595273" w:rsidRDefault="00923726" w:rsidP="007F3367">
            <w:pPr>
              <w:jc w:val="center"/>
              <w:rPr>
                <w:b/>
                <w:bCs/>
                <w:lang w:val="sr-Cyrl-CS"/>
              </w:rPr>
            </w:pPr>
            <w:r w:rsidRPr="00595273">
              <w:rPr>
                <w:b/>
                <w:bCs/>
                <w:lang w:val="sr-Cyrl-CS"/>
              </w:rPr>
              <w:t>Рб</w:t>
            </w:r>
          </w:p>
        </w:tc>
        <w:tc>
          <w:tcPr>
            <w:tcW w:w="4395" w:type="dxa"/>
            <w:vAlign w:val="center"/>
          </w:tcPr>
          <w:p w:rsidR="00923726" w:rsidRPr="00595273" w:rsidRDefault="00923726" w:rsidP="007F3367">
            <w:pPr>
              <w:jc w:val="center"/>
              <w:rPr>
                <w:b/>
                <w:bCs/>
                <w:lang w:val="sr-Cyrl-CS"/>
              </w:rPr>
            </w:pPr>
            <w:r w:rsidRPr="00595273">
              <w:rPr>
                <w:b/>
                <w:bCs/>
                <w:lang w:val="sr-Cyrl-CS"/>
              </w:rPr>
              <w:t>Назив</w:t>
            </w:r>
          </w:p>
        </w:tc>
        <w:tc>
          <w:tcPr>
            <w:tcW w:w="850" w:type="dxa"/>
            <w:vAlign w:val="center"/>
          </w:tcPr>
          <w:p w:rsidR="00923726" w:rsidRPr="00595273" w:rsidRDefault="00923726" w:rsidP="007F3367">
            <w:pPr>
              <w:jc w:val="center"/>
              <w:rPr>
                <w:b/>
                <w:bCs/>
                <w:lang w:val="sr-Cyrl-CS"/>
              </w:rPr>
            </w:pPr>
            <w:r w:rsidRPr="00595273">
              <w:rPr>
                <w:b/>
                <w:bCs/>
                <w:lang w:val="sr-Cyrl-CS"/>
              </w:rPr>
              <w:t>Јед.</w:t>
            </w:r>
          </w:p>
          <w:p w:rsidR="00923726" w:rsidRPr="00595273" w:rsidRDefault="00923726" w:rsidP="007F3367">
            <w:pPr>
              <w:jc w:val="center"/>
              <w:rPr>
                <w:b/>
                <w:bCs/>
                <w:lang w:val="sr-Cyrl-CS"/>
              </w:rPr>
            </w:pPr>
            <w:r w:rsidRPr="00595273">
              <w:rPr>
                <w:b/>
                <w:bCs/>
                <w:lang w:val="sr-Cyrl-CS"/>
              </w:rPr>
              <w:t>мере</w:t>
            </w:r>
          </w:p>
        </w:tc>
        <w:tc>
          <w:tcPr>
            <w:tcW w:w="992" w:type="dxa"/>
            <w:vAlign w:val="center"/>
          </w:tcPr>
          <w:p w:rsidR="00923726" w:rsidRPr="00204C0A" w:rsidRDefault="00923726" w:rsidP="007F3367">
            <w:pPr>
              <w:jc w:val="center"/>
              <w:rPr>
                <w:b/>
                <w:bCs/>
              </w:rPr>
            </w:pPr>
            <w:r>
              <w:rPr>
                <w:b/>
                <w:bCs/>
                <w:lang w:val="sr-Cyrl-CS"/>
              </w:rPr>
              <w:t>Кол</w:t>
            </w:r>
            <w:r>
              <w:rPr>
                <w:b/>
                <w:bCs/>
              </w:rPr>
              <w:t>-</w:t>
            </w:r>
          </w:p>
        </w:tc>
        <w:tc>
          <w:tcPr>
            <w:tcW w:w="1134" w:type="dxa"/>
            <w:vAlign w:val="center"/>
          </w:tcPr>
          <w:p w:rsidR="00923726" w:rsidRPr="00204C0A" w:rsidRDefault="00923726" w:rsidP="007F3367">
            <w:pPr>
              <w:jc w:val="center"/>
              <w:rPr>
                <w:b/>
                <w:bCs/>
              </w:rPr>
            </w:pPr>
            <w:r w:rsidRPr="00595273">
              <w:rPr>
                <w:b/>
                <w:bCs/>
                <w:sz w:val="22"/>
                <w:szCs w:val="22"/>
                <w:lang w:val="sr-Cyrl-CS"/>
              </w:rPr>
              <w:t>Једин. цена</w:t>
            </w:r>
          </w:p>
        </w:tc>
        <w:tc>
          <w:tcPr>
            <w:tcW w:w="1528" w:type="dxa"/>
            <w:vAlign w:val="center"/>
          </w:tcPr>
          <w:p w:rsidR="00923726" w:rsidRPr="00595273" w:rsidRDefault="00923726" w:rsidP="007F3367">
            <w:pPr>
              <w:jc w:val="center"/>
              <w:rPr>
                <w:b/>
                <w:bCs/>
                <w:lang w:val="sr-Cyrl-CS"/>
              </w:rPr>
            </w:pPr>
            <w:r w:rsidRPr="00595273">
              <w:rPr>
                <w:b/>
                <w:bCs/>
                <w:lang w:val="sr-Cyrl-CS"/>
              </w:rPr>
              <w:t>Вредност</w:t>
            </w:r>
          </w:p>
          <w:p w:rsidR="00923726" w:rsidRPr="00595273" w:rsidRDefault="00923726" w:rsidP="007F3367">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923726" w:rsidRPr="00595273" w:rsidRDefault="00923726" w:rsidP="007F3367">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923726" w:rsidRPr="00595273" w:rsidTr="00DC5116">
        <w:trPr>
          <w:trHeight w:val="213"/>
        </w:trPr>
        <w:tc>
          <w:tcPr>
            <w:tcW w:w="675" w:type="dxa"/>
          </w:tcPr>
          <w:p w:rsidR="00923726" w:rsidRPr="00595273" w:rsidRDefault="00923726" w:rsidP="007F3367">
            <w:pPr>
              <w:jc w:val="center"/>
              <w:rPr>
                <w:lang w:val="sr-Cyrl-CS"/>
              </w:rPr>
            </w:pPr>
            <w:r w:rsidRPr="00595273">
              <w:rPr>
                <w:lang w:val="sr-Cyrl-CS"/>
              </w:rPr>
              <w:t>1.</w:t>
            </w:r>
          </w:p>
        </w:tc>
        <w:tc>
          <w:tcPr>
            <w:tcW w:w="4395" w:type="dxa"/>
          </w:tcPr>
          <w:p w:rsidR="00923726" w:rsidRPr="00595273" w:rsidRDefault="00923726" w:rsidP="007F3367">
            <w:pPr>
              <w:jc w:val="center"/>
              <w:rPr>
                <w:lang w:val="sr-Cyrl-CS"/>
              </w:rPr>
            </w:pPr>
            <w:r w:rsidRPr="00595273">
              <w:rPr>
                <w:lang w:val="sr-Cyrl-CS"/>
              </w:rPr>
              <w:t>2.</w:t>
            </w:r>
          </w:p>
        </w:tc>
        <w:tc>
          <w:tcPr>
            <w:tcW w:w="850" w:type="dxa"/>
          </w:tcPr>
          <w:p w:rsidR="00923726" w:rsidRPr="00595273" w:rsidRDefault="00923726" w:rsidP="007F3367">
            <w:pPr>
              <w:jc w:val="center"/>
            </w:pPr>
            <w:r w:rsidRPr="00595273">
              <w:t>3.</w:t>
            </w:r>
          </w:p>
        </w:tc>
        <w:tc>
          <w:tcPr>
            <w:tcW w:w="992" w:type="dxa"/>
          </w:tcPr>
          <w:p w:rsidR="00923726" w:rsidRPr="00595273" w:rsidRDefault="00923726" w:rsidP="007F3367">
            <w:pPr>
              <w:jc w:val="center"/>
              <w:rPr>
                <w:lang w:val="sr-Cyrl-CS"/>
              </w:rPr>
            </w:pPr>
            <w:r w:rsidRPr="00595273">
              <w:rPr>
                <w:lang w:val="sr-Cyrl-CS"/>
              </w:rPr>
              <w:t>4.</w:t>
            </w:r>
          </w:p>
        </w:tc>
        <w:tc>
          <w:tcPr>
            <w:tcW w:w="1134" w:type="dxa"/>
          </w:tcPr>
          <w:p w:rsidR="00923726" w:rsidRPr="00595273" w:rsidRDefault="00923726" w:rsidP="007F3367">
            <w:pPr>
              <w:jc w:val="center"/>
              <w:rPr>
                <w:lang w:val="sr-Cyrl-CS"/>
              </w:rPr>
            </w:pPr>
            <w:r w:rsidRPr="00595273">
              <w:rPr>
                <w:lang w:val="sr-Cyrl-CS"/>
              </w:rPr>
              <w:t>5.</w:t>
            </w:r>
          </w:p>
        </w:tc>
        <w:tc>
          <w:tcPr>
            <w:tcW w:w="1528" w:type="dxa"/>
          </w:tcPr>
          <w:p w:rsidR="00923726" w:rsidRPr="00595273" w:rsidRDefault="00923726" w:rsidP="007F3367">
            <w:pPr>
              <w:jc w:val="center"/>
              <w:rPr>
                <w:lang w:val="sr-Cyrl-CS"/>
              </w:rPr>
            </w:pPr>
            <w:r w:rsidRPr="00595273">
              <w:rPr>
                <w:lang w:val="sr-Cyrl-CS"/>
              </w:rPr>
              <w:t>6.</w:t>
            </w:r>
          </w:p>
        </w:tc>
        <w:tc>
          <w:tcPr>
            <w:tcW w:w="1276" w:type="dxa"/>
          </w:tcPr>
          <w:p w:rsidR="00923726" w:rsidRPr="00595273" w:rsidRDefault="00923726" w:rsidP="007F3367">
            <w:pPr>
              <w:jc w:val="center"/>
              <w:rPr>
                <w:lang w:val="sr-Cyrl-CS"/>
              </w:rPr>
            </w:pPr>
            <w:r w:rsidRPr="00595273">
              <w:rPr>
                <w:lang w:val="sr-Cyrl-CS"/>
              </w:rPr>
              <w:t>7.</w:t>
            </w:r>
          </w:p>
        </w:tc>
      </w:tr>
      <w:tr w:rsidR="00DC5116" w:rsidRPr="00595273" w:rsidTr="00DC5116">
        <w:trPr>
          <w:trHeight w:val="70"/>
        </w:trPr>
        <w:tc>
          <w:tcPr>
            <w:tcW w:w="675" w:type="dxa"/>
            <w:vAlign w:val="bottom"/>
          </w:tcPr>
          <w:p w:rsidR="00DC5116" w:rsidRPr="004953C3" w:rsidRDefault="00DC5116" w:rsidP="00D112D4">
            <w:pPr>
              <w:jc w:val="center"/>
            </w:pPr>
          </w:p>
        </w:tc>
        <w:tc>
          <w:tcPr>
            <w:tcW w:w="4395" w:type="dxa"/>
          </w:tcPr>
          <w:p w:rsidR="00DC5116" w:rsidRPr="005B0170" w:rsidRDefault="00DC5116" w:rsidP="00D112D4">
            <w:pPr>
              <w:jc w:val="center"/>
              <w:rPr>
                <w:b/>
              </w:rPr>
            </w:pPr>
            <w:r w:rsidRPr="005B0170">
              <w:rPr>
                <w:b/>
              </w:rPr>
              <w:t>Потрошни материјал</w:t>
            </w:r>
          </w:p>
        </w:tc>
        <w:tc>
          <w:tcPr>
            <w:tcW w:w="850" w:type="dxa"/>
            <w:vAlign w:val="bottom"/>
          </w:tcPr>
          <w:p w:rsidR="00DC5116" w:rsidRPr="004953C3" w:rsidRDefault="00DC5116" w:rsidP="00D112D4">
            <w:pPr>
              <w:jc w:val="center"/>
            </w:pPr>
          </w:p>
        </w:tc>
        <w:tc>
          <w:tcPr>
            <w:tcW w:w="992" w:type="dxa"/>
            <w:vAlign w:val="bottom"/>
          </w:tcPr>
          <w:p w:rsidR="00DC5116" w:rsidRPr="004953C3" w:rsidRDefault="00DC5116" w:rsidP="00D112D4">
            <w:pPr>
              <w:jc w:val="right"/>
            </w:pPr>
          </w:p>
        </w:tc>
        <w:tc>
          <w:tcPr>
            <w:tcW w:w="3938" w:type="dxa"/>
            <w:gridSpan w:val="3"/>
            <w:vAlign w:val="center"/>
          </w:tcPr>
          <w:p w:rsidR="00DC5116" w:rsidRPr="00595273" w:rsidRDefault="00DC5116" w:rsidP="007F3367">
            <w:pPr>
              <w:rPr>
                <w:lang w:val="sr-Cyrl-CS"/>
              </w:rPr>
            </w:pPr>
          </w:p>
        </w:tc>
      </w:tr>
      <w:tr w:rsidR="00923726" w:rsidRPr="00595273" w:rsidTr="00DC5116">
        <w:trPr>
          <w:trHeight w:val="70"/>
        </w:trPr>
        <w:tc>
          <w:tcPr>
            <w:tcW w:w="675" w:type="dxa"/>
            <w:vAlign w:val="center"/>
          </w:tcPr>
          <w:p w:rsidR="00923726" w:rsidRDefault="00923726" w:rsidP="007F3367"/>
        </w:tc>
        <w:tc>
          <w:tcPr>
            <w:tcW w:w="4395" w:type="dxa"/>
            <w:vAlign w:val="bottom"/>
          </w:tcPr>
          <w:p w:rsidR="00923726" w:rsidRPr="00A4235C" w:rsidRDefault="00DC5116" w:rsidP="00A4235C">
            <w:pPr>
              <w:rPr>
                <w:b/>
                <w:bCs/>
              </w:rPr>
            </w:pPr>
            <w:r>
              <w:rPr>
                <w:b/>
                <w:bCs/>
              </w:rPr>
              <w:t xml:space="preserve">партија </w:t>
            </w:r>
            <w:r w:rsidR="00A4235C">
              <w:rPr>
                <w:b/>
                <w:bCs/>
              </w:rPr>
              <w:t>1</w:t>
            </w:r>
          </w:p>
        </w:tc>
        <w:tc>
          <w:tcPr>
            <w:tcW w:w="850" w:type="dxa"/>
            <w:vAlign w:val="center"/>
          </w:tcPr>
          <w:p w:rsidR="00923726" w:rsidRDefault="00923726" w:rsidP="007F3367">
            <w:pPr>
              <w:jc w:val="center"/>
              <w:rPr>
                <w:b/>
                <w:bCs/>
              </w:rPr>
            </w:pPr>
          </w:p>
        </w:tc>
        <w:tc>
          <w:tcPr>
            <w:tcW w:w="992" w:type="dxa"/>
            <w:vAlign w:val="center"/>
          </w:tcPr>
          <w:p w:rsidR="00923726" w:rsidRDefault="00923726" w:rsidP="007F3367">
            <w:pPr>
              <w:jc w:val="center"/>
            </w:pP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DC5116">
        <w:trPr>
          <w:trHeight w:val="70"/>
        </w:trPr>
        <w:tc>
          <w:tcPr>
            <w:tcW w:w="675" w:type="dxa"/>
            <w:vAlign w:val="center"/>
          </w:tcPr>
          <w:p w:rsidR="00923726" w:rsidRDefault="00923726" w:rsidP="007F3367">
            <w:r>
              <w:t>1</w:t>
            </w:r>
          </w:p>
        </w:tc>
        <w:tc>
          <w:tcPr>
            <w:tcW w:w="4395" w:type="dxa"/>
            <w:vAlign w:val="center"/>
          </w:tcPr>
          <w:p w:rsidR="00923726" w:rsidRDefault="00923726" w:rsidP="007F3367">
            <w:r>
              <w:t>Igle za biopsiju prostate,18x20cm;18G/1,2mm,160mm;16G/1,65mm,160mm, kompatibilne za pištolj Corazor</w:t>
            </w:r>
          </w:p>
        </w:tc>
        <w:tc>
          <w:tcPr>
            <w:tcW w:w="850" w:type="dxa"/>
            <w:vAlign w:val="center"/>
          </w:tcPr>
          <w:p w:rsidR="00923726" w:rsidRDefault="00923726" w:rsidP="007F3367">
            <w:pPr>
              <w:jc w:val="center"/>
            </w:pPr>
            <w:r>
              <w:t>kom</w:t>
            </w:r>
          </w:p>
        </w:tc>
        <w:tc>
          <w:tcPr>
            <w:tcW w:w="992" w:type="dxa"/>
            <w:vAlign w:val="center"/>
          </w:tcPr>
          <w:p w:rsidR="00923726" w:rsidRDefault="00923726" w:rsidP="007F3367">
            <w:pPr>
              <w:jc w:val="center"/>
            </w:pPr>
            <w:r>
              <w:t>15</w:t>
            </w: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A4235C" w:rsidRDefault="00DC5116" w:rsidP="00D723F1">
            <w:pPr>
              <w:rPr>
                <w:b/>
                <w:bCs/>
              </w:rPr>
            </w:pPr>
            <w:r>
              <w:rPr>
                <w:b/>
                <w:bCs/>
              </w:rPr>
              <w:t xml:space="preserve">партија </w:t>
            </w:r>
            <w:r w:rsidR="00D723F1">
              <w:rPr>
                <w:b/>
                <w:bCs/>
              </w:rPr>
              <w:t>2</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Set za suprapubičnu punkciju CH12,sa silik.kateterom,balon 5ml,i split kanila CH16,8mm,duž.12cm</w:t>
            </w:r>
          </w:p>
        </w:tc>
        <w:tc>
          <w:tcPr>
            <w:tcW w:w="850" w:type="dxa"/>
            <w:vAlign w:val="bottom"/>
          </w:tcPr>
          <w:p w:rsidR="00DC5116" w:rsidRDefault="00DC5116" w:rsidP="00D112D4">
            <w:r>
              <w:t>kom</w:t>
            </w:r>
          </w:p>
        </w:tc>
        <w:tc>
          <w:tcPr>
            <w:tcW w:w="992" w:type="dxa"/>
            <w:vAlign w:val="bottom"/>
          </w:tcPr>
          <w:p w:rsidR="00DC5116" w:rsidRDefault="00DC5116" w:rsidP="00D112D4">
            <w:pPr>
              <w:jc w:val="center"/>
            </w:pPr>
            <w:r>
              <w:t>20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C7467E" w:rsidRDefault="00DC5116" w:rsidP="00D723F1">
            <w:pPr>
              <w:rPr>
                <w:b/>
                <w:bCs/>
              </w:rPr>
            </w:pPr>
            <w:r>
              <w:rPr>
                <w:b/>
                <w:bCs/>
              </w:rPr>
              <w:t xml:space="preserve">партија </w:t>
            </w:r>
            <w:r w:rsidR="00D723F1">
              <w:rPr>
                <w:b/>
                <w:bCs/>
              </w:rPr>
              <w:t>3</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Pleurofix</w:t>
            </w:r>
          </w:p>
        </w:tc>
        <w:tc>
          <w:tcPr>
            <w:tcW w:w="850" w:type="dxa"/>
            <w:vAlign w:val="bottom"/>
          </w:tcPr>
          <w:p w:rsidR="00DC5116" w:rsidRDefault="00DC5116" w:rsidP="00D112D4">
            <w:r>
              <w:t>kom</w:t>
            </w:r>
          </w:p>
        </w:tc>
        <w:tc>
          <w:tcPr>
            <w:tcW w:w="992" w:type="dxa"/>
          </w:tcPr>
          <w:p w:rsidR="00DC5116" w:rsidRDefault="00DC5116" w:rsidP="00D112D4">
            <w:pPr>
              <w:jc w:val="center"/>
            </w:pPr>
            <w:r>
              <w:t>10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r>
              <w:t> </w:t>
            </w:r>
          </w:p>
        </w:tc>
        <w:tc>
          <w:tcPr>
            <w:tcW w:w="4395" w:type="dxa"/>
            <w:vAlign w:val="bottom"/>
          </w:tcPr>
          <w:p w:rsidR="00311826" w:rsidRPr="00C7467E" w:rsidRDefault="00311826" w:rsidP="00311826">
            <w:pPr>
              <w:rPr>
                <w:b/>
                <w:bCs/>
              </w:rPr>
            </w:pPr>
          </w:p>
        </w:tc>
        <w:tc>
          <w:tcPr>
            <w:tcW w:w="850" w:type="dxa"/>
            <w:vAlign w:val="bottom"/>
          </w:tcPr>
          <w:p w:rsidR="00311826" w:rsidRDefault="00311826" w:rsidP="00311826">
            <w:pPr>
              <w:rPr>
                <w:b/>
                <w:bCs/>
              </w:rPr>
            </w:pPr>
            <w:r>
              <w:rPr>
                <w:b/>
                <w:bCs/>
              </w:rP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6546D9" w:rsidRPr="00595273" w:rsidTr="00C21ECA">
        <w:trPr>
          <w:trHeight w:val="70"/>
        </w:trPr>
        <w:tc>
          <w:tcPr>
            <w:tcW w:w="675" w:type="dxa"/>
            <w:vAlign w:val="bottom"/>
          </w:tcPr>
          <w:p w:rsidR="006546D9" w:rsidRDefault="006546D9" w:rsidP="00311826"/>
        </w:tc>
        <w:tc>
          <w:tcPr>
            <w:tcW w:w="4395" w:type="dxa"/>
            <w:vAlign w:val="bottom"/>
          </w:tcPr>
          <w:p w:rsidR="006546D9" w:rsidRPr="00D723F1" w:rsidRDefault="006546D9" w:rsidP="00C42FF0">
            <w:pPr>
              <w:jc w:val="center"/>
              <w:rPr>
                <w:b/>
              </w:rPr>
            </w:pPr>
            <w:r w:rsidRPr="00361FC8">
              <w:rPr>
                <w:b/>
              </w:rPr>
              <w:t>Потрошни материјал</w:t>
            </w:r>
            <w:r>
              <w:rPr>
                <w:b/>
              </w:rPr>
              <w:t xml:space="preserve"> који се не фактурише</w:t>
            </w:r>
          </w:p>
        </w:tc>
        <w:tc>
          <w:tcPr>
            <w:tcW w:w="850" w:type="dxa"/>
            <w:vAlign w:val="center"/>
          </w:tcPr>
          <w:p w:rsidR="006546D9" w:rsidRPr="00361FC8" w:rsidRDefault="006546D9" w:rsidP="00C42FF0">
            <w:pPr>
              <w:jc w:val="center"/>
            </w:pPr>
          </w:p>
        </w:tc>
        <w:tc>
          <w:tcPr>
            <w:tcW w:w="992" w:type="dxa"/>
            <w:vAlign w:val="center"/>
          </w:tcPr>
          <w:p w:rsidR="006546D9" w:rsidRPr="00361FC8" w:rsidRDefault="006546D9" w:rsidP="00C42FF0">
            <w:pPr>
              <w:jc w:val="center"/>
            </w:pPr>
          </w:p>
        </w:tc>
        <w:tc>
          <w:tcPr>
            <w:tcW w:w="1134" w:type="dxa"/>
          </w:tcPr>
          <w:p w:rsidR="006546D9" w:rsidRPr="00595273" w:rsidRDefault="006546D9" w:rsidP="00311826">
            <w:pPr>
              <w:rPr>
                <w:lang w:val="sr-Cyrl-CS"/>
              </w:rPr>
            </w:pPr>
          </w:p>
        </w:tc>
        <w:tc>
          <w:tcPr>
            <w:tcW w:w="1528" w:type="dxa"/>
          </w:tcPr>
          <w:p w:rsidR="006546D9" w:rsidRPr="00595273" w:rsidRDefault="006546D9" w:rsidP="00311826">
            <w:pPr>
              <w:rPr>
                <w:lang w:val="sr-Cyrl-CS"/>
              </w:rPr>
            </w:pPr>
          </w:p>
        </w:tc>
        <w:tc>
          <w:tcPr>
            <w:tcW w:w="1276" w:type="dxa"/>
          </w:tcPr>
          <w:p w:rsidR="006546D9" w:rsidRPr="00595273" w:rsidRDefault="006546D9" w:rsidP="00311826">
            <w:pPr>
              <w:rPr>
                <w:lang w:val="sr-Cyrl-CS"/>
              </w:rPr>
            </w:pPr>
          </w:p>
        </w:tc>
      </w:tr>
      <w:tr w:rsidR="006546D9" w:rsidRPr="00595273" w:rsidTr="00C21ECA">
        <w:trPr>
          <w:trHeight w:val="70"/>
        </w:trPr>
        <w:tc>
          <w:tcPr>
            <w:tcW w:w="675" w:type="dxa"/>
            <w:vAlign w:val="bottom"/>
          </w:tcPr>
          <w:p w:rsidR="006546D9" w:rsidRDefault="006546D9" w:rsidP="00311826">
            <w:pPr>
              <w:jc w:val="right"/>
            </w:pPr>
            <w:r>
              <w:t>1</w:t>
            </w:r>
          </w:p>
        </w:tc>
        <w:tc>
          <w:tcPr>
            <w:tcW w:w="4395" w:type="dxa"/>
          </w:tcPr>
          <w:p w:rsidR="006546D9" w:rsidRPr="00D723F1" w:rsidRDefault="006546D9" w:rsidP="00C42FF0">
            <w:pPr>
              <w:rPr>
                <w:b/>
                <w:bCs/>
              </w:rPr>
            </w:pPr>
            <w:r w:rsidRPr="00361FC8">
              <w:rPr>
                <w:b/>
                <w:bCs/>
              </w:rPr>
              <w:t xml:space="preserve">партија  </w:t>
            </w:r>
            <w:r>
              <w:rPr>
                <w:b/>
                <w:bCs/>
              </w:rPr>
              <w:t>4</w:t>
            </w:r>
          </w:p>
        </w:tc>
        <w:tc>
          <w:tcPr>
            <w:tcW w:w="850" w:type="dxa"/>
          </w:tcPr>
          <w:p w:rsidR="006546D9" w:rsidRPr="00361FC8" w:rsidRDefault="006546D9" w:rsidP="00C42FF0">
            <w:r w:rsidRPr="00361FC8">
              <w:t> </w:t>
            </w:r>
          </w:p>
        </w:tc>
        <w:tc>
          <w:tcPr>
            <w:tcW w:w="992" w:type="dxa"/>
          </w:tcPr>
          <w:p w:rsidR="006546D9" w:rsidRPr="00361FC8" w:rsidRDefault="006546D9" w:rsidP="00C42FF0">
            <w:pPr>
              <w:jc w:val="right"/>
            </w:pPr>
            <w:r w:rsidRPr="00361FC8">
              <w:t> </w:t>
            </w:r>
          </w:p>
        </w:tc>
        <w:tc>
          <w:tcPr>
            <w:tcW w:w="1134" w:type="dxa"/>
          </w:tcPr>
          <w:p w:rsidR="006546D9" w:rsidRPr="00595273" w:rsidRDefault="006546D9" w:rsidP="00311826">
            <w:pPr>
              <w:rPr>
                <w:lang w:val="sr-Cyrl-CS"/>
              </w:rPr>
            </w:pPr>
          </w:p>
        </w:tc>
        <w:tc>
          <w:tcPr>
            <w:tcW w:w="1528" w:type="dxa"/>
          </w:tcPr>
          <w:p w:rsidR="006546D9" w:rsidRPr="00595273" w:rsidRDefault="006546D9" w:rsidP="00311826">
            <w:pPr>
              <w:rPr>
                <w:lang w:val="sr-Cyrl-CS"/>
              </w:rPr>
            </w:pPr>
          </w:p>
        </w:tc>
        <w:tc>
          <w:tcPr>
            <w:tcW w:w="1276" w:type="dxa"/>
          </w:tcPr>
          <w:p w:rsidR="006546D9" w:rsidRPr="00595273" w:rsidRDefault="006546D9" w:rsidP="00311826">
            <w:pPr>
              <w:rPr>
                <w:lang w:val="sr-Cyrl-CS"/>
              </w:rPr>
            </w:pPr>
          </w:p>
        </w:tc>
      </w:tr>
      <w:tr w:rsidR="006546D9" w:rsidRPr="00595273" w:rsidTr="00667D10">
        <w:trPr>
          <w:trHeight w:val="70"/>
        </w:trPr>
        <w:tc>
          <w:tcPr>
            <w:tcW w:w="675" w:type="dxa"/>
            <w:vAlign w:val="bottom"/>
          </w:tcPr>
          <w:p w:rsidR="006546D9" w:rsidRPr="00EB66FF" w:rsidRDefault="006546D9" w:rsidP="00EB66FF">
            <w:r>
              <w:t>1</w:t>
            </w:r>
          </w:p>
        </w:tc>
        <w:tc>
          <w:tcPr>
            <w:tcW w:w="4395" w:type="dxa"/>
          </w:tcPr>
          <w:p w:rsidR="006546D9" w:rsidRPr="00D723F1" w:rsidRDefault="006546D9" w:rsidP="00C42FF0">
            <w:r>
              <w:t>Jodoform</w:t>
            </w:r>
          </w:p>
        </w:tc>
        <w:tc>
          <w:tcPr>
            <w:tcW w:w="850" w:type="dxa"/>
          </w:tcPr>
          <w:p w:rsidR="006546D9" w:rsidRPr="00361FC8" w:rsidRDefault="006546D9" w:rsidP="00C42FF0">
            <w:r w:rsidRPr="00361FC8">
              <w:t>gr</w:t>
            </w:r>
          </w:p>
        </w:tc>
        <w:tc>
          <w:tcPr>
            <w:tcW w:w="992" w:type="dxa"/>
          </w:tcPr>
          <w:p w:rsidR="006546D9" w:rsidRPr="00361FC8" w:rsidRDefault="006546D9" w:rsidP="00C42FF0">
            <w:pPr>
              <w:jc w:val="right"/>
            </w:pPr>
            <w:r w:rsidRPr="00361FC8">
              <w:t>100</w:t>
            </w:r>
          </w:p>
        </w:tc>
        <w:tc>
          <w:tcPr>
            <w:tcW w:w="1134" w:type="dxa"/>
          </w:tcPr>
          <w:p w:rsidR="006546D9" w:rsidRPr="00595273" w:rsidRDefault="006546D9" w:rsidP="00EB66FF">
            <w:pPr>
              <w:rPr>
                <w:lang w:val="sr-Cyrl-CS"/>
              </w:rPr>
            </w:pPr>
          </w:p>
        </w:tc>
        <w:tc>
          <w:tcPr>
            <w:tcW w:w="1528" w:type="dxa"/>
          </w:tcPr>
          <w:p w:rsidR="006546D9" w:rsidRPr="00595273" w:rsidRDefault="006546D9" w:rsidP="00EB66FF">
            <w:pPr>
              <w:rPr>
                <w:lang w:val="sr-Cyrl-CS"/>
              </w:rPr>
            </w:pPr>
          </w:p>
        </w:tc>
        <w:tc>
          <w:tcPr>
            <w:tcW w:w="1276" w:type="dxa"/>
          </w:tcPr>
          <w:p w:rsidR="006546D9" w:rsidRPr="00595273" w:rsidRDefault="006546D9" w:rsidP="00EB66FF">
            <w:pPr>
              <w:rPr>
                <w:lang w:val="sr-Cyrl-CS"/>
              </w:rPr>
            </w:pPr>
          </w:p>
        </w:tc>
      </w:tr>
      <w:tr w:rsidR="006546D9" w:rsidRPr="00595273" w:rsidTr="00D723F1">
        <w:trPr>
          <w:trHeight w:val="70"/>
        </w:trPr>
        <w:tc>
          <w:tcPr>
            <w:tcW w:w="6912" w:type="dxa"/>
            <w:gridSpan w:val="4"/>
            <w:vAlign w:val="bottom"/>
          </w:tcPr>
          <w:p w:rsidR="006546D9" w:rsidRPr="00043C1B" w:rsidRDefault="006546D9" w:rsidP="00EB66FF">
            <w:pPr>
              <w:jc w:val="center"/>
            </w:pPr>
          </w:p>
        </w:tc>
        <w:tc>
          <w:tcPr>
            <w:tcW w:w="3938" w:type="dxa"/>
            <w:gridSpan w:val="3"/>
            <w:vAlign w:val="center"/>
          </w:tcPr>
          <w:p w:rsidR="006546D9" w:rsidRPr="00595273" w:rsidRDefault="006546D9" w:rsidP="00EB66FF">
            <w:pPr>
              <w:rPr>
                <w:lang w:val="sr-Cyrl-CS"/>
              </w:rPr>
            </w:pPr>
          </w:p>
          <w:p w:rsidR="006546D9" w:rsidRPr="00595273" w:rsidRDefault="006546D9" w:rsidP="00EB66FF">
            <w:pPr>
              <w:rPr>
                <w:lang w:val="sr-Cyrl-CS"/>
              </w:rPr>
            </w:pPr>
            <w:r w:rsidRPr="00595273">
              <w:rPr>
                <w:lang w:val="sr-Cyrl-CS"/>
              </w:rPr>
              <w:t>Укупно: _____________________</w:t>
            </w:r>
          </w:p>
        </w:tc>
      </w:tr>
      <w:tr w:rsidR="006546D9" w:rsidRPr="00595273" w:rsidTr="00DC5116">
        <w:trPr>
          <w:trHeight w:val="70"/>
        </w:trPr>
        <w:tc>
          <w:tcPr>
            <w:tcW w:w="675" w:type="dxa"/>
          </w:tcPr>
          <w:p w:rsidR="006546D9" w:rsidRDefault="006546D9" w:rsidP="00EB66FF">
            <w:r>
              <w:t> </w:t>
            </w:r>
          </w:p>
        </w:tc>
        <w:tc>
          <w:tcPr>
            <w:tcW w:w="4395" w:type="dxa"/>
          </w:tcPr>
          <w:p w:rsidR="006546D9" w:rsidRPr="00A4235C" w:rsidRDefault="006546D9" w:rsidP="00EB66FF">
            <w:pPr>
              <w:rPr>
                <w:b/>
                <w:bCs/>
              </w:rPr>
            </w:pPr>
            <w:r>
              <w:rPr>
                <w:b/>
                <w:bCs/>
              </w:rPr>
              <w:t>партија  5</w:t>
            </w:r>
          </w:p>
        </w:tc>
        <w:tc>
          <w:tcPr>
            <w:tcW w:w="850" w:type="dxa"/>
          </w:tcPr>
          <w:p w:rsidR="006546D9" w:rsidRDefault="006546D9" w:rsidP="00EB66FF">
            <w:r>
              <w:t> </w:t>
            </w:r>
          </w:p>
        </w:tc>
        <w:tc>
          <w:tcPr>
            <w:tcW w:w="992" w:type="dxa"/>
          </w:tcPr>
          <w:p w:rsidR="006546D9" w:rsidRDefault="006546D9" w:rsidP="00EB66FF">
            <w:pPr>
              <w:jc w:val="right"/>
            </w:pPr>
            <w:r>
              <w:t> </w:t>
            </w:r>
          </w:p>
        </w:tc>
        <w:tc>
          <w:tcPr>
            <w:tcW w:w="1134" w:type="dxa"/>
          </w:tcPr>
          <w:p w:rsidR="006546D9" w:rsidRPr="00595273" w:rsidRDefault="006546D9" w:rsidP="00EB66FF">
            <w:pPr>
              <w:rPr>
                <w:lang w:val="sr-Cyrl-CS"/>
              </w:rPr>
            </w:pPr>
          </w:p>
        </w:tc>
        <w:tc>
          <w:tcPr>
            <w:tcW w:w="1528" w:type="dxa"/>
          </w:tcPr>
          <w:p w:rsidR="006546D9" w:rsidRPr="00595273" w:rsidRDefault="006546D9" w:rsidP="00EB66FF">
            <w:pPr>
              <w:rPr>
                <w:lang w:val="sr-Cyrl-CS"/>
              </w:rPr>
            </w:pPr>
          </w:p>
        </w:tc>
        <w:tc>
          <w:tcPr>
            <w:tcW w:w="1276" w:type="dxa"/>
          </w:tcPr>
          <w:p w:rsidR="006546D9" w:rsidRPr="00595273" w:rsidRDefault="006546D9" w:rsidP="00EB66FF">
            <w:pPr>
              <w:rPr>
                <w:lang w:val="sr-Cyrl-CS"/>
              </w:rPr>
            </w:pPr>
          </w:p>
        </w:tc>
      </w:tr>
      <w:tr w:rsidR="006546D9" w:rsidRPr="00595273" w:rsidTr="00BF2072">
        <w:trPr>
          <w:trHeight w:val="70"/>
        </w:trPr>
        <w:tc>
          <w:tcPr>
            <w:tcW w:w="675" w:type="dxa"/>
          </w:tcPr>
          <w:p w:rsidR="006546D9" w:rsidRDefault="006546D9" w:rsidP="00EB66FF">
            <w:r>
              <w:t>1</w:t>
            </w:r>
          </w:p>
        </w:tc>
        <w:tc>
          <w:tcPr>
            <w:tcW w:w="4395" w:type="dxa"/>
          </w:tcPr>
          <w:p w:rsidR="006546D9" w:rsidRDefault="006546D9" w:rsidP="00C42FF0">
            <w:r>
              <w:t xml:space="preserve">PVC pljuvaonice sa poklopcem </w:t>
            </w:r>
          </w:p>
          <w:p w:rsidR="006546D9" w:rsidRPr="00D723F1" w:rsidRDefault="006546D9" w:rsidP="00C42FF0">
            <w:r>
              <w:t>100 – 150 ml</w:t>
            </w:r>
          </w:p>
        </w:tc>
        <w:tc>
          <w:tcPr>
            <w:tcW w:w="850" w:type="dxa"/>
            <w:vAlign w:val="bottom"/>
          </w:tcPr>
          <w:p w:rsidR="006546D9" w:rsidRPr="00361FC8" w:rsidRDefault="006546D9" w:rsidP="00C42FF0">
            <w:r w:rsidRPr="00361FC8">
              <w:t>kom</w:t>
            </w:r>
          </w:p>
        </w:tc>
        <w:tc>
          <w:tcPr>
            <w:tcW w:w="992" w:type="dxa"/>
          </w:tcPr>
          <w:p w:rsidR="006546D9" w:rsidRDefault="006546D9" w:rsidP="00C42FF0">
            <w:pPr>
              <w:jc w:val="right"/>
            </w:pPr>
          </w:p>
          <w:p w:rsidR="006546D9" w:rsidRPr="00D723F1" w:rsidRDefault="006546D9" w:rsidP="00C42FF0">
            <w:pPr>
              <w:jc w:val="right"/>
            </w:pPr>
            <w:r>
              <w:t>290</w:t>
            </w:r>
          </w:p>
        </w:tc>
        <w:tc>
          <w:tcPr>
            <w:tcW w:w="1134" w:type="dxa"/>
          </w:tcPr>
          <w:p w:rsidR="006546D9" w:rsidRPr="00595273" w:rsidRDefault="006546D9" w:rsidP="00EB66FF">
            <w:pPr>
              <w:rPr>
                <w:lang w:val="sr-Cyrl-CS"/>
              </w:rPr>
            </w:pPr>
          </w:p>
        </w:tc>
        <w:tc>
          <w:tcPr>
            <w:tcW w:w="1528" w:type="dxa"/>
          </w:tcPr>
          <w:p w:rsidR="006546D9" w:rsidRPr="00595273" w:rsidRDefault="006546D9" w:rsidP="00EB66FF">
            <w:pPr>
              <w:rPr>
                <w:lang w:val="sr-Cyrl-CS"/>
              </w:rPr>
            </w:pPr>
          </w:p>
        </w:tc>
        <w:tc>
          <w:tcPr>
            <w:tcW w:w="1276" w:type="dxa"/>
          </w:tcPr>
          <w:p w:rsidR="006546D9" w:rsidRPr="00595273" w:rsidRDefault="006546D9" w:rsidP="00EB66FF">
            <w:pPr>
              <w:rPr>
                <w:lang w:val="sr-Cyrl-CS"/>
              </w:rPr>
            </w:pPr>
          </w:p>
        </w:tc>
      </w:tr>
      <w:tr w:rsidR="006546D9" w:rsidRPr="00595273" w:rsidTr="00D112D4">
        <w:trPr>
          <w:trHeight w:val="70"/>
        </w:trPr>
        <w:tc>
          <w:tcPr>
            <w:tcW w:w="6912" w:type="dxa"/>
            <w:gridSpan w:val="4"/>
          </w:tcPr>
          <w:p w:rsidR="006546D9" w:rsidRDefault="006546D9" w:rsidP="00EB66FF">
            <w:pPr>
              <w:jc w:val="right"/>
            </w:pPr>
          </w:p>
        </w:tc>
        <w:tc>
          <w:tcPr>
            <w:tcW w:w="3938" w:type="dxa"/>
            <w:gridSpan w:val="3"/>
            <w:vAlign w:val="center"/>
          </w:tcPr>
          <w:p w:rsidR="006546D9" w:rsidRPr="00595273" w:rsidRDefault="006546D9" w:rsidP="00EB66FF">
            <w:pPr>
              <w:rPr>
                <w:lang w:val="sr-Cyrl-CS"/>
              </w:rPr>
            </w:pPr>
          </w:p>
          <w:p w:rsidR="006546D9" w:rsidRPr="00595273" w:rsidRDefault="006546D9" w:rsidP="00EB66FF">
            <w:pPr>
              <w:rPr>
                <w:lang w:val="sr-Cyrl-CS"/>
              </w:rPr>
            </w:pPr>
            <w:r w:rsidRPr="00595273">
              <w:rPr>
                <w:lang w:val="sr-Cyrl-CS"/>
              </w:rPr>
              <w:t>Укупно: _____________________</w:t>
            </w:r>
          </w:p>
        </w:tc>
      </w:tr>
    </w:tbl>
    <w:p w:rsidR="00923726" w:rsidRDefault="00923726" w:rsidP="00ED79FE"/>
    <w:p w:rsidR="006546D9" w:rsidRDefault="006546D9" w:rsidP="00ED79FE"/>
    <w:p w:rsidR="006546D9" w:rsidRPr="00A52D1E" w:rsidRDefault="006546D9" w:rsidP="00ED79FE"/>
    <w:p w:rsidR="00923726" w:rsidRPr="00F44DAC" w:rsidRDefault="00923726" w:rsidP="0065559A">
      <w:pPr>
        <w:rPr>
          <w:b/>
          <w:bCs/>
          <w:lang w:val="sr-Cyrl-CS"/>
        </w:rPr>
      </w:pPr>
      <w:r w:rsidRPr="00FD5B5C">
        <w:rPr>
          <w:b/>
          <w:bCs/>
          <w:lang w:val="sr-Cyrl-CS"/>
        </w:rPr>
        <w:t>Напомена</w:t>
      </w:r>
      <w:r w:rsidRPr="00FD5B5C">
        <w:rPr>
          <w:b/>
          <w:bCs/>
          <w:lang w:val="sr-Latn-CS"/>
        </w:rPr>
        <w:t xml:space="preserve">: </w:t>
      </w:r>
      <w:r>
        <w:rPr>
          <w:b/>
          <w:bCs/>
          <w:lang w:val="sr-Cyrl-CS"/>
        </w:rPr>
        <w:t>К</w:t>
      </w:r>
      <w:r w:rsidRPr="00F365B7">
        <w:rPr>
          <w:b/>
          <w:bCs/>
          <w:lang w:val="sr-Cyrl-CS"/>
        </w:rPr>
        <w:t>оличине</w:t>
      </w:r>
      <w:r w:rsidRPr="00F365B7">
        <w:rPr>
          <w:b/>
          <w:bCs/>
          <w:lang w:val="sr-Latn-CS"/>
        </w:rPr>
        <w:t xml:space="preserve"> </w:t>
      </w:r>
      <w:r w:rsidRPr="00F365B7">
        <w:rPr>
          <w:b/>
          <w:bCs/>
          <w:lang w:val="sr-Cyrl-CS"/>
        </w:rPr>
        <w:t>дате</w:t>
      </w:r>
      <w:r w:rsidRPr="00F365B7">
        <w:rPr>
          <w:b/>
          <w:bCs/>
          <w:lang w:val="sr-Latn-CS"/>
        </w:rPr>
        <w:t xml:space="preserve"> </w:t>
      </w:r>
      <w:r w:rsidRPr="00F365B7">
        <w:rPr>
          <w:b/>
          <w:bCs/>
          <w:lang w:val="sr-Cyrl-CS"/>
        </w:rPr>
        <w:t>у</w:t>
      </w:r>
      <w:r w:rsidRPr="00F365B7">
        <w:rPr>
          <w:b/>
          <w:bCs/>
          <w:lang w:val="sr-Latn-CS"/>
        </w:rPr>
        <w:t xml:space="preserve"> </w:t>
      </w:r>
      <w:r w:rsidRPr="00F365B7">
        <w:rPr>
          <w:b/>
          <w:bCs/>
          <w:lang w:val="sr-Cyrl-CS"/>
        </w:rPr>
        <w:t>колони</w:t>
      </w:r>
      <w:r w:rsidRPr="00F365B7">
        <w:rPr>
          <w:b/>
          <w:bCs/>
          <w:lang w:val="sr-Latn-CS"/>
        </w:rPr>
        <w:t xml:space="preserve"> 4 </w:t>
      </w:r>
      <w:r w:rsidRPr="00F365B7">
        <w:rPr>
          <w:b/>
          <w:bCs/>
          <w:lang w:val="sr-Cyrl-CS"/>
        </w:rPr>
        <w:t>су</w:t>
      </w:r>
      <w:r w:rsidRPr="00F365B7">
        <w:rPr>
          <w:b/>
          <w:bCs/>
          <w:lang w:val="sr-Latn-CS"/>
        </w:rPr>
        <w:t xml:space="preserve"> </w:t>
      </w:r>
      <w:r>
        <w:rPr>
          <w:b/>
          <w:bCs/>
          <w:lang w:val="sr-Cyrl-CS"/>
        </w:rPr>
        <w:t xml:space="preserve">оквирне количине за за </w:t>
      </w:r>
      <w:r>
        <w:rPr>
          <w:b/>
          <w:bCs/>
        </w:rPr>
        <w:t>период о</w:t>
      </w:r>
      <w:r>
        <w:rPr>
          <w:b/>
          <w:bCs/>
          <w:lang w:val="sr-Cyrl-CS"/>
        </w:rPr>
        <w:t>д</w:t>
      </w:r>
      <w:r>
        <w:rPr>
          <w:b/>
          <w:bCs/>
        </w:rPr>
        <w:t xml:space="preserve">  </w:t>
      </w:r>
      <w:r w:rsidR="006546D9">
        <w:rPr>
          <w:b/>
          <w:bCs/>
        </w:rPr>
        <w:t>8</w:t>
      </w:r>
      <w:r>
        <w:rPr>
          <w:b/>
          <w:bCs/>
          <w:lang w:val="sr-Cyrl-CS"/>
        </w:rPr>
        <w:t xml:space="preserve"> </w:t>
      </w:r>
      <w:r w:rsidR="00A4235C">
        <w:rPr>
          <w:b/>
          <w:bCs/>
          <w:lang w:val="sr-Cyrl-CS"/>
        </w:rPr>
        <w:t>месеци</w:t>
      </w:r>
    </w:p>
    <w:p w:rsidR="00A52D1E" w:rsidRDefault="00A52D1E" w:rsidP="00ED79FE"/>
    <w:p w:rsidR="00A52D1E" w:rsidRPr="00A52D1E" w:rsidRDefault="00A52D1E" w:rsidP="00ED79FE">
      <w:pPr>
        <w:rPr>
          <w:b/>
        </w:rPr>
        <w:sectPr w:rsidR="00A52D1E" w:rsidRPr="00A52D1E" w:rsidSect="000A1D07">
          <w:pgSz w:w="11907" w:h="16840" w:code="9"/>
          <w:pgMar w:top="567" w:right="720" w:bottom="567" w:left="1008" w:header="706" w:footer="706" w:gutter="0"/>
          <w:pgNumType w:start="10"/>
          <w:cols w:space="708"/>
          <w:docGrid w:linePitch="360"/>
        </w:sectPr>
      </w:pPr>
      <w:r>
        <w:tab/>
        <w:t xml:space="preserve">        </w:t>
      </w:r>
      <w:r w:rsidRPr="00A52D1E">
        <w:rPr>
          <w:b/>
        </w:rPr>
        <w:t>У колону 7 унети стопу ПДВ -а</w:t>
      </w:r>
    </w:p>
    <w:p w:rsidR="00923726" w:rsidRPr="006E041D" w:rsidRDefault="00923726" w:rsidP="006E041D">
      <w:pPr>
        <w:rPr>
          <w:b/>
          <w:bCs/>
        </w:rPr>
      </w:pPr>
      <w:r w:rsidRPr="00D42AD6">
        <w:rPr>
          <w:b/>
          <w:bCs/>
        </w:rPr>
        <w:t>Понуда бр. ___________ од ____________</w:t>
      </w:r>
      <w:r w:rsidRPr="00D42AD6">
        <w:t xml:space="preserve"> </w:t>
      </w:r>
      <w:r w:rsidRPr="00D42AD6">
        <w:rPr>
          <w:b/>
          <w:bCs/>
          <w:lang w:val="sr-Cyrl-CS"/>
        </w:rPr>
        <w:t xml:space="preserve">за </w:t>
      </w:r>
      <w:r>
        <w:rPr>
          <w:b/>
          <w:bCs/>
        </w:rPr>
        <w:t>j</w:t>
      </w:r>
      <w:r>
        <w:rPr>
          <w:b/>
          <w:bCs/>
          <w:lang w:val="sr-Cyrl-CS"/>
        </w:rPr>
        <w:t>авну набавку добара</w:t>
      </w:r>
      <w:r w:rsidRPr="005B2AA0">
        <w:rPr>
          <w:b/>
          <w:bCs/>
          <w:lang w:val="sr-Cyrl-CS"/>
        </w:rPr>
        <w:t xml:space="preserve"> у</w:t>
      </w:r>
      <w:r>
        <w:rPr>
          <w:b/>
          <w:bCs/>
          <w:lang w:val="sr-Cyrl-CS"/>
        </w:rPr>
        <w:t xml:space="preserve"> преговарачком поступку</w:t>
      </w:r>
      <w:r>
        <w:rPr>
          <w:b/>
          <w:bCs/>
        </w:rPr>
        <w:t xml:space="preserve"> без објављивања јавног позива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A52D1E">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p>
    <w:p w:rsidR="00923726" w:rsidRPr="00CD4EEE" w:rsidRDefault="00923726" w:rsidP="00235DE5">
      <w:pPr>
        <w:widowControl w:val="0"/>
        <w:autoSpaceDE w:val="0"/>
        <w:autoSpaceDN w:val="0"/>
        <w:adjustRightInd w:val="0"/>
        <w:spacing w:before="7" w:line="240" w:lineRule="exact"/>
        <w:rPr>
          <w:b/>
          <w:bCs/>
          <w:color w:val="FF0000"/>
        </w:rPr>
      </w:pPr>
    </w:p>
    <w:p w:rsidR="00923726" w:rsidRPr="00D42AD6" w:rsidRDefault="00923726" w:rsidP="00ED79FE">
      <w:pPr>
        <w:widowControl w:val="0"/>
        <w:autoSpaceDE w:val="0"/>
        <w:autoSpaceDN w:val="0"/>
        <w:adjustRightInd w:val="0"/>
        <w:spacing w:before="7" w:line="240" w:lineRule="exact"/>
        <w:jc w:val="center"/>
        <w:rPr>
          <w:b/>
          <w:bCs/>
          <w:lang w:val="sr-Cyrl-CS"/>
        </w:rPr>
      </w:pPr>
      <w:r w:rsidRPr="00D42AD6">
        <w:rPr>
          <w:b/>
          <w:bCs/>
        </w:rPr>
        <w:t>ОПШТИ ПОДАЦИ О ПОНУЂАЧУ</w:t>
      </w:r>
    </w:p>
    <w:p w:rsidR="00923726" w:rsidRPr="00D42AD6" w:rsidRDefault="00923726"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Назив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Адреса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Матични број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Порески идентификациони број понуђача (ПИБ):</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Име особе за контакт:</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Телефон:</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Телефакс:</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Број рачуна понуђача и назив банке:</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p w:rsidR="00923726" w:rsidRPr="00D42AD6" w:rsidRDefault="00923726" w:rsidP="003223D0">
            <w:pPr>
              <w:rPr>
                <w:b/>
                <w:bCs/>
                <w:i/>
                <w:iCs/>
                <w:lang w:val="ru-RU"/>
              </w:rPr>
            </w:pPr>
          </w:p>
          <w:p w:rsidR="00923726" w:rsidRPr="00D42AD6" w:rsidRDefault="00923726" w:rsidP="003223D0">
            <w:pPr>
              <w:rPr>
                <w:b/>
                <w:bCs/>
                <w:i/>
                <w:iCs/>
                <w:lang w:val="ru-RU"/>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Лице овлашћено за потписивање уговора</w:t>
            </w:r>
          </w:p>
        </w:tc>
        <w:tc>
          <w:tcPr>
            <w:tcW w:w="5295" w:type="dxa"/>
          </w:tcPr>
          <w:p w:rsidR="00923726" w:rsidRPr="00D42AD6" w:rsidRDefault="00923726" w:rsidP="003223D0">
            <w:pPr>
              <w:snapToGrid w:val="0"/>
              <w:ind w:firstLine="708"/>
              <w:rPr>
                <w:b/>
                <w:bCs/>
                <w:i/>
                <w:iCs/>
                <w:lang w:val="ru-RU"/>
              </w:rPr>
            </w:pPr>
          </w:p>
          <w:p w:rsidR="00923726" w:rsidRPr="00D42AD6" w:rsidRDefault="00923726" w:rsidP="003223D0">
            <w:pPr>
              <w:ind w:firstLine="708"/>
              <w:rPr>
                <w:b/>
                <w:bCs/>
                <w:i/>
                <w:iCs/>
                <w:lang w:val="ru-RU"/>
              </w:rPr>
            </w:pPr>
          </w:p>
          <w:p w:rsidR="00923726" w:rsidRPr="00D42AD6" w:rsidRDefault="00923726" w:rsidP="003223D0">
            <w:pPr>
              <w:ind w:firstLine="708"/>
              <w:rPr>
                <w:b/>
                <w:bCs/>
                <w:i/>
                <w:iCs/>
                <w:lang w:val="ru-RU"/>
              </w:rPr>
            </w:pP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Default="00923726" w:rsidP="00D2362D"/>
    <w:p w:rsidR="00923726" w:rsidRDefault="00923726" w:rsidP="00D2362D"/>
    <w:p w:rsidR="00923726" w:rsidRDefault="00923726" w:rsidP="00D2362D"/>
    <w:p w:rsidR="00923726" w:rsidRPr="00D42AD6" w:rsidRDefault="00923726" w:rsidP="00D2362D">
      <w:pPr>
        <w:rPr>
          <w:lang w:val="sr-Cyrl-CS"/>
        </w:rPr>
      </w:pPr>
      <w:r w:rsidRPr="00D42AD6">
        <w:rPr>
          <w:lang w:val="sr-Cyrl-CS"/>
        </w:rPr>
        <w:t>Понуду дајем:</w:t>
      </w:r>
    </w:p>
    <w:p w:rsidR="00923726" w:rsidRPr="00D42AD6" w:rsidRDefault="00923726" w:rsidP="00FA27FA">
      <w:pPr>
        <w:pStyle w:val="BodyText"/>
        <w:rPr>
          <w:lang w:val="sr-Cyrl-CS"/>
        </w:rPr>
      </w:pPr>
      <w:r w:rsidRPr="00D42AD6">
        <w:rPr>
          <w:lang w:val="sr-Cyrl-CS"/>
        </w:rPr>
        <w:t>(заокружити)</w:t>
      </w:r>
    </w:p>
    <w:p w:rsidR="00923726" w:rsidRPr="00D42AD6" w:rsidRDefault="00923726" w:rsidP="00FA27FA">
      <w:pPr>
        <w:pStyle w:val="BodyText"/>
        <w:spacing w:after="0"/>
        <w:rPr>
          <w:lang w:val="sr-Cyrl-CS"/>
        </w:rPr>
      </w:pPr>
      <w:r w:rsidRPr="00D42AD6">
        <w:rPr>
          <w:lang w:val="sr-Cyrl-CS"/>
        </w:rPr>
        <w:t>а) самостално</w:t>
      </w:r>
    </w:p>
    <w:p w:rsidR="00923726" w:rsidRPr="00D42AD6" w:rsidRDefault="00923726" w:rsidP="00FA27FA">
      <w:pPr>
        <w:pStyle w:val="BodyText"/>
        <w:spacing w:after="0"/>
        <w:rPr>
          <w:lang w:val="sr-Cyrl-CS"/>
        </w:rPr>
      </w:pPr>
    </w:p>
    <w:p w:rsidR="00923726" w:rsidRPr="00D42AD6" w:rsidRDefault="00923726" w:rsidP="00FA27FA">
      <w:pPr>
        <w:pStyle w:val="BodyText"/>
        <w:spacing w:after="0"/>
        <w:rPr>
          <w:lang w:val="sr-Cyrl-CS"/>
        </w:rPr>
      </w:pPr>
      <w:r w:rsidRPr="00D42AD6">
        <w:rPr>
          <w:lang w:val="sr-Cyrl-CS"/>
        </w:rPr>
        <w:t>б) са подизвођачем</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spacing w:after="0"/>
        <w:jc w:val="center"/>
        <w:rPr>
          <w:lang w:val="sr-Cyrl-CS"/>
        </w:rPr>
      </w:pPr>
      <w:r w:rsidRPr="00D42AD6">
        <w:rPr>
          <w:lang w:val="sr-Cyrl-CS"/>
        </w:rPr>
        <w:t>(навести назив и седиште свих понуђача)</w:t>
      </w:r>
    </w:p>
    <w:p w:rsidR="00923726" w:rsidRPr="00D42AD6" w:rsidRDefault="00923726" w:rsidP="00FA27FA">
      <w:pPr>
        <w:pStyle w:val="BodyText"/>
        <w:spacing w:after="0"/>
        <w:ind w:left="2720" w:firstLine="680"/>
        <w:rPr>
          <w:lang w:val="sr-Cyrl-CS"/>
        </w:rPr>
      </w:pPr>
    </w:p>
    <w:p w:rsidR="00923726" w:rsidRPr="00D42AD6" w:rsidRDefault="00923726" w:rsidP="00FA27FA">
      <w:pPr>
        <w:pStyle w:val="BodyText"/>
        <w:spacing w:after="0"/>
        <w:rPr>
          <w:lang w:val="sr-Cyrl-CS"/>
        </w:rPr>
      </w:pPr>
      <w:r w:rsidRPr="00D42AD6">
        <w:rPr>
          <w:lang w:val="sr-Cyrl-CS"/>
        </w:rPr>
        <w:t>б) као заједничку понуду – група понуђача:</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jc w:val="center"/>
        <w:rPr>
          <w:lang w:val="sr-Cyrl-CS"/>
        </w:rPr>
      </w:pPr>
      <w:r w:rsidRPr="00D42AD6">
        <w:rPr>
          <w:lang w:val="sr-Cyrl-CS"/>
        </w:rPr>
        <w:t>(навести назив и седиште свих учесника у заједничкој понуди)</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Вредност дела набавке који се додељује подизвођачу у динарима: _________________.</w:t>
      </w:r>
    </w:p>
    <w:p w:rsidR="00923726" w:rsidRPr="00D42AD6" w:rsidRDefault="00923726" w:rsidP="00FA27FA">
      <w:pPr>
        <w:pStyle w:val="BodyText"/>
        <w:jc w:val="both"/>
        <w:rPr>
          <w:color w:val="00B050"/>
          <w:lang w:val="sr-Cyrl-CS"/>
        </w:rPr>
      </w:pPr>
    </w:p>
    <w:p w:rsidR="00923726" w:rsidRPr="00D42AD6" w:rsidRDefault="00923726" w:rsidP="00FA27FA">
      <w:pPr>
        <w:pStyle w:val="BodyText"/>
        <w:spacing w:after="0"/>
        <w:jc w:val="both"/>
        <w:rPr>
          <w:lang w:val="sr-Cyrl-CS"/>
        </w:rPr>
      </w:pPr>
      <w:r w:rsidRPr="00D42AD6">
        <w:rPr>
          <w:lang w:val="sr-Cyrl-CS"/>
        </w:rPr>
        <w:t>Укупна цена износи ________________________ динара, без ПДВ-а.</w:t>
      </w:r>
    </w:p>
    <w:p w:rsidR="00923726" w:rsidRPr="00D42AD6" w:rsidRDefault="00923726" w:rsidP="00FA27FA">
      <w:pPr>
        <w:pStyle w:val="BodyText"/>
        <w:spacing w:after="0"/>
        <w:jc w:val="both"/>
        <w:rPr>
          <w:lang w:val="sr-Cyrl-CS"/>
        </w:rPr>
      </w:pPr>
    </w:p>
    <w:p w:rsidR="00923726" w:rsidRPr="00E142A9" w:rsidRDefault="00923726" w:rsidP="00DB5360">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23726" w:rsidRDefault="00923726" w:rsidP="00DB5360">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923726" w:rsidRPr="00067C40" w:rsidRDefault="00923726" w:rsidP="00DB5360">
      <w:pPr>
        <w:pStyle w:val="BodyText"/>
        <w:spacing w:after="0"/>
        <w:jc w:val="both"/>
      </w:pPr>
    </w:p>
    <w:p w:rsidR="00923726" w:rsidRPr="00E142A9" w:rsidRDefault="00923726" w:rsidP="00DB5360">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23726" w:rsidRPr="00E142A9" w:rsidRDefault="00923726" w:rsidP="00DB5360">
      <w:pPr>
        <w:pStyle w:val="BodyText"/>
        <w:spacing w:after="0"/>
        <w:jc w:val="both"/>
        <w:rPr>
          <w:lang w:val="sr-Cyrl-CS"/>
        </w:rPr>
      </w:pPr>
    </w:p>
    <w:p w:rsidR="00923726" w:rsidRDefault="00923726" w:rsidP="00DB5360">
      <w:pPr>
        <w:pStyle w:val="BodyText"/>
        <w:spacing w:after="0"/>
        <w:rPr>
          <w:lang w:val="sr-Cyrl-CS"/>
        </w:rPr>
      </w:pPr>
      <w:r w:rsidRPr="00E142A9">
        <w:rPr>
          <w:lang w:val="sr-Cyrl-CS"/>
        </w:rPr>
        <w:t>Рок и начин плаћања износи: _________________________________________</w:t>
      </w:r>
    </w:p>
    <w:p w:rsidR="00923726" w:rsidRPr="00AD0C9D" w:rsidRDefault="00923726" w:rsidP="00DB5360">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923726" w:rsidRPr="00DB5360" w:rsidRDefault="00923726" w:rsidP="00FA27FA">
      <w:pPr>
        <w:pStyle w:val="BodyText"/>
        <w:spacing w:after="0"/>
        <w:jc w:val="both"/>
      </w:pPr>
    </w:p>
    <w:p w:rsidR="00923726" w:rsidRPr="00D42AD6" w:rsidRDefault="00923726"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923726" w:rsidRPr="00D42AD6" w:rsidRDefault="00923726" w:rsidP="00FA27FA">
      <w:pPr>
        <w:pStyle w:val="BodyText"/>
        <w:spacing w:after="0"/>
        <w:jc w:val="both"/>
        <w:rPr>
          <w:lang w:val="sr-Cyrl-CS"/>
        </w:rPr>
      </w:pPr>
      <w:r w:rsidRPr="00D42AD6">
        <w:rPr>
          <w:lang w:val="sr-Cyrl-CS"/>
        </w:rPr>
        <w:t>(најмање 30 дана од дана отварања понуда)</w:t>
      </w:r>
    </w:p>
    <w:p w:rsidR="00923726" w:rsidRPr="00D42AD6" w:rsidRDefault="00923726" w:rsidP="00FA27FA">
      <w:pPr>
        <w:pStyle w:val="BodyText"/>
        <w:spacing w:after="0"/>
        <w:jc w:val="both"/>
        <w:rPr>
          <w:lang w:val="sr-Cyrl-CS"/>
        </w:rPr>
      </w:pPr>
    </w:p>
    <w:p w:rsidR="00923726" w:rsidRPr="00D42AD6" w:rsidRDefault="00923726"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923726" w:rsidRPr="00D42AD6" w:rsidRDefault="00923726" w:rsidP="00FA27FA">
      <w:pPr>
        <w:pStyle w:val="BodyText"/>
        <w:spacing w:after="0"/>
        <w:jc w:val="both"/>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6546D9" w:rsidRDefault="00923726" w:rsidP="006546D9">
      <w:pPr>
        <w:ind w:left="142" w:right="103"/>
        <w:jc w:val="center"/>
        <w:rPr>
          <w:b/>
          <w:bCs/>
        </w:rPr>
      </w:pPr>
      <w:r>
        <w:rPr>
          <w:b/>
          <w:bCs/>
          <w:lang w:val="sr-Cyrl-CS"/>
        </w:rPr>
        <w:t>М.П</w:t>
      </w:r>
    </w:p>
    <w:p w:rsidR="00923726" w:rsidRPr="00D42AD6" w:rsidRDefault="00923726" w:rsidP="00FA27FA">
      <w:pPr>
        <w:ind w:left="7740" w:firstLine="180"/>
        <w:jc w:val="right"/>
        <w:rPr>
          <w:b/>
          <w:bCs/>
          <w:lang w:val="sr-Cyrl-CS"/>
        </w:rPr>
      </w:pPr>
      <w:r w:rsidRPr="00D42AD6">
        <w:rPr>
          <w:b/>
          <w:bCs/>
          <w:lang w:val="sr-Cyrl-CS"/>
        </w:rPr>
        <w:t>Образац  1.1</w:t>
      </w:r>
    </w:p>
    <w:p w:rsidR="00923726" w:rsidRPr="00D42AD6" w:rsidRDefault="00923726" w:rsidP="00FA27FA">
      <w:pPr>
        <w:ind w:left="7740" w:firstLine="180"/>
        <w:jc w:val="right"/>
        <w:rPr>
          <w:b/>
          <w:bCs/>
          <w:lang w:val="sr-Cyrl-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923726" w:rsidRPr="00D42AD6" w:rsidRDefault="00923726" w:rsidP="00FA27FA">
      <w:pPr>
        <w:jc w:val="center"/>
        <w:rPr>
          <w:b/>
          <w:bCs/>
        </w:rPr>
      </w:pPr>
      <w:r w:rsidRPr="00D42AD6">
        <w:rPr>
          <w:b/>
          <w:bCs/>
          <w:lang w:val="sr-Cyrl-CS"/>
        </w:rPr>
        <w:t xml:space="preserve">ПОНУЂАЧА ДА ЋЕ ИЗВРШЕЊЕ НАБАВКЕ ДЕЛИМИЧНО </w:t>
      </w:r>
    </w:p>
    <w:p w:rsidR="00923726" w:rsidRPr="00D42AD6" w:rsidRDefault="00923726"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923726" w:rsidRPr="00D42AD6" w:rsidRDefault="00923726" w:rsidP="00FA27FA">
      <w:pPr>
        <w:jc w:val="both"/>
        <w:rPr>
          <w:lang w:val="sr-Cyrl-CS"/>
        </w:rPr>
      </w:pPr>
    </w:p>
    <w:p w:rsidR="00923726" w:rsidRPr="00271CD8" w:rsidRDefault="00923726" w:rsidP="00CD4EEE">
      <w:pPr>
        <w:widowControl w:val="0"/>
        <w:autoSpaceDE w:val="0"/>
        <w:autoSpaceDN w:val="0"/>
        <w:adjustRightInd w:val="0"/>
        <w:spacing w:before="7" w:line="240" w:lineRule="exact"/>
        <w:jc w:val="both"/>
        <w:rPr>
          <w:b/>
          <w:bCs/>
          <w:color w:val="FF0000"/>
          <w:lang w:val="sr-Cyrl-CS"/>
        </w:rPr>
      </w:pPr>
      <w:r w:rsidRPr="00235DE5">
        <w:rPr>
          <w:lang w:val="sr-Latn-CS"/>
        </w:rPr>
        <w:t xml:space="preserve">Изјављујемо да </w:t>
      </w:r>
      <w:r w:rsidRPr="00235DE5">
        <w:rPr>
          <w:lang w:val="sr-Cyrl-CS"/>
        </w:rPr>
        <w:t xml:space="preserve">ћемо извршење за  јавну набавку </w:t>
      </w:r>
      <w:r>
        <w:t>добара</w:t>
      </w:r>
      <w:r w:rsidRPr="00235DE5">
        <w:rPr>
          <w:lang w:val="sr-Cyrl-CS"/>
        </w:rPr>
        <w:t xml:space="preserve"> у преговарачком поступку  </w:t>
      </w:r>
      <w:r w:rsidRPr="00235DE5">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lang w:val="sr-Cyrl-CS"/>
        </w:rPr>
        <w:t xml:space="preserve">делимично </w:t>
      </w:r>
      <w:r w:rsidRPr="0014409A">
        <w:rPr>
          <w:lang w:val="sr-Cyrl-CS"/>
        </w:rPr>
        <w:t>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r w:rsidRPr="00271CD8">
        <w:rPr>
          <w:color w:val="FF0000"/>
          <w:lang w:val="sr-Cyrl-CS"/>
        </w:rPr>
        <w:t>.</w:t>
      </w:r>
    </w:p>
    <w:p w:rsidR="00923726" w:rsidRPr="00D42AD6" w:rsidRDefault="00923726"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923726" w:rsidRPr="00D42AD6">
        <w:tc>
          <w:tcPr>
            <w:tcW w:w="640" w:type="dxa"/>
            <w:vAlign w:val="center"/>
          </w:tcPr>
          <w:p w:rsidR="00923726" w:rsidRPr="00D42AD6" w:rsidRDefault="00923726" w:rsidP="003223D0">
            <w:pPr>
              <w:jc w:val="center"/>
              <w:rPr>
                <w:lang w:val="sr-Cyrl-CS"/>
              </w:rPr>
            </w:pPr>
            <w:r w:rsidRPr="00D42AD6">
              <w:rPr>
                <w:lang w:val="sr-Cyrl-CS"/>
              </w:rPr>
              <w:t>Ред. бр.</w:t>
            </w:r>
          </w:p>
        </w:tc>
        <w:tc>
          <w:tcPr>
            <w:tcW w:w="2744" w:type="dxa"/>
            <w:vAlign w:val="center"/>
          </w:tcPr>
          <w:p w:rsidR="00923726" w:rsidRPr="00D42AD6" w:rsidRDefault="00923726" w:rsidP="003223D0">
            <w:pPr>
              <w:jc w:val="center"/>
              <w:rPr>
                <w:b/>
                <w:bCs/>
                <w:lang w:val="sr-Cyrl-CS"/>
              </w:rPr>
            </w:pPr>
            <w:r w:rsidRPr="00D42AD6">
              <w:rPr>
                <w:lang w:val="sr-Cyrl-CS"/>
              </w:rPr>
              <w:t>Назив подизвођача</w:t>
            </w:r>
          </w:p>
        </w:tc>
        <w:tc>
          <w:tcPr>
            <w:tcW w:w="2324" w:type="dxa"/>
            <w:vAlign w:val="center"/>
          </w:tcPr>
          <w:p w:rsidR="00923726" w:rsidRPr="00D42AD6" w:rsidRDefault="00923726"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923726" w:rsidRPr="00D42AD6" w:rsidRDefault="00923726"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923726" w:rsidRPr="00D42AD6" w:rsidRDefault="00923726" w:rsidP="003223D0">
            <w:pPr>
              <w:jc w:val="center"/>
              <w:rPr>
                <w:lang w:val="sr-Cyrl-CS"/>
              </w:rPr>
            </w:pPr>
            <w:r w:rsidRPr="00D42AD6">
              <w:rPr>
                <w:lang w:val="sr-Cyrl-CS"/>
              </w:rPr>
              <w:t>Проценат укупне вредности набавке који ће бити поверен подизвођачу (%)</w:t>
            </w: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1.</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2.</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3.</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4.</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5.</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bl>
    <w:p w:rsidR="00923726" w:rsidRPr="00D42AD6" w:rsidRDefault="00923726" w:rsidP="00FA27FA">
      <w:pPr>
        <w:jc w:val="both"/>
        <w:rPr>
          <w:b/>
          <w:bCs/>
          <w:lang w:val="sr-Cyrl-CS"/>
        </w:rPr>
      </w:pPr>
    </w:p>
    <w:p w:rsidR="00923726" w:rsidRPr="00D42AD6" w:rsidRDefault="00923726"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r w:rsidRPr="00D42AD6">
        <w:rPr>
          <w:b/>
          <w:bCs/>
          <w:lang w:val="sr-Cyrl-CS"/>
        </w:rPr>
        <w:t>Образац  1.2</w:t>
      </w:r>
    </w:p>
    <w:p w:rsidR="0092372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923726" w:rsidRPr="00D42AD6" w:rsidRDefault="00923726" w:rsidP="00FA27FA">
      <w:pPr>
        <w:ind w:left="-540" w:firstLine="540"/>
        <w:jc w:val="both"/>
        <w:rPr>
          <w:lang w:val="sr-Latn-CS"/>
        </w:rPr>
      </w:pPr>
    </w:p>
    <w:p w:rsidR="00923726" w:rsidRPr="00D42AD6" w:rsidRDefault="00923726" w:rsidP="00FA27FA">
      <w:pPr>
        <w:ind w:left="360" w:firstLine="360"/>
        <w:rPr>
          <w:lang w:val="sr-Latn-CS"/>
        </w:rPr>
      </w:pPr>
    </w:p>
    <w:p w:rsidR="00923726" w:rsidRPr="00D42AD6" w:rsidRDefault="00923726" w:rsidP="00FA27FA">
      <w:pPr>
        <w:jc w:val="both"/>
        <w:rPr>
          <w:lang w:val="sr-Latn-CS"/>
        </w:rPr>
      </w:pPr>
    </w:p>
    <w:p w:rsidR="00923726" w:rsidRPr="00D42AD6" w:rsidRDefault="00923726"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Cyrl-CS"/>
        </w:rPr>
      </w:pPr>
    </w:p>
    <w:p w:rsidR="00923726" w:rsidRPr="00D42AD6" w:rsidRDefault="00923726" w:rsidP="00FA27FA">
      <w:pPr>
        <w:ind w:hanging="720"/>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hanging="720"/>
        <w:rPr>
          <w:lang w:val="sr-Cyrl-CS"/>
        </w:rPr>
      </w:pPr>
    </w:p>
    <w:p w:rsidR="00923726" w:rsidRPr="00D42AD6" w:rsidRDefault="00923726"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923726" w:rsidRPr="00235DE5" w:rsidRDefault="00923726" w:rsidP="00235DE5">
      <w:pPr>
        <w:ind w:left="7740" w:firstLine="180"/>
        <w:jc w:val="both"/>
        <w:rPr>
          <w:b/>
          <w:bCs/>
        </w:rPr>
      </w:pPr>
      <w:r w:rsidRPr="00D42AD6">
        <w:rPr>
          <w:b/>
          <w:bCs/>
          <w:lang w:val="sr-Cyrl-CS"/>
        </w:rPr>
        <w:t xml:space="preserve">  </w:t>
      </w:r>
    </w:p>
    <w:p w:rsidR="00923726" w:rsidRDefault="00923726" w:rsidP="00FA27FA">
      <w:pPr>
        <w:ind w:left="7740" w:firstLine="180"/>
        <w:jc w:val="right"/>
        <w:rPr>
          <w:b/>
          <w:bCs/>
          <w:lang w:val="sr-Cyrl-CS"/>
        </w:rPr>
      </w:pPr>
    </w:p>
    <w:p w:rsidR="00923726" w:rsidRDefault="00923726" w:rsidP="00FA27FA">
      <w:pPr>
        <w:ind w:left="7740" w:firstLine="180"/>
        <w:jc w:val="right"/>
        <w:rPr>
          <w:b/>
          <w:bCs/>
        </w:rPr>
      </w:pPr>
    </w:p>
    <w:p w:rsidR="00C03AB7" w:rsidRDefault="00C03AB7" w:rsidP="00FA27FA">
      <w:pPr>
        <w:ind w:left="7740" w:firstLine="180"/>
        <w:jc w:val="right"/>
        <w:rPr>
          <w:b/>
          <w:bCs/>
          <w:lang w:val="sr-Cyrl-CS"/>
        </w:rPr>
      </w:pPr>
    </w:p>
    <w:p w:rsidR="00923726" w:rsidRPr="00D42AD6" w:rsidRDefault="00923726" w:rsidP="00FA27FA">
      <w:pPr>
        <w:ind w:left="7740" w:firstLine="180"/>
        <w:jc w:val="right"/>
        <w:rPr>
          <w:b/>
          <w:bCs/>
          <w:lang w:val="sr-Cyrl-CS"/>
        </w:rPr>
      </w:pPr>
      <w:r w:rsidRPr="00D42AD6">
        <w:rPr>
          <w:b/>
          <w:bCs/>
          <w:lang w:val="sr-Cyrl-CS"/>
        </w:rPr>
        <w:t>Образац  1.3</w:t>
      </w:r>
    </w:p>
    <w:p w:rsidR="00923726" w:rsidRPr="00D42AD6" w:rsidRDefault="00923726" w:rsidP="00FA27FA">
      <w:pPr>
        <w:ind w:left="-180"/>
        <w:jc w:val="both"/>
        <w:rPr>
          <w:lang w:val="sr-Latn-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923726" w:rsidRPr="00D42AD6" w:rsidRDefault="00923726" w:rsidP="00FA27FA">
      <w:pPr>
        <w:jc w:val="center"/>
        <w:rPr>
          <w:b/>
          <w:bCs/>
          <w:lang w:val="sr-Latn-CS"/>
        </w:rPr>
      </w:pPr>
      <w:r w:rsidRPr="00D42AD6">
        <w:rPr>
          <w:b/>
          <w:bCs/>
          <w:lang w:val="sr-Latn-CS"/>
        </w:rPr>
        <w:t>ЧЛАНОВА ГРУПЕ КОЈИ ПОДНОСЕ ЗАЈЕДНИЧКУ ПОНУДУ</w:t>
      </w:r>
    </w:p>
    <w:p w:rsidR="00923726" w:rsidRPr="0014409A" w:rsidRDefault="00923726" w:rsidP="00DF7907">
      <w:pPr>
        <w:widowControl w:val="0"/>
        <w:autoSpaceDE w:val="0"/>
        <w:autoSpaceDN w:val="0"/>
        <w:adjustRightInd w:val="0"/>
        <w:spacing w:before="7" w:line="240" w:lineRule="exact"/>
        <w:rPr>
          <w:b/>
          <w:bCs/>
          <w:color w:val="FF0000"/>
          <w:lang w:val="sr-Cyrl-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923726" w:rsidRPr="00D42AD6">
        <w:tc>
          <w:tcPr>
            <w:tcW w:w="3108" w:type="dxa"/>
            <w:vAlign w:val="center"/>
          </w:tcPr>
          <w:p w:rsidR="00923726" w:rsidRPr="00D42AD6" w:rsidRDefault="00923726" w:rsidP="003223D0">
            <w:pPr>
              <w:jc w:val="center"/>
              <w:rPr>
                <w:lang w:val="sr-Latn-CS"/>
              </w:rPr>
            </w:pPr>
            <w:r w:rsidRPr="00D42AD6">
              <w:rPr>
                <w:lang w:val="sr-Latn-CS"/>
              </w:rPr>
              <w:t>Пун назив и седиште члана групе</w:t>
            </w:r>
          </w:p>
        </w:tc>
        <w:tc>
          <w:tcPr>
            <w:tcW w:w="2334" w:type="dxa"/>
            <w:vAlign w:val="center"/>
          </w:tcPr>
          <w:p w:rsidR="00923726" w:rsidRPr="00D42AD6" w:rsidRDefault="00923726"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923726" w:rsidRPr="00D42AD6" w:rsidRDefault="00923726" w:rsidP="003223D0">
            <w:pPr>
              <w:jc w:val="center"/>
              <w:rPr>
                <w:lang w:val="sr-Latn-CS"/>
              </w:rPr>
            </w:pPr>
            <w:r w:rsidRPr="00D42AD6">
              <w:rPr>
                <w:lang w:val="sr-Latn-CS"/>
              </w:rPr>
              <w:t>Учешће члана групе у понуди</w:t>
            </w:r>
          </w:p>
          <w:p w:rsidR="00923726" w:rsidRPr="00D42AD6" w:rsidRDefault="00923726"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923726" w:rsidRPr="00D42AD6" w:rsidRDefault="00923726" w:rsidP="003223D0">
            <w:pPr>
              <w:jc w:val="center"/>
              <w:rPr>
                <w:lang w:val="sr-Latn-CS"/>
              </w:rPr>
            </w:pPr>
            <w:r w:rsidRPr="00D42AD6">
              <w:rPr>
                <w:lang w:val="sr-Latn-CS"/>
              </w:rPr>
              <w:t>Потпис одговорног лица и печат члана групе</w:t>
            </w:r>
          </w:p>
        </w:tc>
      </w:tr>
      <w:tr w:rsidR="00923726" w:rsidRPr="00D42AD6">
        <w:trPr>
          <w:trHeight w:val="894"/>
        </w:trPr>
        <w:tc>
          <w:tcPr>
            <w:tcW w:w="3108" w:type="dxa"/>
          </w:tcPr>
          <w:p w:rsidR="00923726" w:rsidRPr="00D42AD6" w:rsidRDefault="00923726"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923726" w:rsidRPr="00D42AD6" w:rsidRDefault="00923726" w:rsidP="003223D0">
            <w:pPr>
              <w:jc w:val="center"/>
              <w:rPr>
                <w:b/>
                <w:bCs/>
                <w:lang w:val="sr-Latn-CS"/>
              </w:rPr>
            </w:pPr>
          </w:p>
          <w:p w:rsidR="00923726" w:rsidRPr="00D42AD6" w:rsidRDefault="00923726" w:rsidP="003223D0">
            <w:pPr>
              <w:jc w:val="center"/>
              <w:rPr>
                <w:b/>
                <w:bCs/>
                <w:lang w:val="sr-Latn-CS"/>
              </w:rPr>
            </w:pPr>
          </w:p>
          <w:p w:rsidR="00923726" w:rsidRPr="00D42AD6" w:rsidRDefault="00923726" w:rsidP="003223D0">
            <w:pPr>
              <w:rPr>
                <w:b/>
                <w:bCs/>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Cyrl-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Cyrl-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bl>
    <w:p w:rsidR="00923726" w:rsidRPr="00D42AD6" w:rsidRDefault="00923726" w:rsidP="00FA27FA">
      <w:pPr>
        <w:ind w:firstLine="360"/>
        <w:jc w:val="both"/>
        <w:rPr>
          <w:lang w:val="sr-Latn-CS"/>
        </w:rPr>
      </w:pPr>
    </w:p>
    <w:p w:rsidR="00923726" w:rsidRPr="00D42AD6" w:rsidRDefault="00923726"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14409A" w:rsidRDefault="00923726" w:rsidP="0014409A">
      <w:pPr>
        <w:jc w:val="both"/>
        <w:rPr>
          <w:lang w:val="sr-Cyrl-CS"/>
        </w:rPr>
      </w:pPr>
      <w:r>
        <w:rPr>
          <w:lang w:val="sr-Latn-CS"/>
        </w:rPr>
        <w:tab/>
      </w:r>
      <w:r>
        <w:rPr>
          <w:lang w:val="sr-Latn-CS"/>
        </w:rPr>
        <w:tab/>
      </w:r>
      <w:r>
        <w:rPr>
          <w:lang w:val="sr-Latn-CS"/>
        </w:rPr>
        <w:tab/>
      </w:r>
      <w:r>
        <w:rPr>
          <w:lang w:val="sr-Latn-CS"/>
        </w:rPr>
        <w:tab/>
      </w:r>
      <w:r>
        <w:rPr>
          <w:lang w:val="sr-Latn-CS"/>
        </w:rPr>
        <w:tab/>
      </w:r>
    </w:p>
    <w:p w:rsidR="00923726" w:rsidRDefault="00923726" w:rsidP="00FA27FA">
      <w:pPr>
        <w:ind w:left="7920"/>
        <w:jc w:val="right"/>
        <w:rPr>
          <w:b/>
          <w:bCs/>
          <w:lang w:val="sr-Cyrl-CS"/>
        </w:rPr>
      </w:pPr>
    </w:p>
    <w:p w:rsidR="00923726" w:rsidRPr="00271CD8" w:rsidRDefault="00923726" w:rsidP="00FA27FA">
      <w:pPr>
        <w:ind w:left="7920"/>
        <w:jc w:val="right"/>
        <w:rPr>
          <w:b/>
          <w:bCs/>
          <w:lang w:val="sr-Cyrl-CS"/>
        </w:rPr>
      </w:pPr>
    </w:p>
    <w:p w:rsidR="00923726" w:rsidRDefault="00923726" w:rsidP="00FA27FA">
      <w:pPr>
        <w:ind w:left="7920"/>
        <w:jc w:val="right"/>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1. 4</w:t>
      </w:r>
    </w:p>
    <w:p w:rsidR="00923726" w:rsidRPr="00D42AD6" w:rsidRDefault="00923726" w:rsidP="00FA27FA">
      <w:pPr>
        <w:jc w:val="both"/>
        <w:rPr>
          <w:b/>
          <w:bCs/>
          <w:lang w:val="sr-Cyrl-CS"/>
        </w:rPr>
      </w:pPr>
    </w:p>
    <w:p w:rsidR="00923726" w:rsidRPr="00D42AD6" w:rsidRDefault="00923726" w:rsidP="00FA27FA">
      <w:pPr>
        <w:jc w:val="both"/>
        <w:rPr>
          <w:b/>
          <w:bCs/>
          <w:lang w:val="sr-Cyrl-CS"/>
        </w:rPr>
      </w:pPr>
    </w:p>
    <w:p w:rsidR="00923726" w:rsidRPr="00D42AD6" w:rsidRDefault="00923726" w:rsidP="00FA27FA">
      <w:pPr>
        <w:jc w:val="center"/>
        <w:rPr>
          <w:b/>
          <w:bCs/>
          <w:lang w:val="sr-Latn-CS"/>
        </w:rPr>
      </w:pPr>
      <w:r w:rsidRPr="00D42AD6">
        <w:rPr>
          <w:b/>
          <w:bCs/>
          <w:lang w:val="sr-Latn-CS"/>
        </w:rPr>
        <w:t>ОПШТИ ПОДАЦИ О ЧЛАНУ ГРУПЕ ПОНУЂАЧА</w:t>
      </w: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923726" w:rsidRDefault="00923726" w:rsidP="00580E79">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923726" w:rsidRDefault="00923726" w:rsidP="00580E79">
      <w:pPr>
        <w:rPr>
          <w:b/>
          <w:bCs/>
        </w:rPr>
      </w:pPr>
    </w:p>
    <w:p w:rsidR="00923726" w:rsidRPr="00580E79" w:rsidRDefault="00923726" w:rsidP="00580E79">
      <w:pPr>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2</w:t>
      </w:r>
    </w:p>
    <w:p w:rsidR="00923726" w:rsidRPr="00D42AD6" w:rsidRDefault="00923726" w:rsidP="00FA27FA">
      <w:pPr>
        <w:jc w:val="center"/>
        <w:rPr>
          <w:b/>
          <w:bCs/>
          <w:lang w:val="sr-Cyrl-CS"/>
        </w:rPr>
      </w:pPr>
    </w:p>
    <w:p w:rsidR="00923726" w:rsidRPr="00D42AD6" w:rsidRDefault="00923726"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923726" w:rsidRPr="00D42AD6" w:rsidRDefault="00923726" w:rsidP="00FA27FA">
      <w:pPr>
        <w:rPr>
          <w:lang w:val="sr-Latn-CS"/>
        </w:rPr>
      </w:pPr>
    </w:p>
    <w:p w:rsidR="00923726" w:rsidRPr="00D42AD6" w:rsidRDefault="0092372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923726" w:rsidRPr="00D42AD6">
        <w:tc>
          <w:tcPr>
            <w:tcW w:w="639" w:type="dxa"/>
            <w:vAlign w:val="bottom"/>
          </w:tcPr>
          <w:p w:rsidR="00923726" w:rsidRPr="00D42AD6" w:rsidRDefault="00923726" w:rsidP="003223D0">
            <w:pPr>
              <w:jc w:val="center"/>
              <w:rPr>
                <w:lang w:val="sr-Cyrl-CS"/>
              </w:rPr>
            </w:pPr>
            <w:r w:rsidRPr="00D42AD6">
              <w:rPr>
                <w:lang w:val="sr-Cyrl-CS"/>
              </w:rPr>
              <w:t>1.</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Укупна цена (без ПДВ – а)</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2.</w:t>
            </w:r>
          </w:p>
        </w:tc>
        <w:tc>
          <w:tcPr>
            <w:tcW w:w="4653" w:type="dxa"/>
            <w:vAlign w:val="bottom"/>
          </w:tcPr>
          <w:p w:rsidR="00923726" w:rsidRPr="00D42AD6" w:rsidRDefault="00923726" w:rsidP="003223D0">
            <w:pPr>
              <w:rPr>
                <w:lang w:val="sr-Cyrl-CS"/>
              </w:rPr>
            </w:pPr>
            <w:r w:rsidRPr="00D42AD6">
              <w:rPr>
                <w:lang w:val="sr-Cyrl-CS"/>
              </w:rPr>
              <w:t>Стопа ПДВ - а</w:t>
            </w:r>
          </w:p>
        </w:tc>
        <w:tc>
          <w:tcPr>
            <w:tcW w:w="3804" w:type="dxa"/>
            <w:vAlign w:val="bottom"/>
          </w:tcPr>
          <w:p w:rsidR="00923726" w:rsidRPr="00D42AD6" w:rsidRDefault="00923726" w:rsidP="003223D0">
            <w:pPr>
              <w:rPr>
                <w:lang w:val="sr-Cyrl-CS"/>
              </w:rPr>
            </w:pPr>
            <w:r w:rsidRPr="00D42AD6">
              <w:rPr>
                <w:lang w:val="sr-Cyrl-CS"/>
              </w:rPr>
              <w:t>____________%</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3.</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Износ ПДВ – а на укупну цену</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4.</w:t>
            </w:r>
          </w:p>
        </w:tc>
        <w:tc>
          <w:tcPr>
            <w:tcW w:w="4653" w:type="dxa"/>
            <w:vAlign w:val="bottom"/>
          </w:tcPr>
          <w:p w:rsidR="00923726" w:rsidRPr="00D42AD6" w:rsidRDefault="00923726" w:rsidP="003223D0">
            <w:pPr>
              <w:rPr>
                <w:lang w:val="sr-Cyrl-CS"/>
              </w:rPr>
            </w:pPr>
            <w:r w:rsidRPr="00D42AD6">
              <w:rPr>
                <w:lang w:val="sr-Cyrl-CS"/>
              </w:rPr>
              <w:t>Укупно динара</w:t>
            </w:r>
          </w:p>
          <w:p w:rsidR="00923726" w:rsidRPr="00D42AD6" w:rsidRDefault="00923726" w:rsidP="003223D0">
            <w:pPr>
              <w:rPr>
                <w:lang w:val="sr-Cyrl-CS"/>
              </w:rPr>
            </w:pPr>
            <w:r w:rsidRPr="00D42AD6">
              <w:rPr>
                <w:lang w:val="sr-Cyrl-CS"/>
              </w:rPr>
              <w:t>(укупна цена + износ ПДВ – а)</w:t>
            </w:r>
          </w:p>
        </w:tc>
        <w:tc>
          <w:tcPr>
            <w:tcW w:w="3804" w:type="dxa"/>
            <w:vAlign w:val="bottom"/>
          </w:tcPr>
          <w:p w:rsidR="00923726" w:rsidRPr="00D42AD6" w:rsidRDefault="00923726" w:rsidP="003223D0">
            <w:pPr>
              <w:rPr>
                <w:lang w:val="sr-Cyrl-CS"/>
              </w:rPr>
            </w:pPr>
            <w:r w:rsidRPr="00D42AD6">
              <w:rPr>
                <w:lang w:val="sr-Cyrl-CS"/>
              </w:rPr>
              <w:t>-------------------------  динара</w:t>
            </w: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rPr>
          <w:lang w:val="sr-Cyrl-CS"/>
        </w:rPr>
      </w:pPr>
    </w:p>
    <w:p w:rsidR="00923726" w:rsidRPr="00D42AD6" w:rsidRDefault="00923726"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923726" w:rsidRPr="00D42AD6" w:rsidRDefault="00923726" w:rsidP="00FA27FA">
      <w:pPr>
        <w:rPr>
          <w:lang w:val="sr-Cyrl-CS"/>
        </w:rPr>
      </w:pPr>
    </w:p>
    <w:p w:rsidR="00923726" w:rsidRPr="00D42AD6" w:rsidRDefault="00923726" w:rsidP="00FA27FA"/>
    <w:p w:rsidR="00923726" w:rsidRPr="00D42AD6" w:rsidRDefault="00923726" w:rsidP="00FA27FA"/>
    <w:p w:rsidR="00923726" w:rsidRPr="00D42AD6" w:rsidRDefault="00923726" w:rsidP="00FA27FA">
      <w:pPr>
        <w:rPr>
          <w:lang w:val="sr-Cyrl-CS"/>
        </w:rPr>
      </w:pPr>
      <w:r w:rsidRPr="00D42AD6">
        <w:rPr>
          <w:lang w:val="sr-Cyrl-CS"/>
        </w:rPr>
        <w:t>Упутство како да се попуни образац структуре цене</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Образац структуре цене понуђачи попуњавају према следећем упутству:</w:t>
      </w:r>
    </w:p>
    <w:p w:rsidR="00923726" w:rsidRPr="00D42AD6" w:rsidRDefault="00923726" w:rsidP="00FA27FA">
      <w:pPr>
        <w:rPr>
          <w:lang w:val="sr-Cyrl-CS"/>
        </w:rPr>
      </w:pPr>
    </w:p>
    <w:p w:rsidR="00923726" w:rsidRPr="00D42AD6" w:rsidRDefault="00923726" w:rsidP="00FA27FA">
      <w:pPr>
        <w:numPr>
          <w:ilvl w:val="0"/>
          <w:numId w:val="8"/>
        </w:numPr>
        <w:rPr>
          <w:lang w:val="sr-Cyrl-CS"/>
        </w:rPr>
      </w:pPr>
      <w:r w:rsidRPr="00D42AD6">
        <w:rPr>
          <w:lang w:val="sr-Cyrl-CS"/>
        </w:rPr>
        <w:t>Под тачком 1. понуђачи уписују укупну цену без ПДВ – а</w:t>
      </w:r>
    </w:p>
    <w:p w:rsidR="00923726" w:rsidRPr="00D42AD6" w:rsidRDefault="00923726" w:rsidP="00FA27FA">
      <w:pPr>
        <w:numPr>
          <w:ilvl w:val="0"/>
          <w:numId w:val="8"/>
        </w:numPr>
        <w:rPr>
          <w:lang w:val="sr-Cyrl-CS"/>
        </w:rPr>
      </w:pPr>
      <w:r w:rsidRPr="00D42AD6">
        <w:rPr>
          <w:lang w:val="sr-Cyrl-CS"/>
        </w:rPr>
        <w:t>Под тачком 2. уписује се стопа ПДВ – а</w:t>
      </w:r>
    </w:p>
    <w:p w:rsidR="00923726" w:rsidRPr="00D42AD6" w:rsidRDefault="00923726" w:rsidP="00FA27FA">
      <w:pPr>
        <w:numPr>
          <w:ilvl w:val="0"/>
          <w:numId w:val="8"/>
        </w:numPr>
        <w:rPr>
          <w:lang w:val="sr-Cyrl-CS"/>
        </w:rPr>
      </w:pPr>
      <w:r w:rsidRPr="00D42AD6">
        <w:rPr>
          <w:lang w:val="sr-Cyrl-CS"/>
        </w:rPr>
        <w:t>Под тачком 3. уписује се износ ПДВ – а на укупну цену</w:t>
      </w:r>
    </w:p>
    <w:p w:rsidR="00923726" w:rsidRPr="00D42AD6" w:rsidRDefault="00923726" w:rsidP="00FA27FA">
      <w:pPr>
        <w:numPr>
          <w:ilvl w:val="0"/>
          <w:numId w:val="8"/>
        </w:numPr>
        <w:rPr>
          <w:lang w:val="sr-Cyrl-CS"/>
        </w:rPr>
      </w:pPr>
      <w:r w:rsidRPr="00D42AD6">
        <w:rPr>
          <w:lang w:val="sr-Cyrl-CS"/>
        </w:rPr>
        <w:t>Под тачком 4. уписује се укупна цена са ПДВ – ом</w:t>
      </w: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jc w:val="both"/>
        <w:rPr>
          <w:b/>
          <w:bCs/>
          <w:lang w:val="sr-Cyrl-CS"/>
        </w:rPr>
      </w:pPr>
    </w:p>
    <w:p w:rsidR="00923726" w:rsidRPr="00D42AD6" w:rsidRDefault="00923726" w:rsidP="00FA27FA">
      <w:pPr>
        <w:ind w:left="7200" w:firstLine="720"/>
        <w:jc w:val="right"/>
        <w:rPr>
          <w:b/>
          <w:bCs/>
        </w:rPr>
      </w:pPr>
    </w:p>
    <w:p w:rsidR="00E2226C" w:rsidRPr="00575786" w:rsidRDefault="00E2226C" w:rsidP="00E2226C">
      <w:pPr>
        <w:outlineLvl w:val="0"/>
        <w:rPr>
          <w:b/>
          <w:bCs/>
        </w:rPr>
      </w:pPr>
      <w:r>
        <w:rPr>
          <w:b/>
          <w:bCs/>
        </w:rPr>
        <w:t>Напомена: Образац структуре цене попунити за сваку појединачну партију за коју се подноси понуда</w:t>
      </w:r>
    </w:p>
    <w:p w:rsidR="00923726" w:rsidRPr="00D42AD6" w:rsidRDefault="00923726" w:rsidP="00E2226C">
      <w:pPr>
        <w:ind w:left="7788" w:firstLine="708"/>
        <w:rPr>
          <w:lang w:val="sr-Cyrl-CS"/>
        </w:rPr>
      </w:pPr>
      <w:r w:rsidRPr="00D42AD6">
        <w:rPr>
          <w:b/>
          <w:bCs/>
          <w:lang w:val="sr-Cyrl-CS"/>
        </w:rPr>
        <w:br w:type="page"/>
        <w:t>Образац 3</w:t>
      </w:r>
    </w:p>
    <w:p w:rsidR="00923726" w:rsidRPr="00D42AD6" w:rsidRDefault="00923726" w:rsidP="00FA27FA">
      <w:pPr>
        <w:jc w:val="both"/>
        <w:rPr>
          <w:lang w:val="sr-Latn-CS"/>
        </w:rPr>
      </w:pPr>
    </w:p>
    <w:p w:rsidR="00923726" w:rsidRPr="00D42AD6" w:rsidRDefault="00923726" w:rsidP="00FA27FA">
      <w:pPr>
        <w:jc w:val="right"/>
        <w:outlineLvl w:val="0"/>
        <w:rPr>
          <w:lang w:val="sr-Cyrl-CS"/>
        </w:rPr>
      </w:pPr>
    </w:p>
    <w:p w:rsidR="00923726" w:rsidRPr="00D42AD6" w:rsidRDefault="00923726" w:rsidP="00FA27FA">
      <w:pPr>
        <w:jc w:val="right"/>
        <w:outlineLvl w:val="0"/>
        <w:rPr>
          <w:lang w:val="sr-Cyrl-CS"/>
        </w:rPr>
      </w:pPr>
    </w:p>
    <w:p w:rsidR="00923726" w:rsidRPr="00D42AD6" w:rsidRDefault="00923726" w:rsidP="00FA27FA">
      <w:pPr>
        <w:jc w:val="center"/>
        <w:outlineLvl w:val="0"/>
        <w:rPr>
          <w:b/>
          <w:bCs/>
          <w:lang w:val="sr-Cyrl-CS"/>
        </w:rPr>
      </w:pPr>
      <w:r w:rsidRPr="00D42AD6">
        <w:rPr>
          <w:b/>
          <w:bCs/>
          <w:lang w:val="sr-Cyrl-CS"/>
        </w:rPr>
        <w:t>ОБРАЗАЦ ТРОШКОВА ПРИПРЕМЕ ПОНУДЕ</w:t>
      </w:r>
    </w:p>
    <w:p w:rsidR="00923726" w:rsidRPr="00D42AD6" w:rsidRDefault="00923726" w:rsidP="00FA27FA">
      <w:pPr>
        <w:jc w:val="center"/>
        <w:outlineLvl w:val="0"/>
        <w:rPr>
          <w:b/>
          <w:bCs/>
          <w:lang w:val="sr-Cyrl-CS"/>
        </w:rPr>
      </w:pPr>
    </w:p>
    <w:p w:rsidR="00923726" w:rsidRPr="00271CD8" w:rsidRDefault="00923726" w:rsidP="00DB5360">
      <w:pPr>
        <w:widowControl w:val="0"/>
        <w:autoSpaceDE w:val="0"/>
        <w:autoSpaceDN w:val="0"/>
        <w:adjustRightInd w:val="0"/>
        <w:spacing w:before="7" w:line="240" w:lineRule="exact"/>
        <w:rPr>
          <w:b/>
          <w:bCs/>
          <w:color w:val="FF0000"/>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 xml:space="preserve">укупан износ и структуру трошкова припремања понуде </w:t>
      </w:r>
      <w:r>
        <w:t>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p>
    <w:p w:rsidR="00923726" w:rsidRDefault="00923726" w:rsidP="00271CD8">
      <w:pPr>
        <w:widowControl w:val="0"/>
        <w:autoSpaceDE w:val="0"/>
        <w:autoSpaceDN w:val="0"/>
        <w:adjustRightInd w:val="0"/>
        <w:spacing w:before="7" w:line="240" w:lineRule="exact"/>
        <w:rPr>
          <w:b/>
          <w:bCs/>
          <w:lang w:val="sr-Cyrl-CS"/>
        </w:rPr>
      </w:pPr>
    </w:p>
    <w:p w:rsidR="00923726" w:rsidRPr="00CD3F9E" w:rsidRDefault="0092372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923726" w:rsidRPr="00D42AD6">
        <w:tc>
          <w:tcPr>
            <w:tcW w:w="720" w:type="dxa"/>
            <w:shd w:val="clear" w:color="auto" w:fill="CCFFCC"/>
            <w:vAlign w:val="center"/>
          </w:tcPr>
          <w:p w:rsidR="00923726" w:rsidRPr="00D42AD6" w:rsidRDefault="00923726" w:rsidP="003223D0">
            <w:pPr>
              <w:jc w:val="center"/>
              <w:outlineLvl w:val="0"/>
              <w:rPr>
                <w:lang w:val="sr-Cyrl-CS"/>
              </w:rPr>
            </w:pPr>
          </w:p>
          <w:p w:rsidR="00923726" w:rsidRPr="00D42AD6" w:rsidRDefault="00923726" w:rsidP="003223D0">
            <w:pPr>
              <w:jc w:val="center"/>
              <w:outlineLvl w:val="0"/>
              <w:rPr>
                <w:lang w:val="sr-Cyrl-CS"/>
              </w:rPr>
            </w:pPr>
            <w:r w:rsidRPr="00D42AD6">
              <w:rPr>
                <w:lang w:val="sr-Cyrl-CS"/>
              </w:rPr>
              <w:t>Р.бр.</w:t>
            </w:r>
          </w:p>
        </w:tc>
        <w:tc>
          <w:tcPr>
            <w:tcW w:w="4500" w:type="dxa"/>
            <w:shd w:val="clear" w:color="auto" w:fill="CCFFCC"/>
            <w:vAlign w:val="center"/>
          </w:tcPr>
          <w:p w:rsidR="00923726" w:rsidRPr="00D42AD6" w:rsidRDefault="00923726"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923726" w:rsidRPr="00D42AD6" w:rsidRDefault="00923726"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923726" w:rsidRPr="00D42AD6" w:rsidRDefault="00923726" w:rsidP="003223D0">
            <w:pPr>
              <w:jc w:val="center"/>
              <w:outlineLvl w:val="0"/>
              <w:rPr>
                <w:lang w:val="sr-Cyrl-CS"/>
              </w:rPr>
            </w:pPr>
            <w:r w:rsidRPr="00D42AD6">
              <w:rPr>
                <w:lang w:val="sr-Cyrl-CS"/>
              </w:rPr>
              <w:t>Износ са</w:t>
            </w:r>
          </w:p>
          <w:p w:rsidR="00923726" w:rsidRPr="00D42AD6" w:rsidRDefault="00923726" w:rsidP="003223D0">
            <w:pPr>
              <w:jc w:val="center"/>
              <w:outlineLvl w:val="0"/>
              <w:rPr>
                <w:lang w:val="sr-Cyrl-CS"/>
              </w:rPr>
            </w:pPr>
            <w:r w:rsidRPr="00D42AD6">
              <w:rPr>
                <w:lang w:val="sr-Cyrl-CS"/>
              </w:rPr>
              <w:t>ПДВ-ом</w:t>
            </w: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1.</w:t>
            </w:r>
          </w:p>
        </w:tc>
        <w:tc>
          <w:tcPr>
            <w:tcW w:w="4500" w:type="dxa"/>
          </w:tcPr>
          <w:p w:rsidR="00923726" w:rsidRPr="00D42AD6" w:rsidRDefault="00923726" w:rsidP="003223D0">
            <w:pPr>
              <w:outlineLvl w:val="0"/>
              <w:rPr>
                <w:b/>
                <w:bCs/>
                <w:lang w:val="sr-Cyrl-CS"/>
              </w:rPr>
            </w:pPr>
          </w:p>
          <w:p w:rsidR="00923726" w:rsidRPr="00D42AD6" w:rsidRDefault="00923726" w:rsidP="003223D0">
            <w:pPr>
              <w:outlineLvl w:val="0"/>
              <w:rPr>
                <w:b/>
                <w:bCs/>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2.</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3.</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4.</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5.</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5220" w:type="dxa"/>
            <w:gridSpan w:val="2"/>
            <w:vAlign w:val="center"/>
          </w:tcPr>
          <w:p w:rsidR="00923726" w:rsidRPr="00D42AD6" w:rsidRDefault="00923726" w:rsidP="003223D0">
            <w:pPr>
              <w:jc w:val="center"/>
              <w:outlineLvl w:val="0"/>
              <w:rPr>
                <w:b/>
                <w:bCs/>
                <w:lang w:val="sr-Cyrl-CS"/>
              </w:rPr>
            </w:pPr>
          </w:p>
          <w:p w:rsidR="00923726" w:rsidRPr="00D42AD6" w:rsidRDefault="00923726" w:rsidP="003223D0">
            <w:pPr>
              <w:jc w:val="center"/>
              <w:outlineLvl w:val="0"/>
              <w:rPr>
                <w:b/>
                <w:bCs/>
                <w:lang w:val="sr-Cyrl-CS"/>
              </w:rPr>
            </w:pPr>
            <w:r w:rsidRPr="00D42AD6">
              <w:rPr>
                <w:b/>
                <w:bCs/>
                <w:lang w:val="sr-Cyrl-CS"/>
              </w:rPr>
              <w:t>УКУПНО:</w:t>
            </w: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bl>
    <w:p w:rsidR="00923726" w:rsidRPr="00D42AD6" w:rsidRDefault="00923726" w:rsidP="00FA27FA">
      <w:pPr>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923726" w:rsidRPr="00D42AD6" w:rsidRDefault="00923726"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923726" w:rsidRPr="00D42AD6" w:rsidRDefault="00923726"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923726" w:rsidRPr="00D42AD6" w:rsidRDefault="00923726" w:rsidP="00FA27FA">
      <w:pPr>
        <w:jc w:val="both"/>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Pr="00384A3E" w:rsidRDefault="00923726" w:rsidP="00FA27FA">
      <w:pPr>
        <w:outlineLvl w:val="0"/>
      </w:pPr>
    </w:p>
    <w:p w:rsidR="00923726" w:rsidRPr="00D42AD6" w:rsidRDefault="00923726" w:rsidP="00EA2CEC">
      <w:pPr>
        <w:ind w:left="7788" w:firstLine="708"/>
        <w:outlineLvl w:val="0"/>
        <w:rPr>
          <w:b/>
          <w:bCs/>
          <w:lang w:val="sr-Cyrl-CS"/>
        </w:rPr>
      </w:pPr>
      <w:r w:rsidRPr="00D42AD6">
        <w:rPr>
          <w:b/>
          <w:bCs/>
          <w:lang w:val="sr-Cyrl-CS"/>
        </w:rPr>
        <w:t>Образац 4</w:t>
      </w: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jc w:val="right"/>
        <w:outlineLvl w:val="0"/>
        <w:rPr>
          <w:lang w:val="sr-Cyrl-CS"/>
        </w:rPr>
      </w:pPr>
    </w:p>
    <w:p w:rsidR="00923726" w:rsidRPr="00D42AD6" w:rsidRDefault="00923726"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923726" w:rsidRPr="00D42AD6" w:rsidRDefault="00923726" w:rsidP="00FA27FA">
      <w:pPr>
        <w:pStyle w:val="BodyText3"/>
        <w:spacing w:after="0"/>
        <w:ind w:right="439"/>
        <w:jc w:val="both"/>
        <w:rPr>
          <w:sz w:val="24"/>
          <w:szCs w:val="24"/>
        </w:rPr>
      </w:pPr>
      <w:r w:rsidRPr="00D42AD6">
        <w:rPr>
          <w:sz w:val="24"/>
          <w:szCs w:val="24"/>
        </w:rPr>
        <w:t xml:space="preserve">                                                                       (Назив понуђача): </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jc w:val="center"/>
        <w:outlineLvl w:val="0"/>
        <w:rPr>
          <w:b/>
          <w:bCs/>
          <w:lang w:val="sr-Cyrl-CS"/>
        </w:rPr>
      </w:pPr>
      <w:r w:rsidRPr="00D42AD6">
        <w:rPr>
          <w:b/>
          <w:bCs/>
          <w:lang w:val="sr-Cyrl-CS"/>
        </w:rPr>
        <w:t>И З Ј А В У</w:t>
      </w:r>
    </w:p>
    <w:p w:rsidR="00923726" w:rsidRPr="00D42AD6" w:rsidRDefault="00923726" w:rsidP="00FA27FA">
      <w:pPr>
        <w:ind w:right="-95"/>
        <w:jc w:val="center"/>
        <w:rPr>
          <w:b/>
          <w:bCs/>
          <w:lang w:val="sr-Cyrl-CS"/>
        </w:rPr>
      </w:pPr>
      <w:r w:rsidRPr="00D42AD6">
        <w:rPr>
          <w:b/>
          <w:bCs/>
          <w:lang w:val="sr-Cyrl-CS"/>
        </w:rPr>
        <w:t>О НЕЗАВИСНОЈ ПОНУДИ</w:t>
      </w: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rPr>
          <w:lang w:val="sr-Cyrl-CS"/>
        </w:rPr>
      </w:pPr>
    </w:p>
    <w:p w:rsidR="00923726" w:rsidRPr="00824191" w:rsidRDefault="00923726" w:rsidP="00824191">
      <w:pPr>
        <w:widowControl w:val="0"/>
        <w:autoSpaceDE w:val="0"/>
        <w:autoSpaceDN w:val="0"/>
        <w:adjustRightInd w:val="0"/>
        <w:spacing w:before="7" w:line="240" w:lineRule="exact"/>
        <w:rPr>
          <w:b/>
          <w:bCs/>
          <w:color w:val="FF0000"/>
          <w:lang w:val="sr-Cyrl-CS"/>
        </w:rPr>
      </w:pPr>
      <w:r w:rsidRPr="00D42AD6">
        <w:rPr>
          <w:lang w:val="sr-Cyrl-CS"/>
        </w:rPr>
        <w:t xml:space="preserve">Под пуном материјалном и кривичном одговорношћу потврђујем да сам у поступку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lang w:val="sr-Cyrl-CS"/>
        </w:rPr>
        <w:t xml:space="preserve"> Медицински потрошни материјал</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923726" w:rsidRPr="00D42AD6" w:rsidRDefault="00923726" w:rsidP="00FA27FA">
      <w:pPr>
        <w:ind w:right="-95"/>
        <w:jc w:val="both"/>
        <w:rPr>
          <w:b/>
          <w:bCs/>
          <w:lang w:val="sr-Cyrl-CS"/>
        </w:rPr>
      </w:pP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rPr>
          <w:b/>
          <w:bCs/>
          <w:lang w:val="sr-Cyrl-CS"/>
        </w:rPr>
      </w:pPr>
      <w:r w:rsidRPr="00D42AD6">
        <w:rPr>
          <w:b/>
          <w:bCs/>
          <w:lang w:val="sr-Cyrl-CS"/>
        </w:rPr>
        <w:t xml:space="preserve">   </w:t>
      </w:r>
      <w:r w:rsidRPr="00D42AD6">
        <w:rPr>
          <w:b/>
          <w:bCs/>
          <w:lang w:val="sr-Cyrl-CS"/>
        </w:rPr>
        <w:tab/>
        <w:t xml:space="preserve">             </w:t>
      </w:r>
    </w:p>
    <w:p w:rsidR="00923726" w:rsidRPr="00D42AD6" w:rsidRDefault="00923726" w:rsidP="00FA27FA">
      <w:pPr>
        <w:ind w:left="142" w:right="103"/>
        <w:rPr>
          <w:lang w:val="sr-Cyrl-CS"/>
        </w:rPr>
      </w:pPr>
      <w:r w:rsidRPr="00D42AD6">
        <w:rPr>
          <w:b/>
          <w:bCs/>
          <w:lang w:val="sr-Cyrl-CS"/>
        </w:rPr>
        <w:t xml:space="preserve">                                                           </w:t>
      </w:r>
    </w:p>
    <w:p w:rsidR="00923726" w:rsidRPr="00D42AD6" w:rsidRDefault="00923726"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923726" w:rsidRPr="00D42AD6" w:rsidRDefault="00923726" w:rsidP="00FA27FA">
      <w:pPr>
        <w:rPr>
          <w:lang w:val="sr-Cyrl-CS"/>
        </w:rPr>
      </w:pPr>
    </w:p>
    <w:p w:rsidR="00923726" w:rsidRPr="00D42AD6" w:rsidRDefault="00923726"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23726" w:rsidRPr="00D42AD6" w:rsidRDefault="00923726"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923726" w:rsidRPr="00D42AD6" w:rsidRDefault="00923726" w:rsidP="00FA27FA">
      <w:pPr>
        <w:rPr>
          <w:lang w:val="sr-Cyrl-CS"/>
        </w:rPr>
      </w:pPr>
      <w:r w:rsidRPr="00D42AD6">
        <w:rPr>
          <w:lang w:val="sr-Cyrl-CS"/>
        </w:rPr>
        <w:br w:type="page"/>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jc w:val="center"/>
        <w:rPr>
          <w:lang w:val="sr-Latn-CS"/>
        </w:rPr>
      </w:pPr>
      <w:r w:rsidRPr="00D42AD6">
        <w:rPr>
          <w:b/>
          <w:bCs/>
        </w:rPr>
        <w:t xml:space="preserve">ИЗЈАВА ПОНУЂАЧА О ИСПУЊАВАЊУ УСЛОВА ИЗ ЧЛАНА 75. 3ЈH У ПОСТУПКУ ЈАВНЕ НАБАВКЕ </w:t>
      </w:r>
    </w:p>
    <w:p w:rsidR="00923726" w:rsidRPr="00D42AD6" w:rsidRDefault="00923726" w:rsidP="00FA27FA">
      <w:pPr>
        <w:autoSpaceDE w:val="0"/>
        <w:jc w:val="both"/>
        <w:rPr>
          <w:lang w:val="sr-Cyrl-CS"/>
        </w:rPr>
      </w:pP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6E041D" w:rsidRDefault="00923726"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Pr>
          <w:b/>
          <w:bCs/>
        </w:rPr>
        <w:t xml:space="preserve"> </w:t>
      </w:r>
      <w:r w:rsidRPr="00D42AD6">
        <w:rPr>
          <w:lang w:val="sr-Cyrl-CS"/>
        </w:rPr>
        <w:t>и то:</w:t>
      </w:r>
    </w:p>
    <w:p w:rsidR="00923726" w:rsidRPr="00D42AD6" w:rsidRDefault="00923726" w:rsidP="00FA27FA">
      <w:pPr>
        <w:ind w:firstLine="720"/>
        <w:jc w:val="both"/>
        <w:rPr>
          <w:lang w:val="sr-Cyrl-CS"/>
        </w:rPr>
      </w:pP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spacing w:before="120" w:after="120"/>
        <w:ind w:left="720"/>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p>
    <w:p w:rsidR="00923726" w:rsidRPr="00D42AD6" w:rsidRDefault="0092372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23726" w:rsidRPr="00D42AD6" w:rsidRDefault="00923726" w:rsidP="00FA27FA">
      <w:pPr>
        <w:jc w:val="center"/>
        <w:rPr>
          <w:b/>
          <w:bCs/>
          <w:lang w:val="sr-Cyrl-CS"/>
        </w:rPr>
      </w:pPr>
      <w:r w:rsidRPr="00D42AD6">
        <w:rPr>
          <w:b/>
          <w:bCs/>
        </w:rPr>
        <w:t>М.П.</w:t>
      </w:r>
    </w:p>
    <w:p w:rsidR="00923726" w:rsidRPr="00D42AD6" w:rsidRDefault="0092372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23726" w:rsidRPr="00D42AD6" w:rsidRDefault="00923726" w:rsidP="00FA27FA">
      <w:pPr>
        <w:ind w:left="5760" w:firstLine="720"/>
        <w:rPr>
          <w:b/>
          <w:bCs/>
        </w:rPr>
      </w:pPr>
      <w:r w:rsidRPr="00D42AD6">
        <w:rPr>
          <w:b/>
          <w:bCs/>
        </w:rPr>
        <w:t>(потпис овлашћеног лица)</w:t>
      </w:r>
    </w:p>
    <w:p w:rsidR="00923726" w:rsidRPr="00D42AD6" w:rsidRDefault="00923726" w:rsidP="00FA27FA">
      <w:pPr>
        <w:outlineLvl w:val="0"/>
        <w:rPr>
          <w:b/>
          <w:bCs/>
          <w:lang w:val="sr-Cyrl-CS"/>
        </w:rPr>
      </w:pPr>
    </w:p>
    <w:p w:rsidR="00923726" w:rsidRPr="00D42AD6" w:rsidRDefault="00923726" w:rsidP="00FA27FA">
      <w:pPr>
        <w:tabs>
          <w:tab w:val="left" w:pos="1605"/>
        </w:tabs>
        <w:jc w:val="both"/>
        <w:rPr>
          <w:lang w:val="sr-Cyrl-CS"/>
        </w:rPr>
      </w:pPr>
      <w:r w:rsidRPr="00D42AD6">
        <w:rPr>
          <w:lang w:val="sr-Cyrl-CS"/>
        </w:rPr>
        <w:tab/>
      </w:r>
    </w:p>
    <w:p w:rsidR="00923726" w:rsidRPr="00D42AD6" w:rsidRDefault="00923726" w:rsidP="00FA27FA">
      <w:pPr>
        <w:tabs>
          <w:tab w:val="left" w:pos="1605"/>
        </w:tabs>
        <w:jc w:val="both"/>
        <w:rPr>
          <w:lang w:val="sr-Cyrl-CS"/>
        </w:rPr>
      </w:pPr>
    </w:p>
    <w:p w:rsidR="00923726" w:rsidRPr="00D42AD6" w:rsidRDefault="00923726"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jc w:val="right"/>
        <w:rPr>
          <w:b/>
          <w:bCs/>
          <w:lang w:val="sr-Cyrl-CS"/>
        </w:rPr>
      </w:pPr>
      <w:r w:rsidRPr="00D42AD6">
        <w:rPr>
          <w:b/>
          <w:bCs/>
          <w:lang w:val="sr-Cyrl-CS"/>
        </w:rPr>
        <w:br/>
      </w:r>
    </w:p>
    <w:p w:rsidR="00923726" w:rsidRPr="00D42AD6" w:rsidRDefault="00923726" w:rsidP="00FA27FA">
      <w:pPr>
        <w:jc w:val="right"/>
        <w:rPr>
          <w:b/>
          <w:bCs/>
          <w:lang w:val="sr-Cyrl-CS"/>
        </w:rPr>
      </w:pPr>
      <w:r w:rsidRPr="00D42AD6">
        <w:rPr>
          <w:b/>
          <w:bCs/>
          <w:lang w:val="sr-Cyrl-CS"/>
        </w:rPr>
        <w:br w:type="page"/>
      </w:r>
    </w:p>
    <w:p w:rsidR="00923726" w:rsidRPr="00D42AD6" w:rsidRDefault="00923726" w:rsidP="00FA27FA">
      <w:pPr>
        <w:jc w:val="cente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 xml:space="preserve">Образац </w:t>
      </w:r>
      <w:r w:rsidR="00E2226C">
        <w:rPr>
          <w:b/>
          <w:bCs/>
          <w:lang w:val="sr-Cyrl-CS"/>
        </w:rPr>
        <w:t>6</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923726" w:rsidRPr="00D42AD6" w:rsidRDefault="00923726" w:rsidP="00FA27FA">
      <w:pPr>
        <w:jc w:val="center"/>
        <w:rPr>
          <w:b/>
          <w:bCs/>
        </w:rPr>
      </w:pPr>
    </w:p>
    <w:p w:rsidR="00923726" w:rsidRPr="00D42AD6" w:rsidRDefault="00923726" w:rsidP="00FA27FA">
      <w:pPr>
        <w:jc w:val="both"/>
        <w:rPr>
          <w:lang w:val="sr-Cyrl-CS"/>
        </w:rPr>
      </w:pPr>
      <w:r w:rsidRPr="00D42AD6">
        <w:tab/>
      </w:r>
      <w:r w:rsidRPr="00D42AD6">
        <w:tab/>
      </w:r>
      <w:r w:rsidRPr="00D42AD6">
        <w:tab/>
      </w:r>
      <w:r w:rsidRPr="00D42AD6">
        <w:tab/>
      </w: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DB5360" w:rsidRDefault="00923726" w:rsidP="00DF7907">
      <w:pPr>
        <w:widowControl w:val="0"/>
        <w:autoSpaceDE w:val="0"/>
        <w:autoSpaceDN w:val="0"/>
        <w:adjustRightInd w:val="0"/>
        <w:spacing w:before="7" w:line="240" w:lineRule="exact"/>
        <w:rPr>
          <w:b/>
          <w:bCs/>
        </w:rPr>
      </w:pPr>
      <w:r w:rsidRPr="00D42AD6">
        <w:rPr>
          <w:lang w:val="sr-Cyrl-CS"/>
        </w:rPr>
        <w:t>П</w:t>
      </w:r>
      <w:r w:rsidRPr="00D42AD6">
        <w:t>одизвођач  _____________________________________________</w:t>
      </w:r>
      <w:r w:rsidRPr="00D42AD6">
        <w:rPr>
          <w:lang w:val="sr-Cyrl-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t>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923726" w:rsidRPr="00D42AD6" w:rsidRDefault="00923726" w:rsidP="00FA27FA">
      <w:pPr>
        <w:jc w:val="both"/>
      </w:pP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pStyle w:val="ListParagraph"/>
        <w:ind w:left="1080"/>
        <w:jc w:val="both"/>
        <w:rPr>
          <w:lang w:val="sr-Cyrl-CS"/>
        </w:rPr>
      </w:pPr>
    </w:p>
    <w:p w:rsidR="00923726" w:rsidRPr="00D42AD6" w:rsidRDefault="00923726" w:rsidP="00FA27FA">
      <w:pPr>
        <w:pStyle w:val="ListParagraph"/>
        <w:jc w:val="both"/>
      </w:pPr>
    </w:p>
    <w:p w:rsidR="00923726" w:rsidRPr="00D42AD6" w:rsidRDefault="00923726" w:rsidP="00FA27FA">
      <w:pPr>
        <w:jc w:val="both"/>
        <w:rPr>
          <w:lang w:val="sr-Cyrl-CS"/>
        </w:rPr>
      </w:pPr>
    </w:p>
    <w:p w:rsidR="00923726" w:rsidRPr="00D42AD6" w:rsidRDefault="00923726" w:rsidP="00FA27FA">
      <w:pPr>
        <w:ind w:left="360" w:firstLine="720"/>
      </w:pPr>
      <w:r w:rsidRPr="00D42AD6">
        <w:t xml:space="preserve">Место:_____________                                                            </w:t>
      </w:r>
      <w:r w:rsidRPr="00D42AD6">
        <w:rPr>
          <w:lang w:val="sr-Cyrl-CS"/>
        </w:rPr>
        <w:tab/>
      </w:r>
      <w:r w:rsidRPr="00D42AD6">
        <w:t>Подизвођач:</w:t>
      </w:r>
    </w:p>
    <w:p w:rsidR="00923726" w:rsidRPr="00D42AD6" w:rsidRDefault="00923726" w:rsidP="00FA27FA">
      <w:pPr>
        <w:ind w:left="360" w:firstLine="720"/>
        <w:rPr>
          <w:b/>
          <w:bCs/>
        </w:rPr>
      </w:pPr>
      <w:r w:rsidRPr="00D42AD6">
        <w:t xml:space="preserve">Датум:_____________                         М.П.                     _____________________                                                        </w:t>
      </w:r>
    </w:p>
    <w:p w:rsidR="00923726" w:rsidRPr="00D42AD6" w:rsidRDefault="00923726" w:rsidP="00FA27FA">
      <w:pPr>
        <w:pStyle w:val="BodyText2"/>
        <w:tabs>
          <w:tab w:val="left" w:pos="8685"/>
        </w:tabs>
        <w:spacing w:line="100" w:lineRule="atLeast"/>
        <w:jc w:val="both"/>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923726" w:rsidRPr="00E2226C" w:rsidRDefault="00923726" w:rsidP="00FA27FA">
      <w:pPr>
        <w:ind w:left="7200" w:firstLine="720"/>
        <w:jc w:val="right"/>
        <w:rPr>
          <w:b/>
          <w:bCs/>
        </w:rPr>
      </w:pPr>
      <w:r w:rsidRPr="00D42AD6">
        <w:rPr>
          <w:b/>
          <w:bCs/>
          <w:lang w:val="sr-Cyrl-CS"/>
        </w:rPr>
        <w:br w:type="page"/>
        <w:t xml:space="preserve">Образац  </w:t>
      </w:r>
      <w:r w:rsidR="00E2226C">
        <w:rPr>
          <w:b/>
          <w:bCs/>
        </w:rPr>
        <w:t>7</w:t>
      </w:r>
    </w:p>
    <w:p w:rsidR="00923726" w:rsidRPr="00D42AD6" w:rsidRDefault="00923726" w:rsidP="00FA27FA">
      <w:pPr>
        <w:ind w:firstLine="680"/>
        <w:jc w:val="both"/>
        <w:rPr>
          <w:lang w:val="sr-Cyrl-CS"/>
        </w:rPr>
      </w:pPr>
    </w:p>
    <w:p w:rsidR="00923726" w:rsidRPr="00D42AD6" w:rsidRDefault="00923726" w:rsidP="00FA27FA">
      <w:pPr>
        <w:ind w:firstLine="680"/>
        <w:jc w:val="both"/>
        <w:rPr>
          <w:lang w:val="sr-Cyrl-CS"/>
        </w:rPr>
      </w:pPr>
    </w:p>
    <w:p w:rsidR="00923726" w:rsidRPr="00D42AD6" w:rsidRDefault="00923726" w:rsidP="00FA27FA">
      <w:pPr>
        <w:jc w:val="center"/>
        <w:rPr>
          <w:b/>
          <w:bCs/>
          <w:lang w:val="sr-Cyrl-CS"/>
        </w:rPr>
      </w:pPr>
      <w:r w:rsidRPr="00D42AD6">
        <w:rPr>
          <w:b/>
          <w:bCs/>
          <w:lang w:val="sr-Cyrl-CS"/>
        </w:rPr>
        <w:t>СРЕДСТВО ФИНАНСИЈСКОГ ОБЕЗБЕЂЕЊА</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ab/>
      </w:r>
      <w:r w:rsidRPr="00D42AD6">
        <w:rPr>
          <w:lang w:val="sr-Cyrl-CS"/>
        </w:rPr>
        <w:tab/>
      </w:r>
    </w:p>
    <w:p w:rsidR="00923726" w:rsidRPr="00D42AD6" w:rsidRDefault="00923726"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Банкарска гаранција;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Хипотека;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Јемство другог правног лица са одговарајућим бонитетом;</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Меница;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Полису осигурања;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 или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7200" w:firstLine="720"/>
        <w:jc w:val="both"/>
        <w:rPr>
          <w:b/>
          <w:bCs/>
          <w:lang w:val="sr-Cyrl-CS"/>
        </w:rPr>
      </w:pPr>
      <w:r w:rsidRPr="00D42AD6">
        <w:rPr>
          <w:b/>
          <w:bCs/>
          <w:lang w:val="sr-Cyrl-CS"/>
        </w:rPr>
        <w:tab/>
      </w:r>
      <w:r w:rsidRPr="00D42AD6">
        <w:rPr>
          <w:b/>
          <w:bCs/>
          <w:lang w:val="sr-Cyrl-CS"/>
        </w:rPr>
        <w:tab/>
      </w:r>
    </w:p>
    <w:p w:rsidR="00923726" w:rsidRPr="00D42AD6" w:rsidRDefault="00923726" w:rsidP="00FA27FA">
      <w:pPr>
        <w:rPr>
          <w:lang w:val="sr-Cyrl-CS"/>
        </w:rPr>
      </w:pPr>
      <w:r w:rsidRPr="00D42AD6">
        <w:rPr>
          <w:lang w:val="sr-Cyrl-CS"/>
        </w:rPr>
        <w:br w:type="page"/>
      </w:r>
    </w:p>
    <w:p w:rsidR="00923726" w:rsidRPr="00D42AD6" w:rsidRDefault="00923726" w:rsidP="00FA27FA">
      <w:pPr>
        <w:rPr>
          <w:lang w:val="sr-Cyrl-CS"/>
        </w:rPr>
      </w:pPr>
    </w:p>
    <w:p w:rsidR="00923726" w:rsidRPr="00D42AD6" w:rsidRDefault="00923726" w:rsidP="0047675D">
      <w:pPr>
        <w:pStyle w:val="BodyText"/>
        <w:spacing w:after="0"/>
        <w:ind w:firstLine="708"/>
        <w:rPr>
          <w:b/>
          <w:bCs/>
          <w:lang w:val="sr-Cyrl-CS"/>
        </w:rPr>
      </w:pPr>
      <w:r w:rsidRPr="00D42AD6">
        <w:rPr>
          <w:b/>
          <w:bCs/>
          <w:lang w:val="hr-HR"/>
        </w:rPr>
        <w:t>VI У</w:t>
      </w:r>
      <w:r w:rsidRPr="00D42AD6">
        <w:rPr>
          <w:b/>
          <w:bCs/>
          <w:lang w:val="sr-Cyrl-CS"/>
        </w:rPr>
        <w:t>ПУТСТВО ПОНУЂАЧИМА КАКО ДА САЧИНЕ ПОНУДУ</w:t>
      </w:r>
    </w:p>
    <w:p w:rsidR="00923726" w:rsidRPr="00D42AD6" w:rsidRDefault="00923726" w:rsidP="00FA27FA">
      <w:pPr>
        <w:jc w:val="center"/>
        <w:rPr>
          <w:lang w:val="sr-Latn-CS"/>
        </w:rPr>
      </w:pPr>
    </w:p>
    <w:p w:rsidR="00923726" w:rsidRPr="00D42AD6" w:rsidRDefault="00923726"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923726" w:rsidRPr="00D42AD6" w:rsidRDefault="00923726"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923726" w:rsidRPr="00D42AD6" w:rsidRDefault="00923726"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923726" w:rsidRPr="00D42AD6" w:rsidRDefault="00923726"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4"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5" w:history="1">
        <w:r w:rsidRPr="00D42AD6">
          <w:rPr>
            <w:rStyle w:val="Hyperlink"/>
            <w:color w:val="auto"/>
            <w:lang w:val="sr-Latn-CS"/>
          </w:rPr>
          <w:t>www.portal.ujn.gov.rs</w:t>
        </w:r>
      </w:hyperlink>
      <w:r w:rsidRPr="00D42AD6">
        <w:rPr>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923726" w:rsidRPr="00D42AD6" w:rsidRDefault="00923726"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6546D9">
        <w:rPr>
          <w:b/>
          <w:bCs/>
        </w:rPr>
        <w:t>1</w:t>
      </w:r>
      <w:r w:rsidR="00A4235C">
        <w:rPr>
          <w:b/>
          <w:bCs/>
        </w:rPr>
        <w:t>5</w:t>
      </w:r>
      <w:r>
        <w:rPr>
          <w:b/>
          <w:bCs/>
          <w:u w:val="single"/>
          <w:lang w:val="sr-Cyrl-CS"/>
        </w:rPr>
        <w:t>.</w:t>
      </w:r>
      <w:r w:rsidR="006546D9">
        <w:rPr>
          <w:b/>
          <w:bCs/>
          <w:u w:val="single"/>
        </w:rPr>
        <w:t>11</w:t>
      </w:r>
      <w:r w:rsidRPr="00D42AD6">
        <w:rPr>
          <w:b/>
          <w:bCs/>
          <w:u w:val="single"/>
          <w:lang w:val="sr-Latn-CS"/>
        </w:rPr>
        <w:t>.</w:t>
      </w:r>
      <w:r w:rsidRPr="00D42AD6">
        <w:rPr>
          <w:b/>
          <w:bCs/>
          <w:u w:val="single"/>
          <w:lang w:val="sr-Cyrl-CS"/>
        </w:rPr>
        <w:t>201</w:t>
      </w:r>
      <w:r w:rsidR="008B7D7F">
        <w:rPr>
          <w:b/>
          <w:bCs/>
          <w:u w:val="single"/>
        </w:rPr>
        <w:t>9</w:t>
      </w:r>
      <w:r w:rsidRPr="00D42AD6">
        <w:rPr>
          <w:b/>
          <w:bCs/>
          <w:u w:val="single"/>
          <w:lang w:val="sr-Cyrl-CS"/>
        </w:rPr>
        <w:t>. године у 1</w:t>
      </w:r>
      <w:r>
        <w:rPr>
          <w:b/>
          <w:bCs/>
          <w:u w:val="single"/>
        </w:rPr>
        <w:t>0:</w:t>
      </w:r>
      <w:r w:rsidRPr="00D42AD6">
        <w:rPr>
          <w:b/>
          <w:bCs/>
          <w:u w:val="single"/>
          <w:lang w:val="sr-Cyrl-CS"/>
        </w:rPr>
        <w:t>00 часова</w:t>
      </w:r>
      <w:r w:rsidRPr="00D42AD6">
        <w:rPr>
          <w:b/>
          <w:bCs/>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923726" w:rsidRPr="00D42AD6" w:rsidRDefault="00923726"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923726" w:rsidRPr="00D42AD6" w:rsidRDefault="00923726"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923726" w:rsidRPr="00D42AD6" w:rsidRDefault="00923726" w:rsidP="005856D9">
      <w:pPr>
        <w:tabs>
          <w:tab w:val="left" w:pos="549"/>
        </w:tabs>
        <w:ind w:left="540"/>
        <w:jc w:val="both"/>
        <w:rPr>
          <w:lang w:val="sr-Cyrl-CS"/>
        </w:rPr>
      </w:pPr>
      <w:r>
        <w:tab/>
      </w: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923726" w:rsidRDefault="00923726" w:rsidP="00DF7907">
      <w:pPr>
        <w:widowControl w:val="0"/>
        <w:autoSpaceDE w:val="0"/>
        <w:autoSpaceDN w:val="0"/>
        <w:adjustRightInd w:val="0"/>
        <w:spacing w:before="7" w:line="240" w:lineRule="exact"/>
        <w:ind w:left="180" w:firstLine="120"/>
        <w:jc w:val="center"/>
        <w:rPr>
          <w:b/>
          <w:bCs/>
        </w:rPr>
      </w:pPr>
      <w:r w:rsidRPr="00D42AD6">
        <w:rPr>
          <w:lang w:val="sr-Cyrl-CS"/>
        </w:rPr>
        <w:t xml:space="preserve">Понуде се подносе у затвореној коверти на адресу: </w:t>
      </w:r>
      <w:r w:rsidRPr="00D42AD6">
        <w:rPr>
          <w:b/>
          <w:bCs/>
          <w:lang w:val="sr-Cyrl-CS"/>
        </w:rPr>
        <w:t xml:space="preserve">Општа болница „Стефан Високи“ </w:t>
      </w:r>
      <w:r>
        <w:rPr>
          <w:b/>
          <w:bCs/>
        </w:rPr>
        <w:t xml:space="preserve"> </w:t>
      </w:r>
      <w:r w:rsidRPr="00D42AD6">
        <w:rPr>
          <w:b/>
          <w:bCs/>
          <w:lang w:val="sr-Cyrl-CS"/>
        </w:rPr>
        <w:t xml:space="preserve">ул. </w:t>
      </w:r>
    </w:p>
    <w:p w:rsidR="00923726" w:rsidRDefault="00923726" w:rsidP="00DF7907">
      <w:pPr>
        <w:widowControl w:val="0"/>
        <w:autoSpaceDE w:val="0"/>
        <w:autoSpaceDN w:val="0"/>
        <w:adjustRightInd w:val="0"/>
        <w:spacing w:before="7" w:line="240" w:lineRule="exact"/>
        <w:ind w:left="180" w:firstLine="120"/>
        <w:jc w:val="center"/>
      </w:pPr>
      <w:r>
        <w:rPr>
          <w:b/>
          <w:bCs/>
        </w:rPr>
        <w:t xml:space="preserve">   </w:t>
      </w:r>
      <w:r>
        <w:rPr>
          <w:b/>
          <w:bCs/>
          <w:lang w:val="sr-Cyrl-CS"/>
        </w:rPr>
        <w:t>Вука</w:t>
      </w:r>
      <w:r>
        <w:rPr>
          <w:b/>
          <w:bCs/>
        </w:rPr>
        <w:t xml:space="preserve"> </w:t>
      </w:r>
      <w:r w:rsidRPr="00D42AD6">
        <w:rPr>
          <w:b/>
          <w:bCs/>
          <w:lang w:val="sr-Cyrl-CS"/>
        </w:rPr>
        <w:t>Караџића бр. 147, 11420 Смедеревска Паланка</w:t>
      </w:r>
      <w:r w:rsidRPr="00D42AD6">
        <w:rPr>
          <w:lang w:val="sr-Cyrl-CS"/>
        </w:rPr>
        <w:t>, поштом или н</w:t>
      </w:r>
      <w:r>
        <w:rPr>
          <w:lang w:val="sr-Cyrl-CS"/>
        </w:rPr>
        <w:t>епосредном предајом</w:t>
      </w:r>
      <w:r>
        <w:t xml:space="preserve"> </w:t>
      </w:r>
      <w:r>
        <w:rPr>
          <w:lang w:val="sr-Cyrl-CS"/>
        </w:rPr>
        <w:t>са</w:t>
      </w:r>
    </w:p>
    <w:p w:rsidR="00923726" w:rsidRPr="006E041D" w:rsidRDefault="00923726" w:rsidP="003A0280">
      <w:pPr>
        <w:widowControl w:val="0"/>
        <w:autoSpaceDE w:val="0"/>
        <w:autoSpaceDN w:val="0"/>
        <w:adjustRightInd w:val="0"/>
        <w:spacing w:before="7" w:line="240" w:lineRule="exact"/>
        <w:ind w:left="540"/>
        <w:rPr>
          <w:b/>
          <w:bCs/>
        </w:rPr>
      </w:pPr>
      <w:r>
        <w:t>н</w:t>
      </w:r>
      <w:r>
        <w:rPr>
          <w:lang w:val="sr-Cyrl-CS"/>
        </w:rPr>
        <w:t>азнако</w:t>
      </w:r>
      <w:r>
        <w:t xml:space="preserve">м </w:t>
      </w:r>
      <w:r w:rsidRPr="00D42AD6">
        <w:rPr>
          <w:b/>
          <w:bCs/>
          <w:lang w:val="sr-Cyrl-CS"/>
        </w:rPr>
        <w:t xml:space="preserve">„Понуда 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 xml:space="preserve">без објављивања </w:t>
      </w:r>
      <w:r>
        <w:t xml:space="preserve">         </w:t>
      </w:r>
      <w:r w:rsidRPr="00DB5360">
        <w:t>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B52120">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Pr>
          <w:b/>
          <w:bCs/>
        </w:rPr>
        <w:t>.</w:t>
      </w:r>
    </w:p>
    <w:p w:rsidR="00923726" w:rsidRPr="00DF7907" w:rsidRDefault="00923726" w:rsidP="00DF7907">
      <w:pPr>
        <w:widowControl w:val="0"/>
        <w:autoSpaceDE w:val="0"/>
        <w:autoSpaceDN w:val="0"/>
        <w:adjustRightInd w:val="0"/>
        <w:spacing w:before="7" w:line="240" w:lineRule="exact"/>
        <w:ind w:left="540"/>
        <w:rPr>
          <w:b/>
          <w:bCs/>
          <w:lang w:val="sr-Cyrl-CS"/>
        </w:rPr>
      </w:pP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923726" w:rsidRPr="00D42AD6" w:rsidRDefault="00923726"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923726" w:rsidRPr="00D42AD6" w:rsidRDefault="00923726"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923726" w:rsidRPr="00D42AD6" w:rsidRDefault="00923726"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6546D9">
        <w:rPr>
          <w:b/>
          <w:bCs/>
        </w:rPr>
        <w:t>1</w:t>
      </w:r>
      <w:r w:rsidR="00A4235C">
        <w:rPr>
          <w:b/>
          <w:bCs/>
        </w:rPr>
        <w:t>5</w:t>
      </w:r>
      <w:r w:rsidR="006546D9">
        <w:rPr>
          <w:b/>
          <w:bCs/>
          <w:u w:val="single"/>
          <w:lang w:val="sr-Cyrl-CS"/>
        </w:rPr>
        <w:t>.</w:t>
      </w:r>
      <w:r w:rsidR="006546D9">
        <w:rPr>
          <w:b/>
          <w:bCs/>
          <w:u w:val="single"/>
        </w:rPr>
        <w:t>11</w:t>
      </w:r>
      <w:r w:rsidRPr="00D42AD6">
        <w:rPr>
          <w:b/>
          <w:bCs/>
          <w:u w:val="single"/>
          <w:lang w:val="sr-Latn-CS"/>
        </w:rPr>
        <w:t>.</w:t>
      </w:r>
      <w:r>
        <w:rPr>
          <w:b/>
          <w:bCs/>
          <w:u w:val="single"/>
          <w:lang w:val="sr-Cyrl-CS"/>
        </w:rPr>
        <w:t>201</w:t>
      </w:r>
      <w:r w:rsidR="00A4235C">
        <w:rPr>
          <w:b/>
          <w:bCs/>
          <w:u w:val="single"/>
        </w:rPr>
        <w:t>9</w:t>
      </w:r>
      <w:r w:rsidRPr="00D42AD6">
        <w:rPr>
          <w:b/>
          <w:bCs/>
          <w:u w:val="single"/>
          <w:lang w:val="sr-Cyrl-CS"/>
        </w:rPr>
        <w:t>. године у 1</w:t>
      </w:r>
      <w:r>
        <w:rPr>
          <w:b/>
          <w:bCs/>
          <w:u w:val="single"/>
        </w:rPr>
        <w:t>0</w:t>
      </w:r>
      <w:r w:rsidRPr="00D42AD6">
        <w:rPr>
          <w:b/>
          <w:bCs/>
          <w:u w:val="single"/>
          <w:lang w:val="sr-Cyrl-CS"/>
        </w:rPr>
        <w:t>,</w:t>
      </w:r>
      <w:r w:rsidR="006546D9">
        <w:rPr>
          <w:b/>
          <w:bCs/>
          <w:u w:val="single"/>
        </w:rPr>
        <w:t>15</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923726" w:rsidRPr="00D42AD6" w:rsidRDefault="00923726"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923726" w:rsidRPr="00D42AD6" w:rsidRDefault="00923726"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923726" w:rsidRPr="00D42AD6" w:rsidRDefault="00923726"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557CB2" w:rsidRPr="00D42AD6" w:rsidRDefault="00557CB2" w:rsidP="00557CB2">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w:t>
      </w:r>
      <w:r>
        <w:rPr>
          <w:color w:val="auto"/>
          <w:lang w:val="sr-Cyrl-CS"/>
        </w:rPr>
        <w:t xml:space="preserve"> и доказ о испуњености додатног</w:t>
      </w:r>
      <w:r w:rsidRPr="00D42AD6">
        <w:rPr>
          <w:color w:val="auto"/>
          <w:lang w:val="sr-Cyrl-CS"/>
        </w:rPr>
        <w:t xml:space="preserve"> услова </w:t>
      </w:r>
      <w:r>
        <w:rPr>
          <w:color w:val="auto"/>
          <w:lang w:val="sr-Cyrl-CS"/>
        </w:rPr>
        <w:t>(наведеног у табели под тачком 1</w:t>
      </w:r>
      <w:r w:rsidRPr="00D42AD6">
        <w:rPr>
          <w:color w:val="auto"/>
          <w:lang w:val="sr-Cyrl-CS"/>
        </w:rPr>
        <w:t xml:space="preserve"> у </w:t>
      </w:r>
      <w:r w:rsidRPr="00D42AD6">
        <w:t>табеларном приказу додатних услова</w:t>
      </w:r>
      <w:r w:rsidRPr="00D42AD6">
        <w:rPr>
          <w:color w:val="auto"/>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923726" w:rsidRPr="00D42AD6" w:rsidRDefault="00923726"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923726" w:rsidRPr="00D42AD6" w:rsidRDefault="00923726"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923726" w:rsidRPr="00D42AD6" w:rsidRDefault="00923726"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923726" w:rsidRPr="006A253A" w:rsidRDefault="00923726"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 xml:space="preserve">Образац </w:t>
      </w:r>
      <w:r w:rsidR="00D112D4">
        <w:t>7</w:t>
      </w:r>
      <w:r w:rsidRPr="00D42AD6">
        <w:rPr>
          <w:lang w:val="sr-Cyrl-CS"/>
        </w:rPr>
        <w:t>)</w:t>
      </w:r>
      <w:r w:rsidRPr="00D42AD6">
        <w:t>.</w:t>
      </w:r>
    </w:p>
    <w:p w:rsidR="00923726" w:rsidRPr="00D42AD6" w:rsidRDefault="00923726"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923726" w:rsidRPr="00D42AD6" w:rsidRDefault="00923726"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923726" w:rsidRPr="00D42AD6" w:rsidRDefault="00923726"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6546D9">
        <w:t>5</w:t>
      </w:r>
      <w:r w:rsidRPr="00D42AD6">
        <w:rPr>
          <w:lang w:val="sr-Cyrl-CS"/>
        </w:rPr>
        <w:t xml:space="preserve"> партија</w:t>
      </w:r>
    </w:p>
    <w:p w:rsidR="00923726" w:rsidRPr="00D42AD6" w:rsidRDefault="00923726"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923726" w:rsidRPr="00D42AD6" w:rsidRDefault="00923726"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923726" w:rsidRPr="00D42AD6" w:rsidRDefault="00923726"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923726" w:rsidRPr="003A0280" w:rsidRDefault="00923726" w:rsidP="003A0280">
      <w:pPr>
        <w:widowControl w:val="0"/>
        <w:autoSpaceDE w:val="0"/>
        <w:autoSpaceDN w:val="0"/>
        <w:adjustRightInd w:val="0"/>
        <w:spacing w:before="7" w:line="240" w:lineRule="exact"/>
        <w:ind w:left="540"/>
        <w:rPr>
          <w:b/>
          <w:b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sidRPr="003A0280">
        <w:t>за</w:t>
      </w:r>
      <w:r>
        <w:rPr>
          <w:b/>
          <w:b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lang w:val="sr-Cyrl-CS"/>
        </w:rPr>
        <w:t>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923726" w:rsidRPr="00D42AD6" w:rsidRDefault="00923726"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923726" w:rsidRPr="00D42AD6" w:rsidRDefault="00923726"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23726" w:rsidRPr="00D42AD6" w:rsidRDefault="00923726"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923726" w:rsidRPr="00D42AD6" w:rsidRDefault="00923726"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923726" w:rsidRPr="00D42AD6" w:rsidRDefault="00923726"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923726" w:rsidRPr="004D5E01" w:rsidRDefault="00923726" w:rsidP="00CD4EEE">
      <w:pPr>
        <w:widowControl w:val="0"/>
        <w:autoSpaceDE w:val="0"/>
        <w:autoSpaceDN w:val="0"/>
        <w:adjustRightInd w:val="0"/>
        <w:spacing w:before="7" w:line="240" w:lineRule="exact"/>
        <w:ind w:left="540"/>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p>
    <w:p w:rsidR="00923726" w:rsidRDefault="00923726" w:rsidP="00CD4EEE">
      <w:pPr>
        <w:widowControl w:val="0"/>
        <w:autoSpaceDE w:val="0"/>
        <w:autoSpaceDN w:val="0"/>
        <w:adjustRightInd w:val="0"/>
        <w:spacing w:before="7" w:line="240" w:lineRule="exact"/>
        <w:ind w:left="540"/>
        <w:rPr>
          <w:lang w:val="sr-Cyrl-CS"/>
        </w:rPr>
      </w:pPr>
      <w:r w:rsidRPr="00D42AD6">
        <w:t>„</w:t>
      </w:r>
      <w:r w:rsidRPr="00D42AD6">
        <w:rPr>
          <w:b/>
          <w:bCs/>
        </w:rPr>
        <w:t>Измена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4D5E01" w:rsidRDefault="00923726" w:rsidP="00CD4EEE">
      <w:pPr>
        <w:widowControl w:val="0"/>
        <w:autoSpaceDE w:val="0"/>
        <w:autoSpaceDN w:val="0"/>
        <w:adjustRightInd w:val="0"/>
        <w:spacing w:before="7" w:line="240" w:lineRule="exact"/>
        <w:ind w:left="540"/>
        <w:rPr>
          <w:b/>
          <w:bCs/>
          <w:color w:val="FF0000"/>
          <w:lang w:val="sr-Cyrl-CS"/>
        </w:rPr>
      </w:pPr>
      <w:r>
        <w:t>„</w:t>
      </w:r>
      <w:r w:rsidRPr="00D42AD6">
        <w:rPr>
          <w:b/>
          <w:bCs/>
        </w:rPr>
        <w:t>Допуна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Измена и допуна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sidR="006546D9">
        <w:rPr>
          <w:b/>
          <w:bCs/>
        </w:rPr>
        <w:t>5</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42AD6" w:rsidRDefault="00923726" w:rsidP="00CD4EEE">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3726" w:rsidRPr="00D42AD6" w:rsidRDefault="00923726"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923726" w:rsidRPr="00D42AD6" w:rsidRDefault="00923726"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923726" w:rsidRPr="00D42AD6" w:rsidRDefault="00923726"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23726" w:rsidRPr="00D42AD6" w:rsidRDefault="00923726"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923726" w:rsidRPr="00D42AD6" w:rsidRDefault="00923726"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23726" w:rsidRPr="00AA1680" w:rsidRDefault="00923726" w:rsidP="00CD4EEE">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23726" w:rsidRPr="00D42AD6" w:rsidRDefault="00923726"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923726" w:rsidRPr="00D42AD6" w:rsidRDefault="00923726"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923726" w:rsidRPr="00D42AD6" w:rsidRDefault="00923726"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923726" w:rsidRPr="00D42AD6" w:rsidRDefault="00923726"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23726" w:rsidRPr="00D42AD6" w:rsidRDefault="00923726"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923726" w:rsidRPr="00D42AD6" w:rsidRDefault="00923726"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923726" w:rsidRPr="00D42AD6" w:rsidRDefault="00923726"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923726" w:rsidRPr="006F4DA1" w:rsidRDefault="00923726"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923726" w:rsidRPr="006F4DA1" w:rsidRDefault="00923726" w:rsidP="0013219F">
      <w:pPr>
        <w:pStyle w:val="BodyText"/>
        <w:spacing w:after="0"/>
        <w:ind w:left="360" w:firstLine="162"/>
        <w:jc w:val="both"/>
        <w:rPr>
          <w:b/>
          <w:bCs/>
          <w:lang w:val="sr-Cyrl-CS"/>
        </w:rPr>
      </w:pPr>
      <w:r w:rsidRPr="006F4DA1">
        <w:t>Плаћање се врши уплатом на рачун понуђача.</w:t>
      </w:r>
    </w:p>
    <w:p w:rsidR="00923726" w:rsidRDefault="00923726"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A4235C" w:rsidRDefault="00A4235C" w:rsidP="0013219F">
      <w:pPr>
        <w:pStyle w:val="BodyText"/>
        <w:spacing w:after="0"/>
        <w:ind w:left="522"/>
        <w:jc w:val="both"/>
        <w:rPr>
          <w:lang w:val="sr-Cyrl-CS"/>
        </w:rPr>
      </w:pPr>
    </w:p>
    <w:p w:rsidR="00A4235C" w:rsidRPr="006F4DA1" w:rsidRDefault="00A4235C" w:rsidP="0013219F">
      <w:pPr>
        <w:pStyle w:val="BodyText"/>
        <w:spacing w:after="0"/>
        <w:ind w:left="522"/>
        <w:jc w:val="both"/>
        <w:rPr>
          <w:lang w:val="sr-Cyrl-CS"/>
        </w:rPr>
      </w:pPr>
    </w:p>
    <w:p w:rsidR="00923726" w:rsidRPr="00D42AD6" w:rsidRDefault="00923726"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923726" w:rsidRPr="00D42AD6" w:rsidRDefault="00923726"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923726" w:rsidRPr="00D42AD6" w:rsidRDefault="00923726"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23726" w:rsidRPr="00D42AD6" w:rsidRDefault="00923726"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923726" w:rsidRPr="00D42AD6" w:rsidRDefault="00923726"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23726" w:rsidRPr="00D42AD6" w:rsidRDefault="00923726"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923726" w:rsidRPr="00D42AD6" w:rsidRDefault="00923726"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923726" w:rsidRPr="00D42AD6" w:rsidRDefault="00923726"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923726" w:rsidRPr="00D42AD6" w:rsidRDefault="00923726"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923726" w:rsidRPr="00D42AD6" w:rsidRDefault="00923726"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923726" w:rsidRPr="00D42AD6" w:rsidRDefault="00923726"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923726" w:rsidRPr="00D42AD6" w:rsidRDefault="00923726"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923726" w:rsidRPr="00D42AD6" w:rsidRDefault="00923726"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923726" w:rsidRPr="00D42AD6" w:rsidRDefault="00923726"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923726" w:rsidRPr="00D42AD6" w:rsidRDefault="00923726"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923726" w:rsidRPr="00B52120" w:rsidRDefault="00923726" w:rsidP="00B52120">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r w:rsidR="00271184" w:rsidRPr="00271184">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D723F1" w:rsidRDefault="00D723F1" w:rsidP="0013219F">
                  <w:r>
                    <w:t xml:space="preserve"> </w:t>
                  </w:r>
                </w:p>
              </w:txbxContent>
            </v:textbox>
            <w10:wrap type="square" side="largest" anchorx="margin"/>
          </v:shape>
        </w:pict>
      </w:r>
    </w:p>
    <w:p w:rsidR="00923726" w:rsidRPr="00D42AD6" w:rsidRDefault="00923726"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923726" w:rsidRPr="00D42AD6" w:rsidRDefault="00923726"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23726" w:rsidRPr="00D42AD6" w:rsidRDefault="00923726"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23726" w:rsidRPr="00D42AD6" w:rsidRDefault="00923726"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23726" w:rsidRPr="00D42AD6" w:rsidRDefault="00923726"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923726" w:rsidRPr="00D42AD6" w:rsidRDefault="00923726"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923726" w:rsidRPr="00D42AD6" w:rsidRDefault="00923726"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23726" w:rsidRPr="00D42AD6" w:rsidRDefault="00923726"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923726" w:rsidRPr="00D42AD6" w:rsidRDefault="00923726"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923726" w:rsidRPr="00D42AD6" w:rsidRDefault="00923726"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923726" w:rsidRPr="00D42AD6" w:rsidRDefault="00923726"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923726" w:rsidRPr="00D42AD6" w:rsidRDefault="00923726"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923726" w:rsidRPr="00D42AD6" w:rsidRDefault="00923726"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923726" w:rsidRPr="00D42AD6" w:rsidRDefault="00923726"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923726" w:rsidRPr="00D42AD6" w:rsidRDefault="00923726"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923726" w:rsidRPr="00D42AD6" w:rsidRDefault="00923726"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923726" w:rsidRPr="00D42AD6" w:rsidRDefault="00923726"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923726" w:rsidRPr="00D42AD6" w:rsidRDefault="00923726"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923726" w:rsidRPr="00D42AD6" w:rsidRDefault="00923726"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923726" w:rsidRPr="00D42AD6" w:rsidRDefault="00923726"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923726" w:rsidRPr="00D42AD6" w:rsidRDefault="00923726"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923726" w:rsidRPr="00D42AD6" w:rsidRDefault="00923726"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923726" w:rsidRPr="00D42AD6" w:rsidRDefault="00923726"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923726" w:rsidRPr="00D42AD6" w:rsidRDefault="00923726"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sidR="006546D9">
        <w:rPr>
          <w:b/>
          <w:bCs/>
        </w:rPr>
        <w:t>5</w:t>
      </w:r>
      <w:r w:rsidRPr="00D42AD6">
        <w:rPr>
          <w:b/>
          <w:bCs/>
          <w:lang w:val="sr-Cyrl-CS"/>
        </w:rPr>
        <w:t>/</w:t>
      </w:r>
      <w:r>
        <w:rPr>
          <w:b/>
          <w:bCs/>
          <w:lang w:val="sr-Cyrl-CS"/>
        </w:rPr>
        <w:t>1</w:t>
      </w:r>
      <w:r w:rsidR="008B7D7F">
        <w:rPr>
          <w:b/>
          <w:bCs/>
        </w:rPr>
        <w:t>9</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sidR="006546D9">
        <w:rPr>
          <w:b/>
          <w:bCs/>
        </w:rPr>
        <w:t>5</w:t>
      </w:r>
      <w:r>
        <w:rPr>
          <w:b/>
          <w:bCs/>
          <w:lang w:val="sr-Cyrl-CS"/>
        </w:rPr>
        <w:t>/1</w:t>
      </w:r>
      <w:r w:rsidR="008B7D7F">
        <w:rPr>
          <w:b/>
          <w:bCs/>
        </w:rPr>
        <w:t>9</w:t>
      </w:r>
      <w:r w:rsidRPr="00D42AD6">
        <w:rPr>
          <w:b/>
          <w:bCs/>
        </w:rPr>
        <w:t>.</w:t>
      </w:r>
      <w:r w:rsidRPr="00D42AD6">
        <w:t xml:space="preserve"> </w:t>
      </w:r>
    </w:p>
    <w:p w:rsidR="00923726" w:rsidRDefault="00923726" w:rsidP="00B26CA4">
      <w:pPr>
        <w:ind w:left="-162" w:right="385" w:firstLine="576"/>
        <w:jc w:val="both"/>
      </w:pPr>
      <w:r w:rsidRPr="00D42AD6">
        <w:t>Поступак заштите права понуђача регулисан је одредбама чл. 138. - 167. Закона.</w:t>
      </w:r>
    </w:p>
    <w:p w:rsidR="006546D9" w:rsidRDefault="006546D9" w:rsidP="00B26CA4">
      <w:pPr>
        <w:ind w:left="-162" w:right="385" w:firstLine="576"/>
        <w:jc w:val="both"/>
      </w:pPr>
    </w:p>
    <w:p w:rsidR="00B52120" w:rsidRDefault="00B52120" w:rsidP="00B26CA4">
      <w:pPr>
        <w:ind w:left="-162" w:right="385" w:firstLine="576"/>
        <w:jc w:val="both"/>
      </w:pPr>
    </w:p>
    <w:p w:rsidR="00B52120" w:rsidRPr="00B52120" w:rsidRDefault="00B52120" w:rsidP="00B26CA4">
      <w:pPr>
        <w:ind w:left="-162" w:right="385" w:firstLine="576"/>
        <w:jc w:val="both"/>
      </w:pPr>
    </w:p>
    <w:p w:rsidR="00923726" w:rsidRPr="00D42AD6" w:rsidRDefault="00923726"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923726" w:rsidRPr="00D42AD6" w:rsidRDefault="00923726"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923726" w:rsidRPr="00D42AD6" w:rsidRDefault="00923726"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923726" w:rsidRPr="00D42AD6" w:rsidRDefault="00923726"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923726" w:rsidRPr="00D42AD6" w:rsidRDefault="00923726"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923726" w:rsidRPr="00D42AD6" w:rsidRDefault="00923726"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23726" w:rsidRPr="00D42AD6" w:rsidRDefault="00923726"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23726" w:rsidRPr="00D42AD6" w:rsidRDefault="00923726"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23726" w:rsidRPr="00D42AD6" w:rsidRDefault="00923726"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923726" w:rsidRPr="00D42AD6" w:rsidRDefault="00923726"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923726" w:rsidRPr="00D42AD6" w:rsidRDefault="00923726"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923726" w:rsidRPr="00D42AD6" w:rsidRDefault="00923726"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923726" w:rsidRPr="00D42AD6" w:rsidSect="00311826">
      <w:pgSz w:w="11907" w:h="16840" w:code="9"/>
      <w:pgMar w:top="567" w:right="720" w:bottom="567"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83" w:rsidRDefault="00EC0783">
      <w:r>
        <w:separator/>
      </w:r>
    </w:p>
  </w:endnote>
  <w:endnote w:type="continuationSeparator" w:id="1">
    <w:p w:rsidR="00EC0783" w:rsidRDefault="00EC0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F1" w:rsidRPr="0064572E" w:rsidRDefault="00D723F1" w:rsidP="00384A3E">
    <w:pPr>
      <w:framePr w:wrap="auto" w:vAnchor="text" w:hAnchor="margin" w:xAlign="right" w:y="1"/>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sidR="000A1D07">
      <w:rPr>
        <w:b/>
        <w:bCs/>
        <w:i/>
        <w:iCs/>
        <w:sz w:val="16"/>
        <w:szCs w:val="16"/>
      </w:rPr>
      <w:t>5</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D723F1" w:rsidRPr="00E7523D" w:rsidRDefault="00D723F1" w:rsidP="00384A3E">
    <w:pPr>
      <w:pStyle w:val="Footer"/>
      <w:framePr w:wrap="auto" w:vAnchor="text" w:hAnchor="margin" w:xAlign="right" w:y="1"/>
      <w:rPr>
        <w:rStyle w:val="PageNumber"/>
        <w:rFonts w:ascii="Arial" w:hAnsi="Arial" w:cs="Arial"/>
        <w:b/>
        <w:bCs/>
        <w:sz w:val="12"/>
        <w:szCs w:val="12"/>
        <w:lang w:val="sr-Cyrl-CS"/>
      </w:rPr>
    </w:pPr>
    <w:r>
      <w:rPr>
        <w:rFonts w:ascii="Arial" w:hAnsi="Arial" w:cs="Arial"/>
        <w:b/>
        <w:bCs/>
        <w:sz w:val="12"/>
        <w:szCs w:val="12"/>
        <w:lang w:val="sr-Cyrl-CS"/>
      </w:rPr>
      <w:t xml:space="preserve">                                                                         </w:t>
    </w:r>
    <w:r w:rsidRPr="004421C1">
      <w:rPr>
        <w:rStyle w:val="PageNumber"/>
      </w:rPr>
      <w:t xml:space="preserve"> </w:t>
    </w:r>
    <w:r>
      <w:rPr>
        <w:rStyle w:val="PageNumber"/>
      </w:rPr>
      <w:t xml:space="preserve">                                                                                                                                </w:t>
    </w:r>
    <w:r w:rsidR="00271184" w:rsidRPr="004421C1">
      <w:rPr>
        <w:rStyle w:val="PageNumber"/>
      </w:rPr>
      <w:fldChar w:fldCharType="begin"/>
    </w:r>
    <w:r w:rsidRPr="004421C1">
      <w:rPr>
        <w:rStyle w:val="PageNumber"/>
      </w:rPr>
      <w:instrText xml:space="preserve">PAGE  </w:instrText>
    </w:r>
    <w:r w:rsidR="00271184" w:rsidRPr="004421C1">
      <w:rPr>
        <w:rStyle w:val="PageNumber"/>
      </w:rPr>
      <w:fldChar w:fldCharType="separate"/>
    </w:r>
    <w:r w:rsidR="005933D7">
      <w:rPr>
        <w:rStyle w:val="PageNumber"/>
        <w:noProof/>
      </w:rPr>
      <w:t>2</w:t>
    </w:r>
    <w:r w:rsidR="00271184" w:rsidRPr="004421C1">
      <w:rPr>
        <w:rStyle w:val="PageNumber"/>
      </w:rPr>
      <w:fldChar w:fldCharType="end"/>
    </w:r>
  </w:p>
  <w:p w:rsidR="00D723F1" w:rsidRPr="00AF39AD" w:rsidRDefault="00D723F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07" w:rsidRDefault="000A1D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F1" w:rsidRDefault="00271184" w:rsidP="003223D0">
    <w:pPr>
      <w:pStyle w:val="Footer"/>
      <w:framePr w:wrap="auto" w:vAnchor="text" w:hAnchor="margin" w:xAlign="right" w:y="1"/>
      <w:rPr>
        <w:rStyle w:val="PageNumber"/>
      </w:rPr>
    </w:pPr>
    <w:r>
      <w:rPr>
        <w:rStyle w:val="PageNumber"/>
      </w:rPr>
      <w:fldChar w:fldCharType="begin"/>
    </w:r>
    <w:r w:rsidR="00D723F1">
      <w:rPr>
        <w:rStyle w:val="PageNumber"/>
      </w:rPr>
      <w:instrText xml:space="preserve">PAGE  </w:instrText>
    </w:r>
    <w:r>
      <w:rPr>
        <w:rStyle w:val="PageNumber"/>
      </w:rPr>
      <w:fldChar w:fldCharType="separate"/>
    </w:r>
    <w:r w:rsidR="00B52120">
      <w:rPr>
        <w:rStyle w:val="PageNumber"/>
        <w:noProof/>
      </w:rPr>
      <w:t>28</w:t>
    </w:r>
    <w:r>
      <w:rPr>
        <w:rStyle w:val="PageNumber"/>
      </w:rPr>
      <w:fldChar w:fldCharType="end"/>
    </w:r>
  </w:p>
  <w:p w:rsidR="00D723F1" w:rsidRPr="0064572E" w:rsidRDefault="00D723F1" w:rsidP="00C051AB">
    <w:pPr>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sidR="000A1D07">
      <w:rPr>
        <w:b/>
        <w:bCs/>
        <w:i/>
        <w:iCs/>
        <w:sz w:val="16"/>
        <w:szCs w:val="16"/>
      </w:rPr>
      <w:t>5</w:t>
    </w:r>
    <w:r>
      <w:rPr>
        <w:b/>
        <w:bCs/>
        <w:i/>
        <w:iCs/>
        <w:sz w:val="16"/>
        <w:szCs w:val="16"/>
      </w:rPr>
      <w:t>/</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D723F1" w:rsidRPr="004421C1" w:rsidRDefault="00D723F1"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83" w:rsidRDefault="00EC0783">
      <w:r>
        <w:separator/>
      </w:r>
    </w:p>
  </w:footnote>
  <w:footnote w:type="continuationSeparator" w:id="1">
    <w:p w:rsidR="00EC0783" w:rsidRDefault="00EC0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F1" w:rsidRPr="004421C1" w:rsidRDefault="00D723F1">
    <w:pPr>
      <w:pStyle w:val="Header"/>
      <w:rPr>
        <w:lang w:val="sr-Cyrl-CS"/>
      </w:rPr>
    </w:pPr>
  </w:p>
  <w:p w:rsidR="00D723F1" w:rsidRDefault="00271184">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D723F1" w:rsidRPr="00245349" w:rsidRDefault="00D723F1"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1026"/>
    <w:rsid w:val="0000719B"/>
    <w:rsid w:val="00007929"/>
    <w:rsid w:val="000140F5"/>
    <w:rsid w:val="0002604D"/>
    <w:rsid w:val="00030C57"/>
    <w:rsid w:val="0003419E"/>
    <w:rsid w:val="00055E6F"/>
    <w:rsid w:val="00057803"/>
    <w:rsid w:val="00066C15"/>
    <w:rsid w:val="00067C40"/>
    <w:rsid w:val="00075A0C"/>
    <w:rsid w:val="00080DD5"/>
    <w:rsid w:val="00083F8F"/>
    <w:rsid w:val="000A07E5"/>
    <w:rsid w:val="000A1D07"/>
    <w:rsid w:val="000A20F4"/>
    <w:rsid w:val="000B43ED"/>
    <w:rsid w:val="000D4F36"/>
    <w:rsid w:val="000E154E"/>
    <w:rsid w:val="000F242C"/>
    <w:rsid w:val="000F3060"/>
    <w:rsid w:val="000F4028"/>
    <w:rsid w:val="000F53E3"/>
    <w:rsid w:val="000F5D98"/>
    <w:rsid w:val="000F7F73"/>
    <w:rsid w:val="001042B5"/>
    <w:rsid w:val="001200E6"/>
    <w:rsid w:val="0013219F"/>
    <w:rsid w:val="00132B51"/>
    <w:rsid w:val="00136A6C"/>
    <w:rsid w:val="001425CA"/>
    <w:rsid w:val="0014409A"/>
    <w:rsid w:val="00144B41"/>
    <w:rsid w:val="001608A3"/>
    <w:rsid w:val="00163F33"/>
    <w:rsid w:val="001758EA"/>
    <w:rsid w:val="0018024D"/>
    <w:rsid w:val="001976F0"/>
    <w:rsid w:val="001B1007"/>
    <w:rsid w:val="001B2286"/>
    <w:rsid w:val="001C1DA7"/>
    <w:rsid w:val="001C7EA6"/>
    <w:rsid w:val="001D0121"/>
    <w:rsid w:val="001D0C0E"/>
    <w:rsid w:val="001D43A1"/>
    <w:rsid w:val="001D45AE"/>
    <w:rsid w:val="001D7EBF"/>
    <w:rsid w:val="001E3223"/>
    <w:rsid w:val="001E4F93"/>
    <w:rsid w:val="0020047F"/>
    <w:rsid w:val="00204C0A"/>
    <w:rsid w:val="0021107D"/>
    <w:rsid w:val="00213250"/>
    <w:rsid w:val="00220AD8"/>
    <w:rsid w:val="00221E51"/>
    <w:rsid w:val="002352E8"/>
    <w:rsid w:val="00235DE5"/>
    <w:rsid w:val="0024367B"/>
    <w:rsid w:val="00245349"/>
    <w:rsid w:val="0026153C"/>
    <w:rsid w:val="00263A3F"/>
    <w:rsid w:val="002641F6"/>
    <w:rsid w:val="00266AB0"/>
    <w:rsid w:val="00271184"/>
    <w:rsid w:val="00271CD8"/>
    <w:rsid w:val="00275437"/>
    <w:rsid w:val="00283696"/>
    <w:rsid w:val="002A296A"/>
    <w:rsid w:val="002A3C57"/>
    <w:rsid w:val="002B0006"/>
    <w:rsid w:val="002B1566"/>
    <w:rsid w:val="002B722D"/>
    <w:rsid w:val="002C02EF"/>
    <w:rsid w:val="002D4B30"/>
    <w:rsid w:val="002F5DCC"/>
    <w:rsid w:val="002F5FFB"/>
    <w:rsid w:val="00301687"/>
    <w:rsid w:val="00311826"/>
    <w:rsid w:val="003223D0"/>
    <w:rsid w:val="00332EA8"/>
    <w:rsid w:val="00336EF1"/>
    <w:rsid w:val="003449FD"/>
    <w:rsid w:val="00355A36"/>
    <w:rsid w:val="00361FC8"/>
    <w:rsid w:val="0036472A"/>
    <w:rsid w:val="003664CD"/>
    <w:rsid w:val="00384A3E"/>
    <w:rsid w:val="003A0280"/>
    <w:rsid w:val="003A4BAE"/>
    <w:rsid w:val="003A541B"/>
    <w:rsid w:val="003A5B27"/>
    <w:rsid w:val="003D1B61"/>
    <w:rsid w:val="003D6892"/>
    <w:rsid w:val="003F0582"/>
    <w:rsid w:val="003F2333"/>
    <w:rsid w:val="003F506D"/>
    <w:rsid w:val="003F5C8D"/>
    <w:rsid w:val="003F5DDD"/>
    <w:rsid w:val="003F67EC"/>
    <w:rsid w:val="003F7ECC"/>
    <w:rsid w:val="00410465"/>
    <w:rsid w:val="00424779"/>
    <w:rsid w:val="004421C1"/>
    <w:rsid w:val="00445ACF"/>
    <w:rsid w:val="00446C91"/>
    <w:rsid w:val="004507AA"/>
    <w:rsid w:val="00455E2B"/>
    <w:rsid w:val="00461CD7"/>
    <w:rsid w:val="004658B4"/>
    <w:rsid w:val="00467763"/>
    <w:rsid w:val="0047675D"/>
    <w:rsid w:val="00481F38"/>
    <w:rsid w:val="004834DC"/>
    <w:rsid w:val="0048614B"/>
    <w:rsid w:val="004953C3"/>
    <w:rsid w:val="00496D6D"/>
    <w:rsid w:val="004970B1"/>
    <w:rsid w:val="004A6717"/>
    <w:rsid w:val="004B7C17"/>
    <w:rsid w:val="004C0B26"/>
    <w:rsid w:val="004C0C3D"/>
    <w:rsid w:val="004D1AB2"/>
    <w:rsid w:val="004D5E01"/>
    <w:rsid w:val="004D7B72"/>
    <w:rsid w:val="004E7E95"/>
    <w:rsid w:val="004F2312"/>
    <w:rsid w:val="00512EF4"/>
    <w:rsid w:val="00527387"/>
    <w:rsid w:val="0053108E"/>
    <w:rsid w:val="00531E5C"/>
    <w:rsid w:val="005420F1"/>
    <w:rsid w:val="0054405B"/>
    <w:rsid w:val="005440EF"/>
    <w:rsid w:val="005460C5"/>
    <w:rsid w:val="00557CB2"/>
    <w:rsid w:val="00575786"/>
    <w:rsid w:val="00580E79"/>
    <w:rsid w:val="005856D9"/>
    <w:rsid w:val="005872A7"/>
    <w:rsid w:val="005933D7"/>
    <w:rsid w:val="005942B5"/>
    <w:rsid w:val="00595273"/>
    <w:rsid w:val="005A0651"/>
    <w:rsid w:val="005A1CE9"/>
    <w:rsid w:val="005B0170"/>
    <w:rsid w:val="005B2AA0"/>
    <w:rsid w:val="005D5BE8"/>
    <w:rsid w:val="005E6D70"/>
    <w:rsid w:val="005F25FE"/>
    <w:rsid w:val="0062283E"/>
    <w:rsid w:val="00627368"/>
    <w:rsid w:val="0063186F"/>
    <w:rsid w:val="006334EC"/>
    <w:rsid w:val="00642B92"/>
    <w:rsid w:val="0064572E"/>
    <w:rsid w:val="00646D5D"/>
    <w:rsid w:val="00654583"/>
    <w:rsid w:val="006546D9"/>
    <w:rsid w:val="0065559A"/>
    <w:rsid w:val="00662A36"/>
    <w:rsid w:val="006654F7"/>
    <w:rsid w:val="006657F9"/>
    <w:rsid w:val="00672467"/>
    <w:rsid w:val="00675B87"/>
    <w:rsid w:val="00683820"/>
    <w:rsid w:val="00683EC6"/>
    <w:rsid w:val="00686EE0"/>
    <w:rsid w:val="00690EE5"/>
    <w:rsid w:val="006A1753"/>
    <w:rsid w:val="006A182E"/>
    <w:rsid w:val="006A253A"/>
    <w:rsid w:val="006A6B14"/>
    <w:rsid w:val="006C3AA4"/>
    <w:rsid w:val="006D5DFA"/>
    <w:rsid w:val="006D63CD"/>
    <w:rsid w:val="006E041D"/>
    <w:rsid w:val="006F4DA1"/>
    <w:rsid w:val="0070148C"/>
    <w:rsid w:val="00702BB1"/>
    <w:rsid w:val="0070562C"/>
    <w:rsid w:val="00733190"/>
    <w:rsid w:val="0074284F"/>
    <w:rsid w:val="00745AFC"/>
    <w:rsid w:val="00746819"/>
    <w:rsid w:val="00747B61"/>
    <w:rsid w:val="00754AC9"/>
    <w:rsid w:val="00764CBC"/>
    <w:rsid w:val="00780869"/>
    <w:rsid w:val="00793A92"/>
    <w:rsid w:val="00796CD9"/>
    <w:rsid w:val="007A37E1"/>
    <w:rsid w:val="007C16D7"/>
    <w:rsid w:val="007C4730"/>
    <w:rsid w:val="007F0582"/>
    <w:rsid w:val="007F1E74"/>
    <w:rsid w:val="007F2CA3"/>
    <w:rsid w:val="007F3367"/>
    <w:rsid w:val="00803472"/>
    <w:rsid w:val="008055AD"/>
    <w:rsid w:val="008114B4"/>
    <w:rsid w:val="00824191"/>
    <w:rsid w:val="00856F70"/>
    <w:rsid w:val="00866E8A"/>
    <w:rsid w:val="008700F9"/>
    <w:rsid w:val="00873655"/>
    <w:rsid w:val="00877748"/>
    <w:rsid w:val="008966CD"/>
    <w:rsid w:val="008A0461"/>
    <w:rsid w:val="008A247A"/>
    <w:rsid w:val="008A5F1E"/>
    <w:rsid w:val="008A6AFA"/>
    <w:rsid w:val="008B0463"/>
    <w:rsid w:val="008B1CB2"/>
    <w:rsid w:val="008B7D7F"/>
    <w:rsid w:val="008C121D"/>
    <w:rsid w:val="008D3622"/>
    <w:rsid w:val="008D610A"/>
    <w:rsid w:val="008E7D7E"/>
    <w:rsid w:val="008F0FA3"/>
    <w:rsid w:val="008F2C11"/>
    <w:rsid w:val="008F2F0E"/>
    <w:rsid w:val="0090238F"/>
    <w:rsid w:val="009070A8"/>
    <w:rsid w:val="00910AB6"/>
    <w:rsid w:val="00921D8B"/>
    <w:rsid w:val="00923726"/>
    <w:rsid w:val="00923C37"/>
    <w:rsid w:val="00941ADA"/>
    <w:rsid w:val="009447F2"/>
    <w:rsid w:val="00946A4F"/>
    <w:rsid w:val="00946DAD"/>
    <w:rsid w:val="00960916"/>
    <w:rsid w:val="009642FB"/>
    <w:rsid w:val="00965F02"/>
    <w:rsid w:val="0096772E"/>
    <w:rsid w:val="00970669"/>
    <w:rsid w:val="00976EF0"/>
    <w:rsid w:val="009840FC"/>
    <w:rsid w:val="009927FC"/>
    <w:rsid w:val="00992E2D"/>
    <w:rsid w:val="009A08A4"/>
    <w:rsid w:val="009A58BB"/>
    <w:rsid w:val="009B2846"/>
    <w:rsid w:val="009B2C86"/>
    <w:rsid w:val="009C0579"/>
    <w:rsid w:val="009E4650"/>
    <w:rsid w:val="009E586C"/>
    <w:rsid w:val="00A017F0"/>
    <w:rsid w:val="00A02950"/>
    <w:rsid w:val="00A05326"/>
    <w:rsid w:val="00A22D22"/>
    <w:rsid w:val="00A23F63"/>
    <w:rsid w:val="00A32427"/>
    <w:rsid w:val="00A36856"/>
    <w:rsid w:val="00A4235C"/>
    <w:rsid w:val="00A447F0"/>
    <w:rsid w:val="00A45443"/>
    <w:rsid w:val="00A45A9F"/>
    <w:rsid w:val="00A50B65"/>
    <w:rsid w:val="00A52D1E"/>
    <w:rsid w:val="00A63FCE"/>
    <w:rsid w:val="00A72D84"/>
    <w:rsid w:val="00A82E0B"/>
    <w:rsid w:val="00AA1680"/>
    <w:rsid w:val="00AA7C8C"/>
    <w:rsid w:val="00AB4A26"/>
    <w:rsid w:val="00AC4971"/>
    <w:rsid w:val="00AD0C9D"/>
    <w:rsid w:val="00AD2109"/>
    <w:rsid w:val="00AE0609"/>
    <w:rsid w:val="00AF39AD"/>
    <w:rsid w:val="00B052F6"/>
    <w:rsid w:val="00B101A4"/>
    <w:rsid w:val="00B236A8"/>
    <w:rsid w:val="00B25067"/>
    <w:rsid w:val="00B26CA4"/>
    <w:rsid w:val="00B41C27"/>
    <w:rsid w:val="00B43A27"/>
    <w:rsid w:val="00B46991"/>
    <w:rsid w:val="00B52120"/>
    <w:rsid w:val="00B54123"/>
    <w:rsid w:val="00B57872"/>
    <w:rsid w:val="00B61CC6"/>
    <w:rsid w:val="00B630DD"/>
    <w:rsid w:val="00B63E7B"/>
    <w:rsid w:val="00B655DD"/>
    <w:rsid w:val="00B739CC"/>
    <w:rsid w:val="00B74AC4"/>
    <w:rsid w:val="00B908E4"/>
    <w:rsid w:val="00BB722A"/>
    <w:rsid w:val="00BD2801"/>
    <w:rsid w:val="00BD68A3"/>
    <w:rsid w:val="00BE1877"/>
    <w:rsid w:val="00BF2556"/>
    <w:rsid w:val="00BF6B81"/>
    <w:rsid w:val="00C02B52"/>
    <w:rsid w:val="00C03AB7"/>
    <w:rsid w:val="00C051AB"/>
    <w:rsid w:val="00C24C99"/>
    <w:rsid w:val="00C34ED2"/>
    <w:rsid w:val="00C57C4F"/>
    <w:rsid w:val="00C6133E"/>
    <w:rsid w:val="00C62AD9"/>
    <w:rsid w:val="00C62E41"/>
    <w:rsid w:val="00C630DA"/>
    <w:rsid w:val="00C65864"/>
    <w:rsid w:val="00C7467E"/>
    <w:rsid w:val="00C76221"/>
    <w:rsid w:val="00C77669"/>
    <w:rsid w:val="00C77824"/>
    <w:rsid w:val="00C8009F"/>
    <w:rsid w:val="00C83DCA"/>
    <w:rsid w:val="00C93BA3"/>
    <w:rsid w:val="00C96099"/>
    <w:rsid w:val="00C97C9D"/>
    <w:rsid w:val="00CA1319"/>
    <w:rsid w:val="00CA3FA3"/>
    <w:rsid w:val="00CA4399"/>
    <w:rsid w:val="00CB0CDC"/>
    <w:rsid w:val="00CC0F18"/>
    <w:rsid w:val="00CC16E4"/>
    <w:rsid w:val="00CD10D0"/>
    <w:rsid w:val="00CD3F9E"/>
    <w:rsid w:val="00CD4EEE"/>
    <w:rsid w:val="00CF051E"/>
    <w:rsid w:val="00CF780F"/>
    <w:rsid w:val="00CF7C4F"/>
    <w:rsid w:val="00D05AA1"/>
    <w:rsid w:val="00D1028A"/>
    <w:rsid w:val="00D1103A"/>
    <w:rsid w:val="00D112D4"/>
    <w:rsid w:val="00D149DF"/>
    <w:rsid w:val="00D16056"/>
    <w:rsid w:val="00D17350"/>
    <w:rsid w:val="00D2362D"/>
    <w:rsid w:val="00D31084"/>
    <w:rsid w:val="00D42AD6"/>
    <w:rsid w:val="00D620D8"/>
    <w:rsid w:val="00D63F88"/>
    <w:rsid w:val="00D70A6D"/>
    <w:rsid w:val="00D723F1"/>
    <w:rsid w:val="00D761A5"/>
    <w:rsid w:val="00D76A1A"/>
    <w:rsid w:val="00D826A6"/>
    <w:rsid w:val="00D905B1"/>
    <w:rsid w:val="00D94D7F"/>
    <w:rsid w:val="00DB26A6"/>
    <w:rsid w:val="00DB5360"/>
    <w:rsid w:val="00DB7EF3"/>
    <w:rsid w:val="00DC0D76"/>
    <w:rsid w:val="00DC5116"/>
    <w:rsid w:val="00DC6362"/>
    <w:rsid w:val="00DC6DA7"/>
    <w:rsid w:val="00DD3589"/>
    <w:rsid w:val="00DD58E7"/>
    <w:rsid w:val="00DF7077"/>
    <w:rsid w:val="00DF7907"/>
    <w:rsid w:val="00DF7BFC"/>
    <w:rsid w:val="00E142A9"/>
    <w:rsid w:val="00E2226C"/>
    <w:rsid w:val="00E349C3"/>
    <w:rsid w:val="00E4706C"/>
    <w:rsid w:val="00E50823"/>
    <w:rsid w:val="00E51588"/>
    <w:rsid w:val="00E52B81"/>
    <w:rsid w:val="00E61AC5"/>
    <w:rsid w:val="00E703B0"/>
    <w:rsid w:val="00E7289D"/>
    <w:rsid w:val="00E7523D"/>
    <w:rsid w:val="00E84A39"/>
    <w:rsid w:val="00E966C5"/>
    <w:rsid w:val="00EA047B"/>
    <w:rsid w:val="00EA0579"/>
    <w:rsid w:val="00EA2CEC"/>
    <w:rsid w:val="00EB07EA"/>
    <w:rsid w:val="00EB66FF"/>
    <w:rsid w:val="00EC0783"/>
    <w:rsid w:val="00EC0F8D"/>
    <w:rsid w:val="00EC192A"/>
    <w:rsid w:val="00EC27D5"/>
    <w:rsid w:val="00EC33A5"/>
    <w:rsid w:val="00EC5E35"/>
    <w:rsid w:val="00EC6C15"/>
    <w:rsid w:val="00EC70B5"/>
    <w:rsid w:val="00ED495F"/>
    <w:rsid w:val="00ED79FE"/>
    <w:rsid w:val="00EE0255"/>
    <w:rsid w:val="00EF12D0"/>
    <w:rsid w:val="00EF763D"/>
    <w:rsid w:val="00F234D3"/>
    <w:rsid w:val="00F31973"/>
    <w:rsid w:val="00F365B7"/>
    <w:rsid w:val="00F44DAC"/>
    <w:rsid w:val="00F56137"/>
    <w:rsid w:val="00F63001"/>
    <w:rsid w:val="00F6795C"/>
    <w:rsid w:val="00F866C8"/>
    <w:rsid w:val="00F86B8B"/>
    <w:rsid w:val="00F93C74"/>
    <w:rsid w:val="00F95452"/>
    <w:rsid w:val="00FA138D"/>
    <w:rsid w:val="00FA27FA"/>
    <w:rsid w:val="00FA60CE"/>
    <w:rsid w:val="00FB4ED0"/>
    <w:rsid w:val="00FB629F"/>
    <w:rsid w:val="00FD458C"/>
    <w:rsid w:val="00FD5B5C"/>
    <w:rsid w:val="00FE2771"/>
    <w:rsid w:val="00FE7674"/>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 w:type="character" w:customStyle="1" w:styleId="CharChar4">
    <w:name w:val="Char Char4"/>
    <w:basedOn w:val="DefaultParagraphFont"/>
    <w:uiPriority w:val="99"/>
    <w:rsid w:val="00DB5360"/>
    <w:rPr>
      <w:sz w:val="24"/>
      <w:szCs w:val="24"/>
      <w:lang w:val="en-US" w:eastAsia="en-US"/>
    </w:rPr>
  </w:style>
  <w:style w:type="character" w:customStyle="1" w:styleId="CharChar41">
    <w:name w:val="Char Char41"/>
    <w:basedOn w:val="DefaultParagraphFont"/>
    <w:uiPriority w:val="99"/>
    <w:rsid w:val="00C051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652984">
      <w:bodyDiv w:val="1"/>
      <w:marLeft w:val="0"/>
      <w:marRight w:val="0"/>
      <w:marTop w:val="0"/>
      <w:marBottom w:val="0"/>
      <w:divBdr>
        <w:top w:val="none" w:sz="0" w:space="0" w:color="auto"/>
        <w:left w:val="none" w:sz="0" w:space="0" w:color="auto"/>
        <w:bottom w:val="none" w:sz="0" w:space="0" w:color="auto"/>
        <w:right w:val="none" w:sz="0" w:space="0" w:color="auto"/>
      </w:divBdr>
    </w:div>
    <w:div w:id="666834440">
      <w:marLeft w:val="0"/>
      <w:marRight w:val="0"/>
      <w:marTop w:val="0"/>
      <w:marBottom w:val="0"/>
      <w:divBdr>
        <w:top w:val="none" w:sz="0" w:space="0" w:color="auto"/>
        <w:left w:val="none" w:sz="0" w:space="0" w:color="auto"/>
        <w:bottom w:val="none" w:sz="0" w:space="0" w:color="auto"/>
        <w:right w:val="none" w:sz="0" w:space="0" w:color="auto"/>
      </w:divBdr>
    </w:div>
    <w:div w:id="666834441">
      <w:marLeft w:val="0"/>
      <w:marRight w:val="0"/>
      <w:marTop w:val="0"/>
      <w:marBottom w:val="0"/>
      <w:divBdr>
        <w:top w:val="none" w:sz="0" w:space="0" w:color="auto"/>
        <w:left w:val="none" w:sz="0" w:space="0" w:color="auto"/>
        <w:bottom w:val="none" w:sz="0" w:space="0" w:color="auto"/>
        <w:right w:val="none" w:sz="0" w:space="0" w:color="auto"/>
      </w:divBdr>
    </w:div>
    <w:div w:id="666834443">
      <w:marLeft w:val="0"/>
      <w:marRight w:val="0"/>
      <w:marTop w:val="0"/>
      <w:marBottom w:val="0"/>
      <w:divBdr>
        <w:top w:val="none" w:sz="0" w:space="0" w:color="auto"/>
        <w:left w:val="none" w:sz="0" w:space="0" w:color="auto"/>
        <w:bottom w:val="none" w:sz="0" w:space="0" w:color="auto"/>
        <w:right w:val="none" w:sz="0" w:space="0" w:color="auto"/>
      </w:divBdr>
    </w:div>
    <w:div w:id="666834444">
      <w:marLeft w:val="0"/>
      <w:marRight w:val="0"/>
      <w:marTop w:val="0"/>
      <w:marBottom w:val="0"/>
      <w:divBdr>
        <w:top w:val="none" w:sz="0" w:space="0" w:color="auto"/>
        <w:left w:val="none" w:sz="0" w:space="0" w:color="auto"/>
        <w:bottom w:val="none" w:sz="0" w:space="0" w:color="auto"/>
        <w:right w:val="none" w:sz="0" w:space="0" w:color="auto"/>
      </w:divBdr>
    </w:div>
    <w:div w:id="666834446">
      <w:marLeft w:val="0"/>
      <w:marRight w:val="0"/>
      <w:marTop w:val="0"/>
      <w:marBottom w:val="0"/>
      <w:divBdr>
        <w:top w:val="none" w:sz="0" w:space="0" w:color="auto"/>
        <w:left w:val="none" w:sz="0" w:space="0" w:color="auto"/>
        <w:bottom w:val="none" w:sz="0" w:space="0" w:color="auto"/>
        <w:right w:val="none" w:sz="0" w:space="0" w:color="auto"/>
      </w:divBdr>
      <w:divsChild>
        <w:div w:id="666834439">
          <w:marLeft w:val="0"/>
          <w:marRight w:val="0"/>
          <w:marTop w:val="0"/>
          <w:marBottom w:val="0"/>
          <w:divBdr>
            <w:top w:val="none" w:sz="0" w:space="0" w:color="auto"/>
            <w:left w:val="none" w:sz="0" w:space="0" w:color="auto"/>
            <w:bottom w:val="none" w:sz="0" w:space="0" w:color="auto"/>
            <w:right w:val="none" w:sz="0" w:space="0" w:color="auto"/>
          </w:divBdr>
        </w:div>
        <w:div w:id="666834442">
          <w:marLeft w:val="0"/>
          <w:marRight w:val="0"/>
          <w:marTop w:val="0"/>
          <w:marBottom w:val="0"/>
          <w:divBdr>
            <w:top w:val="none" w:sz="0" w:space="0" w:color="auto"/>
            <w:left w:val="none" w:sz="0" w:space="0" w:color="auto"/>
            <w:bottom w:val="none" w:sz="0" w:space="0" w:color="auto"/>
            <w:right w:val="none" w:sz="0" w:space="0" w:color="auto"/>
          </w:divBdr>
        </w:div>
        <w:div w:id="666834445">
          <w:marLeft w:val="0"/>
          <w:marRight w:val="0"/>
          <w:marTop w:val="0"/>
          <w:marBottom w:val="0"/>
          <w:divBdr>
            <w:top w:val="none" w:sz="0" w:space="0" w:color="auto"/>
            <w:left w:val="none" w:sz="0" w:space="0" w:color="auto"/>
            <w:bottom w:val="none" w:sz="0" w:space="0" w:color="auto"/>
            <w:right w:val="none" w:sz="0" w:space="0" w:color="auto"/>
          </w:divBdr>
        </w:div>
        <w:div w:id="666834447">
          <w:marLeft w:val="0"/>
          <w:marRight w:val="0"/>
          <w:marTop w:val="0"/>
          <w:marBottom w:val="0"/>
          <w:divBdr>
            <w:top w:val="none" w:sz="0" w:space="0" w:color="auto"/>
            <w:left w:val="none" w:sz="0" w:space="0" w:color="auto"/>
            <w:bottom w:val="none" w:sz="0" w:space="0" w:color="auto"/>
            <w:right w:val="none" w:sz="0" w:space="0" w:color="auto"/>
          </w:divBdr>
        </w:div>
        <w:div w:id="666834448">
          <w:marLeft w:val="0"/>
          <w:marRight w:val="0"/>
          <w:marTop w:val="0"/>
          <w:marBottom w:val="0"/>
          <w:divBdr>
            <w:top w:val="none" w:sz="0" w:space="0" w:color="auto"/>
            <w:left w:val="none" w:sz="0" w:space="0" w:color="auto"/>
            <w:bottom w:val="none" w:sz="0" w:space="0" w:color="auto"/>
            <w:right w:val="none" w:sz="0" w:space="0" w:color="auto"/>
          </w:divBdr>
        </w:div>
        <w:div w:id="666834449">
          <w:marLeft w:val="0"/>
          <w:marRight w:val="0"/>
          <w:marTop w:val="0"/>
          <w:marBottom w:val="0"/>
          <w:divBdr>
            <w:top w:val="none" w:sz="0" w:space="0" w:color="auto"/>
            <w:left w:val="none" w:sz="0" w:space="0" w:color="auto"/>
            <w:bottom w:val="none" w:sz="0" w:space="0" w:color="auto"/>
            <w:right w:val="none" w:sz="0" w:space="0" w:color="auto"/>
          </w:divBdr>
        </w:div>
        <w:div w:id="666834450">
          <w:marLeft w:val="0"/>
          <w:marRight w:val="0"/>
          <w:marTop w:val="0"/>
          <w:marBottom w:val="0"/>
          <w:divBdr>
            <w:top w:val="none" w:sz="0" w:space="0" w:color="auto"/>
            <w:left w:val="none" w:sz="0" w:space="0" w:color="auto"/>
            <w:bottom w:val="none" w:sz="0" w:space="0" w:color="auto"/>
            <w:right w:val="none" w:sz="0" w:space="0" w:color="auto"/>
          </w:divBdr>
        </w:div>
        <w:div w:id="666834451">
          <w:marLeft w:val="0"/>
          <w:marRight w:val="0"/>
          <w:marTop w:val="0"/>
          <w:marBottom w:val="0"/>
          <w:divBdr>
            <w:top w:val="none" w:sz="0" w:space="0" w:color="auto"/>
            <w:left w:val="none" w:sz="0" w:space="0" w:color="auto"/>
            <w:bottom w:val="none" w:sz="0" w:space="0" w:color="auto"/>
            <w:right w:val="none" w:sz="0" w:space="0" w:color="auto"/>
          </w:divBdr>
        </w:div>
        <w:div w:id="666834452">
          <w:marLeft w:val="0"/>
          <w:marRight w:val="0"/>
          <w:marTop w:val="0"/>
          <w:marBottom w:val="0"/>
          <w:divBdr>
            <w:top w:val="none" w:sz="0" w:space="0" w:color="auto"/>
            <w:left w:val="none" w:sz="0" w:space="0" w:color="auto"/>
            <w:bottom w:val="none" w:sz="0" w:space="0" w:color="auto"/>
            <w:right w:val="none" w:sz="0" w:space="0" w:color="auto"/>
          </w:divBdr>
        </w:div>
        <w:div w:id="666834453">
          <w:marLeft w:val="0"/>
          <w:marRight w:val="0"/>
          <w:marTop w:val="0"/>
          <w:marBottom w:val="0"/>
          <w:divBdr>
            <w:top w:val="none" w:sz="0" w:space="0" w:color="auto"/>
            <w:left w:val="none" w:sz="0" w:space="0" w:color="auto"/>
            <w:bottom w:val="none" w:sz="0" w:space="0" w:color="auto"/>
            <w:right w:val="none" w:sz="0" w:space="0" w:color="auto"/>
          </w:divBdr>
        </w:div>
        <w:div w:id="666834454">
          <w:marLeft w:val="0"/>
          <w:marRight w:val="0"/>
          <w:marTop w:val="0"/>
          <w:marBottom w:val="0"/>
          <w:divBdr>
            <w:top w:val="none" w:sz="0" w:space="0" w:color="auto"/>
            <w:left w:val="none" w:sz="0" w:space="0" w:color="auto"/>
            <w:bottom w:val="none" w:sz="0" w:space="0" w:color="auto"/>
            <w:right w:val="none" w:sz="0" w:space="0" w:color="auto"/>
          </w:divBdr>
        </w:div>
        <w:div w:id="666834455">
          <w:marLeft w:val="0"/>
          <w:marRight w:val="0"/>
          <w:marTop w:val="0"/>
          <w:marBottom w:val="0"/>
          <w:divBdr>
            <w:top w:val="none" w:sz="0" w:space="0" w:color="auto"/>
            <w:left w:val="none" w:sz="0" w:space="0" w:color="auto"/>
            <w:bottom w:val="none" w:sz="0" w:space="0" w:color="auto"/>
            <w:right w:val="none" w:sz="0" w:space="0" w:color="auto"/>
          </w:divBdr>
        </w:div>
        <w:div w:id="666834456">
          <w:marLeft w:val="0"/>
          <w:marRight w:val="0"/>
          <w:marTop w:val="0"/>
          <w:marBottom w:val="0"/>
          <w:divBdr>
            <w:top w:val="none" w:sz="0" w:space="0" w:color="auto"/>
            <w:left w:val="none" w:sz="0" w:space="0" w:color="auto"/>
            <w:bottom w:val="none" w:sz="0" w:space="0" w:color="auto"/>
            <w:right w:val="none" w:sz="0" w:space="0" w:color="auto"/>
          </w:divBdr>
        </w:div>
        <w:div w:id="666834457">
          <w:marLeft w:val="0"/>
          <w:marRight w:val="0"/>
          <w:marTop w:val="0"/>
          <w:marBottom w:val="0"/>
          <w:divBdr>
            <w:top w:val="none" w:sz="0" w:space="0" w:color="auto"/>
            <w:left w:val="none" w:sz="0" w:space="0" w:color="auto"/>
            <w:bottom w:val="none" w:sz="0" w:space="0" w:color="auto"/>
            <w:right w:val="none" w:sz="0" w:space="0" w:color="auto"/>
          </w:divBdr>
        </w:div>
        <w:div w:id="666834458">
          <w:marLeft w:val="0"/>
          <w:marRight w:val="0"/>
          <w:marTop w:val="0"/>
          <w:marBottom w:val="0"/>
          <w:divBdr>
            <w:top w:val="none" w:sz="0" w:space="0" w:color="auto"/>
            <w:left w:val="none" w:sz="0" w:space="0" w:color="auto"/>
            <w:bottom w:val="none" w:sz="0" w:space="0" w:color="auto"/>
            <w:right w:val="none" w:sz="0" w:space="0" w:color="auto"/>
          </w:divBdr>
        </w:div>
      </w:divsChild>
    </w:div>
    <w:div w:id="666834459">
      <w:marLeft w:val="0"/>
      <w:marRight w:val="0"/>
      <w:marTop w:val="0"/>
      <w:marBottom w:val="0"/>
      <w:divBdr>
        <w:top w:val="none" w:sz="0" w:space="0" w:color="auto"/>
        <w:left w:val="none" w:sz="0" w:space="0" w:color="auto"/>
        <w:bottom w:val="none" w:sz="0" w:space="0" w:color="auto"/>
        <w:right w:val="none" w:sz="0" w:space="0" w:color="auto"/>
      </w:divBdr>
    </w:div>
    <w:div w:id="666834460">
      <w:marLeft w:val="0"/>
      <w:marRight w:val="0"/>
      <w:marTop w:val="0"/>
      <w:marBottom w:val="0"/>
      <w:divBdr>
        <w:top w:val="none" w:sz="0" w:space="0" w:color="auto"/>
        <w:left w:val="none" w:sz="0" w:space="0" w:color="auto"/>
        <w:bottom w:val="none" w:sz="0" w:space="0" w:color="auto"/>
        <w:right w:val="none" w:sz="0" w:space="0" w:color="auto"/>
      </w:divBdr>
    </w:div>
    <w:div w:id="1707944833">
      <w:bodyDiv w:val="1"/>
      <w:marLeft w:val="0"/>
      <w:marRight w:val="0"/>
      <w:marTop w:val="0"/>
      <w:marBottom w:val="0"/>
      <w:divBdr>
        <w:top w:val="none" w:sz="0" w:space="0" w:color="auto"/>
        <w:left w:val="none" w:sz="0" w:space="0" w:color="auto"/>
        <w:bottom w:val="none" w:sz="0" w:space="0" w:color="auto"/>
        <w:right w:val="none" w:sz="0" w:space="0" w:color="auto"/>
      </w:divBdr>
    </w:div>
    <w:div w:id="20718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7811</Words>
  <Characters>44527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52234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dcterms:created xsi:type="dcterms:W3CDTF">2019-11-06T08:57:00Z</dcterms:created>
  <dcterms:modified xsi:type="dcterms:W3CDTF">2019-11-06T08:57:00Z</dcterms:modified>
</cp:coreProperties>
</file>