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58" w:rsidRDefault="00614258" w:rsidP="00614258">
      <w:pPr>
        <w:rPr>
          <w:noProof/>
          <w:lang/>
        </w:rPr>
      </w:pPr>
    </w:p>
    <w:p w:rsidR="00FA27FA" w:rsidRPr="00614258" w:rsidRDefault="00614258" w:rsidP="00614258">
      <w:pPr>
        <w:rPr>
          <w:lang/>
        </w:rPr>
      </w:pPr>
      <w:r>
        <w:rPr>
          <w:noProof/>
          <w:lang/>
        </w:rPr>
        <w:t xml:space="preserve">Изнена </w:t>
      </w:r>
      <w:r w:rsidR="00F42AA6">
        <w:rPr>
          <w:noProof/>
        </w:rPr>
        <w:drawing>
          <wp:anchor distT="0" distB="0" distL="114300" distR="114300" simplePos="0" relativeHeight="251657728" behindDoc="0" locked="0" layoutInCell="1" allowOverlap="1">
            <wp:simplePos x="0" y="0"/>
            <wp:positionH relativeFrom="column">
              <wp:posOffset>2657475</wp:posOffset>
            </wp:positionH>
            <wp:positionV relativeFrom="paragraph">
              <wp:posOffset>5715</wp:posOffset>
            </wp:positionV>
            <wp:extent cx="1333500" cy="762000"/>
            <wp:effectExtent l="19050" t="0" r="0" b="0"/>
            <wp:wrapSquare wrapText="left"/>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anchor>
        </w:drawing>
      </w:r>
      <w:r>
        <w:rPr>
          <w:noProof/>
          <w:lang/>
        </w:rPr>
        <w:t>1</w:t>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p>
    <w:p w:rsidR="00FA27FA" w:rsidRDefault="00FA27FA" w:rsidP="00F14097">
      <w:pPr>
        <w:jc w:val="center"/>
        <w:rPr>
          <w:lang w:val="sr-Cyrl-CS"/>
        </w:rPr>
      </w:pPr>
    </w:p>
    <w:p w:rsidR="00FA27FA" w:rsidRDefault="00FA27FA" w:rsidP="00F14097">
      <w:pPr>
        <w:jc w:val="center"/>
        <w:rPr>
          <w:lang/>
        </w:rPr>
      </w:pPr>
    </w:p>
    <w:p w:rsidR="00B61CC6" w:rsidRPr="00B61CC6" w:rsidRDefault="00B61CC6" w:rsidP="00F14097">
      <w:pPr>
        <w:jc w:val="center"/>
        <w:rPr>
          <w:lang/>
        </w:rP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lang/>
        </w:rPr>
        <w:t xml:space="preserve"> – </w:t>
      </w:r>
      <w:r w:rsidR="00F14097">
        <w:rPr>
          <w:b/>
          <w:bCs/>
          <w:lang/>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341146" w:rsidRDefault="00FA27FA" w:rsidP="00F14097">
      <w:pPr>
        <w:jc w:val="center"/>
        <w:rPr>
          <w:b/>
          <w:lang/>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415C18">
        <w:rPr>
          <w:b/>
          <w:lang/>
        </w:rPr>
        <w:t>1</w:t>
      </w:r>
      <w:r>
        <w:rPr>
          <w:b/>
          <w:lang w:val="sr-Cyrl-CS"/>
        </w:rPr>
        <w:t>/</w:t>
      </w:r>
      <w:r w:rsidR="00341146">
        <w:rPr>
          <w:b/>
          <w:lang w:val="sr-Latn-CS"/>
        </w:rPr>
        <w:t>1</w:t>
      </w:r>
      <w:r w:rsidR="00341146">
        <w:rPr>
          <w:b/>
          <w:lang/>
        </w:rPr>
        <w:t>9</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lang/>
        </w:rPr>
      </w:pPr>
    </w:p>
    <w:p w:rsidR="00066C15" w:rsidRDefault="00341146" w:rsidP="00FA27FA">
      <w:pPr>
        <w:jc w:val="center"/>
        <w:rPr>
          <w:b/>
          <w:i/>
          <w:lang w:val="sr-Cyrl-CS"/>
        </w:rPr>
      </w:pPr>
      <w:r>
        <w:rPr>
          <w:b/>
          <w:i/>
          <w:lang/>
        </w:rPr>
        <w:t>Фебруар</w:t>
      </w:r>
      <w:r w:rsidR="00FA27FA">
        <w:rPr>
          <w:b/>
          <w:i/>
          <w:lang w:val="sr-Cyrl-CS"/>
        </w:rPr>
        <w:t xml:space="preserve">  20</w:t>
      </w:r>
      <w:r w:rsidR="00C775C7">
        <w:rPr>
          <w:b/>
          <w:i/>
          <w:lang w:val="sr-Cyrl-CS"/>
        </w:rPr>
        <w:t>1</w:t>
      </w:r>
      <w:r>
        <w:rPr>
          <w:b/>
          <w:i/>
          <w:lang w:val="sr-Cyrl-CS"/>
        </w:rPr>
        <w:t>9</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F14097">
        <w:rPr>
          <w:lang/>
        </w:rPr>
        <w:t>ОП</w:t>
      </w:r>
      <w:r w:rsidR="00F92584">
        <w:rPr>
          <w:lang/>
        </w:rPr>
        <w:t xml:space="preserve"> </w:t>
      </w:r>
      <w:r w:rsidR="00153C2B">
        <w:rPr>
          <w:spacing w:val="40"/>
          <w:lang/>
        </w:rPr>
        <w:t>1</w:t>
      </w:r>
      <w:r w:rsidRPr="000D4F36">
        <w:rPr>
          <w:spacing w:val="-1"/>
        </w:rPr>
        <w:t>/</w:t>
      </w:r>
      <w:r w:rsidRPr="000D4F36">
        <w:rPr>
          <w:spacing w:val="-2"/>
        </w:rPr>
        <w:t>1</w:t>
      </w:r>
      <w:r w:rsidR="00C775C7">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153C2B">
        <w:rPr>
          <w:spacing w:val="1"/>
          <w:lang/>
        </w:rPr>
        <w:t>176</w:t>
      </w:r>
      <w:r w:rsidRPr="00E966C5">
        <w:rPr>
          <w:spacing w:val="38"/>
        </w:rPr>
        <w:t xml:space="preserve"> </w:t>
      </w:r>
      <w:r w:rsidRPr="00E966C5">
        <w:rPr>
          <w:spacing w:val="1"/>
        </w:rPr>
        <w:t>о</w:t>
      </w:r>
      <w:r w:rsidRPr="00E966C5">
        <w:t>д</w:t>
      </w:r>
      <w:r w:rsidRPr="00E966C5">
        <w:rPr>
          <w:lang w:val="sr-Latn-CS"/>
        </w:rPr>
        <w:t xml:space="preserve"> </w:t>
      </w:r>
      <w:r w:rsidR="00153C2B">
        <w:rPr>
          <w:lang w:val="sr-Latn-CS"/>
        </w:rPr>
        <w:t>25</w:t>
      </w:r>
      <w:r w:rsidRPr="00E966C5">
        <w:t>.0</w:t>
      </w:r>
      <w:r w:rsidR="00153C2B">
        <w:rPr>
          <w:lang/>
        </w:rPr>
        <w:t>2</w:t>
      </w:r>
      <w:r w:rsidRPr="00E966C5">
        <w:rPr>
          <w:spacing w:val="-2"/>
        </w:rPr>
        <w:t>.</w:t>
      </w:r>
      <w:r w:rsidRPr="00E966C5">
        <w:rPr>
          <w:spacing w:val="1"/>
        </w:rPr>
        <w:t>20</w:t>
      </w:r>
      <w:r w:rsidRPr="00E966C5">
        <w:rPr>
          <w:spacing w:val="-2"/>
        </w:rPr>
        <w:t>1</w:t>
      </w:r>
      <w:r w:rsidR="00153C2B">
        <w:rPr>
          <w:spacing w:val="1"/>
          <w:lang/>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F14097">
        <w:rPr>
          <w:lang/>
        </w:rPr>
        <w:t>ОП</w:t>
      </w:r>
      <w:r w:rsidRPr="00E966C5">
        <w:rPr>
          <w:lang w:val="sr-Cyrl-CS"/>
        </w:rPr>
        <w:t xml:space="preserve"> </w:t>
      </w:r>
      <w:r w:rsidR="00153C2B">
        <w:rPr>
          <w:lang/>
        </w:rPr>
        <w:t>1</w:t>
      </w:r>
      <w:r w:rsidRPr="00E966C5">
        <w:rPr>
          <w:spacing w:val="-1"/>
        </w:rPr>
        <w:t>/</w:t>
      </w:r>
      <w:r w:rsidRPr="00E966C5">
        <w:rPr>
          <w:spacing w:val="-2"/>
        </w:rPr>
        <w:t>1</w:t>
      </w:r>
      <w:r w:rsidR="00C775C7">
        <w:rPr>
          <w:spacing w:val="1"/>
          <w:lang/>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153C2B">
        <w:t>177</w:t>
      </w:r>
      <w:r w:rsidRPr="000F4028">
        <w:rPr>
          <w:color w:val="FF0000"/>
          <w:lang w:val="sr-Cyrl-CS"/>
        </w:rPr>
        <w:t xml:space="preserve"> </w:t>
      </w:r>
      <w:r w:rsidRPr="00E966C5">
        <w:rPr>
          <w:spacing w:val="1"/>
        </w:rPr>
        <w:t>о</w:t>
      </w:r>
      <w:r w:rsidRPr="00E966C5">
        <w:t>д</w:t>
      </w:r>
      <w:r w:rsidRPr="00E966C5">
        <w:rPr>
          <w:spacing w:val="-7"/>
        </w:rPr>
        <w:t xml:space="preserve"> </w:t>
      </w:r>
      <w:r w:rsidR="00153C2B">
        <w:rPr>
          <w:lang w:val="sr-Latn-CS"/>
        </w:rPr>
        <w:t>25</w:t>
      </w:r>
      <w:r w:rsidRPr="00E966C5">
        <w:t>.0</w:t>
      </w:r>
      <w:r w:rsidR="00153C2B">
        <w:rPr>
          <w:lang/>
        </w:rPr>
        <w:t>2</w:t>
      </w:r>
      <w:r w:rsidRPr="00E966C5">
        <w:rPr>
          <w:spacing w:val="-2"/>
        </w:rPr>
        <w:t>.</w:t>
      </w:r>
      <w:r w:rsidRPr="00E966C5">
        <w:rPr>
          <w:spacing w:val="1"/>
        </w:rPr>
        <w:t>20</w:t>
      </w:r>
      <w:r w:rsidRPr="00E966C5">
        <w:rPr>
          <w:spacing w:val="-2"/>
        </w:rPr>
        <w:t>1</w:t>
      </w:r>
      <w:r w:rsidR="00153C2B">
        <w:rPr>
          <w:spacing w:val="1"/>
          <w:lang/>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153C2B">
        <w:rPr>
          <w:b/>
          <w:lang/>
        </w:rPr>
        <w:t>1</w:t>
      </w:r>
      <w:r w:rsidR="00C775C7">
        <w:rPr>
          <w:b/>
          <w:lang w:val="sr-Cyrl-CS"/>
        </w:rPr>
        <w:t>/1</w:t>
      </w:r>
      <w:r w:rsidR="00341146">
        <w:rPr>
          <w:b/>
          <w:lang/>
        </w:rPr>
        <w:t>9</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F14097" w:rsidRDefault="00F14097" w:rsidP="00F14097">
      <w:pPr>
        <w:ind w:left="3540"/>
        <w:rPr>
          <w:b/>
          <w:lang w:val="sr-Cyrl-CS"/>
        </w:rPr>
      </w:pPr>
      <w:r>
        <w:rPr>
          <w:b/>
          <w:bCs/>
          <w:lang/>
        </w:rPr>
        <w:t xml:space="preserve">      Животне намирнице</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lang/>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lang/>
              </w:rPr>
            </w:pPr>
          </w:p>
          <w:p w:rsidR="00672467" w:rsidRPr="00066C15" w:rsidRDefault="00672467" w:rsidP="00BC487F">
            <w:pPr>
              <w:snapToGrid w:val="0"/>
              <w:jc w:val="center"/>
              <w:rPr>
                <w:rFonts w:eastAsia="TimesNewRomanPSMT"/>
                <w:lang/>
              </w:rPr>
            </w:pPr>
          </w:p>
          <w:p w:rsidR="00672467" w:rsidRPr="00066C15" w:rsidRDefault="00672467" w:rsidP="00BC487F">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722875" w:rsidRDefault="00722875" w:rsidP="004F0202">
            <w:pPr>
              <w:snapToGrid w:val="0"/>
              <w:jc w:val="center"/>
              <w:rPr>
                <w:rFonts w:eastAsia="TimesNewRomanPSMT"/>
                <w:lang/>
              </w:rPr>
            </w:pPr>
            <w:r w:rsidRPr="00722875">
              <w:rPr>
                <w:rFonts w:eastAsia="TimesNewRomanPSMT"/>
                <w:lang w:val="sr-Cyrl-CS"/>
              </w:rPr>
              <w:t>5</w:t>
            </w:r>
            <w:r w:rsidR="00672467" w:rsidRPr="00722875">
              <w:rPr>
                <w:rFonts w:eastAsia="TimesNewRomanPSMT"/>
                <w:lang/>
              </w:rPr>
              <w:t xml:space="preserve"> - </w:t>
            </w:r>
            <w:r w:rsidR="000505E3">
              <w:rPr>
                <w:rFonts w:eastAsia="TimesNewRomanPSMT"/>
                <w:lang w:val="sr-Cyrl-CS"/>
              </w:rPr>
              <w:t>1</w:t>
            </w:r>
            <w:r w:rsidR="00F32764">
              <w:rPr>
                <w:rFonts w:eastAsia="TimesNewRomanPSMT"/>
                <w:lang/>
              </w:rPr>
              <w:t>2</w:t>
            </w:r>
          </w:p>
        </w:tc>
      </w:tr>
      <w:tr w:rsidR="00672467" w:rsidRPr="00066C15">
        <w:tc>
          <w:tcPr>
            <w:tcW w:w="1563" w:type="dxa"/>
            <w:shd w:val="clear" w:color="auto" w:fill="auto"/>
          </w:tcPr>
          <w:p w:rsidR="00672467" w:rsidRPr="00066C15" w:rsidRDefault="00672467" w:rsidP="00BC487F">
            <w:pPr>
              <w:snapToGrid w:val="0"/>
              <w:jc w:val="center"/>
              <w:rPr>
                <w:rFonts w:eastAsia="TimesNewRomanPSMT"/>
                <w:lang/>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22875" w:rsidRDefault="000505E3" w:rsidP="00F32764">
            <w:pPr>
              <w:snapToGrid w:val="0"/>
              <w:jc w:val="center"/>
              <w:rPr>
                <w:rFonts w:eastAsia="TimesNewRomanPSMT"/>
                <w:lang w:val="sr-Cyrl-CS"/>
              </w:rPr>
            </w:pPr>
            <w:r>
              <w:rPr>
                <w:rFonts w:eastAsia="TimesNewRomanPSMT"/>
                <w:lang w:val="sr-Cyrl-CS"/>
              </w:rPr>
              <w:t>1</w:t>
            </w:r>
            <w:r w:rsidR="00F32764">
              <w:rPr>
                <w:rFonts w:eastAsia="TimesNewRomanPSMT"/>
                <w:lang/>
              </w:rPr>
              <w:t>3</w:t>
            </w:r>
            <w:r w:rsidR="00672467" w:rsidRPr="00722875">
              <w:rPr>
                <w:rFonts w:eastAsia="TimesNewRomanPSMT"/>
                <w:lang/>
              </w:rPr>
              <w:t xml:space="preserve"> </w:t>
            </w:r>
            <w:r w:rsidR="00F32764">
              <w:rPr>
                <w:rFonts w:eastAsia="TimesNewRomanPSMT"/>
                <w:lang/>
              </w:rPr>
              <w:t>–</w:t>
            </w:r>
            <w:r w:rsidR="00672467" w:rsidRPr="00722875">
              <w:rPr>
                <w:rFonts w:eastAsia="TimesNewRomanPSMT"/>
                <w:lang/>
              </w:rPr>
              <w:t xml:space="preserve"> </w:t>
            </w:r>
            <w:r w:rsidR="00722875" w:rsidRPr="00722875">
              <w:rPr>
                <w:rFonts w:eastAsia="TimesNewRomanPSMT"/>
                <w:lang w:val="sr-Cyrl-CS"/>
              </w:rPr>
              <w:t>1</w:t>
            </w:r>
            <w:r w:rsidR="00F32764">
              <w:rPr>
                <w:rFonts w:eastAsia="TimesNewRomanPSMT"/>
                <w:lang w:val="sr-Cyrl-CS"/>
              </w:rPr>
              <w:t>8</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672467" w:rsidRPr="00722875" w:rsidRDefault="00672467" w:rsidP="003223D0">
            <w:pPr>
              <w:snapToGrid w:val="0"/>
              <w:jc w:val="center"/>
              <w:rPr>
                <w:rFonts w:eastAsia="TimesNewRomanPSMT"/>
                <w:lang w:val="sr-Cyrl-CS"/>
              </w:rPr>
            </w:pPr>
            <w:r w:rsidRPr="00722875">
              <w:rPr>
                <w:rFonts w:eastAsia="TimesNewRomanPSMT"/>
                <w:lang w:val="sr-Cyrl-CS"/>
              </w:rPr>
              <w:t>1</w:t>
            </w:r>
            <w:r w:rsidR="00F32764">
              <w:rPr>
                <w:rFonts w:eastAsia="TimesNewRomanPSMT"/>
                <w:lang w:val="sr-Cyrl-CS"/>
              </w:rPr>
              <w:t>9</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672467" w:rsidRPr="000505E3" w:rsidRDefault="00F32764" w:rsidP="004F0202">
            <w:pPr>
              <w:snapToGrid w:val="0"/>
              <w:jc w:val="center"/>
              <w:rPr>
                <w:rFonts w:eastAsia="TimesNewRomanPSMT"/>
                <w:lang/>
              </w:rPr>
            </w:pPr>
            <w:r>
              <w:rPr>
                <w:rFonts w:eastAsia="TimesNewRomanPSMT"/>
                <w:lang/>
              </w:rPr>
              <w:t>20</w:t>
            </w:r>
            <w:r w:rsidR="00672467" w:rsidRPr="00722875">
              <w:rPr>
                <w:rFonts w:eastAsia="TimesNewRomanPSMT"/>
                <w:lang/>
              </w:rPr>
              <w:t xml:space="preserve"> </w:t>
            </w:r>
            <w:r>
              <w:rPr>
                <w:rFonts w:eastAsia="TimesNewRomanPSMT"/>
                <w:lang/>
              </w:rPr>
              <w:t>–</w:t>
            </w:r>
            <w:r w:rsidR="00672467" w:rsidRPr="00722875">
              <w:rPr>
                <w:rFonts w:eastAsia="TimesNewRomanPSMT"/>
                <w:lang/>
              </w:rPr>
              <w:t xml:space="preserve"> </w:t>
            </w:r>
            <w:r w:rsidR="00722875" w:rsidRPr="00722875">
              <w:rPr>
                <w:rFonts w:eastAsia="TimesNewRomanPSMT"/>
                <w:lang w:val="sr-Cyrl-CS"/>
              </w:rPr>
              <w:t>3</w:t>
            </w:r>
            <w:r>
              <w:rPr>
                <w:rFonts w:eastAsia="TimesNewRomanPSMT"/>
                <w:lang/>
              </w:rPr>
              <w:t>6</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672467" w:rsidRPr="000505E3" w:rsidRDefault="000505E3" w:rsidP="004F0202">
            <w:pPr>
              <w:snapToGrid w:val="0"/>
              <w:jc w:val="center"/>
              <w:rPr>
                <w:rFonts w:eastAsia="TimesNewRomanPSMT"/>
                <w:lang/>
              </w:rPr>
            </w:pPr>
            <w:r>
              <w:rPr>
                <w:rFonts w:eastAsia="TimesNewRomanPSMT"/>
                <w:lang w:val="sr-Cyrl-CS"/>
              </w:rPr>
              <w:t>3</w:t>
            </w:r>
            <w:r w:rsidR="00F32764">
              <w:rPr>
                <w:rFonts w:eastAsia="TimesNewRomanPSMT"/>
                <w:lang/>
              </w:rPr>
              <w:t>7</w:t>
            </w:r>
            <w:r w:rsidR="00672467" w:rsidRPr="00722875">
              <w:rPr>
                <w:rFonts w:eastAsia="TimesNewRomanPSMT"/>
                <w:lang/>
              </w:rPr>
              <w:t xml:space="preserve"> </w:t>
            </w:r>
            <w:r>
              <w:rPr>
                <w:rFonts w:eastAsia="TimesNewRomanPSMT"/>
                <w:lang/>
              </w:rPr>
              <w:t>–</w:t>
            </w:r>
            <w:r w:rsidR="00672467" w:rsidRPr="00722875">
              <w:rPr>
                <w:rFonts w:eastAsia="TimesNewRomanPSMT"/>
                <w:lang/>
              </w:rPr>
              <w:t xml:space="preserve"> </w:t>
            </w:r>
            <w:r w:rsidR="00722875" w:rsidRPr="00722875">
              <w:rPr>
                <w:rFonts w:eastAsia="TimesNewRomanPSMT"/>
                <w:lang w:val="sr-Cyrl-CS"/>
              </w:rPr>
              <w:t>4</w:t>
            </w:r>
            <w:r w:rsidR="00F32764">
              <w:rPr>
                <w:rFonts w:eastAsia="TimesNewRomanPSMT"/>
                <w:lang/>
              </w:rPr>
              <w:t>2</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672467" w:rsidRPr="000505E3" w:rsidRDefault="000505E3" w:rsidP="004F0202">
            <w:pPr>
              <w:snapToGrid w:val="0"/>
              <w:jc w:val="center"/>
              <w:rPr>
                <w:rFonts w:eastAsia="TimesNewRomanPSMT"/>
                <w:lang/>
              </w:rPr>
            </w:pPr>
            <w:r>
              <w:rPr>
                <w:rFonts w:eastAsia="TimesNewRomanPSMT"/>
                <w:lang w:val="sr-Cyrl-CS"/>
              </w:rPr>
              <w:t>4</w:t>
            </w:r>
            <w:r w:rsidR="00F32764">
              <w:rPr>
                <w:rFonts w:eastAsia="TimesNewRomanPSMT"/>
                <w:lang/>
              </w:rPr>
              <w:t>3</w:t>
            </w:r>
            <w:r w:rsidR="00672467" w:rsidRPr="00722875">
              <w:rPr>
                <w:rFonts w:eastAsia="TimesNewRomanPSMT"/>
                <w:lang/>
              </w:rPr>
              <w:t xml:space="preserve"> - </w:t>
            </w:r>
            <w:r w:rsidR="00722875" w:rsidRPr="00722875">
              <w:rPr>
                <w:rFonts w:eastAsia="TimesNewRomanPSMT"/>
                <w:lang w:val="sr-Cyrl-CS"/>
              </w:rPr>
              <w:t>4</w:t>
            </w:r>
            <w:r w:rsidR="00F32764">
              <w:rPr>
                <w:rFonts w:eastAsia="TimesNewRomanPSMT"/>
                <w:lang/>
              </w:rPr>
              <w:t>9</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lang/>
        </w:rPr>
      </w:pPr>
      <w:r w:rsidRPr="00066C15">
        <w:rPr>
          <w:b/>
          <w:lang w:val="sr-Cyrl-CS"/>
        </w:rPr>
        <w:t>Укупан број страна конкурсне документације</w:t>
      </w:r>
      <w:r w:rsidRPr="000505E3">
        <w:rPr>
          <w:b/>
          <w:lang w:val="sr-Cyrl-CS"/>
        </w:rPr>
        <w:t xml:space="preserve">: </w:t>
      </w:r>
      <w:r w:rsidR="00722875" w:rsidRPr="000505E3">
        <w:rPr>
          <w:b/>
          <w:lang w:val="sr-Cyrl-CS"/>
        </w:rPr>
        <w:t>4</w:t>
      </w:r>
      <w:r w:rsidR="00F32764">
        <w:rPr>
          <w:b/>
          <w:lang/>
        </w:rPr>
        <w:t>9</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341146" w:rsidRDefault="00341146"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lang/>
        </w:rPr>
        <w:t>Животне намирнице</w:t>
      </w:r>
      <w:r>
        <w:rPr>
          <w:b/>
          <w:bCs/>
          <w:lang w:val="sr-Cyrl-CS"/>
        </w:rPr>
        <w:t xml:space="preserve"> –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14097" w:rsidRPr="00F14097"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lastRenderedPageBreak/>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531E5C" w:rsidRDefault="00F14097"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C2812">
        <w:rPr>
          <w:spacing w:val="-5"/>
          <w:lang w:val="sr-Cyrl-CS"/>
        </w:rPr>
        <w:t>ОП</w:t>
      </w:r>
      <w:r w:rsidRPr="00531E5C">
        <w:rPr>
          <w:spacing w:val="-5"/>
          <w:lang w:val="sr-Cyrl-CS"/>
        </w:rPr>
        <w:t xml:space="preserve"> </w:t>
      </w:r>
      <w:r w:rsidRPr="00531E5C">
        <w:rPr>
          <w:spacing w:val="-1"/>
        </w:rPr>
        <w:t>б</w:t>
      </w:r>
      <w:r w:rsidRPr="00531E5C">
        <w:t>р.</w:t>
      </w:r>
      <w:r w:rsidRPr="00531E5C">
        <w:rPr>
          <w:spacing w:val="-4"/>
        </w:rPr>
        <w:t xml:space="preserve"> </w:t>
      </w:r>
      <w:r w:rsidRPr="00531E5C">
        <w:rPr>
          <w:spacing w:val="1"/>
        </w:rPr>
        <w:t>0</w:t>
      </w:r>
      <w:r w:rsidR="00153C2B">
        <w:rPr>
          <w:spacing w:val="1"/>
          <w:lang/>
        </w:rPr>
        <w:t>1</w:t>
      </w:r>
      <w:r w:rsidRPr="00531E5C">
        <w:rPr>
          <w:spacing w:val="-1"/>
        </w:rPr>
        <w:t>/</w:t>
      </w:r>
      <w:r w:rsidRPr="00531E5C">
        <w:rPr>
          <w:spacing w:val="1"/>
          <w:lang w:val="sr-Cyrl-CS"/>
        </w:rPr>
        <w:t>1</w:t>
      </w:r>
      <w:r w:rsidR="00341146">
        <w:rPr>
          <w:spacing w:val="1"/>
          <w:lang/>
        </w:rPr>
        <w:t>9</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p>
    <w:p w:rsidR="00F14097" w:rsidRPr="009070A8" w:rsidRDefault="00F14097" w:rsidP="00F14097">
      <w:pPr>
        <w:pStyle w:val="BodyText"/>
        <w:ind w:left="440" w:right="112"/>
      </w:pPr>
    </w:p>
    <w:p w:rsidR="00F14097" w:rsidRPr="009070A8" w:rsidRDefault="00F14097" w:rsidP="00F14097">
      <w:pPr>
        <w:pStyle w:val="BodyText"/>
        <w:ind w:left="440" w:right="112"/>
        <w:rPr>
          <w:spacing w:val="1"/>
        </w:rPr>
      </w:pPr>
      <w:r>
        <w:rPr>
          <w:b/>
          <w:bCs/>
          <w:lang w:val="sr-Cyrl-CS"/>
        </w:rPr>
        <w:t>Ознака</w:t>
      </w:r>
      <w:r w:rsidRPr="009070A8">
        <w:rPr>
          <w:b/>
          <w:bCs/>
          <w:spacing w:val="-4"/>
        </w:rPr>
        <w:t xml:space="preserve"> </w:t>
      </w:r>
      <w:r w:rsidRPr="009070A8">
        <w:rPr>
          <w:b/>
          <w:bCs/>
          <w:spacing w:val="-1"/>
        </w:rPr>
        <w:t>и</w:t>
      </w:r>
      <w:r w:rsidRPr="009070A8">
        <w:rPr>
          <w:b/>
          <w:bCs/>
        </w:rPr>
        <w:t>з</w:t>
      </w:r>
      <w:r w:rsidRPr="009070A8">
        <w:rPr>
          <w:b/>
          <w:bCs/>
          <w:spacing w:val="-4"/>
        </w:rPr>
        <w:t xml:space="preserve"> </w:t>
      </w:r>
      <w:r w:rsidRPr="009070A8">
        <w:rPr>
          <w:b/>
          <w:bCs/>
          <w:spacing w:val="1"/>
        </w:rPr>
        <w:t>о</w:t>
      </w:r>
      <w:r w:rsidRPr="009070A8">
        <w:rPr>
          <w:b/>
          <w:bCs/>
          <w:spacing w:val="-1"/>
        </w:rPr>
        <w:t>п</w:t>
      </w:r>
      <w:r w:rsidRPr="009070A8">
        <w:rPr>
          <w:b/>
          <w:bCs/>
          <w:spacing w:val="2"/>
        </w:rPr>
        <w:t>ш</w:t>
      </w:r>
      <w:r w:rsidRPr="009070A8">
        <w:rPr>
          <w:b/>
          <w:bCs/>
          <w:spacing w:val="-1"/>
        </w:rPr>
        <w:t>т</w:t>
      </w:r>
      <w:r w:rsidRPr="009070A8">
        <w:rPr>
          <w:b/>
          <w:bCs/>
        </w:rPr>
        <w:t>ег</w:t>
      </w:r>
      <w:r w:rsidRPr="009070A8">
        <w:rPr>
          <w:b/>
          <w:bCs/>
          <w:spacing w:val="-4"/>
        </w:rPr>
        <w:t xml:space="preserve"> </w:t>
      </w:r>
      <w:r w:rsidRPr="009070A8">
        <w:rPr>
          <w:b/>
          <w:bCs/>
          <w:spacing w:val="1"/>
        </w:rPr>
        <w:t>р</w:t>
      </w:r>
      <w:r w:rsidRPr="009070A8">
        <w:rPr>
          <w:b/>
          <w:bCs/>
        </w:rPr>
        <w:t>еч</w:t>
      </w:r>
      <w:r w:rsidRPr="009070A8">
        <w:rPr>
          <w:b/>
          <w:bCs/>
          <w:spacing w:val="1"/>
        </w:rPr>
        <w:t>н</w:t>
      </w:r>
      <w:r w:rsidRPr="009070A8">
        <w:rPr>
          <w:b/>
          <w:bCs/>
          <w:spacing w:val="-1"/>
        </w:rPr>
        <w:t>ик</w:t>
      </w:r>
      <w:r w:rsidRPr="009070A8">
        <w:rPr>
          <w:b/>
          <w:bCs/>
        </w:rPr>
        <w:t>а</w:t>
      </w:r>
      <w:r w:rsidRPr="009070A8">
        <w:rPr>
          <w:b/>
          <w:bCs/>
          <w:spacing w:val="-2"/>
        </w:rPr>
        <w:t xml:space="preserve"> </w:t>
      </w:r>
      <w:r w:rsidRPr="009070A8">
        <w:rPr>
          <w:b/>
          <w:bCs/>
          <w:spacing w:val="1"/>
        </w:rPr>
        <w:t>н</w:t>
      </w:r>
      <w:r w:rsidRPr="009070A8">
        <w:rPr>
          <w:b/>
          <w:bCs/>
        </w:rPr>
        <w:t>а</w:t>
      </w:r>
      <w:r w:rsidRPr="009070A8">
        <w:rPr>
          <w:b/>
          <w:bCs/>
          <w:spacing w:val="-1"/>
        </w:rPr>
        <w:t>б</w:t>
      </w:r>
      <w:r w:rsidRPr="009070A8">
        <w:rPr>
          <w:b/>
          <w:bCs/>
        </w:rPr>
        <w:t>а</w:t>
      </w:r>
      <w:r w:rsidRPr="009070A8">
        <w:rPr>
          <w:b/>
          <w:bCs/>
          <w:spacing w:val="-1"/>
        </w:rPr>
        <w:t>в</w:t>
      </w:r>
      <w:r w:rsidRPr="009070A8">
        <w:rPr>
          <w:b/>
          <w:bCs/>
          <w:spacing w:val="1"/>
        </w:rPr>
        <w:t>к</w:t>
      </w:r>
      <w:r w:rsidRPr="009070A8">
        <w:rPr>
          <w:b/>
          <w:bCs/>
        </w:rPr>
        <w:t>и</w:t>
      </w:r>
      <w:r w:rsidRPr="009070A8">
        <w:rPr>
          <w:spacing w:val="-5"/>
        </w:rPr>
        <w:t xml:space="preserve"> </w:t>
      </w:r>
      <w:r w:rsidRPr="009070A8">
        <w:t>–</w:t>
      </w:r>
    </w:p>
    <w:p w:rsidR="00F14097" w:rsidRPr="009070A8" w:rsidRDefault="00F14097" w:rsidP="00F14097">
      <w:pPr>
        <w:spacing w:before="120"/>
        <w:ind w:left="720"/>
        <w:jc w:val="both"/>
        <w:rPr>
          <w:lang w:val="sr-Cyrl-CS"/>
        </w:rPr>
      </w:pPr>
      <w:r w:rsidRPr="009070A8">
        <w:rPr>
          <w:lang w:val="sr-Cyrl-CS"/>
        </w:rPr>
        <w:t>Партија 1 – Хлеб и пецива, општи речник набавке - 15811100 хлеб, 15811000 хлебни производи;</w:t>
      </w:r>
    </w:p>
    <w:p w:rsidR="00F14097" w:rsidRPr="009070A8" w:rsidRDefault="00F14097" w:rsidP="00F14097">
      <w:pPr>
        <w:spacing w:before="120"/>
        <w:ind w:left="720"/>
        <w:jc w:val="both"/>
        <w:rPr>
          <w:lang w:val="sr-Cyrl-CS"/>
        </w:rPr>
      </w:pPr>
      <w:r w:rsidRPr="009070A8">
        <w:rPr>
          <w:lang w:val="sr-Cyrl-CS"/>
        </w:rPr>
        <w:t>Партија 2 – Млеко и млечни производи, општи речник набавке – 15511000 млеко, 15500000 млечни производи;</w:t>
      </w:r>
    </w:p>
    <w:p w:rsidR="00F14097" w:rsidRPr="009070A8" w:rsidRDefault="00F14097" w:rsidP="00F14097">
      <w:pPr>
        <w:spacing w:before="120"/>
        <w:ind w:left="720"/>
        <w:jc w:val="both"/>
        <w:rPr>
          <w:lang w:val="sr-Cyrl-CS"/>
        </w:rPr>
      </w:pPr>
      <w:r w:rsidRPr="009070A8">
        <w:rPr>
          <w:lang w:val="sr-Cyrl-CS"/>
        </w:rPr>
        <w:t>Партија 3 – Месо и прерађевине од меса, општи речник набавке – 15100000 производи животињског порекла, месо и месни производи</w:t>
      </w:r>
    </w:p>
    <w:p w:rsidR="00F14097" w:rsidRDefault="00F14097" w:rsidP="00F14097">
      <w:pPr>
        <w:spacing w:before="120"/>
        <w:ind w:left="720"/>
        <w:jc w:val="both"/>
        <w:rPr>
          <w:lang/>
        </w:rPr>
      </w:pPr>
      <w:r w:rsidRPr="009070A8">
        <w:rPr>
          <w:lang w:val="sr-Cyrl-CS"/>
        </w:rPr>
        <w:t>Парт</w:t>
      </w:r>
      <w:r w:rsidR="008C70C4">
        <w:rPr>
          <w:lang w:val="sr-Cyrl-CS"/>
        </w:rPr>
        <w:t>ија 4 – Свеже поврће</w:t>
      </w:r>
      <w:r w:rsidR="008C70C4">
        <w:rPr>
          <w:lang/>
        </w:rPr>
        <w:t>,</w:t>
      </w:r>
      <w:r w:rsidR="008C70C4">
        <w:rPr>
          <w:lang w:val="sr-Cyrl-CS"/>
        </w:rPr>
        <w:t xml:space="preserve"> воће, општи речник набавке </w:t>
      </w:r>
      <w:r w:rsidR="008C70C4">
        <w:rPr>
          <w:lang/>
        </w:rPr>
        <w:t>03221100</w:t>
      </w:r>
      <w:r w:rsidRPr="009070A8">
        <w:rPr>
          <w:lang w:val="sr-Cyrl-CS"/>
        </w:rPr>
        <w:t xml:space="preserve"> воће, поврће и сродни производи, </w:t>
      </w:r>
    </w:p>
    <w:p w:rsidR="008C70C4" w:rsidRPr="008C70C4" w:rsidRDefault="008C70C4" w:rsidP="00F14097">
      <w:pPr>
        <w:spacing w:before="120"/>
        <w:ind w:left="720"/>
        <w:jc w:val="both"/>
        <w:rPr>
          <w:lang/>
        </w:rPr>
      </w:pPr>
      <w:r w:rsidRPr="009070A8">
        <w:rPr>
          <w:lang w:val="sr-Cyrl-CS"/>
        </w:rPr>
        <w:t>Партија 5</w:t>
      </w:r>
      <w:r>
        <w:rPr>
          <w:lang/>
        </w:rPr>
        <w:t xml:space="preserve"> – Јаја –  </w:t>
      </w:r>
      <w:r w:rsidRPr="009070A8">
        <w:rPr>
          <w:lang w:val="sr-Cyrl-CS"/>
        </w:rPr>
        <w:t>општи речник набавке</w:t>
      </w:r>
      <w:r>
        <w:rPr>
          <w:lang/>
        </w:rPr>
        <w:t xml:space="preserve"> </w:t>
      </w:r>
      <w:r w:rsidRPr="009070A8">
        <w:rPr>
          <w:lang w:val="sr-Cyrl-CS"/>
        </w:rPr>
        <w:t>03142500</w:t>
      </w:r>
      <w:r w:rsidR="00E07CA4" w:rsidRPr="00E07CA4">
        <w:rPr>
          <w:lang w:val="sr-Cyrl-CS"/>
        </w:rPr>
        <w:t xml:space="preserve"> </w:t>
      </w:r>
      <w:r w:rsidR="00E07CA4" w:rsidRPr="009070A8">
        <w:rPr>
          <w:lang w:val="sr-Cyrl-CS"/>
        </w:rPr>
        <w:t>јаја;</w:t>
      </w:r>
    </w:p>
    <w:p w:rsidR="00F14097" w:rsidRPr="009070A8" w:rsidRDefault="008C70C4" w:rsidP="00F14097">
      <w:pPr>
        <w:spacing w:before="120"/>
        <w:ind w:left="720"/>
        <w:jc w:val="both"/>
        <w:rPr>
          <w:lang w:val="sr-Cyrl-CS"/>
        </w:rPr>
      </w:pPr>
      <w:r>
        <w:rPr>
          <w:lang w:val="sr-Cyrl-CS"/>
        </w:rPr>
        <w:t xml:space="preserve">Партија </w:t>
      </w:r>
      <w:r>
        <w:rPr>
          <w:lang/>
        </w:rPr>
        <w:t>6</w:t>
      </w:r>
      <w:r w:rsidR="00F14097" w:rsidRPr="009070A8">
        <w:rPr>
          <w:lang w:val="sr-Cyrl-CS"/>
        </w:rPr>
        <w:t xml:space="preserve"> – </w:t>
      </w:r>
      <w:r w:rsidR="00F14097" w:rsidRPr="009070A8">
        <w:rPr>
          <w:spacing w:val="1"/>
          <w:lang w:val="sr-Cyrl-CS"/>
        </w:rPr>
        <w:t xml:space="preserve">Конзервирано воће и поврће, </w:t>
      </w:r>
      <w:r w:rsidR="00F14097" w:rsidRPr="009070A8">
        <w:rPr>
          <w:lang w:val="sr-Cyrl-CS"/>
        </w:rPr>
        <w:t>општи речник набавке 15332400 конзервисано воће, 15331400 конзервисано поврће и /или поврће у конзерви;</w:t>
      </w:r>
    </w:p>
    <w:p w:rsidR="00F14097" w:rsidRPr="00E07CA4" w:rsidRDefault="008C70C4" w:rsidP="00F14097">
      <w:pPr>
        <w:spacing w:before="120"/>
        <w:ind w:left="720"/>
        <w:jc w:val="both"/>
        <w:rPr>
          <w:lang/>
        </w:rPr>
      </w:pPr>
      <w:r>
        <w:rPr>
          <w:lang w:val="sr-Cyrl-CS"/>
        </w:rPr>
        <w:t xml:space="preserve">Партија </w:t>
      </w:r>
      <w:r>
        <w:rPr>
          <w:lang/>
        </w:rPr>
        <w:t>7</w:t>
      </w:r>
      <w:r w:rsidR="00E07CA4">
        <w:rPr>
          <w:lang w:val="sr-Cyrl-CS"/>
        </w:rPr>
        <w:t xml:space="preserve"> – Смрзнуто поврће</w:t>
      </w:r>
      <w:r w:rsidR="00F14097" w:rsidRPr="009070A8">
        <w:rPr>
          <w:spacing w:val="1"/>
          <w:lang w:val="sr-Cyrl-CS"/>
        </w:rPr>
        <w:t xml:space="preserve">, </w:t>
      </w:r>
      <w:r w:rsidR="00F14097" w:rsidRPr="009070A8">
        <w:rPr>
          <w:lang w:val="sr-Cyrl-CS"/>
        </w:rPr>
        <w:t>општи речник набавке 15331170 смрзнуто поврће,</w:t>
      </w:r>
    </w:p>
    <w:p w:rsidR="008C70C4" w:rsidRPr="008C70C4" w:rsidRDefault="008C70C4" w:rsidP="00F14097">
      <w:pPr>
        <w:spacing w:before="120"/>
        <w:ind w:left="720"/>
        <w:jc w:val="both"/>
        <w:rPr>
          <w:lang/>
        </w:rPr>
      </w:pPr>
      <w:r>
        <w:rPr>
          <w:lang w:val="sr-Cyrl-CS"/>
        </w:rPr>
        <w:t xml:space="preserve">Партија </w:t>
      </w:r>
      <w:r>
        <w:rPr>
          <w:lang/>
        </w:rPr>
        <w:t xml:space="preserve"> 8 – Смрзнута риба,  </w:t>
      </w:r>
      <w:r w:rsidRPr="009070A8">
        <w:rPr>
          <w:lang w:val="sr-Cyrl-CS"/>
        </w:rPr>
        <w:t>општи речник набавке</w:t>
      </w:r>
      <w:r>
        <w:rPr>
          <w:lang/>
        </w:rPr>
        <w:t xml:space="preserve"> </w:t>
      </w:r>
      <w:r w:rsidRPr="009070A8">
        <w:rPr>
          <w:lang w:val="sr-Cyrl-CS"/>
        </w:rPr>
        <w:t>15221000 смрзнута риба</w:t>
      </w:r>
    </w:p>
    <w:p w:rsidR="00F14097" w:rsidRDefault="008C70C4" w:rsidP="00F14097">
      <w:pPr>
        <w:spacing w:before="120"/>
        <w:ind w:left="720"/>
        <w:jc w:val="both"/>
        <w:rPr>
          <w:lang w:val="sr-Cyrl-CS"/>
        </w:rPr>
      </w:pPr>
      <w:r>
        <w:rPr>
          <w:lang w:val="sr-Cyrl-CS"/>
        </w:rPr>
        <w:t>Партија</w:t>
      </w:r>
      <w:r>
        <w:rPr>
          <w:lang/>
        </w:rPr>
        <w:t xml:space="preserve"> 9</w:t>
      </w:r>
      <w:r w:rsidR="00F14097" w:rsidRPr="009070A8">
        <w:rPr>
          <w:lang w:val="sr-Cyrl-CS"/>
        </w:rPr>
        <w:t xml:space="preserve"> – Остали прехрамбени производи</w:t>
      </w:r>
      <w:r w:rsidR="00F14097" w:rsidRPr="009070A8">
        <w:rPr>
          <w:spacing w:val="1"/>
          <w:lang w:val="sr-Cyrl-CS"/>
        </w:rPr>
        <w:t xml:space="preserve">, </w:t>
      </w:r>
      <w:r w:rsidR="00F14097" w:rsidRPr="009070A8">
        <w:rPr>
          <w:lang w:val="sr-Cyrl-CS"/>
        </w:rPr>
        <w:t>општи речник набавке 15800000 разни прехрамбени производи;</w:t>
      </w:r>
    </w:p>
    <w:p w:rsidR="00A77BAB" w:rsidRPr="00A77BAB" w:rsidRDefault="00A77BAB" w:rsidP="00F14097">
      <w:pPr>
        <w:spacing w:before="120"/>
        <w:ind w:left="720"/>
        <w:jc w:val="both"/>
        <w:rPr>
          <w:lang/>
        </w:rPr>
      </w:pPr>
      <w:r>
        <w:rPr>
          <w:lang/>
        </w:rPr>
        <w:t>Партија 10 – Алкохолно сирће</w:t>
      </w:r>
    </w:p>
    <w:p w:rsidR="00F14097" w:rsidRPr="009070A8" w:rsidRDefault="00F14097" w:rsidP="00F14097">
      <w:pPr>
        <w:pStyle w:val="BodyText"/>
        <w:ind w:left="440" w:right="112"/>
      </w:pP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Pr="009070A8" w:rsidRDefault="00F14097"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sidRPr="009070A8">
        <w:t>је</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sidRPr="009070A8">
        <w:t>у</w:t>
      </w:r>
      <w:r w:rsidRPr="009070A8">
        <w:rPr>
          <w:spacing w:val="-4"/>
        </w:rPr>
        <w:t xml:space="preserve"> </w:t>
      </w:r>
      <w:r w:rsidR="00A77BAB">
        <w:rPr>
          <w:spacing w:val="-1"/>
          <w:lang/>
        </w:rPr>
        <w:t>10</w:t>
      </w:r>
      <w:r w:rsidRPr="009070A8">
        <w:rPr>
          <w:spacing w:val="-5"/>
        </w:rPr>
        <w:t xml:space="preserve"> </w:t>
      </w:r>
      <w:r w:rsidRPr="009070A8">
        <w:rPr>
          <w:spacing w:val="-1"/>
        </w:rPr>
        <w:t>п</w:t>
      </w:r>
      <w:r w:rsidRPr="009070A8">
        <w:t>а</w:t>
      </w:r>
      <w:r w:rsidRPr="009070A8">
        <w:rPr>
          <w:spacing w:val="1"/>
        </w:rPr>
        <w:t>р</w:t>
      </w:r>
      <w:r w:rsidRPr="009070A8">
        <w:rPr>
          <w:spacing w:val="-1"/>
        </w:rPr>
        <w:t>т</w:t>
      </w:r>
      <w:r w:rsidRPr="009070A8">
        <w:t>ија,</w:t>
      </w:r>
      <w:r w:rsidRPr="009070A8">
        <w:rPr>
          <w:spacing w:val="-4"/>
        </w:rPr>
        <w:t xml:space="preserve"> </w:t>
      </w:r>
      <w:r w:rsidRPr="009070A8">
        <w:t>и</w:t>
      </w:r>
      <w:r w:rsidRPr="009070A8">
        <w:rPr>
          <w:spacing w:val="-5"/>
        </w:rPr>
        <w:t xml:space="preserve"> </w:t>
      </w:r>
      <w:r w:rsidRPr="009070A8">
        <w:rPr>
          <w:spacing w:val="2"/>
        </w:rPr>
        <w:t>т</w:t>
      </w:r>
      <w:r w:rsidRPr="009070A8">
        <w:t>о:</w:t>
      </w:r>
    </w:p>
    <w:p w:rsidR="00F14097" w:rsidRPr="009070A8" w:rsidRDefault="00F14097" w:rsidP="00F14097">
      <w:pPr>
        <w:spacing w:line="200" w:lineRule="exact"/>
      </w:pPr>
    </w:p>
    <w:p w:rsidR="00FA27FA" w:rsidRDefault="00FA27FA" w:rsidP="00F14097">
      <w:pPr>
        <w:widowControl w:val="0"/>
        <w:autoSpaceDE w:val="0"/>
        <w:autoSpaceDN w:val="0"/>
        <w:adjustRightInd w:val="0"/>
        <w:spacing w:before="29"/>
        <w:ind w:right="-20"/>
        <w:rPr>
          <w:lang w:val="sr-Latn-CS"/>
        </w:rPr>
      </w:pPr>
    </w:p>
    <w:tbl>
      <w:tblPr>
        <w:tblW w:w="95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8205"/>
      </w:tblGrid>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center"/>
              <w:rPr>
                <w:lang w:val="sr-Cyrl-CS"/>
              </w:rPr>
            </w:pPr>
            <w:r w:rsidRPr="00D42AD6">
              <w:rPr>
                <w:lang w:val="sr-Cyrl-CS"/>
              </w:rPr>
              <w:t>Редни бр.</w:t>
            </w:r>
          </w:p>
          <w:p w:rsidR="008C70C4" w:rsidRPr="00D42AD6" w:rsidRDefault="00A77BAB" w:rsidP="00B91839">
            <w:pPr>
              <w:jc w:val="center"/>
              <w:rPr>
                <w:lang w:val="sr-Cyrl-CS"/>
              </w:rPr>
            </w:pPr>
            <w:r w:rsidRPr="00D42AD6">
              <w:rPr>
                <w:lang w:val="sr-Cyrl-CS"/>
              </w:rPr>
              <w:t>П</w:t>
            </w:r>
            <w:r w:rsidR="008C70C4" w:rsidRPr="00D42AD6">
              <w:rPr>
                <w:lang w:val="sr-Cyrl-CS"/>
              </w:rPr>
              <w:t>артије</w:t>
            </w:r>
          </w:p>
        </w:tc>
        <w:tc>
          <w:tcPr>
            <w:tcW w:w="8205" w:type="dxa"/>
            <w:tcBorders>
              <w:top w:val="single" w:sz="4" w:space="0" w:color="auto"/>
              <w:left w:val="single" w:sz="4" w:space="0" w:color="auto"/>
              <w:bottom w:val="single" w:sz="4" w:space="0" w:color="auto"/>
              <w:right w:val="single" w:sz="4" w:space="0" w:color="auto"/>
            </w:tcBorders>
            <w:vAlign w:val="center"/>
          </w:tcPr>
          <w:p w:rsidR="008C70C4" w:rsidRPr="00D42AD6" w:rsidRDefault="008C70C4" w:rsidP="00B91839">
            <w:pPr>
              <w:jc w:val="center"/>
              <w:rPr>
                <w:lang w:val="sr-Cyrl-CS"/>
              </w:rPr>
            </w:pPr>
            <w:r w:rsidRPr="00D42AD6">
              <w:rPr>
                <w:lang w:val="sr-Cyrl-CS"/>
              </w:rPr>
              <w:t>Назив партије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lang w:val="sr-Cyrl-CS"/>
              </w:rPr>
            </w:pPr>
          </w:p>
        </w:tc>
        <w:tc>
          <w:tcPr>
            <w:tcW w:w="8205"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rPr>
            </w:pPr>
            <w:r>
              <w:rPr>
                <w:b/>
              </w:rPr>
              <w:t>Животне намирнице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1.</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Хлеб и пецива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2.</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Mлеко и млечни производи</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3.</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8C70C4">
            <w:pPr>
              <w:rPr>
                <w:lang w:val="sr-Cyrl-CS"/>
              </w:rPr>
            </w:pPr>
            <w:r w:rsidRPr="00E07CA4">
              <w:rPr>
                <w:bCs/>
              </w:rPr>
              <w:t>Месо и прерађевине од меса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4.</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 xml:space="preserve">Свеже поврће,  воће </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5.</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Јаја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6.</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Конзервирано воће и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7.</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Смрзнуто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8.</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rPr>
            </w:pPr>
            <w:r w:rsidRPr="00E07CA4">
              <w:rPr>
                <w:lang/>
              </w:rPr>
              <w:t>Смрзнута риба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9.</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Остали прехрамбени производи</w:t>
            </w:r>
          </w:p>
        </w:tc>
      </w:tr>
      <w:tr w:rsidR="00A77BAB" w:rsidRPr="00D42AD6" w:rsidTr="00A77BAB">
        <w:tc>
          <w:tcPr>
            <w:tcW w:w="1306" w:type="dxa"/>
            <w:tcBorders>
              <w:top w:val="single" w:sz="4" w:space="0" w:color="auto"/>
              <w:left w:val="single" w:sz="4" w:space="0" w:color="auto"/>
              <w:bottom w:val="single" w:sz="4" w:space="0" w:color="auto"/>
              <w:right w:val="single" w:sz="4" w:space="0" w:color="auto"/>
            </w:tcBorders>
          </w:tcPr>
          <w:p w:rsidR="00A77BAB" w:rsidRPr="00A77BAB" w:rsidRDefault="00A77BAB" w:rsidP="00A77BAB">
            <w:pPr>
              <w:jc w:val="center"/>
              <w:rPr>
                <w:lang/>
              </w:rPr>
            </w:pPr>
            <w:r>
              <w:rPr>
                <w:lang/>
              </w:rPr>
              <w:t>10.</w:t>
            </w:r>
          </w:p>
        </w:tc>
        <w:tc>
          <w:tcPr>
            <w:tcW w:w="8205" w:type="dxa"/>
            <w:tcBorders>
              <w:top w:val="single" w:sz="4" w:space="0" w:color="auto"/>
              <w:left w:val="single" w:sz="4" w:space="0" w:color="auto"/>
              <w:bottom w:val="single" w:sz="4" w:space="0" w:color="auto"/>
              <w:right w:val="single" w:sz="4" w:space="0" w:color="auto"/>
            </w:tcBorders>
          </w:tcPr>
          <w:p w:rsidR="00A77BAB" w:rsidRPr="00E07CA4" w:rsidRDefault="00A77BAB" w:rsidP="00B91839">
            <w:pPr>
              <w:rPr>
                <w:bCs/>
              </w:rPr>
            </w:pPr>
            <w:r>
              <w:rPr>
                <w:lang/>
              </w:rPr>
              <w:t>Алкохолно сирће</w:t>
            </w:r>
          </w:p>
        </w:tc>
      </w:tr>
    </w:tbl>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rPr>
          <w:lang/>
        </w:rPr>
      </w:pPr>
    </w:p>
    <w:p w:rsidR="00F14097" w:rsidRDefault="00F14097"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F14097" w:rsidRDefault="00F14097" w:rsidP="00F14097">
      <w:pPr>
        <w:rPr>
          <w:b/>
          <w:bCs/>
          <w:lang w:val="sr-Cyrl-CS"/>
        </w:rPr>
      </w:pPr>
    </w:p>
    <w:p w:rsidR="00F14097" w:rsidRPr="009070A8" w:rsidRDefault="00F14097" w:rsidP="00F14097">
      <w:pPr>
        <w:spacing w:before="3" w:line="240" w:lineRule="exact"/>
        <w:rPr>
          <w:b/>
          <w:bCs/>
        </w:rPr>
      </w:pPr>
      <w:r w:rsidRPr="009070A8">
        <w:rPr>
          <w:b/>
          <w:bCs/>
        </w:rPr>
        <w:t xml:space="preserve">ПАРТИЈА </w:t>
      </w:r>
      <w:r>
        <w:rPr>
          <w:b/>
          <w:bCs/>
          <w:lang w:val="sr-Cyrl-CS"/>
        </w:rPr>
        <w:t>1</w:t>
      </w:r>
      <w:r w:rsidRPr="009070A8">
        <w:rPr>
          <w:b/>
          <w:bCs/>
        </w:rPr>
        <w:t xml:space="preserve"> - Хлеб и пецива</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589"/>
        <w:gridCol w:w="742"/>
        <w:gridCol w:w="982"/>
        <w:gridCol w:w="1340"/>
        <w:gridCol w:w="2402"/>
        <w:gridCol w:w="1606"/>
        <w:gridCol w:w="1641"/>
        <w:gridCol w:w="1526"/>
        <w:gridCol w:w="1683"/>
      </w:tblGrid>
      <w:tr w:rsidR="00F14097" w:rsidRPr="009070A8">
        <w:trPr>
          <w:cantSplit/>
          <w:trHeight w:val="301"/>
        </w:trPr>
        <w:tc>
          <w:tcPr>
            <w:tcW w:w="15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8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1</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Хлеб</w:t>
            </w:r>
            <w:r w:rsidRPr="009070A8">
              <w:t xml:space="preserve"> </w:t>
            </w:r>
            <w:r>
              <w:t>Т</w:t>
            </w:r>
            <w:r w:rsidRPr="009070A8">
              <w:t>-850 ,500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27.800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2</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Хлеб</w:t>
            </w:r>
            <w:r w:rsidRPr="009070A8">
              <w:t xml:space="preserve"> </w:t>
            </w:r>
            <w:r>
              <w:t>Т</w:t>
            </w:r>
            <w:r w:rsidRPr="009070A8">
              <w:t>- 500,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4.900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3</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Ражани</w:t>
            </w:r>
            <w:r w:rsidRPr="009070A8">
              <w:t xml:space="preserve"> </w:t>
            </w:r>
            <w:r>
              <w:t>хлеб</w:t>
            </w:r>
            <w:r w:rsidRPr="009070A8">
              <w:t>,300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2.300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4</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Ражана</w:t>
            </w:r>
            <w:r w:rsidRPr="009070A8">
              <w:t xml:space="preserve"> </w:t>
            </w:r>
            <w:r>
              <w:t>кифла</w:t>
            </w:r>
            <w:r w:rsidRPr="009070A8">
              <w:t xml:space="preserve"> 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2.180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5</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Пекарска</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3.275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6</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Сендвич</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2.945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7</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Пециво</w:t>
            </w:r>
            <w:r w:rsidRPr="009070A8">
              <w:t xml:space="preserve"> </w:t>
            </w:r>
            <w:r>
              <w:t>са</w:t>
            </w:r>
            <w:r w:rsidRPr="009070A8">
              <w:t xml:space="preserve"> </w:t>
            </w:r>
            <w:r>
              <w:t>сиром</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1.200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bl>
    <w:p w:rsidR="00F14097" w:rsidRPr="00E07CA4" w:rsidRDefault="00F14097" w:rsidP="00F14097">
      <w:pPr>
        <w:pStyle w:val="BodyText"/>
        <w:tabs>
          <w:tab w:val="left" w:pos="7565"/>
          <w:tab w:val="left" w:pos="10628"/>
        </w:tabs>
        <w:spacing w:line="242" w:lineRule="exact"/>
        <w:rPr>
          <w:b/>
          <w:bCs/>
          <w:lang/>
        </w:rPr>
      </w:pPr>
    </w:p>
    <w:p w:rsidR="00E07CA4" w:rsidRPr="00E07CA4" w:rsidRDefault="0082605D" w:rsidP="00E07CA4">
      <w:pPr>
        <w:pStyle w:val="BodyText"/>
        <w:tabs>
          <w:tab w:val="left" w:pos="7565"/>
          <w:tab w:val="left" w:pos="10628"/>
        </w:tabs>
        <w:spacing w:line="242" w:lineRule="exact"/>
        <w:ind w:left="4456" w:hanging="4456"/>
        <w:rPr>
          <w:b/>
          <w:bCs/>
          <w:lang/>
        </w:rPr>
      </w:pPr>
      <w:r w:rsidRPr="00893E28">
        <w:rPr>
          <w:b/>
          <w:bCs/>
          <w:lang w:val="sr-Cyrl-CS"/>
        </w:rPr>
        <w:t>НАПОМЕНА</w:t>
      </w:r>
      <w:r w:rsidRPr="00893E28">
        <w:rPr>
          <w:b/>
          <w:bCs/>
          <w:lang/>
        </w:rPr>
        <w:t>: П</w:t>
      </w:r>
      <w:r w:rsidRPr="00893E28">
        <w:rPr>
          <w:b/>
          <w:bCs/>
          <w:lang w:val="sr-Cyrl-CS"/>
        </w:rPr>
        <w:t>онуђач доставља</w:t>
      </w:r>
      <w:r>
        <w:rPr>
          <w:b/>
          <w:bCs/>
          <w:lang/>
        </w:rPr>
        <w:t xml:space="preserve"> узорке </w:t>
      </w:r>
      <w:r>
        <w:rPr>
          <w:b/>
          <w:bCs/>
          <w:lang w:val="sr-Cyrl-CS"/>
        </w:rPr>
        <w:t>свих</w:t>
      </w:r>
      <w:r w:rsidRPr="00893E28">
        <w:rPr>
          <w:b/>
          <w:bCs/>
          <w:lang w:val="sr-Cyrl-CS"/>
        </w:rPr>
        <w:t xml:space="preserve"> артик</w:t>
      </w:r>
      <w:r>
        <w:rPr>
          <w:b/>
          <w:bCs/>
          <w:lang/>
        </w:rPr>
        <w:t>а</w:t>
      </w:r>
      <w:r>
        <w:rPr>
          <w:b/>
          <w:bCs/>
          <w:lang w:val="sr-Cyrl-CS"/>
        </w:rPr>
        <w:t>л</w:t>
      </w:r>
      <w:r>
        <w:rPr>
          <w:b/>
          <w:bCs/>
          <w:lang/>
        </w:rPr>
        <w:t>а</w:t>
      </w:r>
      <w:r w:rsidRPr="00893E28">
        <w:rPr>
          <w:b/>
          <w:bCs/>
          <w:lang w:val="sr-Cyrl-CS"/>
        </w:rPr>
        <w:t xml:space="preserve"> </w:t>
      </w:r>
      <w:r>
        <w:rPr>
          <w:b/>
          <w:bCs/>
          <w:lang w:val="sr-Cyrl-CS"/>
        </w:rPr>
        <w:t>из партије 1.</w:t>
      </w:r>
    </w:p>
    <w:p w:rsidR="00E07CA4" w:rsidRDefault="00E07CA4" w:rsidP="00F14097">
      <w:pPr>
        <w:pStyle w:val="BodyText"/>
        <w:tabs>
          <w:tab w:val="left" w:pos="7565"/>
          <w:tab w:val="left" w:pos="10628"/>
        </w:tabs>
        <w:spacing w:line="242" w:lineRule="exact"/>
        <w:rPr>
          <w:b/>
          <w:bCs/>
          <w:lang/>
        </w:rPr>
      </w:pPr>
    </w:p>
    <w:p w:rsidR="00E07CA4" w:rsidRDefault="00E07CA4" w:rsidP="00F14097">
      <w:pPr>
        <w:pStyle w:val="BodyText"/>
        <w:tabs>
          <w:tab w:val="left" w:pos="7565"/>
          <w:tab w:val="left" w:pos="10628"/>
        </w:tabs>
        <w:spacing w:line="242" w:lineRule="exact"/>
        <w:rPr>
          <w:b/>
          <w:bCs/>
          <w:lang/>
        </w:rPr>
      </w:pPr>
    </w:p>
    <w:p w:rsidR="00E07CA4" w:rsidRPr="00E07CA4" w:rsidRDefault="00E07CA4" w:rsidP="00F14097">
      <w:pPr>
        <w:pStyle w:val="BodyText"/>
        <w:tabs>
          <w:tab w:val="left" w:pos="7565"/>
          <w:tab w:val="left" w:pos="10628"/>
        </w:tabs>
        <w:spacing w:line="242" w:lineRule="exact"/>
        <w:rPr>
          <w:b/>
          <w:bCs/>
          <w:lang/>
        </w:rPr>
      </w:pPr>
    </w:p>
    <w:p w:rsidR="00F14097" w:rsidRPr="009070A8"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2</w:t>
      </w:r>
      <w:r w:rsidRPr="009070A8">
        <w:rPr>
          <w:b/>
          <w:bCs/>
        </w:rPr>
        <w:t xml:space="preserve"> - Mлеко и млечни производи</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3590"/>
        <w:gridCol w:w="740"/>
        <w:gridCol w:w="979"/>
        <w:gridCol w:w="1340"/>
        <w:gridCol w:w="2279"/>
        <w:gridCol w:w="1448"/>
        <w:gridCol w:w="1803"/>
        <w:gridCol w:w="1527"/>
        <w:gridCol w:w="1683"/>
      </w:tblGrid>
      <w:tr w:rsidR="00F14097" w:rsidRPr="009070A8">
        <w:trPr>
          <w:cantSplit/>
          <w:trHeight w:val="301"/>
        </w:trPr>
        <w:tc>
          <w:tcPr>
            <w:tcW w:w="15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7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33"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08"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right"/>
            </w:pPr>
            <w:r w:rsidRPr="009070A8">
              <w:t>1</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13.100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right"/>
            </w:pPr>
            <w:r w:rsidRPr="009070A8">
              <w:t>2</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47722" w:rsidRDefault="00153C2B" w:rsidP="00111B8E">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center"/>
            </w:pPr>
            <w:r>
              <w:rPr>
                <w:lang w:val="sr-Cyrl-CS"/>
              </w:rPr>
              <w:t>к</w:t>
            </w:r>
            <w:r>
              <w:t>г</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3.270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right"/>
            </w:pPr>
            <w:r w:rsidRPr="009070A8">
              <w:t>3</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47722" w:rsidRDefault="00153C2B" w:rsidP="00111B8E">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lastRenderedPageBreak/>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lastRenderedPageBreak/>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190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right"/>
            </w:pPr>
            <w:r w:rsidRPr="009070A8">
              <w:lastRenderedPageBreak/>
              <w:t>4</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9.200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right"/>
            </w:pPr>
            <w:r w:rsidRPr="009070A8">
              <w:t>5</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3.100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bl>
    <w:p w:rsidR="00F14097" w:rsidRPr="00E07CA4" w:rsidRDefault="00F14097" w:rsidP="00E07CA4">
      <w:pPr>
        <w:pStyle w:val="BodyText"/>
        <w:tabs>
          <w:tab w:val="left" w:pos="7565"/>
          <w:tab w:val="left" w:pos="10628"/>
        </w:tabs>
        <w:spacing w:line="242" w:lineRule="exact"/>
        <w:rPr>
          <w:b/>
          <w:bCs/>
          <w:lang/>
        </w:rPr>
      </w:pPr>
    </w:p>
    <w:p w:rsidR="0082605D" w:rsidRPr="0082605D" w:rsidRDefault="0082605D" w:rsidP="00F14097">
      <w:pPr>
        <w:pStyle w:val="BodyText"/>
        <w:tabs>
          <w:tab w:val="left" w:pos="7565"/>
          <w:tab w:val="left" w:pos="10628"/>
        </w:tabs>
        <w:spacing w:line="242" w:lineRule="exact"/>
        <w:ind w:left="4456" w:hanging="4456"/>
        <w:rPr>
          <w:b/>
          <w:bCs/>
          <w:lang w:val="sr-Cyrl-CS"/>
        </w:rPr>
      </w:pPr>
      <w:r w:rsidRPr="00893E28">
        <w:rPr>
          <w:b/>
          <w:bCs/>
          <w:lang w:val="sr-Cyrl-CS"/>
        </w:rPr>
        <w:t>НАПОМЕНА</w:t>
      </w:r>
      <w:r w:rsidRPr="00893E28">
        <w:rPr>
          <w:b/>
          <w:bCs/>
          <w:lang/>
        </w:rPr>
        <w:t>: П</w:t>
      </w:r>
      <w:r w:rsidRPr="00893E28">
        <w:rPr>
          <w:b/>
          <w:bCs/>
          <w:lang w:val="sr-Cyrl-CS"/>
        </w:rPr>
        <w:t>онуђач доставља</w:t>
      </w:r>
      <w:r>
        <w:rPr>
          <w:b/>
          <w:bCs/>
          <w:lang/>
        </w:rPr>
        <w:t xml:space="preserve"> узорке </w:t>
      </w:r>
      <w:r w:rsidRPr="00893E28">
        <w:rPr>
          <w:b/>
          <w:bCs/>
          <w:lang w:val="sr-Cyrl-CS"/>
        </w:rPr>
        <w:t xml:space="preserve"> артик</w:t>
      </w:r>
      <w:r>
        <w:rPr>
          <w:b/>
          <w:bCs/>
          <w:lang/>
        </w:rPr>
        <w:t>а</w:t>
      </w:r>
      <w:r>
        <w:rPr>
          <w:b/>
          <w:bCs/>
          <w:lang w:val="sr-Cyrl-CS"/>
        </w:rPr>
        <w:t>л</w:t>
      </w:r>
      <w:r>
        <w:rPr>
          <w:b/>
          <w:bCs/>
          <w:lang/>
        </w:rPr>
        <w:t>а</w:t>
      </w:r>
      <w:r w:rsidRPr="00893E28">
        <w:rPr>
          <w:b/>
          <w:bCs/>
          <w:lang w:val="sr-Cyrl-CS"/>
        </w:rPr>
        <w:t xml:space="preserve"> под редним бројевима</w:t>
      </w:r>
      <w:r>
        <w:rPr>
          <w:b/>
          <w:bCs/>
          <w:lang w:val="sr-Cyrl-CS"/>
        </w:rPr>
        <w:t xml:space="preserve"> 2, 3,</w:t>
      </w:r>
      <w:r w:rsidR="00E07CA4">
        <w:rPr>
          <w:b/>
          <w:bCs/>
          <w:lang/>
        </w:rPr>
        <w:t xml:space="preserve"> </w:t>
      </w:r>
      <w:r>
        <w:rPr>
          <w:b/>
          <w:bCs/>
          <w:lang w:val="sr-Cyrl-CS"/>
        </w:rPr>
        <w:t>4 и 5</w:t>
      </w:r>
    </w:p>
    <w:p w:rsidR="00F14097" w:rsidRDefault="00F14097" w:rsidP="00E07CA4">
      <w:pPr>
        <w:pStyle w:val="BodyText"/>
        <w:tabs>
          <w:tab w:val="left" w:pos="7565"/>
          <w:tab w:val="left" w:pos="10628"/>
        </w:tabs>
        <w:spacing w:line="242" w:lineRule="exact"/>
        <w:rPr>
          <w:b/>
          <w:bCs/>
          <w:lang/>
        </w:rPr>
      </w:pPr>
    </w:p>
    <w:p w:rsidR="00E07CA4" w:rsidRPr="00E07CA4" w:rsidRDefault="00E07CA4" w:rsidP="00E07CA4">
      <w:pPr>
        <w:pStyle w:val="BodyText"/>
        <w:tabs>
          <w:tab w:val="left" w:pos="7565"/>
          <w:tab w:val="left" w:pos="10628"/>
        </w:tabs>
        <w:spacing w:line="242" w:lineRule="exact"/>
        <w:rPr>
          <w:b/>
          <w:bCs/>
          <w:lang/>
        </w:rPr>
      </w:pPr>
    </w:p>
    <w:p w:rsidR="00F14097" w:rsidRPr="009070A8" w:rsidRDefault="00F14097" w:rsidP="00F14097">
      <w:pPr>
        <w:pStyle w:val="BodyText"/>
        <w:tabs>
          <w:tab w:val="left" w:pos="7565"/>
          <w:tab w:val="left" w:pos="10628"/>
        </w:tabs>
        <w:spacing w:line="242" w:lineRule="exact"/>
        <w:ind w:left="4456" w:hanging="4456"/>
        <w:rPr>
          <w:b/>
          <w:bCs/>
        </w:rPr>
      </w:pPr>
      <w:r w:rsidRPr="009070A8">
        <w:rPr>
          <w:b/>
          <w:bCs/>
        </w:rPr>
        <w:t xml:space="preserve">ПАРТИЈА </w:t>
      </w:r>
      <w:r>
        <w:rPr>
          <w:b/>
          <w:bCs/>
          <w:lang w:val="sr-Cyrl-CS"/>
        </w:rPr>
        <w:t>3</w:t>
      </w:r>
      <w:r w:rsidRPr="009070A8">
        <w:rPr>
          <w:b/>
          <w:bCs/>
        </w:rPr>
        <w:t xml:space="preserve"> </w:t>
      </w:r>
      <w:r w:rsidR="00E07CA4">
        <w:rPr>
          <w:b/>
          <w:bCs/>
        </w:rPr>
        <w:t>–</w:t>
      </w:r>
      <w:r w:rsidRPr="009070A8">
        <w:rPr>
          <w:b/>
          <w:bCs/>
        </w:rPr>
        <w:t xml:space="preserve"> Месо и прерађевине од меса</w:t>
      </w:r>
    </w:p>
    <w:tbl>
      <w:tblPr>
        <w:tblW w:w="5251"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3475"/>
        <w:gridCol w:w="792"/>
        <w:gridCol w:w="999"/>
        <w:gridCol w:w="1376"/>
        <w:gridCol w:w="2388"/>
        <w:gridCol w:w="1449"/>
        <w:gridCol w:w="1849"/>
        <w:gridCol w:w="1603"/>
        <w:gridCol w:w="2000"/>
      </w:tblGrid>
      <w:tr w:rsidR="00E07CA4" w:rsidRPr="009070A8">
        <w:trPr>
          <w:cantSplit/>
          <w:trHeight w:val="301"/>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5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Јед. </w:t>
            </w:r>
            <w:r w:rsidR="00E07CA4" w:rsidRPr="009070A8">
              <w:rPr>
                <w:b/>
                <w:bCs/>
                <w:lang w:val="sr-Cyrl-CS"/>
              </w:rPr>
              <w:t>М</w:t>
            </w:r>
            <w:r w:rsidRPr="009070A8">
              <w:rPr>
                <w:b/>
                <w:bCs/>
                <w:lang w:val="sr-Cyrl-CS"/>
              </w:rPr>
              <w:t>ере</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247"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E07CA4" w:rsidRPr="009070A8">
        <w:trPr>
          <w:cantSplit/>
          <w:trHeight w:val="561"/>
        </w:trPr>
        <w:tc>
          <w:tcPr>
            <w:tcW w:w="150"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5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Уверење o квалитету </w:t>
            </w:r>
            <w:r w:rsidR="00E07CA4">
              <w:rPr>
                <w:b/>
                <w:bCs/>
                <w:lang w:val="sr-Cyrl-CS"/>
              </w:rPr>
              <w:t>–</w:t>
            </w:r>
            <w:r w:rsidRPr="009070A8">
              <w:rPr>
                <w:b/>
                <w:bCs/>
                <w:lang w:val="sr-Cyrl-CS"/>
              </w:rPr>
              <w:t xml:space="preserve"> АТЕСТ</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ПОСЕБНЕ НАПОМЕНЕ</w:t>
            </w:r>
          </w:p>
          <w:p w:rsidR="00F14097" w:rsidRPr="009070A8" w:rsidRDefault="00F14097" w:rsidP="00F14097">
            <w:pPr>
              <w:jc w:val="center"/>
              <w:rPr>
                <w:b/>
                <w:bCs/>
              </w:rPr>
            </w:pPr>
            <w:r w:rsidRPr="009070A8">
              <w:rPr>
                <w:b/>
                <w:bCs/>
              </w:rPr>
              <w:t>(Класа)</w:t>
            </w: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5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436</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2</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Пилећи</w:t>
            </w:r>
            <w:r w:rsidRPr="009070A8">
              <w:t xml:space="preserve"> </w:t>
            </w:r>
            <w:r>
              <w:t>батак</w:t>
            </w:r>
            <w:r w:rsidRPr="009070A8">
              <w:t xml:space="preserve"> </w:t>
            </w:r>
            <w:r>
              <w:t>са</w:t>
            </w:r>
            <w:r w:rsidRPr="009070A8">
              <w:t xml:space="preserve"> </w:t>
            </w:r>
            <w:r>
              <w:t>карабатком</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1.745</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3</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Пилећа</w:t>
            </w:r>
            <w:r w:rsidRPr="009070A8">
              <w:t xml:space="preserve"> </w:t>
            </w:r>
            <w:r>
              <w:t>виршла</w:t>
            </w:r>
            <w:r w:rsidRPr="009070A8">
              <w:t xml:space="preserve"> (</w:t>
            </w:r>
            <w:r>
              <w:t>ринфуз</w:t>
            </w:r>
            <w:r w:rsidRPr="009070A8">
              <w:t>)</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1.309</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4</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Сува</w:t>
            </w:r>
            <w:r w:rsidRPr="009070A8">
              <w:t xml:space="preserve"> </w:t>
            </w:r>
            <w:r>
              <w:t>сланина</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131</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5</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655</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t>6.</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Default="00901D44" w:rsidP="00F14097">
            <w:r>
              <w:t>Стишњена шунка</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814C5D">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436</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bl>
    <w:p w:rsidR="0082605D" w:rsidRPr="00E07CA4" w:rsidRDefault="0082605D" w:rsidP="00893E28">
      <w:pPr>
        <w:jc w:val="both"/>
        <w:rPr>
          <w:b/>
          <w:bCs/>
          <w:lang/>
        </w:rPr>
      </w:pPr>
    </w:p>
    <w:p w:rsidR="00893E28" w:rsidRPr="00893E28" w:rsidRDefault="00F14097" w:rsidP="00893E28">
      <w:pPr>
        <w:jc w:val="both"/>
        <w:rPr>
          <w:b/>
          <w:bCs/>
          <w:lang/>
        </w:rPr>
      </w:pPr>
      <w:r w:rsidRPr="00893E28">
        <w:rPr>
          <w:b/>
          <w:bCs/>
          <w:lang w:val="sr-Cyrl-CS"/>
        </w:rPr>
        <w:t>НАПОМЕНА</w:t>
      </w:r>
      <w:r w:rsidR="00893E28" w:rsidRPr="00893E28">
        <w:rPr>
          <w:b/>
          <w:bCs/>
          <w:lang/>
        </w:rPr>
        <w:t>: П</w:t>
      </w:r>
      <w:r w:rsidRPr="00893E28">
        <w:rPr>
          <w:b/>
          <w:bCs/>
          <w:lang w:val="sr-Cyrl-CS"/>
        </w:rPr>
        <w:t>онуђач доставља</w:t>
      </w:r>
      <w:r w:rsidR="00893E28">
        <w:rPr>
          <w:b/>
          <w:bCs/>
          <w:lang/>
        </w:rPr>
        <w:t xml:space="preserve"> узорке </w:t>
      </w:r>
      <w:r w:rsidRPr="00893E28">
        <w:rPr>
          <w:b/>
          <w:bCs/>
          <w:lang w:val="sr-Cyrl-CS"/>
        </w:rPr>
        <w:t xml:space="preserve"> артик</w:t>
      </w:r>
      <w:r w:rsidR="00893E28">
        <w:rPr>
          <w:b/>
          <w:bCs/>
          <w:lang/>
        </w:rPr>
        <w:t>а</w:t>
      </w:r>
      <w:r w:rsidR="00893E28">
        <w:rPr>
          <w:b/>
          <w:bCs/>
          <w:lang w:val="sr-Cyrl-CS"/>
        </w:rPr>
        <w:t>л</w:t>
      </w:r>
      <w:r w:rsidR="00893E28">
        <w:rPr>
          <w:b/>
          <w:bCs/>
          <w:lang/>
        </w:rPr>
        <w:t>а</w:t>
      </w:r>
      <w:r w:rsidR="001E3B71">
        <w:rPr>
          <w:b/>
          <w:bCs/>
          <w:lang w:val="sr-Cyrl-CS"/>
        </w:rPr>
        <w:t xml:space="preserve"> под редним бројевима: 3, 4</w:t>
      </w:r>
      <w:r w:rsidR="00C775C7">
        <w:rPr>
          <w:b/>
          <w:bCs/>
          <w:lang/>
        </w:rPr>
        <w:t>,</w:t>
      </w:r>
      <w:r w:rsidRPr="00893E28">
        <w:rPr>
          <w:b/>
          <w:bCs/>
          <w:lang w:val="sr-Cyrl-CS"/>
        </w:rPr>
        <w:t xml:space="preserve"> 5</w:t>
      </w:r>
      <w:r w:rsidR="00C775C7">
        <w:rPr>
          <w:b/>
          <w:bCs/>
          <w:lang/>
        </w:rPr>
        <w:t xml:space="preserve"> и 6</w:t>
      </w:r>
      <w:r w:rsidRPr="00893E28">
        <w:rPr>
          <w:b/>
          <w:bCs/>
          <w:lang w:val="sr-Cyrl-CS"/>
        </w:rPr>
        <w:t xml:space="preserve">. </w:t>
      </w:r>
    </w:p>
    <w:p w:rsidR="00F14097" w:rsidRPr="00893E28" w:rsidRDefault="00893E28" w:rsidP="00893E28">
      <w:pPr>
        <w:ind w:left="708" w:firstLine="708"/>
        <w:jc w:val="both"/>
        <w:rPr>
          <w:b/>
          <w:bCs/>
          <w:lang/>
        </w:rPr>
      </w:pPr>
      <w:r w:rsidRPr="00893E28">
        <w:rPr>
          <w:b/>
          <w:bCs/>
          <w:lang/>
        </w:rPr>
        <w:t xml:space="preserve">   </w:t>
      </w:r>
      <w:r w:rsidR="00F14097" w:rsidRPr="00893E28">
        <w:rPr>
          <w:b/>
          <w:bCs/>
        </w:rPr>
        <w:t>Навести</w:t>
      </w:r>
      <w:r w:rsidRPr="00893E28">
        <w:rPr>
          <w:b/>
          <w:bCs/>
        </w:rPr>
        <w:t xml:space="preserve"> класу меса у колони број 10. – </w:t>
      </w:r>
      <w:r w:rsidR="00F14097" w:rsidRPr="00893E28">
        <w:rPr>
          <w:b/>
          <w:bCs/>
        </w:rPr>
        <w:t xml:space="preserve"> обавезно I класа.</w:t>
      </w:r>
    </w:p>
    <w:p w:rsidR="00F14097" w:rsidRPr="00E07CA4" w:rsidRDefault="00F14097" w:rsidP="00E07CA4">
      <w:pPr>
        <w:pStyle w:val="BodyText"/>
        <w:tabs>
          <w:tab w:val="left" w:pos="7565"/>
          <w:tab w:val="left" w:pos="10628"/>
        </w:tabs>
        <w:spacing w:line="242" w:lineRule="exact"/>
        <w:rPr>
          <w:b/>
          <w:bCs/>
          <w:lang/>
        </w:rPr>
      </w:pPr>
    </w:p>
    <w:p w:rsidR="00F14097" w:rsidRDefault="00F14097"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Pr="00E07CA4" w:rsidRDefault="00E07CA4" w:rsidP="00F14097">
      <w:pPr>
        <w:pStyle w:val="BodyText"/>
        <w:tabs>
          <w:tab w:val="left" w:pos="7565"/>
          <w:tab w:val="left" w:pos="10628"/>
        </w:tabs>
        <w:spacing w:line="242" w:lineRule="exact"/>
        <w:ind w:left="4456" w:hanging="4456"/>
        <w:rPr>
          <w:b/>
          <w:bCs/>
          <w:lang/>
        </w:rPr>
      </w:pPr>
    </w:p>
    <w:p w:rsidR="00F14097" w:rsidRPr="002A0EC6" w:rsidRDefault="00F14097" w:rsidP="0082605D">
      <w:pPr>
        <w:pStyle w:val="BodyText"/>
        <w:tabs>
          <w:tab w:val="left" w:pos="7565"/>
          <w:tab w:val="left" w:pos="10628"/>
        </w:tabs>
        <w:spacing w:line="242" w:lineRule="exact"/>
        <w:rPr>
          <w:b/>
          <w:bCs/>
          <w:lang/>
        </w:rPr>
      </w:pPr>
      <w:r w:rsidRPr="009070A8">
        <w:rPr>
          <w:b/>
          <w:bCs/>
        </w:rPr>
        <w:t xml:space="preserve">ПАРТИЈА </w:t>
      </w:r>
      <w:r>
        <w:rPr>
          <w:b/>
          <w:bCs/>
          <w:lang w:val="sr-Cyrl-CS"/>
        </w:rPr>
        <w:t>4</w:t>
      </w:r>
      <w:r w:rsidR="002A0EC6">
        <w:rPr>
          <w:b/>
          <w:bCs/>
        </w:rPr>
        <w:t xml:space="preserve"> - Свеже воће, поврће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3226"/>
        <w:gridCol w:w="731"/>
        <w:gridCol w:w="991"/>
        <w:gridCol w:w="1368"/>
        <w:gridCol w:w="2004"/>
        <w:gridCol w:w="1355"/>
        <w:gridCol w:w="1842"/>
        <w:gridCol w:w="1554"/>
        <w:gridCol w:w="1684"/>
      </w:tblGrid>
      <w:tr w:rsidR="00F14097" w:rsidRPr="009070A8">
        <w:trPr>
          <w:cantSplit/>
          <w:trHeight w:val="301"/>
        </w:trPr>
        <w:tc>
          <w:tcPr>
            <w:tcW w:w="3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r w:rsidRPr="009070A8">
              <w:rPr>
                <w:b/>
                <w:bCs/>
              </w:rPr>
              <w:t xml:space="preserve"> партије</w:t>
            </w:r>
          </w:p>
        </w:tc>
        <w:tc>
          <w:tcPr>
            <w:tcW w:w="101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9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1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pPr>
            <w:r w:rsidRPr="007D0A44">
              <w:t>1.</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Кромпир</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11.350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pPr>
            <w:r w:rsidRPr="007D0A44">
              <w:t>2.</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Пасуљ</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800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pPr>
            <w:r w:rsidRPr="007D0A44">
              <w:t>3.</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Шаргарепа</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1.350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pPr>
            <w:r w:rsidRPr="007D0A44">
              <w:t>4.</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Црни лук</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870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rPr>
                <w:lang w:val="sr-Cyrl-CS"/>
              </w:rPr>
            </w:pPr>
            <w:r w:rsidRPr="007D0A44">
              <w:rPr>
                <w:lang w:val="sr-Cyrl-CS"/>
              </w:rPr>
              <w:t>5.</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Сладак купус</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4.500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rPr>
                <w:lang w:val="sr-Cyrl-CS"/>
              </w:rPr>
            </w:pPr>
            <w:r w:rsidRPr="007D0A44">
              <w:rPr>
                <w:lang w:val="sr-Cyrl-CS"/>
              </w:rPr>
              <w:t>6.</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Паприка – бабура (у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145</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rPr>
                <w:lang w:val="sr-Cyrl-CS"/>
              </w:rPr>
            </w:pPr>
            <w:r w:rsidRPr="007D0A44">
              <w:rPr>
                <w:lang w:val="sr-Cyrl-CS"/>
              </w:rPr>
              <w:t>7.</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r w:rsidRPr="007D0A44">
              <w:rPr>
                <w:lang w:val="sr-Cyrl-CS"/>
              </w:rPr>
              <w:t>Парадајз</w:t>
            </w:r>
            <w:r w:rsidRPr="007D0A44">
              <w:t xml:space="preserve"> (</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220</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rPr>
                <w:lang w:val="sr-Cyrl-CS"/>
              </w:rPr>
            </w:pPr>
            <w:r w:rsidRPr="007D0A44">
              <w:rPr>
                <w:lang w:val="sr-Cyrl-CS"/>
              </w:rPr>
              <w:t>8.</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r w:rsidRPr="007D0A44">
              <w:rPr>
                <w:lang w:val="sr-Cyrl-CS"/>
              </w:rPr>
              <w:t xml:space="preserve">Тиквице </w:t>
            </w:r>
            <w:r w:rsidRPr="007D0A44">
              <w:t>(</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145</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C775C7" w:rsidRDefault="00901D44" w:rsidP="00114F4C">
            <w:pPr>
              <w:jc w:val="right"/>
              <w:rPr>
                <w:lang/>
              </w:rPr>
            </w:pPr>
            <w:r>
              <w:rPr>
                <w:lang/>
              </w:rPr>
              <w:t>9.</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C775C7" w:rsidRDefault="00901D44" w:rsidP="00114F4C">
            <w:pPr>
              <w:rPr>
                <w:lang/>
              </w:rPr>
            </w:pPr>
            <w:r>
              <w:rPr>
                <w:lang/>
              </w:rPr>
              <w:t xml:space="preserve">Зелена салата </w:t>
            </w:r>
            <w:r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B43C1C" w:rsidRDefault="00901D44" w:rsidP="00814C5D">
            <w:pPr>
              <w:jc w:val="center"/>
              <w:rPr>
                <w:lang/>
              </w:rPr>
            </w:pPr>
            <w:r>
              <w:rPr>
                <w:lang w:val="sr-Cyrl-CS"/>
              </w:rPr>
              <w:t>к</w:t>
            </w:r>
            <w:r>
              <w:rPr>
                <w:lang/>
              </w:rPr>
              <w:t>ом</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435</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C775C7" w:rsidRDefault="00901D44" w:rsidP="00114F4C">
            <w:pPr>
              <w:jc w:val="right"/>
              <w:rPr>
                <w:lang/>
              </w:rPr>
            </w:pPr>
            <w:r>
              <w:rPr>
                <w:lang/>
              </w:rPr>
              <w:t>10.</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B43C1C" w:rsidRDefault="00901D44" w:rsidP="00114F4C">
            <w:pPr>
              <w:rPr>
                <w:lang/>
              </w:rPr>
            </w:pPr>
            <w:r>
              <w:rPr>
                <w:lang/>
              </w:rPr>
              <w:t xml:space="preserve">Спанаћ </w:t>
            </w:r>
            <w:r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814C5D">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145</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C775C7" w:rsidRDefault="00901D44" w:rsidP="00114F4C">
            <w:pPr>
              <w:jc w:val="right"/>
              <w:rPr>
                <w:lang/>
              </w:rPr>
            </w:pPr>
            <w:r>
              <w:rPr>
                <w:lang/>
              </w:rPr>
              <w:t>11.</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B43C1C" w:rsidRDefault="00901D44" w:rsidP="00114F4C">
            <w:pPr>
              <w:rPr>
                <w:lang/>
              </w:rPr>
            </w:pPr>
            <w:r>
              <w:rPr>
                <w:lang/>
              </w:rPr>
              <w:t xml:space="preserve">Бресква </w:t>
            </w:r>
            <w:r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814C5D">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110</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rPr>
                <w:lang w:val="sr-Cyrl-CS"/>
              </w:rPr>
            </w:pPr>
            <w:r>
              <w:rPr>
                <w:lang/>
              </w:rPr>
              <w:t>12</w:t>
            </w:r>
            <w:r w:rsidRPr="007D0A44">
              <w:rPr>
                <w:lang w:val="sr-Cyrl-CS"/>
              </w:rPr>
              <w:t>.</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Јабуке</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1.310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bl>
    <w:p w:rsidR="00F14097" w:rsidRPr="00E07CA4" w:rsidRDefault="00F14097" w:rsidP="00F14097">
      <w:pPr>
        <w:jc w:val="both"/>
        <w:rPr>
          <w:lang/>
        </w:rPr>
      </w:pPr>
    </w:p>
    <w:p w:rsidR="00114F4C" w:rsidRPr="0082605D" w:rsidRDefault="00114F4C" w:rsidP="00F14097">
      <w:pPr>
        <w:jc w:val="both"/>
        <w:rPr>
          <w:b/>
          <w:lang w:val="sr-Cyrl-CS"/>
        </w:rPr>
      </w:pPr>
      <w:r w:rsidRPr="0082605D">
        <w:rPr>
          <w:b/>
          <w:lang w:val="sr-Cyrl-CS"/>
        </w:rPr>
        <w:t>Напомена:</w:t>
      </w:r>
    </w:p>
    <w:p w:rsidR="00F14097" w:rsidRPr="0082605D" w:rsidRDefault="00114F4C" w:rsidP="00F14097">
      <w:pPr>
        <w:jc w:val="both"/>
        <w:rPr>
          <w:b/>
          <w:lang w:val="sr-Cyrl-CS"/>
        </w:rPr>
      </w:pPr>
      <w:r w:rsidRPr="0082605D">
        <w:rPr>
          <w:b/>
          <w:lang w:val="sr-Cyrl-CS"/>
        </w:rPr>
        <w:t>Количине у колони 4 озна</w:t>
      </w:r>
      <w:r w:rsidR="002A0EC6">
        <w:rPr>
          <w:b/>
          <w:lang w:val="sr-Cyrl-CS"/>
        </w:rPr>
        <w:t>чене * уговарају се за 6 месеци</w:t>
      </w:r>
    </w:p>
    <w:p w:rsidR="00F14097" w:rsidRPr="00114F4C" w:rsidRDefault="00F14097" w:rsidP="00F14097">
      <w:pPr>
        <w:jc w:val="both"/>
        <w:rPr>
          <w:lang w:val="sr-Cyrl-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lang/>
        </w:rPr>
        <w:t>5</w:t>
      </w:r>
      <w:r w:rsidR="002A0EC6">
        <w:rPr>
          <w:b/>
          <w:bCs/>
        </w:rPr>
        <w:t xml:space="preserve"> -</w:t>
      </w:r>
      <w:r w:rsidR="002A0EC6">
        <w:rPr>
          <w:b/>
          <w:bCs/>
          <w:lang/>
        </w:rPr>
        <w:t xml:space="preserve"> Ј</w:t>
      </w:r>
      <w:r w:rsidRPr="009070A8">
        <w:rPr>
          <w:b/>
          <w:bCs/>
        </w:rPr>
        <w:t>аја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2183"/>
        <w:gridCol w:w="747"/>
        <w:gridCol w:w="1007"/>
        <w:gridCol w:w="1379"/>
        <w:gridCol w:w="2715"/>
        <w:gridCol w:w="1370"/>
        <w:gridCol w:w="1852"/>
        <w:gridCol w:w="1570"/>
        <w:gridCol w:w="1733"/>
      </w:tblGrid>
      <w:tr w:rsidR="00E07CA4" w:rsidRPr="009070A8">
        <w:trPr>
          <w:cantSplit/>
          <w:trHeight w:val="301"/>
        </w:trPr>
        <w:tc>
          <w:tcPr>
            <w:tcW w:w="3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r w:rsidRPr="009070A8">
              <w:rPr>
                <w:b/>
                <w:bCs/>
              </w:rPr>
              <w:t xml:space="preserve"> партије</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395"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B91839" w:rsidRPr="009070A8">
        <w:trPr>
          <w:cantSplit/>
          <w:trHeight w:val="561"/>
        </w:trPr>
        <w:tc>
          <w:tcPr>
            <w:tcW w:w="3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69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E07CA4">
            <w:pPr>
              <w:jc w:val="center"/>
              <w:rPr>
                <w:lang w:val="sr-Cyrl-CS"/>
              </w:rPr>
            </w:pPr>
            <w:r w:rsidRPr="007D0A44">
              <w:rPr>
                <w:lang w:val="sr-Cyrl-CS"/>
              </w:rPr>
              <w:t>1.</w:t>
            </w:r>
          </w:p>
        </w:tc>
        <w:tc>
          <w:tcPr>
            <w:tcW w:w="698"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B91839">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239"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D93B44" w:rsidRDefault="00901D44" w:rsidP="00B91839">
            <w:pPr>
              <w:jc w:val="center"/>
            </w:pPr>
            <w:r w:rsidRPr="00901D44">
              <w:t>23550</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Default="00E07CA4" w:rsidP="00E07CA4">
      <w:pPr>
        <w:jc w:val="both"/>
        <w:rPr>
          <w:lang w:val="sr-Cyrl-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lang/>
        </w:rPr>
        <w:t>6</w:t>
      </w:r>
      <w:r w:rsidRPr="009070A8">
        <w:rPr>
          <w:b/>
          <w:bCs/>
        </w:rPr>
        <w:t xml:space="preserve"> - Конзервирано воће и поврће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3477"/>
        <w:gridCol w:w="748"/>
        <w:gridCol w:w="1006"/>
        <w:gridCol w:w="1380"/>
        <w:gridCol w:w="1568"/>
        <w:gridCol w:w="1368"/>
        <w:gridCol w:w="1854"/>
        <w:gridCol w:w="1568"/>
        <w:gridCol w:w="1729"/>
      </w:tblGrid>
      <w:tr w:rsidR="00F14097" w:rsidRPr="009070A8">
        <w:trPr>
          <w:cantSplit/>
          <w:trHeight w:val="301"/>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lastRenderedPageBreak/>
              <w:t>Рб</w:t>
            </w:r>
          </w:p>
        </w:tc>
        <w:tc>
          <w:tcPr>
            <w:tcW w:w="114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1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6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4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4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901D44"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right"/>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rPr>
                <w:lang w:val="sr-Cyrl-CS"/>
              </w:rPr>
              <w:t>Ђ</w:t>
            </w:r>
            <w:r>
              <w:t>увеч</w:t>
            </w:r>
            <w:r w:rsidRPr="009070A8">
              <w:t xml:space="preserve"> 5/1 </w:t>
            </w:r>
          </w:p>
        </w:tc>
        <w:tc>
          <w:tcPr>
            <w:tcW w:w="246"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1100</w:t>
            </w:r>
          </w:p>
        </w:tc>
        <w:tc>
          <w:tcPr>
            <w:tcW w:w="454"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right"/>
            </w:pPr>
            <w:r w:rsidRPr="009070A8">
              <w:t>2.</w:t>
            </w:r>
          </w:p>
        </w:tc>
        <w:tc>
          <w:tcPr>
            <w:tcW w:w="1144"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Парадајз</w:t>
            </w:r>
            <w:r w:rsidRPr="009070A8">
              <w:t xml:space="preserve"> </w:t>
            </w:r>
            <w:r>
              <w:t>паста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105</w:t>
            </w:r>
          </w:p>
        </w:tc>
        <w:tc>
          <w:tcPr>
            <w:tcW w:w="454"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right"/>
            </w:pPr>
            <w:r w:rsidRPr="009070A8">
              <w:t>3.</w:t>
            </w:r>
          </w:p>
        </w:tc>
        <w:tc>
          <w:tcPr>
            <w:tcW w:w="1144"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Цвекла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590</w:t>
            </w:r>
          </w:p>
        </w:tc>
        <w:tc>
          <w:tcPr>
            <w:tcW w:w="454"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right"/>
            </w:pPr>
            <w:r w:rsidRPr="009070A8">
              <w:t>4.</w:t>
            </w:r>
          </w:p>
        </w:tc>
        <w:tc>
          <w:tcPr>
            <w:tcW w:w="1144"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Компот</w:t>
            </w:r>
            <w:r w:rsidRPr="009070A8">
              <w:t xml:space="preserve"> </w:t>
            </w:r>
            <w:r>
              <w:t>од</w:t>
            </w:r>
            <w:r w:rsidRPr="009070A8">
              <w:t xml:space="preserve"> </w:t>
            </w:r>
            <w:r>
              <w:t>брескви</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435</w:t>
            </w:r>
          </w:p>
        </w:tc>
        <w:tc>
          <w:tcPr>
            <w:tcW w:w="454"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right"/>
            </w:pPr>
            <w:r w:rsidRPr="009070A8">
              <w:t>5.</w:t>
            </w:r>
          </w:p>
        </w:tc>
        <w:tc>
          <w:tcPr>
            <w:tcW w:w="1144"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Мешана</w:t>
            </w:r>
            <w:r w:rsidRPr="009070A8">
              <w:t xml:space="preserve"> </w:t>
            </w:r>
            <w:r>
              <w:t>мармелада</w:t>
            </w:r>
            <w:r w:rsidRPr="009070A8">
              <w:t xml:space="preserve"> 3/1</w:t>
            </w:r>
          </w:p>
        </w:tc>
        <w:tc>
          <w:tcPr>
            <w:tcW w:w="246"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1480</w:t>
            </w:r>
          </w:p>
        </w:tc>
        <w:tc>
          <w:tcPr>
            <w:tcW w:w="454"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bl>
    <w:p w:rsidR="00F14097" w:rsidRDefault="00F14097" w:rsidP="00F14097">
      <w:pPr>
        <w:jc w:val="both"/>
        <w:rPr>
          <w:rFonts w:ascii="Arial" w:hAnsi="Arial" w:cs="Arial"/>
          <w:lang w:val="sr-Cyrl-CS"/>
        </w:rPr>
      </w:pPr>
    </w:p>
    <w:p w:rsidR="00F14097" w:rsidRDefault="00F14097" w:rsidP="00F14097">
      <w:pPr>
        <w:pStyle w:val="BodyText"/>
        <w:tabs>
          <w:tab w:val="left" w:pos="7565"/>
          <w:tab w:val="left" w:pos="10628"/>
        </w:tabs>
        <w:spacing w:line="242" w:lineRule="exact"/>
        <w:rPr>
          <w:spacing w:val="-2"/>
          <w:lang w:val="sr-Cyrl-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lang/>
        </w:rPr>
        <w:t>7</w:t>
      </w:r>
      <w:r>
        <w:rPr>
          <w:b/>
          <w:bCs/>
          <w:lang w:val="sr-Cyrl-CS"/>
        </w:rPr>
        <w:t xml:space="preserve"> </w:t>
      </w:r>
      <w:r w:rsidRPr="009070A8">
        <w:rPr>
          <w:b/>
          <w:bCs/>
        </w:rPr>
        <w:t>- Смрзнуто поврће и 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F14097"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p>
          <w:p w:rsidR="00F14097" w:rsidRPr="009070A8" w:rsidRDefault="00F14097" w:rsidP="00F14097">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02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114F4C"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w:t>
            </w:r>
          </w:p>
        </w:tc>
        <w:tc>
          <w:tcPr>
            <w:tcW w:w="102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Грашак</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pPr>
              <w:jc w:val="center"/>
            </w:pPr>
            <w:r w:rsidRPr="00114F4C">
              <w:t>9</w:t>
            </w:r>
            <w:r w:rsidR="00B43C1C">
              <w:t>8</w:t>
            </w:r>
            <w:r w:rsidRPr="00114F4C">
              <w:t>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2</w:t>
            </w:r>
          </w:p>
        </w:tc>
        <w:tc>
          <w:tcPr>
            <w:tcW w:w="102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Боранија</w:t>
            </w:r>
            <w:r w:rsidRPr="009070A8">
              <w:t xml:space="preserve"> - </w:t>
            </w:r>
            <w:r>
              <w:t>бела</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pPr>
              <w:jc w:val="center"/>
            </w:pPr>
            <w:r w:rsidRPr="00114F4C">
              <w:t>9</w:t>
            </w:r>
            <w:r w:rsidR="00B43C1C">
              <w:t>8</w:t>
            </w:r>
            <w:r w:rsidRPr="00114F4C">
              <w:t>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3</w:t>
            </w:r>
          </w:p>
        </w:tc>
        <w:tc>
          <w:tcPr>
            <w:tcW w:w="102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Меш</w:t>
            </w:r>
            <w:r>
              <w:rPr>
                <w:lang w:val="sr-Cyrl-CS"/>
              </w:rPr>
              <w:t>ано</w:t>
            </w:r>
            <w:r w:rsidRPr="009070A8">
              <w:t>.</w:t>
            </w:r>
            <w:r>
              <w:t>поврће</w:t>
            </w:r>
            <w:r w:rsidRPr="009070A8">
              <w:t xml:space="preserve"> (</w:t>
            </w:r>
            <w:r>
              <w:rPr>
                <w:lang w:val="sr-Cyrl-CS"/>
              </w:rPr>
              <w:t>ђ</w:t>
            </w:r>
            <w:r>
              <w:t>увећ</w:t>
            </w:r>
            <w:r w:rsidRPr="009070A8">
              <w:t>)10/1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pPr>
              <w:jc w:val="center"/>
            </w:pPr>
            <w:r w:rsidRPr="00114F4C">
              <w:t>3</w:t>
            </w:r>
            <w:r w:rsidR="00B43C1C">
              <w:t>3</w:t>
            </w:r>
            <w:r w:rsidRPr="00114F4C">
              <w:t>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bl>
    <w:p w:rsidR="00F14097" w:rsidRPr="009070A8" w:rsidRDefault="00F14097" w:rsidP="00F14097">
      <w:pPr>
        <w:pStyle w:val="BodyText"/>
        <w:tabs>
          <w:tab w:val="left" w:pos="7565"/>
          <w:tab w:val="left" w:pos="10628"/>
        </w:tabs>
        <w:spacing w:line="242" w:lineRule="exact"/>
        <w:rPr>
          <w:b/>
          <w:bCs/>
          <w:lang w:val="sr-Cyrl-CS"/>
        </w:rPr>
      </w:pPr>
    </w:p>
    <w:p w:rsidR="00E07CA4" w:rsidRPr="00830B9D" w:rsidRDefault="00E07CA4" w:rsidP="00F14097">
      <w:pPr>
        <w:pStyle w:val="BodyText"/>
        <w:tabs>
          <w:tab w:val="left" w:pos="7565"/>
          <w:tab w:val="left" w:pos="10628"/>
        </w:tabs>
        <w:spacing w:line="242" w:lineRule="exact"/>
        <w:rPr>
          <w:b/>
          <w:bCs/>
          <w:lang/>
        </w:rPr>
      </w:pPr>
    </w:p>
    <w:p w:rsidR="00341146" w:rsidRDefault="00341146" w:rsidP="00E07CA4">
      <w:pPr>
        <w:pStyle w:val="BodyText"/>
        <w:tabs>
          <w:tab w:val="left" w:pos="7565"/>
          <w:tab w:val="left" w:pos="10628"/>
        </w:tabs>
        <w:spacing w:line="242" w:lineRule="exact"/>
        <w:rPr>
          <w:b/>
          <w:bCs/>
          <w:lang/>
        </w:rPr>
      </w:pPr>
    </w:p>
    <w:p w:rsidR="00614258" w:rsidRDefault="00614258" w:rsidP="00E07CA4">
      <w:pPr>
        <w:pStyle w:val="BodyText"/>
        <w:tabs>
          <w:tab w:val="left" w:pos="7565"/>
          <w:tab w:val="left" w:pos="10628"/>
        </w:tabs>
        <w:spacing w:line="242" w:lineRule="exact"/>
        <w:rPr>
          <w:b/>
          <w:bCs/>
          <w:lang/>
        </w:rPr>
      </w:pPr>
    </w:p>
    <w:p w:rsidR="00E07CA4" w:rsidRPr="009070A8" w:rsidRDefault="00E07CA4" w:rsidP="00E07CA4">
      <w:pPr>
        <w:pStyle w:val="BodyText"/>
        <w:tabs>
          <w:tab w:val="left" w:pos="7565"/>
          <w:tab w:val="left" w:pos="10628"/>
        </w:tabs>
        <w:spacing w:line="242" w:lineRule="exact"/>
        <w:rPr>
          <w:b/>
          <w:bCs/>
        </w:rPr>
      </w:pPr>
      <w:r w:rsidRPr="009070A8">
        <w:rPr>
          <w:b/>
          <w:bCs/>
        </w:rPr>
        <w:lastRenderedPageBreak/>
        <w:t xml:space="preserve">ПАРТИЈА </w:t>
      </w:r>
      <w:r>
        <w:rPr>
          <w:b/>
          <w:bCs/>
          <w:lang/>
        </w:rPr>
        <w:t>8</w:t>
      </w:r>
      <w:r>
        <w:rPr>
          <w:b/>
          <w:bCs/>
        </w:rPr>
        <w:t xml:space="preserve">– Смрзнута </w:t>
      </w:r>
      <w:r w:rsidRPr="009070A8">
        <w:rPr>
          <w:b/>
          <w:bCs/>
        </w:rPr>
        <w:t>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E07CA4"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p>
          <w:p w:rsidR="00E07CA4" w:rsidRPr="009070A8" w:rsidRDefault="00E07CA4" w:rsidP="00B91839">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E07CA4"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E07CA4">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r>
              <w:t>Ослић</w:t>
            </w:r>
            <w:r w:rsidRPr="009070A8">
              <w:t xml:space="preserve"> (</w:t>
            </w:r>
            <w:r>
              <w:t>табле</w:t>
            </w:r>
            <w:r w:rsidRPr="009070A8">
              <w:t xml:space="preserve"> -</w:t>
            </w:r>
            <w:r>
              <w:t>без</w:t>
            </w:r>
            <w:r w:rsidRPr="009070A8">
              <w:t xml:space="preserve"> </w:t>
            </w:r>
            <w:r>
              <w:t>репа</w:t>
            </w:r>
            <w:r w:rsidRPr="009070A8">
              <w:t>)</w:t>
            </w:r>
          </w:p>
        </w:tc>
        <w:tc>
          <w:tcPr>
            <w:tcW w:w="24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114F4C" w:rsidRDefault="00901D44" w:rsidP="00B91839">
            <w:pPr>
              <w:jc w:val="center"/>
            </w:pPr>
            <w:r>
              <w:t>360</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Pr="00852398" w:rsidRDefault="00E07CA4" w:rsidP="00E07CA4">
      <w:pPr>
        <w:pStyle w:val="BodyText"/>
        <w:tabs>
          <w:tab w:val="left" w:pos="7565"/>
          <w:tab w:val="left" w:pos="10628"/>
        </w:tabs>
        <w:spacing w:line="242" w:lineRule="exact"/>
        <w:rPr>
          <w:b/>
          <w:bCs/>
          <w:lang/>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D23CC5">
        <w:rPr>
          <w:b/>
          <w:bCs/>
          <w:lang w:val="sr-Cyrl-CS"/>
        </w:rPr>
        <w:t>9</w:t>
      </w:r>
      <w:r w:rsidRPr="009070A8">
        <w:rPr>
          <w:b/>
          <w:bCs/>
        </w:rPr>
        <w:t xml:space="preserve"> - Остали прехрамбени производи</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3236"/>
        <w:gridCol w:w="726"/>
        <w:gridCol w:w="979"/>
        <w:gridCol w:w="1626"/>
        <w:gridCol w:w="1302"/>
        <w:gridCol w:w="1329"/>
        <w:gridCol w:w="1802"/>
        <w:gridCol w:w="1526"/>
        <w:gridCol w:w="1684"/>
      </w:tblGrid>
      <w:tr w:rsidR="00F14097" w:rsidRPr="009070A8">
        <w:trPr>
          <w:cantSplit/>
          <w:trHeight w:val="301"/>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6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50"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2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2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6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w:t>
            </w:r>
          </w:p>
        </w:tc>
        <w:tc>
          <w:tcPr>
            <w:tcW w:w="1065"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r>
              <w:t>Пшенично</w:t>
            </w:r>
            <w:r w:rsidRPr="009070A8">
              <w:t xml:space="preserve"> </w:t>
            </w:r>
            <w:r>
              <w:t>брашно</w:t>
            </w:r>
            <w:r w:rsidRPr="009070A8">
              <w:t xml:space="preserve"> </w:t>
            </w:r>
            <w:r>
              <w:t>Т-400,</w:t>
            </w:r>
            <w:r>
              <w:rPr>
                <w:lang w:val="sr-Cyrl-CS"/>
              </w:rPr>
              <w:t xml:space="preserve"> </w:t>
            </w:r>
            <w:r w:rsidRPr="009070A8">
              <w:t>25/1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1.650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2.</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Кукурузно</w:t>
            </w:r>
            <w:r w:rsidRPr="009070A8">
              <w:t xml:space="preserve"> </w:t>
            </w:r>
            <w:r>
              <w:t>брашно</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980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3.</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Пшенични</w:t>
            </w:r>
            <w:r w:rsidRPr="009070A8">
              <w:t xml:space="preserve"> </w:t>
            </w:r>
            <w:r>
              <w:t>гриз</w:t>
            </w:r>
            <w:r w:rsidRPr="009070A8">
              <w:t xml:space="preserve">  250</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218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4.</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Шећер</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1.100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5.</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Со</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300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6.</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Пиринач</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550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cantSplit/>
          <w:trHeight w:val="234"/>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7.</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Уље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3716AA" w:rsidRDefault="00901D44"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1.345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8.</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Воћно</w:t>
            </w:r>
            <w:r w:rsidRPr="009070A8">
              <w:t xml:space="preserve"> </w:t>
            </w:r>
            <w:r>
              <w:t>сирће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3716AA" w:rsidRDefault="00901D44"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270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D93813" w:rsidRDefault="00114F4C" w:rsidP="00F14097">
            <w:pPr>
              <w:jc w:val="right"/>
            </w:pPr>
            <w:r w:rsidRPr="00D93813">
              <w:t>9.</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D93813" w:rsidRDefault="002A0EC6" w:rsidP="00F14097">
            <w:pPr>
              <w:rPr>
                <w:lang/>
              </w:rPr>
            </w:pPr>
            <w:r w:rsidRPr="00D93813">
              <w:rPr>
                <w:lang/>
              </w:rPr>
              <w:t>Пилећа паштета 50гр</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D93813" w:rsidRDefault="002A0EC6" w:rsidP="00F14097">
            <w:pPr>
              <w:jc w:val="center"/>
              <w:rPr>
                <w:lang w:val="sr-Cyrl-CS"/>
              </w:rPr>
            </w:pPr>
            <w:r w:rsidRPr="00D93813">
              <w:rPr>
                <w:lang w:val="sr-Cyrl-CS"/>
              </w:rPr>
              <w:t>ком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D93813" w:rsidRDefault="00901D44" w:rsidP="00114F4C">
            <w:pPr>
              <w:jc w:val="center"/>
            </w:pPr>
            <w:r w:rsidRPr="00D93813">
              <w:t>4800</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10.</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Коре</w:t>
            </w:r>
            <w:r w:rsidRPr="009070A8">
              <w:t xml:space="preserve"> </w:t>
            </w:r>
            <w:r>
              <w:t>за</w:t>
            </w:r>
            <w:r w:rsidRPr="009070A8">
              <w:t xml:space="preserve"> </w:t>
            </w:r>
            <w:r>
              <w:t>гибаницу  0.5кг</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1.100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11.</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740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12.</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Слани</w:t>
            </w:r>
            <w:r w:rsidRPr="009070A8">
              <w:t xml:space="preserve"> </w:t>
            </w:r>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90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lastRenderedPageBreak/>
              <w:t>13.</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Зачин</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145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14.</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Фида</w:t>
            </w:r>
            <w:r w:rsidRPr="009070A8">
              <w:t xml:space="preserve"> </w:t>
            </w:r>
            <w:r>
              <w:t xml:space="preserve">са јајима </w:t>
            </w:r>
            <w:r w:rsidRPr="009070A8">
              <w:t>3/1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405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cantSplit/>
          <w:trHeight w:val="207"/>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15.</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Макароне</w:t>
            </w:r>
            <w:r w:rsidRPr="009070A8">
              <w:t xml:space="preserve"> </w:t>
            </w:r>
            <w:r>
              <w:t xml:space="preserve">са јајима </w:t>
            </w:r>
            <w:r w:rsidRPr="009070A8">
              <w:t>10/1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1.100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16.</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Шпагете са јајима</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220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17.</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Алева</w:t>
            </w:r>
            <w:r w:rsidRPr="009070A8">
              <w:t xml:space="preserve"> </w:t>
            </w:r>
            <w:r>
              <w:t>паприка</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75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18.</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Концентрат</w:t>
            </w:r>
            <w:r w:rsidRPr="009070A8">
              <w:t xml:space="preserve"> </w:t>
            </w:r>
            <w:r>
              <w:t>за</w:t>
            </w:r>
            <w:r w:rsidRPr="009070A8">
              <w:t xml:space="preserve"> </w:t>
            </w:r>
            <w:r>
              <w:t>супу</w:t>
            </w:r>
            <w:r w:rsidRPr="009070A8">
              <w:t>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150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19.</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Квасац</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45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20.</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Маргарин</w:t>
            </w:r>
            <w:r w:rsidRPr="009070A8">
              <w:t xml:space="preserve"> 250</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545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D93813" w:rsidRPr="009070A8">
        <w:trPr>
          <w:trHeight w:val="355"/>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21.</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A77BAB">
            <w:r>
              <w:t xml:space="preserve">Туњевина </w:t>
            </w:r>
            <w:r>
              <w:rPr>
                <w:lang w:val="sr-Cyrl-CS"/>
              </w:rPr>
              <w:t>у</w:t>
            </w:r>
            <w:r>
              <w:t xml:space="preserve"> комад</w:t>
            </w:r>
            <w:r w:rsidRPr="009070A8">
              <w:t>,</w:t>
            </w:r>
            <w:r>
              <w:t xml:space="preserve"> конз</w:t>
            </w:r>
            <w:r w:rsidRPr="009070A8">
              <w:t xml:space="preserve"> 1</w:t>
            </w:r>
            <w:r>
              <w:rPr>
                <w:lang/>
              </w:rPr>
              <w:t>8</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520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cantSplit/>
          <w:trHeight w:val="279"/>
        </w:trPr>
        <w:tc>
          <w:tcPr>
            <w:tcW w:w="325" w:type="pct"/>
            <w:tcBorders>
              <w:top w:val="single" w:sz="4" w:space="0" w:color="auto"/>
              <w:left w:val="single" w:sz="4" w:space="0" w:color="auto"/>
              <w:bottom w:val="single" w:sz="4" w:space="0" w:color="auto"/>
              <w:right w:val="single" w:sz="4" w:space="0" w:color="auto"/>
            </w:tcBorders>
            <w:vAlign w:val="bottom"/>
          </w:tcPr>
          <w:p w:rsidR="00D93813" w:rsidRPr="003716AA" w:rsidRDefault="00D93813" w:rsidP="00814C5D">
            <w:pPr>
              <w:jc w:val="right"/>
              <w:rPr>
                <w:lang w:val="sr-Cyrl-CS"/>
              </w:rPr>
            </w:pPr>
            <w:r w:rsidRPr="009070A8">
              <w:t>22..</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Сардина</w:t>
            </w:r>
            <w:r w:rsidRPr="009070A8">
              <w:t xml:space="preserve"> 125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1.000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r>
      <w:tr w:rsidR="00D93813" w:rsidRPr="009070A8">
        <w:trPr>
          <w:cantSplit/>
          <w:trHeight w:val="249"/>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rPr>
                <w:b/>
                <w:bCs/>
                <w:lang w:val="sr-Cyrl-CS"/>
              </w:rPr>
            </w:pPr>
            <w:r w:rsidRPr="009070A8">
              <w:t>23</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Мед</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260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24.</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 xml:space="preserve">Сенф </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20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25.</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Лорбер</w:t>
            </w:r>
            <w:r w:rsidRPr="009070A8">
              <w:t xml:space="preserve"> (</w:t>
            </w:r>
            <w:r>
              <w:t>кесица</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90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26.</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655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27.</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Лимунтус</w:t>
            </w:r>
            <w:r w:rsidRPr="009070A8">
              <w:t xml:space="preserve"> (</w:t>
            </w:r>
            <w:r>
              <w:t>кесица</w:t>
            </w:r>
            <w:r w:rsidRPr="009070A8">
              <w:t xml:space="preserve"> 10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1.650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t xml:space="preserve">        </w:t>
            </w:r>
            <w:r w:rsidRPr="009070A8">
              <w:t>28.</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2.150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29</w:t>
            </w:r>
            <w:r>
              <w:t>.</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Цимет</w:t>
            </w:r>
            <w:r w:rsidRPr="009070A8">
              <w:t xml:space="preserve"> </w:t>
            </w:r>
            <w:r>
              <w:rPr>
                <w:lang w:val="sr-Cyrl-CS"/>
              </w:rPr>
              <w:t xml:space="preserve"> </w:t>
            </w:r>
            <w:r w:rsidRPr="009070A8">
              <w:t>(</w:t>
            </w:r>
            <w:r>
              <w:t>кесица</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45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30.</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Чај</w:t>
            </w:r>
            <w:r w:rsidRPr="009070A8">
              <w:t xml:space="preserve"> </w:t>
            </w:r>
            <w:r>
              <w:t>хибискус</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360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cantSplit/>
          <w:trHeight w:val="306"/>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31.</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Чај</w:t>
            </w:r>
            <w:r w:rsidRPr="009070A8">
              <w:t xml:space="preserve"> </w:t>
            </w:r>
            <w:r>
              <w:t>камилица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rPr>
                <w:lang/>
              </w:rPr>
              <w:t xml:space="preserve"> </w:t>
            </w: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360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rPr>
                <w:b/>
                <w:bCs/>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32.</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Чај</w:t>
            </w:r>
            <w:r w:rsidRPr="009070A8">
              <w:t xml:space="preserve"> </w:t>
            </w:r>
            <w:r>
              <w:t>нана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360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33.</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D611B8" w:rsidRDefault="00D93813" w:rsidP="00317D63">
            <w:pPr>
              <w:rPr>
                <w:sz w:val="22"/>
                <w:szCs w:val="22"/>
                <w:lang w:val="sr-Cyrl-CS"/>
              </w:rPr>
            </w:pPr>
            <w:r w:rsidRPr="00D611B8">
              <w:rPr>
                <w:sz w:val="22"/>
                <w:szCs w:val="22"/>
                <w:lang w:val="sr-Cyrl-CS"/>
              </w:rPr>
              <w:t>Минерална вода 2 Л</w:t>
            </w:r>
          </w:p>
          <w:p w:rsidR="00D93813" w:rsidRPr="00D611B8" w:rsidRDefault="00D93813" w:rsidP="00317D63">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380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rsidP="00317D6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34..</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D611B8" w:rsidRDefault="00D93813" w:rsidP="00317D63">
            <w:pPr>
              <w:rPr>
                <w:sz w:val="22"/>
                <w:szCs w:val="22"/>
                <w:lang w:val="sr-Cyrl-CS"/>
              </w:rPr>
            </w:pPr>
            <w:r w:rsidRPr="00D611B8">
              <w:rPr>
                <w:sz w:val="22"/>
                <w:szCs w:val="22"/>
                <w:lang w:val="sr-Cyrl-CS"/>
              </w:rPr>
              <w:t>Сок газирани 1.5 Л</w:t>
            </w:r>
          </w:p>
          <w:p w:rsidR="00D93813" w:rsidRPr="00D611B8" w:rsidRDefault="00D93813" w:rsidP="00317D63">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D93813" w:rsidRPr="00D611B8" w:rsidRDefault="00D93813" w:rsidP="00317D63">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325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rsidP="00317D6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35</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Сок</w:t>
            </w:r>
            <w:r w:rsidRPr="009070A8">
              <w:t xml:space="preserve"> </w:t>
            </w:r>
            <w:r>
              <w:t>негазирани</w:t>
            </w:r>
            <w:r w:rsidRPr="009070A8">
              <w:t xml:space="preserve"> 1/1 </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3716AA" w:rsidRDefault="00D93813"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55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36.</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52398">
            <w:r>
              <w:t>Пудинг од ваниле 40гр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350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37</w:t>
            </w:r>
            <w:r>
              <w:t>.</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Default="00D93813" w:rsidP="00F14097">
            <w:r>
              <w:t>Ванилин шећер 10гр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180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t>38.</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Default="00D93813" w:rsidP="00F14097">
            <w:r>
              <w:t>Шећер у праху 500гр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Default="00D93813" w:rsidP="00814C5D">
            <w:pPr>
              <w:jc w:val="right"/>
            </w:pPr>
            <w:r>
              <w:lastRenderedPageBreak/>
              <w:t>39.</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Default="00D93813" w:rsidP="00F14097">
            <w:r>
              <w:t>Какао 100гр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right"/>
            </w:pPr>
            <w:r>
              <w:t>40.</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AC46B3" w:rsidRDefault="00D93813" w:rsidP="00F14097">
            <w:pPr>
              <w:rPr>
                <w:lang/>
              </w:rPr>
            </w:pPr>
            <w:r>
              <w:t>Кафа</w:t>
            </w:r>
            <w:r w:rsidRPr="009070A8">
              <w:t xml:space="preserve"> 100</w:t>
            </w:r>
            <w:r>
              <w:t>гр</w:t>
            </w:r>
            <w:r>
              <w:rPr>
                <w:lang/>
              </w:rPr>
              <w:t xml:space="preserve"> (еквивалентно Бонита или одговарајућа)</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27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bl>
    <w:p w:rsidR="002A0EC6" w:rsidRDefault="002A0EC6" w:rsidP="00830B9D">
      <w:pPr>
        <w:pStyle w:val="Heading2"/>
        <w:tabs>
          <w:tab w:val="left" w:pos="3060"/>
          <w:tab w:val="left" w:pos="5579"/>
        </w:tabs>
        <w:jc w:val="both"/>
        <w:rPr>
          <w:rFonts w:ascii="Times New Roman" w:hAnsi="Times New Roman" w:cs="Times New Roman"/>
          <w:i w:val="0"/>
          <w:spacing w:val="-1"/>
          <w:sz w:val="24"/>
          <w:szCs w:val="24"/>
          <w:lang/>
        </w:rPr>
      </w:pPr>
    </w:p>
    <w:p w:rsidR="002A0EC6" w:rsidRPr="00341146" w:rsidRDefault="002A0EC6" w:rsidP="002A0EC6">
      <w:pPr>
        <w:pStyle w:val="BodyText"/>
        <w:tabs>
          <w:tab w:val="left" w:pos="7565"/>
          <w:tab w:val="left" w:pos="10628"/>
        </w:tabs>
        <w:spacing w:line="242" w:lineRule="exact"/>
        <w:rPr>
          <w:b/>
          <w:bCs/>
          <w:lang/>
        </w:rPr>
      </w:pPr>
      <w:r w:rsidRPr="009070A8">
        <w:rPr>
          <w:b/>
          <w:bCs/>
        </w:rPr>
        <w:t xml:space="preserve">ПАРТИЈА </w:t>
      </w:r>
      <w:r w:rsidR="00341146">
        <w:rPr>
          <w:b/>
          <w:bCs/>
          <w:lang/>
        </w:rPr>
        <w:t>10</w:t>
      </w:r>
      <w:r>
        <w:rPr>
          <w:b/>
          <w:bCs/>
        </w:rPr>
        <w:t xml:space="preserve">– </w:t>
      </w:r>
      <w:r w:rsidR="00341146">
        <w:rPr>
          <w:b/>
          <w:bCs/>
          <w:lang/>
        </w:rPr>
        <w:t>Алкохолно сирће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2A0EC6" w:rsidRPr="009070A8" w:rsidTr="00DB2846">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rPr>
            </w:pPr>
            <w:r w:rsidRPr="009070A8">
              <w:rPr>
                <w:b/>
                <w:bCs/>
                <w:lang w:val="sr-Cyrl-CS"/>
              </w:rPr>
              <w:t>Рб</w:t>
            </w:r>
          </w:p>
          <w:p w:rsidR="002A0EC6" w:rsidRPr="009070A8" w:rsidRDefault="002A0EC6" w:rsidP="00DB2846">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ПОПУЊАВА ПОНУЂАЧ</w:t>
            </w:r>
          </w:p>
        </w:tc>
      </w:tr>
      <w:tr w:rsidR="002A0EC6" w:rsidRPr="009070A8" w:rsidTr="00DB2846">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ПОСЕБНЕ НАПОМЕНЕ</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10.</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2A0EC6" w:rsidRPr="002A0EC6" w:rsidRDefault="002A0EC6" w:rsidP="00DB2846">
            <w:pPr>
              <w:rPr>
                <w:lang/>
              </w:rPr>
            </w:pPr>
            <w:r>
              <w:rPr>
                <w:lang/>
              </w:rPr>
              <w:t>Алкохолно сирће 9%  1/1</w:t>
            </w:r>
          </w:p>
        </w:tc>
        <w:tc>
          <w:tcPr>
            <w:tcW w:w="24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rPr>
                <w:lang w:val="sr-Cyrl-CS"/>
              </w:rPr>
              <w:t>лит</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114F4C" w:rsidRDefault="00D93813" w:rsidP="00DB2846">
            <w:pPr>
              <w:jc w:val="center"/>
            </w:pPr>
            <w:r>
              <w:t>480</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r>
    </w:tbl>
    <w:p w:rsidR="002A0EC6" w:rsidRDefault="002A0EC6" w:rsidP="00830B9D">
      <w:pPr>
        <w:pStyle w:val="Heading2"/>
        <w:tabs>
          <w:tab w:val="left" w:pos="3060"/>
          <w:tab w:val="left" w:pos="5579"/>
        </w:tabs>
        <w:jc w:val="both"/>
        <w:rPr>
          <w:rFonts w:ascii="Times New Roman" w:hAnsi="Times New Roman" w:cs="Times New Roman"/>
          <w:i w:val="0"/>
          <w:spacing w:val="-1"/>
          <w:sz w:val="24"/>
          <w:szCs w:val="24"/>
          <w:lang/>
        </w:rPr>
      </w:pPr>
    </w:p>
    <w:p w:rsidR="002A0EC6" w:rsidRDefault="002A0EC6" w:rsidP="00830B9D">
      <w:pPr>
        <w:pStyle w:val="Heading2"/>
        <w:tabs>
          <w:tab w:val="left" w:pos="3060"/>
          <w:tab w:val="left" w:pos="5579"/>
        </w:tabs>
        <w:jc w:val="both"/>
        <w:rPr>
          <w:rFonts w:ascii="Times New Roman" w:hAnsi="Times New Roman" w:cs="Times New Roman"/>
          <w:i w:val="0"/>
          <w:spacing w:val="-1"/>
          <w:sz w:val="24"/>
          <w:szCs w:val="24"/>
          <w:lang/>
        </w:rPr>
      </w:pPr>
    </w:p>
    <w:p w:rsidR="00830B9D" w:rsidRDefault="00830B9D" w:rsidP="00830B9D">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Pr>
          <w:rFonts w:ascii="Times New Roman" w:hAnsi="Times New Roman" w:cs="Times New Roman"/>
          <w:i w:val="0"/>
          <w:sz w:val="24"/>
          <w:szCs w:val="24"/>
          <w:lang w:val="sr-Cyrl-CS"/>
        </w:rPr>
        <w:t xml:space="preserve"> (важи за све партије)</w:t>
      </w:r>
      <w:r w:rsidRPr="00DE651B">
        <w:rPr>
          <w:rFonts w:ascii="Times New Roman" w:hAnsi="Times New Roman" w:cs="Times New Roman"/>
          <w:i w:val="0"/>
          <w:sz w:val="24"/>
          <w:szCs w:val="24"/>
        </w:rPr>
        <w:t>:</w:t>
      </w:r>
    </w:p>
    <w:p w:rsidR="00F14097" w:rsidRPr="00830B9D" w:rsidRDefault="00F14097" w:rsidP="00F14097">
      <w:pPr>
        <w:ind w:firstLine="680"/>
        <w:rPr>
          <w:lang/>
        </w:rPr>
      </w:pPr>
    </w:p>
    <w:p w:rsidR="00F14097" w:rsidRPr="003716AA" w:rsidRDefault="00F14097" w:rsidP="00F14097">
      <w:pPr>
        <w:jc w:val="both"/>
      </w:pPr>
      <w:r w:rsidRPr="003716AA">
        <w:t>Сви производи се испоручују са</w:t>
      </w:r>
      <w:r w:rsidRPr="003716AA">
        <w:rPr>
          <w:lang w:val="sr-Cyrl-CS"/>
        </w:rPr>
        <w:t xml:space="preserve"> д</w:t>
      </w:r>
      <w:r w:rsidRPr="003716AA">
        <w:t>екларацијом производа, које су у складу са важећим прописима  - Правилник о декларисању и означавању упакованих намирница</w:t>
      </w:r>
      <w:r w:rsidRPr="003716AA">
        <w:rPr>
          <w:lang w:val="sr-Cyrl-CS"/>
        </w:rPr>
        <w:t xml:space="preserve"> </w:t>
      </w:r>
      <w:r w:rsidRPr="003716AA">
        <w:t xml:space="preserve">(„Службени лист СЦГ“ број 4/2004,12/2004 и 48/2004) и Правилник о декларисању, означавању и рекламирању хране („Службени гласник РС, број 85/2013), које се налазе на </w:t>
      </w:r>
      <w:r w:rsidRPr="003716AA">
        <w:rPr>
          <w:lang w:val="sr-Cyrl-CS"/>
        </w:rPr>
        <w:t>амбалажи.</w:t>
      </w:r>
      <w:r w:rsidRPr="003716AA">
        <w:t xml:space="preserve"> Испоручени производи морају задовољавати важеће законе: Закон о безбедности хране („Сл. Гласник РС бр. 41/2009), Закон о здравственој исправности животних намирница и предмета опште употребе („Сл. Гласник РС бр. 92/2011), а морају задовољавати и све пратеће подзаконске акте.</w:t>
      </w:r>
    </w:p>
    <w:p w:rsidR="00F14097" w:rsidRPr="003716AA" w:rsidRDefault="00F14097" w:rsidP="00F14097">
      <w:pPr>
        <w:ind w:firstLine="680"/>
        <w:rPr>
          <w:lang w:val="sr-Cyrl-CS"/>
        </w:rPr>
      </w:pPr>
    </w:p>
    <w:p w:rsidR="0082605D" w:rsidRDefault="0082605D" w:rsidP="00830B9D">
      <w:pPr>
        <w:ind w:right="-7"/>
        <w:jc w:val="both"/>
        <w:rPr>
          <w:lang/>
        </w:rPr>
      </w:pPr>
      <w:r>
        <w:rPr>
          <w:lang w:val="ru-RU"/>
        </w:rPr>
        <w:t>Понуђач</w:t>
      </w:r>
      <w:r w:rsidRPr="005A41AE">
        <w:rPr>
          <w:lang w:val="ru-RU"/>
        </w:rPr>
        <w:t xml:space="preserve"> је дужан да </w:t>
      </w:r>
      <w:r>
        <w:rPr>
          <w:lang w:val="ru-RU"/>
        </w:rPr>
        <w:t>у својој понуди достави  доказе</w:t>
      </w:r>
      <w:r w:rsidRPr="005A41AE">
        <w:rPr>
          <w:lang w:val="ru-RU"/>
        </w:rPr>
        <w:t xml:space="preserve"> о извршеном  лабораторијском  испитивању </w:t>
      </w:r>
      <w:r>
        <w:rPr>
          <w:lang w:val="ru-RU"/>
        </w:rPr>
        <w:t>сваког понуђеног</w:t>
      </w:r>
      <w:r w:rsidRPr="005A41AE">
        <w:rPr>
          <w:lang w:val="ru-RU"/>
        </w:rPr>
        <w:t xml:space="preserve"> добара у циљу утврђивања здравствене испра</w:t>
      </w:r>
      <w:r>
        <w:rPr>
          <w:lang w:val="ru-RU"/>
        </w:rPr>
        <w:t>вности према важећим прописима.</w:t>
      </w:r>
      <w:r w:rsidRPr="005A41AE">
        <w:rPr>
          <w:lang w:val="ru-RU"/>
        </w:rPr>
        <w:t>.</w:t>
      </w:r>
    </w:p>
    <w:p w:rsidR="00830B9D" w:rsidRPr="00830B9D" w:rsidRDefault="00830B9D" w:rsidP="00830B9D">
      <w:pPr>
        <w:ind w:right="-7"/>
        <w:jc w:val="both"/>
        <w:rPr>
          <w:lang/>
        </w:rPr>
      </w:pPr>
    </w:p>
    <w:p w:rsidR="00F32764" w:rsidRDefault="00F32764" w:rsidP="00BD4764">
      <w:pPr>
        <w:pStyle w:val="Heading2"/>
        <w:tabs>
          <w:tab w:val="left" w:pos="3060"/>
          <w:tab w:val="left" w:pos="5579"/>
        </w:tabs>
        <w:jc w:val="both"/>
        <w:rPr>
          <w:rFonts w:ascii="Times New Roman" w:hAnsi="Times New Roman" w:cs="Times New Roman"/>
          <w:i w:val="0"/>
          <w:sz w:val="24"/>
          <w:szCs w:val="24"/>
          <w:lang w:val="sr-Cyrl-CS"/>
        </w:rPr>
      </w:pPr>
    </w:p>
    <w:p w:rsidR="00BD4764" w:rsidRDefault="00B61CC6" w:rsidP="00BD4764">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потребе</w:t>
      </w:r>
      <w:r w:rsidR="00997745" w:rsidRPr="00DE651B">
        <w:rPr>
          <w:rFonts w:ascii="Times New Roman" w:hAnsi="Times New Roman" w:cs="Times New Roman"/>
          <w:i w:val="0"/>
          <w:sz w:val="24"/>
          <w:szCs w:val="24"/>
          <w:lang/>
        </w:rPr>
        <w:t xml:space="preserve"> </w:t>
      </w:r>
      <w:r w:rsidR="00893E28">
        <w:rPr>
          <w:rFonts w:ascii="Times New Roman" w:hAnsi="Times New Roman" w:cs="Times New Roman"/>
          <w:i w:val="0"/>
          <w:sz w:val="24"/>
          <w:szCs w:val="24"/>
          <w:lang/>
        </w:rPr>
        <w:t xml:space="preserve">за </w:t>
      </w:r>
      <w:r w:rsidR="0082605D">
        <w:rPr>
          <w:rFonts w:ascii="Times New Roman" w:hAnsi="Times New Roman" w:cs="Times New Roman"/>
          <w:i w:val="0"/>
          <w:sz w:val="24"/>
          <w:szCs w:val="24"/>
          <w:lang w:val="sr-Cyrl-CS"/>
        </w:rPr>
        <w:t>1</w:t>
      </w:r>
      <w:r w:rsidR="00F92584">
        <w:rPr>
          <w:rFonts w:ascii="Times New Roman" w:hAnsi="Times New Roman" w:cs="Times New Roman"/>
          <w:i w:val="0"/>
          <w:sz w:val="24"/>
          <w:szCs w:val="24"/>
          <w:lang/>
        </w:rPr>
        <w:t>2</w:t>
      </w:r>
      <w:r w:rsidR="00893E28">
        <w:rPr>
          <w:rFonts w:ascii="Times New Roman" w:hAnsi="Times New Roman" w:cs="Times New Roman"/>
          <w:i w:val="0"/>
          <w:sz w:val="24"/>
          <w:szCs w:val="24"/>
          <w:lang/>
        </w:rPr>
        <w:t xml:space="preserve"> м</w:t>
      </w:r>
      <w:r w:rsidR="0082605D">
        <w:rPr>
          <w:rFonts w:ascii="Times New Roman" w:hAnsi="Times New Roman" w:cs="Times New Roman"/>
          <w:i w:val="0"/>
          <w:sz w:val="24"/>
          <w:szCs w:val="24"/>
          <w:lang/>
        </w:rPr>
        <w:t>есец</w:t>
      </w:r>
      <w:r w:rsidR="00D93813">
        <w:rPr>
          <w:rFonts w:ascii="Times New Roman" w:hAnsi="Times New Roman" w:cs="Times New Roman"/>
          <w:i w:val="0"/>
          <w:sz w:val="24"/>
          <w:szCs w:val="24"/>
          <w:lang/>
        </w:rPr>
        <w:t>и</w:t>
      </w:r>
      <w:r w:rsidRPr="00DE651B">
        <w:rPr>
          <w:rFonts w:ascii="Times New Roman" w:hAnsi="Times New Roman" w:cs="Times New Roman"/>
          <w:i w:val="0"/>
          <w:sz w:val="24"/>
          <w:szCs w:val="24"/>
          <w:lang w:val="sr-Cyrl-CS"/>
        </w:rPr>
        <w:t>.</w:t>
      </w:r>
    </w:p>
    <w:p w:rsidR="00B61CC6" w:rsidRPr="00893E28" w:rsidRDefault="00B61CC6" w:rsidP="00893E28">
      <w:pPr>
        <w:pStyle w:val="Heading2"/>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ну</w:t>
      </w:r>
      <w:r w:rsidRPr="00DE651B">
        <w:rPr>
          <w:rFonts w:ascii="Times New Roman" w:hAnsi="Times New Roman" w:cs="Times New Roman"/>
          <w:bCs w:val="0"/>
          <w:i w:val="0"/>
          <w:sz w:val="24"/>
          <w:szCs w:val="24"/>
        </w:rPr>
        <w:t>ђач</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ду</w:t>
      </w:r>
      <w:r w:rsidRPr="00DE651B">
        <w:rPr>
          <w:rFonts w:ascii="Times New Roman" w:hAnsi="Times New Roman" w:cs="Times New Roman"/>
          <w:bCs w:val="0"/>
          <w:i w:val="0"/>
          <w:spacing w:val="2"/>
          <w:sz w:val="24"/>
          <w:szCs w:val="24"/>
        </w:rPr>
        <w:t>ж</w:t>
      </w:r>
      <w:r w:rsidRPr="00DE651B">
        <w:rPr>
          <w:rFonts w:ascii="Times New Roman" w:hAnsi="Times New Roman" w:cs="Times New Roman"/>
          <w:bCs w:val="0"/>
          <w:i w:val="0"/>
          <w:sz w:val="24"/>
          <w:szCs w:val="24"/>
        </w:rPr>
        <w:t>ан</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z w:val="24"/>
          <w:szCs w:val="24"/>
        </w:rPr>
        <w:t>и</w:t>
      </w:r>
      <w:r w:rsidRPr="00DE651B">
        <w:rPr>
          <w:rFonts w:ascii="Times New Roman" w:hAnsi="Times New Roman" w:cs="Times New Roman"/>
          <w:bCs w:val="0"/>
          <w:i w:val="0"/>
          <w:spacing w:val="-6"/>
          <w:sz w:val="24"/>
          <w:szCs w:val="24"/>
        </w:rPr>
        <w:t xml:space="preserve"> </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б</w:t>
      </w:r>
      <w:r w:rsidRPr="00DE651B">
        <w:rPr>
          <w:rFonts w:ascii="Times New Roman" w:hAnsi="Times New Roman" w:cs="Times New Roman"/>
          <w:bCs w:val="0"/>
          <w:i w:val="0"/>
          <w:sz w:val="24"/>
          <w:szCs w:val="24"/>
        </w:rPr>
        <w:t>елу</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тиј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2"/>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к</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8"/>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ос</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2"/>
          <w:sz w:val="24"/>
          <w:szCs w:val="24"/>
        </w:rPr>
        <w:t>в</w:t>
      </w:r>
      <w:r w:rsidRPr="00DE651B">
        <w:rPr>
          <w:rFonts w:ascii="Times New Roman" w:hAnsi="Times New Roman" w:cs="Times New Roman"/>
          <w:bCs w:val="0"/>
          <w:i w:val="0"/>
          <w:spacing w:val="-1"/>
          <w:sz w:val="24"/>
          <w:szCs w:val="24"/>
        </w:rPr>
        <w:t>љ</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pacing w:val="-1"/>
          <w:sz w:val="24"/>
          <w:szCs w:val="24"/>
        </w:rPr>
        <w:t>у</w:t>
      </w:r>
      <w:r w:rsidRPr="00823E1F">
        <w:rPr>
          <w:rFonts w:ascii="Times New Roman" w:hAnsi="Times New Roman" w:cs="Times New Roman"/>
          <w:bCs w:val="0"/>
          <w:spacing w:val="-1"/>
          <w:sz w:val="24"/>
          <w:szCs w:val="24"/>
        </w:rPr>
        <w:t>.</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534998" w:rsidRPr="00893E28" w:rsidRDefault="00B61CC6" w:rsidP="004D3B8D">
      <w:pPr>
        <w:pStyle w:val="BodyText"/>
        <w:numPr>
          <w:ilvl w:val="1"/>
          <w:numId w:val="7"/>
        </w:numPr>
        <w:spacing w:after="0"/>
        <w:ind w:left="714" w:hanging="357"/>
        <w:jc w:val="both"/>
        <w:rPr>
          <w:lang w:val="sr-Cyrl-CS"/>
        </w:rPr>
        <w:sectPr w:rsidR="00534998" w:rsidRPr="00893E28" w:rsidSect="000505E3">
          <w:pgSz w:w="16840" w:h="11907" w:orient="landscape" w:code="9"/>
          <w:pgMar w:top="680" w:right="567" w:bottom="680" w:left="851" w:header="720" w:footer="720" w:gutter="0"/>
          <w:pgNumType w:start="5"/>
          <w:cols w:space="720"/>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rPr>
          <w:lang/>
        </w:rPr>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3B36DD" w:rsidRDefault="00D63E4B" w:rsidP="003B36DD">
            <w:r w:rsidRPr="00F56A28">
              <w:rPr>
                <w:b/>
                <w:bCs/>
              </w:rPr>
              <w:t xml:space="preserve">ДОЗВОЛА: </w:t>
            </w:r>
            <w:r>
              <w:rPr>
                <w:b/>
                <w:bCs/>
              </w:rPr>
              <w:t xml:space="preserve">За партије </w:t>
            </w:r>
            <w:r>
              <w:rPr>
                <w:b/>
                <w:bCs/>
                <w:lang w:val="sr-Cyrl-CS"/>
              </w:rPr>
              <w:t xml:space="preserve"> </w:t>
            </w:r>
            <w:r>
              <w:rPr>
                <w:b/>
                <w:bCs/>
              </w:rPr>
              <w:t>2, 3, 5 и 8</w:t>
            </w:r>
            <w:r w:rsidRPr="00F56A28">
              <w:t xml:space="preserve"> - </w:t>
            </w:r>
            <w:r w:rsidRPr="00F56A28">
              <w:rPr>
                <w:b/>
                <w:bCs/>
              </w:rPr>
              <w:t>Понуђач – произвођач</w:t>
            </w:r>
            <w:r w:rsidRPr="00F56A28">
              <w:t xml:space="preserve"> доставља Решење </w:t>
            </w:r>
            <w:r w:rsidR="003B36DD">
              <w:t>Понуђач</w:t>
            </w:r>
            <w:r w:rsidR="003B36DD" w:rsidRPr="003B36DD">
              <w:t xml:space="preserve"> </w:t>
            </w:r>
            <w:r w:rsidR="003B36DD">
              <w:t>произвођач</w:t>
            </w:r>
            <w:r w:rsidR="003B36DD" w:rsidRPr="003B36DD">
              <w:t xml:space="preserve"> </w:t>
            </w:r>
            <w:r w:rsidR="003B36DD">
              <w:t>доставља</w:t>
            </w:r>
            <w:r w:rsidR="003B36DD" w:rsidRPr="003B36DD">
              <w:t xml:space="preserve"> </w:t>
            </w:r>
            <w:r w:rsidR="003B36DD">
              <w:t>Решење</w:t>
            </w:r>
            <w:r w:rsidR="003B36DD" w:rsidRPr="003B36DD">
              <w:t xml:space="preserve"> </w:t>
            </w:r>
            <w:r w:rsidR="003B36DD">
              <w:t>Министарства</w:t>
            </w:r>
            <w:r w:rsidR="003B36DD" w:rsidRPr="003B36DD">
              <w:t xml:space="preserve"> </w:t>
            </w:r>
            <w:r w:rsidR="003B36DD">
              <w:t>пољопривреде</w:t>
            </w:r>
            <w:r w:rsidR="003B36DD" w:rsidRPr="003B36DD">
              <w:t xml:space="preserve"> </w:t>
            </w:r>
            <w:r w:rsidR="003B36DD">
              <w:t>и</w:t>
            </w:r>
            <w:r w:rsidR="003B36DD" w:rsidRPr="003B36DD">
              <w:t xml:space="preserve"> </w:t>
            </w:r>
            <w:r w:rsidR="003B36DD">
              <w:t>заштите</w:t>
            </w:r>
            <w:r w:rsidR="003B36DD" w:rsidRPr="003B36DD">
              <w:t xml:space="preserve"> </w:t>
            </w:r>
            <w:r w:rsidR="003B36DD">
              <w:t>животне</w:t>
            </w:r>
            <w:r w:rsidR="003B36DD" w:rsidRPr="003B36DD">
              <w:t xml:space="preserve"> </w:t>
            </w:r>
            <w:r w:rsidR="003B36DD">
              <w:t>средине</w:t>
            </w:r>
            <w:r w:rsidR="003B36DD" w:rsidRPr="003B36DD">
              <w:t>-</w:t>
            </w:r>
            <w:r w:rsidR="003B36DD">
              <w:t>Управе</w:t>
            </w:r>
            <w:r w:rsidR="003B36DD" w:rsidRPr="003B36DD">
              <w:t xml:space="preserve"> </w:t>
            </w:r>
            <w:r w:rsidR="003B36DD">
              <w:t>за</w:t>
            </w:r>
            <w:r w:rsidR="003B36DD" w:rsidRPr="003B36DD">
              <w:t xml:space="preserve"> </w:t>
            </w:r>
            <w:r w:rsidR="003B36DD">
              <w:t>ветерину</w:t>
            </w:r>
            <w:r w:rsidR="003B36DD" w:rsidRPr="003B36DD">
              <w:t xml:space="preserve"> </w:t>
            </w:r>
            <w:r w:rsidR="003B36DD">
              <w:t>да</w:t>
            </w:r>
            <w:r w:rsidR="003B36DD" w:rsidRPr="003B36DD">
              <w:t xml:space="preserve"> </w:t>
            </w:r>
            <w:r w:rsidR="003B36DD">
              <w:t>објекат</w:t>
            </w:r>
            <w:r w:rsidR="003B36DD" w:rsidRPr="003B36DD">
              <w:t xml:space="preserve"> </w:t>
            </w:r>
            <w:r w:rsidR="003B36DD">
              <w:t>за</w:t>
            </w:r>
            <w:r w:rsidR="003B36DD" w:rsidRPr="003B36DD">
              <w:t xml:space="preserve"> </w:t>
            </w:r>
            <w:r w:rsidR="003B36DD">
              <w:t>производњу</w:t>
            </w:r>
            <w:r w:rsidR="003B36DD" w:rsidRPr="003B36DD">
              <w:t xml:space="preserve"> </w:t>
            </w:r>
            <w:r w:rsidR="003B36DD">
              <w:t>и</w:t>
            </w:r>
            <w:r w:rsidR="003B36DD" w:rsidRPr="003B36DD">
              <w:t xml:space="preserve"> </w:t>
            </w:r>
            <w:r w:rsidR="003B36DD">
              <w:t>складиштење</w:t>
            </w:r>
            <w:r w:rsidR="003B36DD" w:rsidRPr="003B36DD">
              <w:t xml:space="preserve"> </w:t>
            </w:r>
            <w:r w:rsidR="003B36DD">
              <w:lastRenderedPageBreak/>
              <w:t>испуњава</w:t>
            </w:r>
            <w:r w:rsidR="003B36DD" w:rsidRPr="003B36DD">
              <w:t xml:space="preserve"> </w:t>
            </w:r>
            <w:r w:rsidR="003B36DD">
              <w:t>одредбе</w:t>
            </w:r>
            <w:r w:rsidR="003B36DD" w:rsidRPr="003B36DD">
              <w:t xml:space="preserve"> </w:t>
            </w:r>
            <w:r w:rsidR="003B36DD">
              <w:t>важећих</w:t>
            </w:r>
            <w:r w:rsidR="003B36DD" w:rsidRPr="003B36DD">
              <w:t xml:space="preserve"> </w:t>
            </w:r>
            <w:r w:rsidR="003B36DD">
              <w:t>Закона</w:t>
            </w:r>
            <w:r w:rsidR="003B36DD" w:rsidRPr="003B36DD">
              <w:t xml:space="preserve"> </w:t>
            </w:r>
            <w:r w:rsidR="003B36DD">
              <w:t>о</w:t>
            </w:r>
            <w:r w:rsidR="003B36DD" w:rsidRPr="003B36DD">
              <w:t xml:space="preserve"> </w:t>
            </w:r>
            <w:r w:rsidR="003B36DD">
              <w:t>ветеринарству</w:t>
            </w:r>
            <w:r w:rsidR="003B36DD" w:rsidRPr="003B36DD">
              <w:t xml:space="preserve"> </w:t>
            </w:r>
            <w:r w:rsidR="003B36DD">
              <w:t>и</w:t>
            </w:r>
            <w:r w:rsidR="003B36DD" w:rsidRPr="003B36DD">
              <w:t xml:space="preserve"> </w:t>
            </w:r>
            <w:r w:rsidR="003B36DD">
              <w:t>Закона</w:t>
            </w:r>
            <w:r w:rsidR="003B36DD" w:rsidRPr="003B36DD">
              <w:t xml:space="preserve"> </w:t>
            </w:r>
            <w:r w:rsidR="003B36DD">
              <w:t>о</w:t>
            </w:r>
            <w:r w:rsidR="003B36DD" w:rsidRPr="003B36DD">
              <w:t xml:space="preserve"> </w:t>
            </w:r>
            <w:r w:rsidR="003B36DD">
              <w:t>безбедности</w:t>
            </w:r>
            <w:r w:rsidR="003B36DD" w:rsidRPr="003B36DD">
              <w:t xml:space="preserve"> </w:t>
            </w:r>
            <w:r w:rsidR="003B36DD">
              <w:t>хране</w:t>
            </w:r>
            <w:r w:rsidR="003B36DD" w:rsidRPr="003B36DD">
              <w:t>.</w:t>
            </w:r>
          </w:p>
          <w:p w:rsidR="009955A6" w:rsidRPr="003B36DD" w:rsidRDefault="00D63E4B" w:rsidP="003B36DD">
            <w:pPr>
              <w:rPr>
                <w:bCs/>
                <w:lang/>
              </w:rPr>
            </w:pPr>
            <w:r w:rsidRPr="00F56A28">
              <w:rPr>
                <w:b/>
                <w:bCs/>
              </w:rPr>
              <w:t>Понуђачи (који нису произвођачи)</w:t>
            </w:r>
            <w:r w:rsidRPr="00F56A28">
              <w:t xml:space="preserve"> </w:t>
            </w:r>
            <w:r w:rsidR="003B36DD" w:rsidRPr="003B36DD">
              <w:rPr>
                <w:bCs/>
                <w:lang/>
              </w:rPr>
              <w:t>достављају</w:t>
            </w:r>
            <w:r w:rsidR="009955A6" w:rsidRPr="003B36DD">
              <w:rPr>
                <w:bCs/>
                <w:lang/>
              </w:rPr>
              <w:t xml:space="preserve"> </w:t>
            </w:r>
            <w:r w:rsidR="003B36DD" w:rsidRPr="003B36DD">
              <w:rPr>
                <w:bCs/>
                <w:lang/>
              </w:rPr>
              <w:t>Решење</w:t>
            </w:r>
            <w:r w:rsidR="009955A6" w:rsidRPr="003B36DD">
              <w:rPr>
                <w:bCs/>
                <w:lang/>
              </w:rPr>
              <w:t xml:space="preserve"> </w:t>
            </w:r>
            <w:r w:rsidR="003B36DD" w:rsidRPr="003B36DD">
              <w:rPr>
                <w:bCs/>
                <w:lang/>
              </w:rPr>
              <w:t>Министарства</w:t>
            </w:r>
            <w:r w:rsidR="009955A6" w:rsidRPr="003B36DD">
              <w:rPr>
                <w:bCs/>
                <w:lang/>
              </w:rPr>
              <w:t xml:space="preserve"> </w:t>
            </w:r>
            <w:r w:rsidR="003B36DD" w:rsidRPr="003B36DD">
              <w:rPr>
                <w:bCs/>
                <w:lang/>
              </w:rPr>
              <w:t>пољопривреде</w:t>
            </w:r>
            <w:r w:rsidR="009955A6" w:rsidRPr="003B36DD">
              <w:rPr>
                <w:bCs/>
                <w:lang/>
              </w:rPr>
              <w:t xml:space="preserve"> </w:t>
            </w:r>
            <w:r w:rsidR="003B36DD" w:rsidRPr="003B36DD">
              <w:rPr>
                <w:bCs/>
                <w:lang/>
              </w:rPr>
              <w:t>и</w:t>
            </w:r>
            <w:r w:rsidR="009955A6" w:rsidRPr="003B36DD">
              <w:rPr>
                <w:bCs/>
                <w:lang/>
              </w:rPr>
              <w:t xml:space="preserve"> </w:t>
            </w:r>
            <w:r w:rsidR="003B36DD" w:rsidRPr="003B36DD">
              <w:rPr>
                <w:bCs/>
                <w:lang/>
              </w:rPr>
              <w:t>заштите</w:t>
            </w:r>
            <w:r w:rsidR="009955A6" w:rsidRPr="003B36DD">
              <w:rPr>
                <w:bCs/>
                <w:lang/>
              </w:rPr>
              <w:t xml:space="preserve"> </w:t>
            </w:r>
            <w:r w:rsidR="003B36DD" w:rsidRPr="003B36DD">
              <w:rPr>
                <w:bCs/>
                <w:lang/>
              </w:rPr>
              <w:t>животне</w:t>
            </w:r>
            <w:r w:rsidR="009955A6" w:rsidRPr="003B36DD">
              <w:rPr>
                <w:bCs/>
                <w:lang/>
              </w:rPr>
              <w:t xml:space="preserve"> </w:t>
            </w:r>
            <w:r w:rsidR="003B36DD" w:rsidRPr="003B36DD">
              <w:rPr>
                <w:bCs/>
                <w:lang/>
              </w:rPr>
              <w:t>средине</w:t>
            </w:r>
            <w:r w:rsidR="009955A6" w:rsidRPr="003B36DD">
              <w:rPr>
                <w:bCs/>
                <w:lang/>
              </w:rPr>
              <w:t>-</w:t>
            </w:r>
            <w:r w:rsidR="003B36DD" w:rsidRPr="003B36DD">
              <w:rPr>
                <w:bCs/>
                <w:lang/>
              </w:rPr>
              <w:t>Управе</w:t>
            </w:r>
            <w:r w:rsidR="009955A6" w:rsidRPr="003B36DD">
              <w:rPr>
                <w:bCs/>
                <w:lang/>
              </w:rPr>
              <w:t xml:space="preserve"> </w:t>
            </w:r>
            <w:r w:rsidR="003B36DD" w:rsidRPr="003B36DD">
              <w:rPr>
                <w:bCs/>
                <w:lang/>
              </w:rPr>
              <w:t>за</w:t>
            </w:r>
            <w:r w:rsidR="009955A6" w:rsidRPr="003B36DD">
              <w:rPr>
                <w:bCs/>
                <w:lang/>
              </w:rPr>
              <w:t xml:space="preserve"> </w:t>
            </w:r>
            <w:r w:rsidR="003B36DD" w:rsidRPr="003B36DD">
              <w:rPr>
                <w:bCs/>
                <w:lang/>
              </w:rPr>
              <w:t>ветерину</w:t>
            </w:r>
            <w:r w:rsidR="009955A6" w:rsidRPr="003B36DD">
              <w:rPr>
                <w:bCs/>
                <w:lang/>
              </w:rPr>
              <w:t xml:space="preserve"> </w:t>
            </w:r>
            <w:r w:rsidR="003B36DD" w:rsidRPr="003B36DD">
              <w:rPr>
                <w:bCs/>
                <w:lang/>
              </w:rPr>
              <w:t>за</w:t>
            </w:r>
            <w:r w:rsidR="009955A6" w:rsidRPr="003B36DD">
              <w:rPr>
                <w:bCs/>
                <w:lang/>
              </w:rPr>
              <w:t xml:space="preserve"> </w:t>
            </w:r>
            <w:r w:rsidR="003B36DD" w:rsidRPr="003B36DD">
              <w:rPr>
                <w:bCs/>
                <w:lang/>
              </w:rPr>
              <w:t>објекат</w:t>
            </w:r>
            <w:r w:rsidR="009955A6" w:rsidRPr="003B36DD">
              <w:rPr>
                <w:bCs/>
                <w:lang/>
              </w:rPr>
              <w:t xml:space="preserve"> </w:t>
            </w:r>
            <w:r w:rsidR="003B36DD" w:rsidRPr="003B36DD">
              <w:rPr>
                <w:bCs/>
                <w:lang/>
              </w:rPr>
              <w:t>за</w:t>
            </w:r>
            <w:r w:rsidR="009955A6" w:rsidRPr="003B36DD">
              <w:rPr>
                <w:bCs/>
                <w:lang/>
              </w:rPr>
              <w:t xml:space="preserve"> </w:t>
            </w:r>
            <w:r w:rsidR="003B36DD" w:rsidRPr="003B36DD">
              <w:rPr>
                <w:bCs/>
                <w:lang/>
              </w:rPr>
              <w:t>складиштење</w:t>
            </w:r>
            <w:r w:rsidR="009955A6" w:rsidRPr="003B36DD">
              <w:rPr>
                <w:bCs/>
                <w:lang/>
              </w:rPr>
              <w:t xml:space="preserve"> </w:t>
            </w:r>
            <w:r w:rsidR="003B36DD" w:rsidRPr="003B36DD">
              <w:rPr>
                <w:bCs/>
                <w:lang/>
              </w:rPr>
              <w:t>хране</w:t>
            </w:r>
            <w:r w:rsidR="009955A6" w:rsidRPr="003B36DD">
              <w:rPr>
                <w:bCs/>
                <w:lang/>
              </w:rPr>
              <w:t xml:space="preserve"> </w:t>
            </w:r>
            <w:r w:rsidR="003B36DD" w:rsidRPr="003B36DD">
              <w:rPr>
                <w:bCs/>
                <w:lang/>
              </w:rPr>
              <w:t>животињског</w:t>
            </w:r>
            <w:r w:rsidR="009955A6" w:rsidRPr="003B36DD">
              <w:rPr>
                <w:bCs/>
                <w:lang/>
              </w:rPr>
              <w:t xml:space="preserve"> </w:t>
            </w:r>
            <w:r w:rsidR="003B36DD" w:rsidRPr="003B36DD">
              <w:rPr>
                <w:bCs/>
                <w:lang/>
              </w:rPr>
              <w:t>порекла</w:t>
            </w:r>
            <w:r w:rsidR="009955A6" w:rsidRPr="003B36DD">
              <w:rPr>
                <w:bCs/>
                <w:lang/>
              </w:rPr>
              <w:t xml:space="preserve"> </w:t>
            </w:r>
            <w:r w:rsidR="003B36DD" w:rsidRPr="003B36DD">
              <w:rPr>
                <w:bCs/>
                <w:lang/>
              </w:rPr>
              <w:t>у</w:t>
            </w:r>
            <w:r w:rsidR="009955A6" w:rsidRPr="003B36DD">
              <w:rPr>
                <w:bCs/>
                <w:lang/>
              </w:rPr>
              <w:t xml:space="preserve"> </w:t>
            </w:r>
            <w:r w:rsidR="003B36DD" w:rsidRPr="003B36DD">
              <w:rPr>
                <w:bCs/>
                <w:lang/>
              </w:rPr>
              <w:t>складу</w:t>
            </w:r>
            <w:r w:rsidR="009955A6" w:rsidRPr="003B36DD">
              <w:rPr>
                <w:bCs/>
                <w:lang/>
              </w:rPr>
              <w:t xml:space="preserve"> </w:t>
            </w:r>
            <w:r w:rsidR="003B36DD" w:rsidRPr="003B36DD">
              <w:rPr>
                <w:bCs/>
                <w:lang/>
              </w:rPr>
              <w:t>са</w:t>
            </w:r>
            <w:r w:rsidR="009955A6" w:rsidRPr="003B36DD">
              <w:rPr>
                <w:bCs/>
                <w:lang/>
              </w:rPr>
              <w:t xml:space="preserve"> </w:t>
            </w:r>
            <w:r w:rsidR="003B36DD" w:rsidRPr="003B36DD">
              <w:rPr>
                <w:bCs/>
                <w:lang/>
              </w:rPr>
              <w:t>одредбама</w:t>
            </w:r>
            <w:r w:rsidR="009955A6" w:rsidRPr="003B36DD">
              <w:rPr>
                <w:bCs/>
                <w:lang/>
              </w:rPr>
              <w:t xml:space="preserve"> </w:t>
            </w:r>
            <w:r w:rsidR="003B36DD" w:rsidRPr="003B36DD">
              <w:rPr>
                <w:bCs/>
                <w:lang/>
              </w:rPr>
              <w:t>важећих</w:t>
            </w:r>
            <w:r w:rsidR="009955A6" w:rsidRPr="003B36DD">
              <w:rPr>
                <w:bCs/>
                <w:lang/>
              </w:rPr>
              <w:t xml:space="preserve"> </w:t>
            </w:r>
            <w:r w:rsidR="003B36DD" w:rsidRPr="003B36DD">
              <w:rPr>
                <w:bCs/>
                <w:lang/>
              </w:rPr>
              <w:t>Закона</w:t>
            </w:r>
            <w:r w:rsidR="009955A6" w:rsidRPr="003B36DD">
              <w:rPr>
                <w:bCs/>
                <w:lang/>
              </w:rPr>
              <w:t xml:space="preserve"> </w:t>
            </w:r>
            <w:r w:rsidR="003B36DD" w:rsidRPr="003B36DD">
              <w:rPr>
                <w:bCs/>
                <w:lang/>
              </w:rPr>
              <w:t>о</w:t>
            </w:r>
            <w:r w:rsidR="009955A6" w:rsidRPr="003B36DD">
              <w:rPr>
                <w:bCs/>
                <w:lang/>
              </w:rPr>
              <w:t xml:space="preserve"> </w:t>
            </w:r>
            <w:r w:rsidR="003B36DD" w:rsidRPr="003B36DD">
              <w:rPr>
                <w:bCs/>
                <w:lang/>
              </w:rPr>
              <w:t>ветеринарству</w:t>
            </w:r>
            <w:r w:rsidR="009955A6" w:rsidRPr="003B36DD">
              <w:rPr>
                <w:bCs/>
                <w:lang/>
              </w:rPr>
              <w:t xml:space="preserve"> </w:t>
            </w:r>
            <w:r w:rsidR="003B36DD" w:rsidRPr="003B36DD">
              <w:rPr>
                <w:bCs/>
                <w:lang/>
              </w:rPr>
              <w:t>и</w:t>
            </w:r>
            <w:r w:rsidR="009955A6" w:rsidRPr="003B36DD">
              <w:rPr>
                <w:bCs/>
                <w:lang/>
              </w:rPr>
              <w:t xml:space="preserve"> </w:t>
            </w:r>
            <w:r w:rsidR="003B36DD" w:rsidRPr="003B36DD">
              <w:rPr>
                <w:bCs/>
                <w:lang/>
              </w:rPr>
              <w:t>Закона</w:t>
            </w:r>
            <w:r w:rsidR="009955A6" w:rsidRPr="003B36DD">
              <w:rPr>
                <w:bCs/>
                <w:lang/>
              </w:rPr>
              <w:t xml:space="preserve"> </w:t>
            </w:r>
            <w:r w:rsidR="003B36DD" w:rsidRPr="003B36DD">
              <w:rPr>
                <w:bCs/>
                <w:lang/>
              </w:rPr>
              <w:t>о</w:t>
            </w:r>
            <w:r w:rsidR="009955A6" w:rsidRPr="003B36DD">
              <w:rPr>
                <w:bCs/>
                <w:lang/>
              </w:rPr>
              <w:t xml:space="preserve"> </w:t>
            </w:r>
            <w:r w:rsidR="003B36DD" w:rsidRPr="003B36DD">
              <w:rPr>
                <w:bCs/>
                <w:lang/>
              </w:rPr>
              <w:t>безбедности</w:t>
            </w:r>
            <w:r w:rsidR="009955A6" w:rsidRPr="003B36DD">
              <w:rPr>
                <w:bCs/>
                <w:lang/>
              </w:rPr>
              <w:t xml:space="preserve"> </w:t>
            </w:r>
            <w:r w:rsidR="003B36DD" w:rsidRPr="003B36DD">
              <w:rPr>
                <w:bCs/>
                <w:lang/>
              </w:rPr>
              <w:t>хране</w:t>
            </w:r>
            <w:r w:rsidR="009955A6" w:rsidRPr="003B36DD">
              <w:rPr>
                <w:bCs/>
                <w:lang/>
              </w:rPr>
              <w:t xml:space="preserve"> </w:t>
            </w:r>
            <w:r w:rsidR="003B36DD" w:rsidRPr="003B36DD">
              <w:rPr>
                <w:bCs/>
                <w:lang/>
              </w:rPr>
              <w:t>и</w:t>
            </w:r>
            <w:r w:rsidR="009955A6" w:rsidRPr="003B36DD">
              <w:rPr>
                <w:bCs/>
                <w:lang/>
              </w:rPr>
              <w:t xml:space="preserve"> </w:t>
            </w:r>
            <w:r w:rsidR="003B36DD" w:rsidRPr="003B36DD">
              <w:rPr>
                <w:bCs/>
                <w:lang/>
              </w:rPr>
              <w:t>Уговор</w:t>
            </w:r>
            <w:r w:rsidR="009955A6" w:rsidRPr="003B36DD">
              <w:rPr>
                <w:bCs/>
                <w:lang/>
              </w:rPr>
              <w:t xml:space="preserve"> </w:t>
            </w:r>
            <w:r w:rsidR="003B36DD" w:rsidRPr="003B36DD">
              <w:rPr>
                <w:bCs/>
                <w:lang/>
              </w:rPr>
              <w:t>са</w:t>
            </w:r>
            <w:r w:rsidR="009955A6" w:rsidRPr="003B36DD">
              <w:rPr>
                <w:bCs/>
                <w:lang/>
              </w:rPr>
              <w:t xml:space="preserve"> </w:t>
            </w:r>
            <w:r w:rsidR="003B36DD" w:rsidRPr="003B36DD">
              <w:rPr>
                <w:bCs/>
                <w:lang/>
              </w:rPr>
              <w:t>произвођачем</w:t>
            </w:r>
            <w:r w:rsidR="009955A6" w:rsidRPr="003B36DD">
              <w:rPr>
                <w:bCs/>
                <w:lang/>
              </w:rPr>
              <w:t>.</w:t>
            </w:r>
          </w:p>
          <w:p w:rsidR="00D63E4B" w:rsidRPr="00F56A28" w:rsidRDefault="00D63E4B" w:rsidP="003B36DD">
            <w:pPr>
              <w:pStyle w:val="ListParagraph"/>
              <w:ind w:left="0"/>
            </w:pPr>
            <w:r w:rsidRPr="00F56A28">
              <w:t>Дозвола мора бити важећа.</w:t>
            </w:r>
          </w:p>
          <w:p w:rsidR="00CC3581" w:rsidRDefault="00D63E4B" w:rsidP="00CC3581">
            <w:pPr>
              <w:pStyle w:val="ListParagraph"/>
              <w:ind w:left="0"/>
            </w:pPr>
            <w:r>
              <w:rPr>
                <w:b/>
                <w:bCs/>
              </w:rPr>
              <w:t xml:space="preserve">За партије </w:t>
            </w:r>
            <w:r>
              <w:rPr>
                <w:b/>
                <w:bCs/>
                <w:lang w:val="sr-Cyrl-CS"/>
              </w:rPr>
              <w:t xml:space="preserve"> </w:t>
            </w:r>
            <w:r>
              <w:rPr>
                <w:b/>
                <w:bCs/>
                <w:lang/>
              </w:rPr>
              <w:t>1, 6</w:t>
            </w:r>
            <w:r>
              <w:rPr>
                <w:b/>
                <w:bCs/>
                <w:lang w:val="sr-Cyrl-CS"/>
              </w:rPr>
              <w:t xml:space="preserve">, </w:t>
            </w:r>
            <w:r>
              <w:rPr>
                <w:b/>
                <w:bCs/>
                <w:lang/>
              </w:rPr>
              <w:t>7</w:t>
            </w:r>
            <w:r w:rsidR="001921F0">
              <w:rPr>
                <w:b/>
                <w:bCs/>
                <w:lang w:val="sr-Cyrl-CS"/>
              </w:rPr>
              <w:t xml:space="preserve">, </w:t>
            </w:r>
            <w:r>
              <w:rPr>
                <w:b/>
                <w:bCs/>
                <w:lang/>
              </w:rPr>
              <w:t xml:space="preserve"> </w:t>
            </w:r>
            <w:r>
              <w:rPr>
                <w:b/>
                <w:bCs/>
              </w:rPr>
              <w:t>9</w:t>
            </w:r>
            <w:r w:rsidR="001921F0">
              <w:rPr>
                <w:b/>
                <w:bCs/>
                <w:lang/>
              </w:rPr>
              <w:t xml:space="preserve"> и 10</w:t>
            </w:r>
            <w:r>
              <w:rPr>
                <w:b/>
                <w:bCs/>
                <w:lang w:val="sr-Cyrl-CS"/>
              </w:rPr>
              <w:t xml:space="preserve"> </w:t>
            </w:r>
            <w:r>
              <w:t>–</w:t>
            </w:r>
            <w:r w:rsidRPr="00F56A28">
              <w:t xml:space="preserve"> </w:t>
            </w:r>
            <w:r w:rsidRPr="00F56A28">
              <w:rPr>
                <w:b/>
                <w:bCs/>
              </w:rPr>
              <w:t>Понуђач</w:t>
            </w:r>
            <w:r w:rsidR="003B36DD">
              <w:t xml:space="preserve"> – </w:t>
            </w:r>
            <w:r w:rsidR="003B36DD" w:rsidRPr="003B36DD">
              <w:t xml:space="preserve">доставља Решење Министарства пољопривреде и заштите животне средине или упис у Централни регистар у складу са одредбама Закона о безбедности хране. </w:t>
            </w:r>
          </w:p>
          <w:p w:rsidR="00D63E4B" w:rsidRPr="00CC3581" w:rsidRDefault="00CC3581" w:rsidP="00CC3581">
            <w:pPr>
              <w:pStyle w:val="ListParagraph"/>
              <w:ind w:left="0"/>
            </w:pPr>
            <w:r w:rsidRPr="00F56A28">
              <w:rPr>
                <w:b/>
                <w:bCs/>
              </w:rPr>
              <w:t xml:space="preserve">За партију </w:t>
            </w:r>
            <w:r>
              <w:rPr>
                <w:b/>
                <w:bCs/>
              </w:rPr>
              <w:t>4</w:t>
            </w:r>
            <w:r w:rsidRPr="00F56A28">
              <w:t xml:space="preserve"> </w:t>
            </w:r>
            <w:r>
              <w:t>–</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p>
          <w:p w:rsidR="003B36DD" w:rsidRDefault="00D63E4B" w:rsidP="003B36DD">
            <w:pPr>
              <w:pStyle w:val="ListParagraph"/>
              <w:ind w:left="0"/>
            </w:pPr>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w:t>
            </w:r>
            <w:r>
              <w:t>љопривредних газдинстава за 201</w:t>
            </w:r>
            <w:r w:rsidR="001921F0">
              <w:rPr>
                <w:lang/>
              </w:rPr>
              <w:t>8</w:t>
            </w:r>
            <w:r w:rsidRPr="00F56A28">
              <w:t>.годину,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w:t>
            </w:r>
            <w:r>
              <w:t>ољопривредног газдинства за 201</w:t>
            </w:r>
            <w:r w:rsidR="001921F0">
              <w:rPr>
                <w:lang/>
              </w:rPr>
              <w:t>9</w:t>
            </w:r>
            <w:r w:rsidRPr="00F56A28">
              <w:t>.годину,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p w:rsidR="00D63E4B" w:rsidRPr="00AA7C8C" w:rsidRDefault="00D63E4B" w:rsidP="00CC3581">
            <w:pPr>
              <w:pStyle w:val="ListParagraph"/>
              <w:ind w:left="104"/>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 xml:space="preserve">остварио позитиван резултат </w:t>
            </w:r>
            <w:r w:rsidRPr="003F0582">
              <w:lastRenderedPageBreak/>
              <w:t>пословања у претходне три године (201</w:t>
            </w:r>
            <w:r w:rsidR="001921F0">
              <w:rPr>
                <w:lang/>
              </w:rPr>
              <w:t>5</w:t>
            </w:r>
            <w:r w:rsidR="00AA78E5" w:rsidRPr="003F0582">
              <w:t>., 20</w:t>
            </w:r>
            <w:r w:rsidRPr="003F0582">
              <w:t>1</w:t>
            </w:r>
            <w:r w:rsidR="001921F0">
              <w:rPr>
                <w:lang/>
              </w:rPr>
              <w:t>6</w:t>
            </w:r>
            <w:r w:rsidRPr="003F0582">
              <w:t>. и 201</w:t>
            </w:r>
            <w:r w:rsidR="001921F0">
              <w:rPr>
                <w:lang/>
              </w:rPr>
              <w:t>7</w:t>
            </w:r>
            <w:r w:rsidRPr="003F0582">
              <w:t>. година)</w:t>
            </w:r>
            <w:r w:rsidR="00A07C1D">
              <w:rPr>
                <w:lang/>
              </w:rPr>
              <w:t xml:space="preserve"> </w:t>
            </w:r>
            <w:r w:rsidR="00B20C8B">
              <w:t>као и да у последњих 6 месеци који претходе месецу у коме је објављен позив за подношење понуда није био ниједан дан у блокади</w:t>
            </w:r>
            <w:r w:rsidRPr="003F0582">
              <w:t>;</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1921F0">
              <w:rPr>
                <w:lang/>
              </w:rPr>
              <w:t>6</w:t>
            </w:r>
            <w:r w:rsidRPr="003F0582">
              <w:t>., 201</w:t>
            </w:r>
            <w:r w:rsidR="001921F0">
              <w:rPr>
                <w:lang/>
              </w:rPr>
              <w:t>7</w:t>
            </w:r>
            <w:r w:rsidRPr="003F0582">
              <w:t>. и 201</w:t>
            </w:r>
            <w:r w:rsidR="001921F0">
              <w:rPr>
                <w:lang/>
              </w:rPr>
              <w:t>8</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B20C8B" w:rsidRDefault="00AA78E5" w:rsidP="00B20C8B">
            <w:pPr>
              <w:rPr>
                <w:lang/>
              </w:rPr>
            </w:pPr>
            <w:r w:rsidRPr="00AA78E5">
              <w:rPr>
                <w:b/>
                <w:lang w:val="sr-Cyrl-CS"/>
              </w:rPr>
              <w:lastRenderedPageBreak/>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w:t>
            </w:r>
            <w:r w:rsidR="008A4DE0">
              <w:t>ања у претходне три године (201</w:t>
            </w:r>
            <w:r w:rsidR="001921F0">
              <w:rPr>
                <w:lang/>
              </w:rPr>
              <w:t>5</w:t>
            </w:r>
            <w:r w:rsidR="008A4DE0">
              <w:t xml:space="preserve">. </w:t>
            </w:r>
            <w:r w:rsidR="008A4DE0">
              <w:lastRenderedPageBreak/>
              <w:t>201</w:t>
            </w:r>
            <w:r w:rsidR="001921F0">
              <w:rPr>
                <w:lang/>
              </w:rPr>
              <w:t>6</w:t>
            </w:r>
            <w:r w:rsidR="008A4DE0">
              <w:t>. и 201</w:t>
            </w:r>
            <w:r w:rsidR="001921F0">
              <w:rPr>
                <w:lang/>
              </w:rPr>
              <w:t>7</w:t>
            </w:r>
            <w:r w:rsidRPr="009E640C">
              <w:t xml:space="preserve">. </w:t>
            </w:r>
            <w:r w:rsidR="00B20C8B">
              <w:rPr>
                <w:lang/>
              </w:rPr>
              <w:t>г</w:t>
            </w:r>
            <w:r w:rsidRPr="009E640C">
              <w:t>одина</w:t>
            </w:r>
            <w:r w:rsidR="00B20C8B">
              <w:rPr>
                <w:lang/>
              </w:rPr>
              <w:t>)</w:t>
            </w:r>
          </w:p>
          <w:p w:rsidR="00B20C8B" w:rsidRDefault="00B20C8B" w:rsidP="00B20C8B">
            <w:pPr>
              <w:rPr>
                <w:lang/>
              </w:rPr>
            </w:pPr>
            <w:r>
              <w:t>Уколико Извештај о бонитету Агенције за привредне регистре не садржи податке о блокади за последњих 6 месеци који претходе месецу у коме је објављен позив, понуђач је дужан да докаже да није био ниједан дан у блокади у последњих 6 месеци који претходе месецу у коме је објављен позив прилагањем и Потврде о броју дана неликвидности коју издаје Народна банка Србије</w:t>
            </w:r>
            <w:r w:rsidR="00614258">
              <w:rPr>
                <w:lang/>
              </w:rPr>
              <w:t xml:space="preserve">, </w:t>
            </w:r>
          </w:p>
          <w:p w:rsidR="00FA27FA" w:rsidRPr="00D82E2E" w:rsidRDefault="00B20C8B" w:rsidP="00B20C8B">
            <w:pPr>
              <w:rPr>
                <w:lang w:val="sr-Cyrl-CS"/>
              </w:rPr>
            </w:pPr>
            <w:r>
              <w:rPr>
                <w:lang/>
              </w:rPr>
              <w:t>З</w:t>
            </w:r>
            <w:r w:rsidR="008A4DE0">
              <w:t xml:space="preserve">а пословни капацитет </w:t>
            </w:r>
            <w:r w:rsidR="008A4DE0" w:rsidRPr="006F3365">
              <w:rPr>
                <w:lang w:val="sr-Cyrl-CS"/>
              </w:rPr>
              <w:t>референц листа, фактуре или неки други доказ којим понуђач доказује да је остварио предвиђени пословни</w:t>
            </w:r>
            <w:r w:rsidR="008A4DE0">
              <w:rPr>
                <w:lang w:val="sr-Cyrl-CS"/>
              </w:rPr>
              <w:t xml:space="preserve"> капацитет</w:t>
            </w:r>
            <w:r w:rsidR="008A4DE0">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B20282" w:rsidRDefault="00B20282" w:rsidP="003223D0">
            <w:pPr>
              <w:pStyle w:val="BodyText2"/>
              <w:tabs>
                <w:tab w:val="left" w:pos="1440"/>
              </w:tabs>
              <w:spacing w:after="0" w:line="240" w:lineRule="auto"/>
              <w:rPr>
                <w:lang/>
              </w:rPr>
            </w:pPr>
            <w:r w:rsidRPr="00EA5EEE">
              <w:rPr>
                <w:b/>
                <w:lang w:val="sr-Cyrl-CS"/>
              </w:rPr>
              <w:t>Да располаже неопходним техничким капацитетом</w:t>
            </w:r>
            <w:r>
              <w:rPr>
                <w:lang w:val="sr-Cyrl-CS"/>
              </w:rPr>
              <w:t xml:space="preserve">: да понуђач располаже са минимум једним доставним возилом за испоруку добара који су предмет јавне </w:t>
            </w:r>
            <w:r w:rsidR="008A4DE0">
              <w:rPr>
                <w:lang w:val="sr-Cyrl-CS"/>
              </w:rPr>
              <w:t xml:space="preserve">набавке за партије </w:t>
            </w:r>
            <w:r w:rsidR="008A4DE0">
              <w:rPr>
                <w:lang/>
              </w:rPr>
              <w:t>4</w:t>
            </w:r>
            <w:r>
              <w:rPr>
                <w:lang w:val="sr-Cyrl-CS"/>
              </w:rPr>
              <w:t>,</w:t>
            </w:r>
            <w:r w:rsidR="008A4DE0">
              <w:rPr>
                <w:lang/>
              </w:rPr>
              <w:t>6</w:t>
            </w:r>
            <w:r w:rsidR="001921F0">
              <w:rPr>
                <w:lang w:val="sr-Cyrl-CS"/>
              </w:rPr>
              <w:t xml:space="preserve">, </w:t>
            </w:r>
            <w:r w:rsidR="008A4DE0">
              <w:rPr>
                <w:lang/>
              </w:rPr>
              <w:t>9</w:t>
            </w:r>
            <w:r w:rsidR="001921F0">
              <w:rPr>
                <w:lang/>
              </w:rPr>
              <w:t xml:space="preserve"> и 10</w:t>
            </w:r>
            <w:r>
              <w:rPr>
                <w:lang w:val="sr-Cyrl-CS"/>
              </w:rPr>
              <w:t>, без обзира да ли подносилац конкурише за једну или већи број партија; односно, да понуђач располаже са минимум једним доставним возилом са термокингом за испоруку добара који су предмет јавне набавке за партије 1,2, 3, 5</w:t>
            </w:r>
            <w:r w:rsidR="008A4DE0">
              <w:rPr>
                <w:lang/>
              </w:rPr>
              <w:t>, 7 и 8</w:t>
            </w:r>
            <w:r>
              <w:rPr>
                <w:lang w:val="sr-Cyrl-CS"/>
              </w:rPr>
              <w:t>, без обзира да ли подносилац конкурише за једну или већи број партија.</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607FE1">
              <w:rPr>
                <w:noProof/>
                <w:lang w:val="sr-Cyrl-CS"/>
              </w:rPr>
              <w:t>, а за  возило са термокингом поред наведених</w:t>
            </w:r>
            <w:r w:rsidR="00450C69">
              <w:rPr>
                <w:noProof/>
                <w:lang w:val="sr-Cyrl-CS"/>
              </w:rPr>
              <w:t xml:space="preserve"> доказа, доставити и /или атест, фотографију или неки други адекватан доказ </w:t>
            </w:r>
            <w:r w:rsidR="009D23C2">
              <w:rPr>
                <w:noProof/>
                <w:lang w:val="sr-Cyrl-CS"/>
              </w:rPr>
              <w:t xml:space="preserve">    </w:t>
            </w:r>
            <w:r w:rsidR="00607FE1">
              <w:rPr>
                <w:noProof/>
                <w:lang w:val="sr-Cyrl-CS"/>
              </w:rPr>
              <w:t xml:space="preserve"> </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9230B5" w:rsidP="003223D0">
            <w:pPr>
              <w:jc w:val="center"/>
              <w:rPr>
                <w:sz w:val="22"/>
                <w:szCs w:val="22"/>
                <w:lang w:val="sr-Cyrl-CS"/>
              </w:rPr>
            </w:pPr>
            <w:r>
              <w:rPr>
                <w:sz w:val="22"/>
                <w:szCs w:val="22"/>
                <w:lang w:val="sr-Cyrl-CS"/>
              </w:rPr>
              <w:t>3</w:t>
            </w:r>
          </w:p>
        </w:tc>
        <w:tc>
          <w:tcPr>
            <w:tcW w:w="4493" w:type="dxa"/>
          </w:tcPr>
          <w:p w:rsidR="003B068E" w:rsidRDefault="009230B5" w:rsidP="009230B5">
            <w:pPr>
              <w:pStyle w:val="BodyText"/>
              <w:tabs>
                <w:tab w:val="num" w:pos="90"/>
              </w:tabs>
              <w:rPr>
                <w:lang/>
              </w:rPr>
            </w:pPr>
            <w:r w:rsidRPr="009230B5">
              <w:rPr>
                <w:lang w:val="sr-Cyrl-CS"/>
              </w:rPr>
              <w:t>Да</w:t>
            </w:r>
            <w:r w:rsidR="003B068E">
              <w:rPr>
                <w:lang w:val="sr-Cyrl-CS"/>
              </w:rPr>
              <w:t xml:space="preserve"> је понуђач увео и да примењује</w:t>
            </w:r>
            <w:r w:rsidR="003B068E">
              <w:rPr>
                <w:lang/>
              </w:rPr>
              <w:t xml:space="preserve">: </w:t>
            </w:r>
          </w:p>
          <w:p w:rsidR="009230B5" w:rsidRDefault="003B068E" w:rsidP="003B068E">
            <w:pPr>
              <w:pStyle w:val="BodyText"/>
              <w:numPr>
                <w:ilvl w:val="0"/>
                <w:numId w:val="50"/>
              </w:numPr>
              <w:rPr>
                <w:lang/>
              </w:rPr>
            </w:pPr>
            <w:r>
              <w:rPr>
                <w:lang/>
              </w:rPr>
              <w:t>С</w:t>
            </w:r>
            <w:r w:rsidR="009230B5" w:rsidRPr="009230B5">
              <w:rPr>
                <w:lang w:val="sr-Cyrl-CS"/>
              </w:rPr>
              <w:t xml:space="preserve">истем управљања квалитетом и концепт за примену </w:t>
            </w:r>
            <w:r w:rsidR="009230B5" w:rsidRPr="009230B5">
              <w:rPr>
                <w:lang w:val="sr-Latn-CS"/>
              </w:rPr>
              <w:t>HACCP</w:t>
            </w:r>
            <w:r w:rsidR="009230B5" w:rsidRPr="009230B5">
              <w:rPr>
                <w:lang/>
              </w:rPr>
              <w:t xml:space="preserve"> </w:t>
            </w:r>
            <w:r w:rsidR="009230B5" w:rsidRPr="009230B5">
              <w:rPr>
                <w:lang w:val="sr-Cyrl-CS"/>
              </w:rPr>
              <w:t xml:space="preserve">принципа  </w:t>
            </w:r>
            <w:r w:rsidRPr="009230B5">
              <w:rPr>
                <w:lang w:val="sr-Cyrl-CS"/>
              </w:rPr>
              <w:t>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3B068E" w:rsidRDefault="003B068E" w:rsidP="003B068E">
            <w:pPr>
              <w:numPr>
                <w:ilvl w:val="0"/>
                <w:numId w:val="50"/>
              </w:numPr>
            </w:pPr>
            <w:r>
              <w:t xml:space="preserve">ОHАSАS- систем менаџмента заштите здравља </w:t>
            </w:r>
            <w:r w:rsidR="00614258">
              <w:rPr>
                <w:lang/>
              </w:rPr>
              <w:t>и</w:t>
            </w:r>
            <w:r>
              <w:t xml:space="preserve"> безбедности на раду који представља неопходност јер без ефикасне заштите здравља на раду </w:t>
            </w:r>
            <w:r w:rsidR="00614258">
              <w:rPr>
                <w:lang/>
              </w:rPr>
              <w:t>и</w:t>
            </w:r>
            <w:r>
              <w:t xml:space="preserve"> безбедност запослених немогуће је обезбедити безбедне услове за рад.</w:t>
            </w:r>
          </w:p>
          <w:p w:rsidR="009230B5" w:rsidRPr="003B068E" w:rsidRDefault="009230B5" w:rsidP="00614258">
            <w:pPr>
              <w:pStyle w:val="BodyText"/>
              <w:ind w:left="720"/>
              <w:rPr>
                <w:lang/>
              </w:rPr>
            </w:pPr>
          </w:p>
        </w:tc>
        <w:tc>
          <w:tcPr>
            <w:tcW w:w="4918" w:type="dxa"/>
          </w:tcPr>
          <w:p w:rsidR="009230B5" w:rsidRPr="009230B5" w:rsidRDefault="009230B5" w:rsidP="00614258">
            <w:pPr>
              <w:pStyle w:val="BodyText"/>
              <w:tabs>
                <w:tab w:val="num" w:pos="0"/>
              </w:tabs>
              <w:jc w:val="both"/>
              <w:rPr>
                <w:lang w:val="sr-Cyrl-CS"/>
              </w:rPr>
            </w:pPr>
            <w:r w:rsidRPr="009230B5">
              <w:rPr>
                <w:bCs/>
                <w:lang/>
              </w:rPr>
              <w:t>Доказ д</w:t>
            </w:r>
            <w:r w:rsidRPr="009230B5">
              <w:rPr>
                <w:lang w:val="sr-Cyrl-CS"/>
              </w:rPr>
              <w:t xml:space="preserve">а је понуђач увео и да примењује </w:t>
            </w:r>
            <w:r w:rsidR="003B068E">
              <w:rPr>
                <w:lang w:val="sr-Cyrl-CS"/>
              </w:rPr>
              <w:t xml:space="preserve">стандарде (системе) наведене под бројевима од 1 до </w:t>
            </w:r>
            <w:r w:rsidR="00614258">
              <w:rPr>
                <w:lang w:val="sr-Cyrl-CS"/>
              </w:rPr>
              <w:t>2</w:t>
            </w:r>
            <w:r w:rsidR="003B068E">
              <w:rPr>
                <w:lang w:val="sr-Cyrl-CS"/>
              </w:rPr>
              <w:t xml:space="preserve"> </w:t>
            </w:r>
            <w:r w:rsidR="003B068E">
              <w:rPr>
                <w:b/>
                <w:lang w:val="sr-Cyrl-CS"/>
              </w:rPr>
              <w:t xml:space="preserve">доказује се </w:t>
            </w:r>
            <w:r w:rsidRPr="009230B5">
              <w:rPr>
                <w:b/>
                <w:lang w:val="sr-Cyrl-CS" w:eastAsia="sr-Latn-CS"/>
              </w:rPr>
              <w:t xml:space="preserve">достављањем одговарајућег Сертификата (фотокопија). </w:t>
            </w:r>
            <w:r w:rsidRPr="009230B5">
              <w:rPr>
                <w:lang w:val="sr-Cyrl-CS"/>
              </w:rPr>
              <w:t xml:space="preserve"> </w:t>
            </w:r>
          </w:p>
        </w:tc>
      </w:tr>
    </w:tbl>
    <w:p w:rsidR="00FA27FA" w:rsidRDefault="00FA27FA" w:rsidP="00FA27FA">
      <w:pPr>
        <w:rPr>
          <w:sz w:val="22"/>
          <w:szCs w:val="22"/>
          <w:lang w:val="sr-Cyrl-CS"/>
        </w:rPr>
      </w:pPr>
    </w:p>
    <w:p w:rsidR="00614258" w:rsidRDefault="00614258"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у табеларном приказу обавезних услова, понуђач доказује 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sidR="00C71209">
        <w:rPr>
          <w:lang/>
        </w:rPr>
        <w:t>везних услова, понуђач доказује</w:t>
      </w:r>
      <w:r w:rsidR="00C71209">
        <w:rPr>
          <w:lang w:val="sr-Cyrl-CS"/>
        </w:rPr>
        <w:t xml:space="preserve"> </w:t>
      </w:r>
      <w:r w:rsidR="00C71209" w:rsidRPr="003F506D">
        <w:rPr>
          <w:lang/>
        </w:rPr>
        <w:t>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230B5" w:rsidRDefault="009230B5" w:rsidP="00FA27FA">
      <w:pPr>
        <w:rPr>
          <w:b/>
          <w:sz w:val="22"/>
          <w:szCs w:val="22"/>
          <w:lang/>
        </w:rPr>
      </w:pPr>
    </w:p>
    <w:p w:rsidR="00614258" w:rsidRDefault="00614258" w:rsidP="00FA27FA">
      <w:pPr>
        <w:rPr>
          <w:b/>
          <w:sz w:val="22"/>
          <w:szCs w:val="22"/>
          <w:lang/>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lastRenderedPageBreak/>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9230B5" w:rsidP="00FA27FA">
      <w:pPr>
        <w:pStyle w:val="BodyText"/>
        <w:jc w:val="center"/>
        <w:rPr>
          <w:b/>
          <w:lang/>
        </w:rPr>
      </w:pPr>
      <w:r>
        <w:rPr>
          <w:b/>
          <w:lang/>
        </w:rPr>
        <w:br w:type="page"/>
      </w:r>
    </w:p>
    <w:p w:rsidR="00FA27FA" w:rsidRPr="00DC7C24" w:rsidRDefault="00FA27FA" w:rsidP="00FA27FA">
      <w:pPr>
        <w:pStyle w:val="BodyText"/>
        <w:jc w:val="center"/>
        <w:rPr>
          <w:b/>
          <w:lang w:val="sr-Cyrl-CS"/>
        </w:rPr>
      </w:pPr>
      <w:r>
        <w:rPr>
          <w:b/>
          <w:lang w:val="sr-Latn-CS"/>
        </w:rPr>
        <w:lastRenderedPageBreak/>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lang/>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rPr>
          <w:lang/>
        </w:rPr>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lang/>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lang/>
        </w:rPr>
        <w:t xml:space="preserve"> изабрати</w:t>
      </w:r>
      <w:r w:rsidR="00A464FF">
        <w:rPr>
          <w:bCs/>
          <w:lang/>
        </w:rPr>
        <w:t xml:space="preserve"> ће се понуђач</w:t>
      </w:r>
      <w:r w:rsidRPr="00667117">
        <w:rPr>
          <w:bCs/>
          <w:lang/>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lang/>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lastRenderedPageBreak/>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sidR="0082605D">
        <w:rPr>
          <w:lang w:val="sr-Cyrl-CS"/>
        </w:rPr>
        <w:t>7</w:t>
      </w:r>
      <w:r>
        <w:rPr>
          <w:lang w:val="sr-Cyrl-CS"/>
        </w:rPr>
        <w:t>)</w:t>
      </w:r>
    </w:p>
    <w:p w:rsidR="003F0582" w:rsidRDefault="004631A5" w:rsidP="00D93B44">
      <w:pPr>
        <w:ind w:left="8496"/>
        <w:rPr>
          <w:b/>
          <w:lang w:val="sr-Cyrl-CS"/>
        </w:rPr>
      </w:pPr>
      <w:r>
        <w:rPr>
          <w:b/>
          <w:lang w:val="sr-Cyrl-CS"/>
        </w:rPr>
        <w:br w:type="page"/>
      </w:r>
      <w:r w:rsidR="00FA27FA">
        <w:rPr>
          <w:b/>
          <w:lang w:val="sr-Cyrl-CS"/>
        </w:rPr>
        <w:lastRenderedPageBreak/>
        <w:t>Образац 1</w:t>
      </w:r>
    </w:p>
    <w:p w:rsidR="00FA27FA" w:rsidRDefault="00FA27FA" w:rsidP="003F2333">
      <w:pPr>
        <w:ind w:left="2880"/>
        <w:rPr>
          <w:b/>
          <w:lang w:val="sr-Cyrl-CS"/>
        </w:rPr>
      </w:pPr>
      <w:r>
        <w:rPr>
          <w:b/>
          <w:lang w:val="sr-Cyrl-CS"/>
        </w:rPr>
        <w:t>ОБРАЗАЦ ПОНУДЕ</w:t>
      </w:r>
    </w:p>
    <w:p w:rsidR="002C4AA4" w:rsidRDefault="002C4AA4" w:rsidP="00FA27FA">
      <w:pPr>
        <w:rPr>
          <w:b/>
          <w:lang w:val="sr-Cyrl-CS"/>
        </w:rPr>
      </w:pPr>
    </w:p>
    <w:p w:rsidR="00BF51D3" w:rsidRDefault="00FA27FA" w:rsidP="00D506C0">
      <w:pPr>
        <w:rPr>
          <w:b/>
          <w:lang w:val="sr-Cyrl-CS"/>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D506C0">
        <w:rPr>
          <w:b/>
          <w:lang w:val="sr-Cyrl-CS"/>
        </w:rPr>
        <w:t xml:space="preserve">ЈНОП </w:t>
      </w:r>
      <w:r w:rsidR="001921F0">
        <w:rPr>
          <w:b/>
          <w:lang/>
        </w:rPr>
        <w:t>1</w:t>
      </w:r>
      <w:r w:rsidR="007F7699">
        <w:rPr>
          <w:b/>
          <w:lang w:val="sr-Cyrl-CS"/>
        </w:rPr>
        <w:t>/1</w:t>
      </w:r>
      <w:r w:rsidR="007F7699">
        <w:rPr>
          <w:b/>
          <w:lang/>
        </w:rPr>
        <w:t>8</w:t>
      </w:r>
      <w:r w:rsidR="00D506C0" w:rsidRPr="00B63E7B">
        <w:rPr>
          <w:b/>
          <w:lang w:val="sr-Cyrl-CS"/>
        </w:rPr>
        <w:t xml:space="preserve"> –</w:t>
      </w:r>
      <w:r w:rsidR="00D506C0">
        <w:rPr>
          <w:b/>
          <w:lang w:val="sr-Cyrl-CS"/>
        </w:rPr>
        <w:t xml:space="preserve"> </w:t>
      </w:r>
      <w:r w:rsidR="00D506C0">
        <w:rPr>
          <w:b/>
          <w:bCs/>
          <w:lang/>
        </w:rPr>
        <w:t>Животне намирнице</w:t>
      </w:r>
      <w:r w:rsidR="00D506C0">
        <w:rPr>
          <w:b/>
          <w:lang w:val="sr-Cyrl-CS"/>
        </w:rPr>
        <w:t xml:space="preserve"> </w:t>
      </w:r>
      <w:r w:rsidR="00BF51D3">
        <w:rPr>
          <w:b/>
          <w:lang w:val="sr-Cyrl-CS"/>
        </w:rPr>
        <w:t>–</w:t>
      </w:r>
      <w:r w:rsidR="00BF51D3">
        <w:rPr>
          <w:b/>
          <w:lang/>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431680">
        <w:rPr>
          <w:b/>
          <w:lang w:val="sr-Cyrl-CS"/>
        </w:rPr>
        <w:t>00</w:t>
      </w:r>
      <w:r w:rsidR="00BF51D3">
        <w:rPr>
          <w:b/>
          <w:lang w:val="sr-Cyrl-CS"/>
        </w:rPr>
        <w:t>0000</w:t>
      </w:r>
      <w:r w:rsidR="00431680">
        <w:rPr>
          <w:b/>
          <w:lang w:val="sr-Cyrl-CS"/>
        </w:rPr>
        <w:tab/>
      </w:r>
    </w:p>
    <w:p w:rsidR="0097740F" w:rsidRDefault="0097740F" w:rsidP="0097740F">
      <w:pPr>
        <w:rPr>
          <w:b/>
          <w:lang w:val="sr-Latn-CS"/>
        </w:rPr>
      </w:pPr>
    </w:p>
    <w:p w:rsidR="00C1408A" w:rsidRPr="00BB1F74" w:rsidRDefault="00C1408A" w:rsidP="00C1408A">
      <w:pPr>
        <w:spacing w:before="3" w:line="240" w:lineRule="exact"/>
        <w:rPr>
          <w:b/>
        </w:rPr>
      </w:pPr>
      <w:r w:rsidRPr="00BB1F74">
        <w:rPr>
          <w:b/>
        </w:rPr>
        <w:t xml:space="preserve">ПАРТИЈА </w:t>
      </w:r>
      <w:r w:rsidR="004D7FF3">
        <w:rPr>
          <w:b/>
        </w:rPr>
        <w:t>1</w:t>
      </w:r>
      <w:r>
        <w:rPr>
          <w:b/>
        </w:rPr>
        <w:t xml:space="preserve"> - Хлеб и пецива</w:t>
      </w:r>
    </w:p>
    <w:p w:rsidR="0097740F" w:rsidRDefault="0097740F" w:rsidP="003F2333">
      <w:pPr>
        <w:ind w:left="-143" w:firstLine="851"/>
        <w:rPr>
          <w:b/>
          <w:lang/>
        </w:rPr>
      </w:pPr>
    </w:p>
    <w:p w:rsidR="00D93813" w:rsidRPr="00D93813" w:rsidRDefault="00D93813" w:rsidP="003F2333">
      <w:pPr>
        <w:ind w:left="-143" w:firstLine="851"/>
        <w:rPr>
          <w:b/>
          <w:lang/>
        </w:rPr>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358"/>
      </w:tblGrid>
      <w:tr w:rsidR="0097740F">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97740F" w:rsidRPr="00E93B71" w:rsidRDefault="0097740F"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Јед.</w:t>
            </w:r>
          </w:p>
          <w:p w:rsidR="0097740F" w:rsidRDefault="0097740F"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Јед. цена</w:t>
            </w:r>
          </w:p>
          <w:p w:rsidR="0097740F" w:rsidRDefault="0097740F"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Вредност</w:t>
            </w:r>
          </w:p>
          <w:p w:rsidR="0097740F" w:rsidRDefault="0097740F" w:rsidP="00164092">
            <w:pPr>
              <w:jc w:val="center"/>
              <w:rPr>
                <w:b/>
                <w:lang w:val="sr-Cyrl-CS"/>
              </w:rPr>
            </w:pPr>
            <w:r>
              <w:rPr>
                <w:b/>
                <w:lang w:val="sr-Cyrl-CS"/>
              </w:rPr>
              <w:t>(4</w:t>
            </w:r>
            <w:r>
              <w:rPr>
                <w:b/>
                <w:lang w:val="sr-Latn-CS"/>
              </w:rPr>
              <w:t>x</w:t>
            </w:r>
            <w:r>
              <w:rPr>
                <w:b/>
                <w:lang w:val="sr-Cyrl-CS"/>
              </w:rPr>
              <w:t>5)</w:t>
            </w:r>
          </w:p>
        </w:tc>
        <w:tc>
          <w:tcPr>
            <w:tcW w:w="1358" w:type="dxa"/>
            <w:tcBorders>
              <w:top w:val="single" w:sz="4" w:space="0" w:color="auto"/>
              <w:left w:val="single" w:sz="4" w:space="0" w:color="auto"/>
              <w:bottom w:val="single" w:sz="4" w:space="0" w:color="auto"/>
              <w:right w:val="single" w:sz="4" w:space="0" w:color="auto"/>
            </w:tcBorders>
            <w:vAlign w:val="center"/>
          </w:tcPr>
          <w:p w:rsidR="0097740F" w:rsidRPr="00C1408A" w:rsidRDefault="00C1408A" w:rsidP="00164092">
            <w:pPr>
              <w:jc w:val="center"/>
              <w:rPr>
                <w:b/>
                <w:lang w:val="sr-Cyrl-CS"/>
              </w:rPr>
            </w:pPr>
            <w:r>
              <w:rPr>
                <w:b/>
                <w:lang w:val="sr-Cyrl-CS"/>
              </w:rPr>
              <w:t xml:space="preserve">Стопа ПДВ –а </w:t>
            </w:r>
          </w:p>
        </w:tc>
      </w:tr>
      <w:tr w:rsidR="0097740F">
        <w:trPr>
          <w:trHeight w:val="280"/>
        </w:trPr>
        <w:tc>
          <w:tcPr>
            <w:tcW w:w="508" w:type="dxa"/>
            <w:tcBorders>
              <w:top w:val="single" w:sz="4" w:space="0" w:color="auto"/>
              <w:left w:val="single" w:sz="4" w:space="0" w:color="auto"/>
              <w:bottom w:val="single" w:sz="4" w:space="0" w:color="auto"/>
              <w:right w:val="single" w:sz="4" w:space="0" w:color="auto"/>
            </w:tcBorders>
          </w:tcPr>
          <w:p w:rsidR="0097740F" w:rsidRPr="00E93B71" w:rsidRDefault="0097740F"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6.</w:t>
            </w:r>
          </w:p>
        </w:tc>
        <w:tc>
          <w:tcPr>
            <w:tcW w:w="1358"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7.</w:t>
            </w:r>
          </w:p>
        </w:tc>
      </w:tr>
      <w:tr w:rsidR="00D93813">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1.</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rPr>
            </w:pPr>
            <w:r w:rsidRPr="000221C8">
              <w:rPr>
                <w:lang w:val="sr-Cyrl-CS"/>
              </w:rPr>
              <w:t xml:space="preserve">Хлеб </w:t>
            </w:r>
            <w:r w:rsidRPr="000221C8">
              <w:rPr>
                <w:lang/>
              </w:rPr>
              <w:t xml:space="preserve"> </w:t>
            </w:r>
            <w:r w:rsidRPr="000221C8">
              <w:rPr>
                <w:lang w:val="de-DE"/>
              </w:rPr>
              <w:t>T-   850,</w:t>
            </w:r>
            <w:r w:rsidRPr="000221C8">
              <w:rPr>
                <w:lang w:val="sr-Cyrl-CS"/>
              </w:rPr>
              <w:t xml:space="preserve"> </w:t>
            </w:r>
            <w:r w:rsidRPr="000221C8">
              <w:rPr>
                <w:lang/>
              </w:rPr>
              <w:t xml:space="preserve"> </w:t>
            </w:r>
            <w:r w:rsidRPr="000221C8">
              <w:rPr>
                <w:lang w:val="de-DE"/>
              </w:rPr>
              <w:t xml:space="preserve"> </w:t>
            </w:r>
            <w:r w:rsidRPr="000221C8">
              <w:rPr>
                <w:lang w:val="sr-Cyrl-CS"/>
              </w:rPr>
              <w:t xml:space="preserve">  </w:t>
            </w:r>
            <w:r w:rsidRPr="000221C8">
              <w:rPr>
                <w:lang w:val="de-DE"/>
              </w:rPr>
              <w:t>500</w:t>
            </w:r>
            <w:r>
              <w:rPr>
                <w:lang w:val="sr-Cyrl-CS"/>
              </w:rPr>
              <w:t xml:space="preserve"> </w:t>
            </w:r>
            <w:r w:rsidRPr="000221C8">
              <w:rPr>
                <w:lang w:val="de-DE"/>
              </w:rPr>
              <w:t>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27.800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2.</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val="sr-Cyrl-CS"/>
              </w:rPr>
            </w:pPr>
            <w:r w:rsidRPr="000221C8">
              <w:rPr>
                <w:lang w:val="sr-Cyrl-CS"/>
              </w:rPr>
              <w:t xml:space="preserve">Хлеб </w:t>
            </w:r>
            <w:r w:rsidRPr="000221C8">
              <w:t xml:space="preserve"> T-   500,   </w:t>
            </w:r>
            <w:r w:rsidRPr="000221C8">
              <w:rPr>
                <w:lang w:val="sr-Cyrl-CS"/>
              </w:rPr>
              <w:t xml:space="preserve">  </w:t>
            </w:r>
            <w:r w:rsidRPr="000221C8">
              <w:t>500</w:t>
            </w:r>
            <w:r>
              <w:rPr>
                <w:lang w:val="sr-Cyrl-CS"/>
              </w:rPr>
              <w:t xml:space="preserve"> </w:t>
            </w:r>
            <w:r w:rsidRPr="000221C8">
              <w:t>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4.900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3.</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val="sr-Cyrl-CS"/>
              </w:rPr>
            </w:pPr>
            <w:r w:rsidRPr="000221C8">
              <w:rPr>
                <w:lang w:val="sr-Cyrl-CS"/>
              </w:rPr>
              <w:t>Ражани хлеб,      300</w:t>
            </w:r>
            <w:r>
              <w:rPr>
                <w:lang w:val="sr-Cyrl-CS"/>
              </w:rPr>
              <w:t xml:space="preserve"> </w:t>
            </w:r>
            <w:r w:rsidRPr="000221C8">
              <w:rPr>
                <w:lang w:val="sr-Cyrl-CS"/>
              </w:rPr>
              <w:t>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2.300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4.</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rPr>
            </w:pPr>
            <w:r w:rsidRPr="000221C8">
              <w:rPr>
                <w:lang w:val="sr-Cyrl-CS"/>
              </w:rPr>
              <w:t>Ражана кифла,</w:t>
            </w:r>
            <w:r w:rsidRPr="000221C8">
              <w:rPr>
                <w:lang/>
              </w:rPr>
              <w:t xml:space="preserve">   </w:t>
            </w:r>
            <w:r w:rsidRPr="000221C8">
              <w:rPr>
                <w:lang w:val="sr-Cyrl-CS"/>
              </w:rPr>
              <w:t xml:space="preserve"> </w:t>
            </w:r>
            <w:r>
              <w:rPr>
                <w:lang w:val="sr-Latn-CS"/>
              </w:rPr>
              <w:t xml:space="preserve"> </w:t>
            </w:r>
            <w:r w:rsidRPr="000221C8">
              <w:rPr>
                <w:lang/>
              </w:rPr>
              <w:t>70 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2.180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5.</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rPr>
            </w:pPr>
            <w:r w:rsidRPr="000221C8">
              <w:rPr>
                <w:lang w:val="sr-Cyrl-CS"/>
              </w:rPr>
              <w:t xml:space="preserve">Пекарска кифла, </w:t>
            </w:r>
            <w:r>
              <w:rPr>
                <w:lang w:val="sr-Latn-CS"/>
              </w:rPr>
              <w:t xml:space="preserve"> </w:t>
            </w:r>
            <w:r w:rsidRPr="000221C8">
              <w:rPr>
                <w:lang/>
              </w:rPr>
              <w:t>70 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3.275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6.</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rPr>
            </w:pPr>
            <w:r w:rsidRPr="000221C8">
              <w:rPr>
                <w:lang w:val="sr-Cyrl-CS"/>
              </w:rPr>
              <w:t>Сендвич кифла,</w:t>
            </w:r>
            <w:r w:rsidRPr="000221C8">
              <w:rPr>
                <w:lang/>
              </w:rPr>
              <w:t xml:space="preserve">  </w:t>
            </w:r>
            <w:r>
              <w:rPr>
                <w:lang/>
              </w:rPr>
              <w:t xml:space="preserve"> </w:t>
            </w:r>
            <w:r w:rsidRPr="000221C8">
              <w:rPr>
                <w:lang/>
              </w:rPr>
              <w:t>70 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2.945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D93813" w:rsidRDefault="00D93813" w:rsidP="00D93813">
            <w:pPr>
              <w:jc w:val="right"/>
              <w:rPr>
                <w:lang/>
              </w:rPr>
            </w:pPr>
            <w:r w:rsidRPr="009070A8">
              <w:t>7</w:t>
            </w:r>
            <w:r>
              <w:rPr>
                <w:lang/>
              </w:rPr>
              <w:t>.</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9A35C2">
            <w:r>
              <w:t>Пециво</w:t>
            </w:r>
            <w:r w:rsidRPr="009070A8">
              <w:t xml:space="preserve"> </w:t>
            </w:r>
            <w:r>
              <w:t>са</w:t>
            </w:r>
            <w:r w:rsidRPr="009070A8">
              <w:t xml:space="preserve"> </w:t>
            </w:r>
            <w:r>
              <w:t>сиром</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9A35C2">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1.200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bl>
    <w:p w:rsidR="003F0582" w:rsidRDefault="003F0582" w:rsidP="003F0582">
      <w:pPr>
        <w:rPr>
          <w:b/>
          <w:lang w:val="sr-Cyrl-CS"/>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BD4764" w:rsidRPr="00BD4764" w:rsidRDefault="00BD4764" w:rsidP="003F0582">
      <w:pPr>
        <w:ind w:left="5440" w:firstLine="680"/>
        <w:rPr>
          <w:lang w:val="sr-Cyrl-CS"/>
        </w:rPr>
      </w:pPr>
    </w:p>
    <w:p w:rsidR="003F0582" w:rsidRDefault="003F0582" w:rsidP="003F0582">
      <w:pPr>
        <w:rPr>
          <w:lang w:val="sr-Cyrl-CS"/>
        </w:rPr>
      </w:pPr>
    </w:p>
    <w:p w:rsidR="00C1408A" w:rsidRDefault="00C1408A" w:rsidP="00C1408A">
      <w:pPr>
        <w:pStyle w:val="BodyText"/>
        <w:tabs>
          <w:tab w:val="left" w:pos="7565"/>
          <w:tab w:val="left" w:pos="10628"/>
        </w:tabs>
        <w:spacing w:line="242" w:lineRule="exact"/>
        <w:rPr>
          <w:b/>
          <w:lang w:val="sr-Cyrl-CS"/>
        </w:rPr>
      </w:pPr>
      <w:r w:rsidRPr="00BB1F74">
        <w:rPr>
          <w:b/>
        </w:rPr>
        <w:t xml:space="preserve">ПАРТИЈА </w:t>
      </w:r>
      <w:r w:rsidR="004D7FF3">
        <w:rPr>
          <w:b/>
        </w:rPr>
        <w:t>2</w:t>
      </w:r>
      <w:r>
        <w:rPr>
          <w:b/>
        </w:rPr>
        <w:t xml:space="preserve"> - Mлеко и млечни производи</w:t>
      </w: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407"/>
      </w:tblGrid>
      <w:tr w:rsidR="00C1408A">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C1408A" w:rsidRPr="00E93B71" w:rsidRDefault="00C1408A"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Јед.</w:t>
            </w:r>
          </w:p>
          <w:p w:rsidR="00C1408A" w:rsidRDefault="00C1408A"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Јед. цена</w:t>
            </w:r>
          </w:p>
          <w:p w:rsidR="00C1408A" w:rsidRDefault="00C1408A"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Вредност</w:t>
            </w:r>
          </w:p>
          <w:p w:rsidR="00C1408A" w:rsidRDefault="00C1408A" w:rsidP="00164092">
            <w:pPr>
              <w:jc w:val="center"/>
              <w:rPr>
                <w:b/>
                <w:lang w:val="sr-Cyrl-CS"/>
              </w:rPr>
            </w:pPr>
            <w:r>
              <w:rPr>
                <w:b/>
                <w:lang w:val="sr-Cyrl-CS"/>
              </w:rPr>
              <w:t>(4</w:t>
            </w:r>
            <w:r>
              <w:rPr>
                <w:b/>
                <w:lang w:val="sr-Latn-CS"/>
              </w:rPr>
              <w:t>x</w:t>
            </w:r>
            <w:r>
              <w:rPr>
                <w:b/>
                <w:lang w:val="sr-Cyrl-CS"/>
              </w:rPr>
              <w:t>5)</w:t>
            </w:r>
          </w:p>
        </w:tc>
        <w:tc>
          <w:tcPr>
            <w:tcW w:w="1407" w:type="dxa"/>
            <w:tcBorders>
              <w:top w:val="single" w:sz="4" w:space="0" w:color="auto"/>
              <w:left w:val="single" w:sz="4" w:space="0" w:color="auto"/>
              <w:bottom w:val="single" w:sz="4" w:space="0" w:color="auto"/>
              <w:right w:val="single" w:sz="4" w:space="0" w:color="auto"/>
            </w:tcBorders>
            <w:vAlign w:val="center"/>
          </w:tcPr>
          <w:p w:rsidR="00C1408A" w:rsidRPr="00C1408A" w:rsidRDefault="00C1408A" w:rsidP="00164092">
            <w:pPr>
              <w:jc w:val="center"/>
              <w:rPr>
                <w:b/>
                <w:lang w:val="sr-Cyrl-CS"/>
              </w:rPr>
            </w:pPr>
            <w:r>
              <w:rPr>
                <w:b/>
                <w:lang w:val="sr-Cyrl-CS"/>
              </w:rPr>
              <w:t xml:space="preserve">Стопа ПДВ –а </w:t>
            </w:r>
          </w:p>
        </w:tc>
      </w:tr>
      <w:tr w:rsidR="00C1408A">
        <w:trPr>
          <w:trHeight w:val="280"/>
        </w:trPr>
        <w:tc>
          <w:tcPr>
            <w:tcW w:w="508" w:type="dxa"/>
            <w:tcBorders>
              <w:top w:val="single" w:sz="4" w:space="0" w:color="auto"/>
              <w:left w:val="single" w:sz="4" w:space="0" w:color="auto"/>
              <w:bottom w:val="single" w:sz="4" w:space="0" w:color="auto"/>
              <w:right w:val="single" w:sz="4" w:space="0" w:color="auto"/>
            </w:tcBorders>
          </w:tcPr>
          <w:p w:rsidR="00C1408A" w:rsidRPr="00E93B71" w:rsidRDefault="00C1408A"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6.</w:t>
            </w:r>
          </w:p>
        </w:tc>
        <w:tc>
          <w:tcPr>
            <w:tcW w:w="1407"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7.</w:t>
            </w:r>
          </w:p>
        </w:tc>
      </w:tr>
      <w:tr w:rsidR="00D93813" w:rsidTr="009A35C2">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C1408A">
            <w:pPr>
              <w:jc w:val="right"/>
            </w:pPr>
            <w:r w:rsidRPr="000221C8">
              <w:t>1.</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164092">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3716AA" w:rsidRDefault="00D93813"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13.100</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r>
      <w:tr w:rsidR="00D93813" w:rsidTr="009A35C2">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C1408A">
            <w:pPr>
              <w:jc w:val="right"/>
            </w:pPr>
            <w:r w:rsidRPr="000221C8">
              <w:t>2.</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47722" w:rsidRDefault="00D93813" w:rsidP="00164092">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0505E3">
            <w:pPr>
              <w:jc w:val="center"/>
            </w:pPr>
            <w:r>
              <w:rPr>
                <w:lang w:val="sr-Cyrl-CS"/>
              </w:rPr>
              <w:t>к</w:t>
            </w:r>
            <w:r>
              <w:t>г</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3.270</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r>
      <w:tr w:rsidR="00D93813" w:rsidTr="009A35C2">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C1408A">
            <w:pPr>
              <w:jc w:val="right"/>
            </w:pPr>
            <w:r w:rsidRPr="000221C8">
              <w:t>3.</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47722" w:rsidRDefault="00D93813" w:rsidP="00164092">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3716AA" w:rsidRDefault="00D93813"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190</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r>
      <w:tr w:rsidR="00D93813" w:rsidTr="009A35C2">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2E726C">
            <w:pPr>
              <w:jc w:val="right"/>
            </w:pPr>
            <w:r w:rsidRPr="000221C8">
              <w:t>4.</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2E726C">
            <w:r>
              <w:t>Јогурт</w:t>
            </w:r>
            <w:r w:rsidRPr="009070A8">
              <w:t xml:space="preserve"> </w:t>
            </w:r>
            <w:r>
              <w:t>флаша</w:t>
            </w:r>
            <w:r w:rsidRPr="009070A8">
              <w:t>,</w:t>
            </w:r>
            <w:r>
              <w:t xml:space="preserve"> </w:t>
            </w:r>
            <w:r w:rsidRPr="009070A8">
              <w:t xml:space="preserve">2,8  % </w:t>
            </w:r>
            <w:r>
              <w:rPr>
                <w:lang w:val="sr-Cyrl-CS"/>
              </w:rPr>
              <w:t>мм</w:t>
            </w:r>
            <w:r w:rsidRPr="009070A8">
              <w:t>, 1</w:t>
            </w:r>
            <w:r>
              <w:t>лит</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3716AA" w:rsidRDefault="00D93813"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9.200</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r>
      <w:tr w:rsidR="00D93813" w:rsidTr="009A35C2">
        <w:tc>
          <w:tcPr>
            <w:tcW w:w="508" w:type="dxa"/>
            <w:tcBorders>
              <w:top w:val="single" w:sz="4" w:space="0" w:color="auto"/>
              <w:left w:val="single" w:sz="4" w:space="0" w:color="auto"/>
              <w:bottom w:val="single" w:sz="4" w:space="0" w:color="auto"/>
              <w:right w:val="single" w:sz="4" w:space="0" w:color="auto"/>
            </w:tcBorders>
            <w:vAlign w:val="bottom"/>
          </w:tcPr>
          <w:p w:rsidR="00D93813" w:rsidRPr="00D93813" w:rsidRDefault="00D93813" w:rsidP="00D93B44">
            <w:pPr>
              <w:jc w:val="right"/>
              <w:rPr>
                <w:lang/>
              </w:rPr>
            </w:pPr>
            <w:r w:rsidRPr="009070A8">
              <w:t>5</w:t>
            </w:r>
            <w:r>
              <w:rPr>
                <w:lang/>
              </w:rPr>
              <w:t>.</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D93B44">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3716AA" w:rsidRDefault="00D93813"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3.100</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r>
    </w:tbl>
    <w:p w:rsidR="00C1408A" w:rsidRPr="00C1408A" w:rsidRDefault="00C1408A" w:rsidP="00C1408A">
      <w:pPr>
        <w:rPr>
          <w:lang w:val="sr-Cyrl-CS"/>
        </w:rPr>
      </w:pPr>
    </w:p>
    <w:p w:rsidR="00C1408A" w:rsidRDefault="00C1408A" w:rsidP="00C1408A">
      <w:pPr>
        <w:ind w:left="4760" w:firstLine="680"/>
        <w:rPr>
          <w:lang w:val="sr-Cyrl-CS"/>
        </w:rPr>
      </w:pPr>
    </w:p>
    <w:p w:rsidR="00C1408A" w:rsidRPr="00FD5B5C" w:rsidRDefault="00C1408A" w:rsidP="00C1408A">
      <w:pPr>
        <w:ind w:left="4956" w:firstLine="708"/>
        <w:rPr>
          <w:lang w:val="sr-Cyrl-CS"/>
        </w:rPr>
      </w:pPr>
      <w:r w:rsidRPr="00FD5B5C">
        <w:rPr>
          <w:b/>
          <w:lang w:val="sr-Cyrl-CS"/>
        </w:rPr>
        <w:t>УКУПНО</w:t>
      </w:r>
      <w:r>
        <w:rPr>
          <w:lang w:val="sr-Latn-CS"/>
        </w:rPr>
        <w:t>: ________________</w:t>
      </w:r>
    </w:p>
    <w:p w:rsidR="00C1408A" w:rsidRDefault="00C1408A" w:rsidP="003F0582">
      <w:pPr>
        <w:rPr>
          <w:lang w:val="sr-Cyrl-CS"/>
        </w:rPr>
      </w:pPr>
    </w:p>
    <w:p w:rsidR="00C1408A" w:rsidRDefault="00C1408A" w:rsidP="003F0582">
      <w:pPr>
        <w:rPr>
          <w:lang w:val="sr-Cyrl-CS"/>
        </w:rPr>
      </w:pPr>
    </w:p>
    <w:p w:rsidR="00C1408A" w:rsidRPr="00C1408A" w:rsidRDefault="00C1408A" w:rsidP="00C1408A">
      <w:pPr>
        <w:pStyle w:val="BodyText"/>
        <w:tabs>
          <w:tab w:val="left" w:pos="7565"/>
          <w:tab w:val="left" w:pos="10628"/>
        </w:tabs>
        <w:spacing w:line="242" w:lineRule="exact"/>
        <w:rPr>
          <w:spacing w:val="-2"/>
          <w:lang w:val="sr-Cyrl-CS"/>
        </w:rPr>
      </w:pPr>
      <w:r w:rsidRPr="00BB1F74">
        <w:rPr>
          <w:b/>
        </w:rPr>
        <w:t xml:space="preserve">ПАРТИЈА </w:t>
      </w:r>
      <w:r w:rsidR="004D7FF3">
        <w:rPr>
          <w:b/>
        </w:rPr>
        <w:t>3</w:t>
      </w:r>
      <w:r>
        <w:rPr>
          <w:b/>
        </w:rPr>
        <w:t xml:space="preserve"> - Месо и прерађевине од меса</w:t>
      </w:r>
    </w:p>
    <w:tbl>
      <w:tblPr>
        <w:tblpPr w:leftFromText="180" w:rightFromText="180" w:vertAnchor="text" w:horzAnchor="margin" w:tblpY="19"/>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74"/>
        <w:gridCol w:w="846"/>
        <w:gridCol w:w="1334"/>
        <w:gridCol w:w="1495"/>
        <w:gridCol w:w="1365"/>
        <w:gridCol w:w="1320"/>
      </w:tblGrid>
      <w:tr w:rsidR="00164092" w:rsidRPr="00494FC5">
        <w:tblPrEx>
          <w:tblCellMar>
            <w:top w:w="0" w:type="dxa"/>
            <w:bottom w:w="0" w:type="dxa"/>
          </w:tblCellMar>
        </w:tblPrEx>
        <w:trPr>
          <w:trHeight w:val="557"/>
        </w:trPr>
        <w:tc>
          <w:tcPr>
            <w:tcW w:w="534" w:type="dxa"/>
            <w:vAlign w:val="center"/>
          </w:tcPr>
          <w:p w:rsidR="00164092" w:rsidRPr="00494FC5" w:rsidRDefault="00164092" w:rsidP="00164092">
            <w:pPr>
              <w:jc w:val="center"/>
              <w:rPr>
                <w:b/>
                <w:lang w:val="sr-Cyrl-CS"/>
              </w:rPr>
            </w:pPr>
            <w:r w:rsidRPr="00494FC5">
              <w:rPr>
                <w:b/>
                <w:lang w:val="sr-Cyrl-CS"/>
              </w:rPr>
              <w:t>Рб</w:t>
            </w:r>
          </w:p>
        </w:tc>
        <w:tc>
          <w:tcPr>
            <w:tcW w:w="3174" w:type="dxa"/>
          </w:tcPr>
          <w:p w:rsidR="00164092" w:rsidRPr="00494FC5" w:rsidRDefault="00164092" w:rsidP="00164092">
            <w:pPr>
              <w:jc w:val="center"/>
              <w:rPr>
                <w:b/>
                <w:lang w:val="sr-Latn-CS"/>
              </w:rPr>
            </w:pPr>
            <w:r w:rsidRPr="00494FC5">
              <w:rPr>
                <w:b/>
                <w:lang w:val="sr-Latn-CS"/>
              </w:rPr>
              <w:t>Назив производа</w:t>
            </w:r>
          </w:p>
        </w:tc>
        <w:tc>
          <w:tcPr>
            <w:tcW w:w="846" w:type="dxa"/>
          </w:tcPr>
          <w:p w:rsidR="00164092" w:rsidRPr="00494FC5" w:rsidRDefault="00164092" w:rsidP="00164092">
            <w:pPr>
              <w:jc w:val="center"/>
              <w:rPr>
                <w:b/>
                <w:lang w:val="sr-Latn-CS"/>
              </w:rPr>
            </w:pPr>
            <w:r w:rsidRPr="00494FC5">
              <w:rPr>
                <w:b/>
                <w:lang w:val="sr-Latn-CS"/>
              </w:rPr>
              <w:t>Јед.</w:t>
            </w:r>
          </w:p>
          <w:p w:rsidR="00164092" w:rsidRPr="00494FC5" w:rsidRDefault="00164092" w:rsidP="00164092">
            <w:pPr>
              <w:jc w:val="center"/>
              <w:rPr>
                <w:b/>
                <w:lang w:val="sr-Latn-CS"/>
              </w:rPr>
            </w:pPr>
            <w:r w:rsidRPr="00494FC5">
              <w:rPr>
                <w:b/>
                <w:lang w:val="sr-Latn-CS"/>
              </w:rPr>
              <w:t>мере</w:t>
            </w:r>
          </w:p>
        </w:tc>
        <w:tc>
          <w:tcPr>
            <w:tcW w:w="1334" w:type="dxa"/>
          </w:tcPr>
          <w:p w:rsidR="00164092" w:rsidRPr="003A4967" w:rsidRDefault="00164092" w:rsidP="00164092">
            <w:pPr>
              <w:jc w:val="center"/>
              <w:rPr>
                <w:b/>
                <w:lang w:val="sr-Cyrl-CS"/>
              </w:rPr>
            </w:pPr>
            <w:r w:rsidRPr="00494FC5">
              <w:rPr>
                <w:b/>
                <w:lang w:val="sr-Latn-CS"/>
              </w:rPr>
              <w:t>Кол</w:t>
            </w:r>
            <w:r>
              <w:rPr>
                <w:b/>
                <w:lang w:val="sr-Cyrl-CS"/>
              </w:rPr>
              <w:t>ичине</w:t>
            </w:r>
          </w:p>
          <w:p w:rsidR="00164092" w:rsidRPr="00494FC5" w:rsidRDefault="00164092" w:rsidP="00164092">
            <w:pPr>
              <w:jc w:val="center"/>
              <w:rPr>
                <w:b/>
                <w:lang w:val="sr-Cyrl-CS"/>
              </w:rPr>
            </w:pPr>
          </w:p>
        </w:tc>
        <w:tc>
          <w:tcPr>
            <w:tcW w:w="1495" w:type="dxa"/>
            <w:vAlign w:val="center"/>
          </w:tcPr>
          <w:p w:rsidR="00164092" w:rsidRPr="00494FC5" w:rsidRDefault="00164092" w:rsidP="00164092">
            <w:pPr>
              <w:jc w:val="center"/>
              <w:rPr>
                <w:b/>
                <w:lang w:val="sr-Cyrl-CS"/>
              </w:rPr>
            </w:pPr>
            <w:r w:rsidRPr="00494FC5">
              <w:rPr>
                <w:b/>
                <w:lang w:val="sr-Cyrl-CS"/>
              </w:rPr>
              <w:t>Јед. цена</w:t>
            </w:r>
          </w:p>
          <w:p w:rsidR="00164092" w:rsidRPr="00494FC5" w:rsidRDefault="00164092" w:rsidP="00164092">
            <w:pPr>
              <w:jc w:val="center"/>
              <w:rPr>
                <w:b/>
                <w:lang w:val="sr-Cyrl-CS"/>
              </w:rPr>
            </w:pPr>
            <w:r w:rsidRPr="00494FC5">
              <w:rPr>
                <w:b/>
                <w:lang w:val="sr-Cyrl-CS"/>
              </w:rPr>
              <w:t>Дин/ј.мере</w:t>
            </w:r>
          </w:p>
        </w:tc>
        <w:tc>
          <w:tcPr>
            <w:tcW w:w="1365" w:type="dxa"/>
            <w:vAlign w:val="center"/>
          </w:tcPr>
          <w:p w:rsidR="00164092" w:rsidRPr="00494FC5" w:rsidRDefault="00164092" w:rsidP="00164092">
            <w:pPr>
              <w:jc w:val="center"/>
              <w:rPr>
                <w:b/>
                <w:lang w:val="sr-Cyrl-CS"/>
              </w:rPr>
            </w:pPr>
            <w:r w:rsidRPr="00494FC5">
              <w:rPr>
                <w:b/>
                <w:lang w:val="sr-Cyrl-CS"/>
              </w:rPr>
              <w:t>Вредност</w:t>
            </w:r>
          </w:p>
          <w:p w:rsidR="00164092" w:rsidRPr="00494FC5" w:rsidRDefault="00164092" w:rsidP="00164092">
            <w:pPr>
              <w:jc w:val="center"/>
              <w:rPr>
                <w:b/>
                <w:lang w:val="sr-Cyrl-CS"/>
              </w:rPr>
            </w:pPr>
            <w:r w:rsidRPr="00494FC5">
              <w:rPr>
                <w:b/>
                <w:lang w:val="sr-Cyrl-CS"/>
              </w:rPr>
              <w:t>(4</w:t>
            </w:r>
            <w:r w:rsidRPr="00494FC5">
              <w:rPr>
                <w:b/>
                <w:lang w:val="sr-Latn-CS"/>
              </w:rPr>
              <w:t>x</w:t>
            </w:r>
            <w:r w:rsidRPr="00494FC5">
              <w:rPr>
                <w:b/>
                <w:lang w:val="sr-Cyrl-CS"/>
              </w:rPr>
              <w:t>5)</w:t>
            </w:r>
          </w:p>
        </w:tc>
        <w:tc>
          <w:tcPr>
            <w:tcW w:w="1320" w:type="dxa"/>
            <w:vAlign w:val="center"/>
          </w:tcPr>
          <w:p w:rsidR="00164092" w:rsidRPr="00C1408A" w:rsidRDefault="00164092" w:rsidP="00164092">
            <w:pPr>
              <w:jc w:val="center"/>
              <w:rPr>
                <w:b/>
                <w:lang w:val="sr-Cyrl-CS"/>
              </w:rPr>
            </w:pPr>
            <w:r>
              <w:rPr>
                <w:b/>
                <w:lang w:val="sr-Cyrl-CS"/>
              </w:rPr>
              <w:t xml:space="preserve">Стопа ПДВ –а </w:t>
            </w:r>
          </w:p>
        </w:tc>
      </w:tr>
      <w:tr w:rsidR="00C1408A" w:rsidRPr="00494FC5">
        <w:tblPrEx>
          <w:tblCellMar>
            <w:top w:w="0" w:type="dxa"/>
            <w:bottom w:w="0" w:type="dxa"/>
          </w:tblCellMar>
        </w:tblPrEx>
        <w:trPr>
          <w:trHeight w:val="280"/>
        </w:trPr>
        <w:tc>
          <w:tcPr>
            <w:tcW w:w="534" w:type="dxa"/>
          </w:tcPr>
          <w:p w:rsidR="00C1408A" w:rsidRPr="00494FC5" w:rsidRDefault="00C1408A" w:rsidP="00164092">
            <w:pPr>
              <w:jc w:val="center"/>
              <w:rPr>
                <w:lang w:val="sr-Cyrl-CS"/>
              </w:rPr>
            </w:pPr>
            <w:r w:rsidRPr="00494FC5">
              <w:rPr>
                <w:lang w:val="sr-Cyrl-CS"/>
              </w:rPr>
              <w:t>1.</w:t>
            </w:r>
          </w:p>
        </w:tc>
        <w:tc>
          <w:tcPr>
            <w:tcW w:w="3174" w:type="dxa"/>
          </w:tcPr>
          <w:p w:rsidR="00C1408A" w:rsidRPr="00494FC5" w:rsidRDefault="00C1408A" w:rsidP="00164092">
            <w:pPr>
              <w:jc w:val="center"/>
              <w:rPr>
                <w:lang w:val="sr-Latn-CS"/>
              </w:rPr>
            </w:pPr>
            <w:r w:rsidRPr="00494FC5">
              <w:rPr>
                <w:lang w:val="sr-Latn-CS"/>
              </w:rPr>
              <w:t>2.</w:t>
            </w:r>
          </w:p>
        </w:tc>
        <w:tc>
          <w:tcPr>
            <w:tcW w:w="846" w:type="dxa"/>
          </w:tcPr>
          <w:p w:rsidR="00C1408A" w:rsidRPr="00494FC5" w:rsidRDefault="00C1408A" w:rsidP="00164092">
            <w:pPr>
              <w:jc w:val="center"/>
              <w:rPr>
                <w:lang w:val="sr-Latn-CS"/>
              </w:rPr>
            </w:pPr>
            <w:r w:rsidRPr="00494FC5">
              <w:rPr>
                <w:lang w:val="sr-Latn-CS"/>
              </w:rPr>
              <w:t>3.</w:t>
            </w:r>
          </w:p>
        </w:tc>
        <w:tc>
          <w:tcPr>
            <w:tcW w:w="1334" w:type="dxa"/>
          </w:tcPr>
          <w:p w:rsidR="00C1408A" w:rsidRPr="00494FC5" w:rsidRDefault="00C1408A" w:rsidP="00164092">
            <w:pPr>
              <w:jc w:val="center"/>
              <w:rPr>
                <w:lang w:val="sr-Latn-CS"/>
              </w:rPr>
            </w:pPr>
            <w:r w:rsidRPr="00494FC5">
              <w:rPr>
                <w:lang w:val="sr-Latn-CS"/>
              </w:rPr>
              <w:t>4.</w:t>
            </w:r>
          </w:p>
        </w:tc>
        <w:tc>
          <w:tcPr>
            <w:tcW w:w="1495" w:type="dxa"/>
          </w:tcPr>
          <w:p w:rsidR="00C1408A" w:rsidRPr="00494FC5" w:rsidRDefault="00C1408A" w:rsidP="00164092">
            <w:pPr>
              <w:jc w:val="center"/>
              <w:rPr>
                <w:lang w:val="sr-Cyrl-CS"/>
              </w:rPr>
            </w:pPr>
            <w:r w:rsidRPr="00494FC5">
              <w:rPr>
                <w:lang w:val="sr-Cyrl-CS"/>
              </w:rPr>
              <w:t>5.</w:t>
            </w:r>
          </w:p>
        </w:tc>
        <w:tc>
          <w:tcPr>
            <w:tcW w:w="1365" w:type="dxa"/>
          </w:tcPr>
          <w:p w:rsidR="00C1408A" w:rsidRPr="00494FC5" w:rsidRDefault="00C1408A" w:rsidP="00164092">
            <w:pPr>
              <w:jc w:val="center"/>
              <w:rPr>
                <w:lang w:val="sr-Cyrl-CS"/>
              </w:rPr>
            </w:pPr>
            <w:r w:rsidRPr="00494FC5">
              <w:rPr>
                <w:lang w:val="sr-Cyrl-CS"/>
              </w:rPr>
              <w:t>6.</w:t>
            </w:r>
          </w:p>
        </w:tc>
        <w:tc>
          <w:tcPr>
            <w:tcW w:w="1320" w:type="dxa"/>
          </w:tcPr>
          <w:p w:rsidR="00C1408A" w:rsidRPr="00494FC5" w:rsidRDefault="00C1408A" w:rsidP="00164092">
            <w:pPr>
              <w:jc w:val="center"/>
              <w:rPr>
                <w:lang w:val="sr-Latn-CS"/>
              </w:rPr>
            </w:pPr>
            <w:r w:rsidRPr="00494FC5">
              <w:rPr>
                <w:lang w:val="sr-Latn-CS"/>
              </w:rPr>
              <w:t>7.</w:t>
            </w:r>
          </w:p>
        </w:tc>
      </w:tr>
      <w:tr w:rsidR="00D93813" w:rsidRPr="00F464EE">
        <w:tblPrEx>
          <w:tblCellMar>
            <w:top w:w="0" w:type="dxa"/>
            <w:bottom w:w="0" w:type="dxa"/>
          </w:tblCellMar>
        </w:tblPrEx>
        <w:trPr>
          <w:trHeight w:val="280"/>
        </w:trPr>
        <w:tc>
          <w:tcPr>
            <w:tcW w:w="534" w:type="dxa"/>
            <w:vAlign w:val="bottom"/>
          </w:tcPr>
          <w:p w:rsidR="00D93813" w:rsidRPr="00F464EE" w:rsidRDefault="00D93813" w:rsidP="00164092">
            <w:pPr>
              <w:jc w:val="right"/>
              <w:rPr>
                <w:rFonts w:cs="Arial"/>
              </w:rPr>
            </w:pPr>
            <w:r w:rsidRPr="00F464EE">
              <w:rPr>
                <w:rFonts w:cs="Arial"/>
              </w:rPr>
              <w:t>1.</w:t>
            </w:r>
          </w:p>
        </w:tc>
        <w:tc>
          <w:tcPr>
            <w:tcW w:w="3174" w:type="dxa"/>
            <w:vAlign w:val="bottom"/>
          </w:tcPr>
          <w:p w:rsidR="00D93813" w:rsidRPr="009070A8" w:rsidRDefault="00D93813" w:rsidP="00164092">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436</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r w:rsidR="00D93813" w:rsidRPr="00F464EE">
        <w:tblPrEx>
          <w:tblCellMar>
            <w:top w:w="0" w:type="dxa"/>
            <w:bottom w:w="0" w:type="dxa"/>
          </w:tblCellMar>
        </w:tblPrEx>
        <w:tc>
          <w:tcPr>
            <w:tcW w:w="534" w:type="dxa"/>
            <w:vAlign w:val="bottom"/>
          </w:tcPr>
          <w:p w:rsidR="00D93813" w:rsidRPr="00F464EE" w:rsidRDefault="00D93813" w:rsidP="00164092">
            <w:pPr>
              <w:jc w:val="right"/>
              <w:rPr>
                <w:rFonts w:cs="Arial"/>
              </w:rPr>
            </w:pPr>
            <w:r w:rsidRPr="00F464EE">
              <w:rPr>
                <w:rFonts w:cs="Arial"/>
              </w:rPr>
              <w:t>2.</w:t>
            </w:r>
          </w:p>
        </w:tc>
        <w:tc>
          <w:tcPr>
            <w:tcW w:w="3174" w:type="dxa"/>
            <w:vAlign w:val="bottom"/>
          </w:tcPr>
          <w:p w:rsidR="00D93813" w:rsidRPr="009070A8" w:rsidRDefault="00D93813" w:rsidP="00164092">
            <w:r>
              <w:t>Пилећи</w:t>
            </w:r>
            <w:r w:rsidRPr="009070A8">
              <w:t xml:space="preserve"> </w:t>
            </w:r>
            <w:r>
              <w:t>батак</w:t>
            </w:r>
            <w:r w:rsidRPr="009070A8">
              <w:t xml:space="preserve"> </w:t>
            </w:r>
            <w:r>
              <w:t>са</w:t>
            </w:r>
            <w:r w:rsidRPr="009070A8">
              <w:t xml:space="preserve"> </w:t>
            </w:r>
            <w:r>
              <w:t>карабатком</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1.745</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r w:rsidR="00D93813" w:rsidRPr="00F464EE">
        <w:tblPrEx>
          <w:tblCellMar>
            <w:top w:w="0" w:type="dxa"/>
            <w:bottom w:w="0" w:type="dxa"/>
          </w:tblCellMar>
        </w:tblPrEx>
        <w:tc>
          <w:tcPr>
            <w:tcW w:w="534" w:type="dxa"/>
            <w:vAlign w:val="bottom"/>
          </w:tcPr>
          <w:p w:rsidR="00D93813" w:rsidRPr="00F464EE" w:rsidRDefault="00D93813" w:rsidP="00164092">
            <w:pPr>
              <w:jc w:val="right"/>
              <w:rPr>
                <w:rFonts w:cs="Arial"/>
              </w:rPr>
            </w:pPr>
            <w:r w:rsidRPr="00F464EE">
              <w:rPr>
                <w:rFonts w:cs="Arial"/>
              </w:rPr>
              <w:t>3.</w:t>
            </w:r>
          </w:p>
        </w:tc>
        <w:tc>
          <w:tcPr>
            <w:tcW w:w="3174" w:type="dxa"/>
            <w:vAlign w:val="bottom"/>
          </w:tcPr>
          <w:p w:rsidR="00D93813" w:rsidRPr="009070A8" w:rsidRDefault="00D93813" w:rsidP="00164092">
            <w:r>
              <w:t>Пилећа</w:t>
            </w:r>
            <w:r w:rsidRPr="009070A8">
              <w:t xml:space="preserve"> </w:t>
            </w:r>
            <w:r>
              <w:t>виршла</w:t>
            </w:r>
            <w:r w:rsidRPr="009070A8">
              <w:t xml:space="preserve"> (</w:t>
            </w:r>
            <w:r>
              <w:t>ринфуз</w:t>
            </w:r>
            <w:r w:rsidRPr="009070A8">
              <w:t>)</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1.309</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r w:rsidR="00D93813" w:rsidRPr="00F464EE">
        <w:tblPrEx>
          <w:tblCellMar>
            <w:top w:w="0" w:type="dxa"/>
            <w:bottom w:w="0" w:type="dxa"/>
          </w:tblCellMar>
        </w:tblPrEx>
        <w:tc>
          <w:tcPr>
            <w:tcW w:w="534" w:type="dxa"/>
            <w:vAlign w:val="bottom"/>
          </w:tcPr>
          <w:p w:rsidR="00D93813" w:rsidRPr="00F464EE" w:rsidRDefault="00D93813" w:rsidP="00164092">
            <w:pPr>
              <w:jc w:val="right"/>
              <w:rPr>
                <w:rFonts w:cs="Arial"/>
              </w:rPr>
            </w:pPr>
            <w:r w:rsidRPr="00F464EE">
              <w:rPr>
                <w:rFonts w:cs="Arial"/>
              </w:rPr>
              <w:t>4.</w:t>
            </w:r>
          </w:p>
        </w:tc>
        <w:tc>
          <w:tcPr>
            <w:tcW w:w="3174" w:type="dxa"/>
            <w:vAlign w:val="bottom"/>
          </w:tcPr>
          <w:p w:rsidR="00D93813" w:rsidRPr="009070A8" w:rsidRDefault="00D93813" w:rsidP="00164092">
            <w:r>
              <w:t>Сува</w:t>
            </w:r>
            <w:r w:rsidRPr="009070A8">
              <w:t xml:space="preserve"> </w:t>
            </w:r>
            <w:r>
              <w:t>сланина</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131</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r w:rsidR="00D93813" w:rsidRPr="00F464EE">
        <w:tblPrEx>
          <w:tblCellMar>
            <w:top w:w="0" w:type="dxa"/>
            <w:bottom w:w="0" w:type="dxa"/>
          </w:tblCellMar>
        </w:tblPrEx>
        <w:tc>
          <w:tcPr>
            <w:tcW w:w="534" w:type="dxa"/>
            <w:vAlign w:val="bottom"/>
          </w:tcPr>
          <w:p w:rsidR="00D93813" w:rsidRPr="00F464EE" w:rsidRDefault="00D93813" w:rsidP="00164092">
            <w:pPr>
              <w:jc w:val="right"/>
              <w:rPr>
                <w:rFonts w:cs="Arial"/>
                <w:lang w:val="sr-Cyrl-CS"/>
              </w:rPr>
            </w:pPr>
            <w:r w:rsidRPr="00F464EE">
              <w:rPr>
                <w:rFonts w:cs="Arial"/>
                <w:lang w:val="sr-Cyrl-CS"/>
              </w:rPr>
              <w:t>5.</w:t>
            </w:r>
          </w:p>
        </w:tc>
        <w:tc>
          <w:tcPr>
            <w:tcW w:w="3174" w:type="dxa"/>
            <w:vAlign w:val="bottom"/>
          </w:tcPr>
          <w:p w:rsidR="00D93813" w:rsidRPr="009070A8" w:rsidRDefault="00D93813" w:rsidP="00164092">
            <w:r>
              <w:t>Пилећи</w:t>
            </w:r>
            <w:r w:rsidRPr="009070A8">
              <w:t xml:space="preserve"> </w:t>
            </w:r>
            <w:r>
              <w:t>паризер</w:t>
            </w:r>
            <w:r w:rsidRPr="009070A8">
              <w:t xml:space="preserve"> - </w:t>
            </w:r>
            <w:r>
              <w:t>е</w:t>
            </w:r>
            <w:r w:rsidRPr="009070A8">
              <w:t>x</w:t>
            </w:r>
            <w:r>
              <w:t>тра</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655</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r w:rsidR="00D93813" w:rsidRPr="00F464EE">
        <w:tblPrEx>
          <w:tblCellMar>
            <w:top w:w="0" w:type="dxa"/>
            <w:bottom w:w="0" w:type="dxa"/>
          </w:tblCellMar>
        </w:tblPrEx>
        <w:tc>
          <w:tcPr>
            <w:tcW w:w="534" w:type="dxa"/>
            <w:vAlign w:val="bottom"/>
          </w:tcPr>
          <w:p w:rsidR="00D93813" w:rsidRPr="007677A1" w:rsidRDefault="00D93813" w:rsidP="00164092">
            <w:pPr>
              <w:jc w:val="right"/>
              <w:rPr>
                <w:rFonts w:cs="Arial"/>
                <w:lang/>
              </w:rPr>
            </w:pPr>
            <w:r>
              <w:rPr>
                <w:rFonts w:cs="Arial"/>
                <w:lang/>
              </w:rPr>
              <w:t>6.</w:t>
            </w:r>
          </w:p>
        </w:tc>
        <w:tc>
          <w:tcPr>
            <w:tcW w:w="3174" w:type="dxa"/>
            <w:vAlign w:val="bottom"/>
          </w:tcPr>
          <w:p w:rsidR="00D93813" w:rsidRDefault="00D93813" w:rsidP="00164092">
            <w:r>
              <w:t>Стишњена шунка</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436</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bl>
    <w:p w:rsidR="00C1408A" w:rsidRPr="00F464EE" w:rsidRDefault="00C1408A" w:rsidP="00C1408A">
      <w:pPr>
        <w:pStyle w:val="BodyText"/>
        <w:jc w:val="both"/>
        <w:rPr>
          <w:b/>
        </w:rPr>
      </w:pPr>
    </w:p>
    <w:p w:rsidR="00164092" w:rsidRDefault="00C1408A" w:rsidP="00C1408A">
      <w:pPr>
        <w:rPr>
          <w:lang w:val="sr-Cyrl-CS"/>
        </w:rPr>
      </w:pPr>
      <w:r w:rsidRPr="00FD5B5C">
        <w:rPr>
          <w:lang w:val="sr-Cyrl-CS"/>
        </w:rPr>
        <w:tab/>
      </w:r>
      <w:r w:rsidRPr="00FD5B5C">
        <w:rPr>
          <w:lang w:val="sr-Cyrl-CS"/>
        </w:rPr>
        <w:tab/>
      </w:r>
      <w:r w:rsidRPr="00FD5B5C">
        <w:rPr>
          <w:lang w:val="sr-Cyrl-CS"/>
        </w:rPr>
        <w:tab/>
      </w:r>
      <w:r w:rsidRPr="00FD5B5C">
        <w:rPr>
          <w:lang w:val="sr-Cyrl-CS"/>
        </w:rPr>
        <w:tab/>
      </w:r>
      <w:r>
        <w:rPr>
          <w:lang w:val="sr-Cyrl-CS"/>
        </w:rPr>
        <w:tab/>
      </w:r>
      <w:r>
        <w:rPr>
          <w:lang w:val="sr-Cyrl-CS"/>
        </w:rPr>
        <w:tab/>
      </w:r>
      <w:r>
        <w:rPr>
          <w:lang w:val="sr-Cyrl-CS"/>
        </w:rPr>
        <w:tab/>
      </w:r>
      <w:r>
        <w:rPr>
          <w:lang w:val="sr-Cyrl-CS"/>
        </w:rPr>
        <w:tab/>
        <w:t xml:space="preserve">     </w:t>
      </w:r>
    </w:p>
    <w:p w:rsidR="00C1408A" w:rsidRPr="00E93EC5" w:rsidRDefault="00C1408A" w:rsidP="00164092">
      <w:pPr>
        <w:ind w:left="4956" w:firstLine="708"/>
        <w:rPr>
          <w:lang w:val="sr-Cyrl-CS"/>
        </w:rPr>
      </w:pPr>
      <w:r>
        <w:rPr>
          <w:lang w:val="sr-Cyrl-CS"/>
        </w:rPr>
        <w:t xml:space="preserve">  </w:t>
      </w:r>
      <w:r w:rsidRPr="00FD5B5C">
        <w:rPr>
          <w:b/>
          <w:lang w:val="sr-Cyrl-CS"/>
        </w:rPr>
        <w:t>УКУПНО</w:t>
      </w:r>
      <w:r w:rsidRPr="00FD5B5C">
        <w:rPr>
          <w:lang w:val="sr-Latn-CS"/>
        </w:rPr>
        <w:t xml:space="preserve"> : _________________</w:t>
      </w:r>
      <w:r>
        <w:rPr>
          <w:lang w:val="sr-Cyrl-CS"/>
        </w:rPr>
        <w:t>__</w:t>
      </w:r>
    </w:p>
    <w:p w:rsidR="00836E8C" w:rsidRPr="007D0A44" w:rsidRDefault="00164092" w:rsidP="00836E8C">
      <w:pPr>
        <w:pStyle w:val="BodyText"/>
        <w:tabs>
          <w:tab w:val="left" w:pos="7565"/>
          <w:tab w:val="left" w:pos="10628"/>
        </w:tabs>
        <w:spacing w:line="242" w:lineRule="exact"/>
        <w:ind w:left="4456" w:hanging="4456"/>
        <w:rPr>
          <w:b/>
        </w:rPr>
      </w:pPr>
      <w:r>
        <w:rPr>
          <w:b/>
        </w:rPr>
        <w:t xml:space="preserve">ПАРТИЈА </w:t>
      </w:r>
      <w:r w:rsidR="004D7FF3">
        <w:rPr>
          <w:b/>
        </w:rPr>
        <w:t>4</w:t>
      </w:r>
      <w:r w:rsidR="007F7699">
        <w:rPr>
          <w:b/>
        </w:rPr>
        <w:t xml:space="preserve"> - Свеже воће, поврће</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A53029" w:rsidRPr="007D0A44">
        <w:tblPrEx>
          <w:tblCellMar>
            <w:top w:w="0" w:type="dxa"/>
            <w:bottom w:w="0" w:type="dxa"/>
          </w:tblCellMar>
        </w:tblPrEx>
        <w:trPr>
          <w:trHeight w:val="557"/>
        </w:trPr>
        <w:tc>
          <w:tcPr>
            <w:tcW w:w="580" w:type="dxa"/>
            <w:vAlign w:val="center"/>
          </w:tcPr>
          <w:p w:rsidR="00A53029" w:rsidRPr="007D0A44" w:rsidRDefault="00A53029" w:rsidP="00A53029">
            <w:pPr>
              <w:jc w:val="center"/>
              <w:rPr>
                <w:b/>
                <w:lang w:val="sr-Cyrl-CS"/>
              </w:rPr>
            </w:pPr>
            <w:r w:rsidRPr="007D0A44">
              <w:rPr>
                <w:b/>
                <w:lang w:val="sr-Cyrl-CS"/>
              </w:rPr>
              <w:t>Рб</w:t>
            </w:r>
          </w:p>
        </w:tc>
        <w:tc>
          <w:tcPr>
            <w:tcW w:w="3210" w:type="dxa"/>
          </w:tcPr>
          <w:p w:rsidR="00A53029" w:rsidRPr="007D0A44" w:rsidRDefault="00A53029" w:rsidP="00A53029">
            <w:pPr>
              <w:jc w:val="center"/>
              <w:rPr>
                <w:b/>
                <w:lang w:val="sr-Latn-CS"/>
              </w:rPr>
            </w:pPr>
            <w:r w:rsidRPr="007D0A44">
              <w:rPr>
                <w:b/>
                <w:lang w:val="sr-Latn-CS"/>
              </w:rPr>
              <w:t>Назив производа</w:t>
            </w:r>
          </w:p>
        </w:tc>
        <w:tc>
          <w:tcPr>
            <w:tcW w:w="952" w:type="dxa"/>
          </w:tcPr>
          <w:p w:rsidR="00A53029" w:rsidRPr="007D0A44" w:rsidRDefault="00A53029" w:rsidP="00A53029">
            <w:pPr>
              <w:jc w:val="center"/>
              <w:rPr>
                <w:b/>
                <w:lang w:val="sr-Latn-CS"/>
              </w:rPr>
            </w:pPr>
            <w:r w:rsidRPr="007D0A44">
              <w:rPr>
                <w:b/>
                <w:lang w:val="sr-Latn-CS"/>
              </w:rPr>
              <w:t>Јед.</w:t>
            </w:r>
          </w:p>
          <w:p w:rsidR="00A53029" w:rsidRPr="007D0A44" w:rsidRDefault="00A53029" w:rsidP="00A53029">
            <w:pPr>
              <w:jc w:val="center"/>
              <w:rPr>
                <w:b/>
                <w:lang w:val="sr-Latn-CS"/>
              </w:rPr>
            </w:pPr>
            <w:r w:rsidRPr="007D0A44">
              <w:rPr>
                <w:b/>
                <w:lang w:val="sr-Latn-CS"/>
              </w:rPr>
              <w:t>мере</w:t>
            </w:r>
          </w:p>
        </w:tc>
        <w:tc>
          <w:tcPr>
            <w:tcW w:w="1357" w:type="dxa"/>
          </w:tcPr>
          <w:p w:rsidR="00A53029" w:rsidRPr="007D0A44" w:rsidRDefault="00A53029" w:rsidP="00A53029">
            <w:pPr>
              <w:jc w:val="center"/>
              <w:rPr>
                <w:b/>
                <w:lang w:val="sr-Cyrl-CS"/>
              </w:rPr>
            </w:pPr>
            <w:r w:rsidRPr="007D0A44">
              <w:rPr>
                <w:b/>
                <w:lang w:val="sr-Latn-CS"/>
              </w:rPr>
              <w:t>Кол</w:t>
            </w:r>
            <w:r w:rsidRPr="007D0A44">
              <w:rPr>
                <w:b/>
                <w:lang w:val="sr-Cyrl-CS"/>
              </w:rPr>
              <w:t>ичине</w:t>
            </w:r>
          </w:p>
          <w:p w:rsidR="00A53029" w:rsidRPr="007D0A44" w:rsidRDefault="00A53029" w:rsidP="00A53029">
            <w:pPr>
              <w:jc w:val="center"/>
              <w:rPr>
                <w:b/>
                <w:lang w:val="sr-Cyrl-CS"/>
              </w:rPr>
            </w:pPr>
          </w:p>
        </w:tc>
        <w:tc>
          <w:tcPr>
            <w:tcW w:w="1554" w:type="dxa"/>
            <w:vAlign w:val="center"/>
          </w:tcPr>
          <w:p w:rsidR="00A53029" w:rsidRPr="007D0A44" w:rsidRDefault="00A53029" w:rsidP="00A53029">
            <w:pPr>
              <w:jc w:val="center"/>
              <w:rPr>
                <w:b/>
                <w:lang w:val="sr-Cyrl-CS"/>
              </w:rPr>
            </w:pPr>
            <w:r w:rsidRPr="007D0A44">
              <w:rPr>
                <w:b/>
                <w:lang w:val="sr-Cyrl-CS"/>
              </w:rPr>
              <w:t>Јед. цена</w:t>
            </w:r>
          </w:p>
          <w:p w:rsidR="00A53029" w:rsidRPr="007D0A44" w:rsidRDefault="00A53029" w:rsidP="00A53029">
            <w:pPr>
              <w:jc w:val="center"/>
              <w:rPr>
                <w:b/>
                <w:lang w:val="sr-Cyrl-CS"/>
              </w:rPr>
            </w:pPr>
            <w:r w:rsidRPr="007D0A44">
              <w:rPr>
                <w:b/>
                <w:lang w:val="sr-Cyrl-CS"/>
              </w:rPr>
              <w:t>Дин/ј.мере</w:t>
            </w:r>
          </w:p>
        </w:tc>
        <w:tc>
          <w:tcPr>
            <w:tcW w:w="1290" w:type="dxa"/>
            <w:vAlign w:val="center"/>
          </w:tcPr>
          <w:p w:rsidR="00A53029" w:rsidRPr="007D0A44" w:rsidRDefault="00A53029" w:rsidP="00A53029">
            <w:pPr>
              <w:jc w:val="center"/>
              <w:rPr>
                <w:b/>
                <w:lang w:val="sr-Cyrl-CS"/>
              </w:rPr>
            </w:pPr>
            <w:r w:rsidRPr="007D0A44">
              <w:rPr>
                <w:b/>
                <w:lang w:val="sr-Cyrl-CS"/>
              </w:rPr>
              <w:t>Вредност</w:t>
            </w:r>
          </w:p>
          <w:p w:rsidR="00A53029" w:rsidRPr="007D0A44" w:rsidRDefault="00A53029" w:rsidP="00A53029">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7D0A44">
        <w:tblPrEx>
          <w:tblCellMar>
            <w:top w:w="0" w:type="dxa"/>
            <w:bottom w:w="0" w:type="dxa"/>
          </w:tblCellMar>
        </w:tblPrEx>
        <w:trPr>
          <w:trHeight w:val="280"/>
        </w:trPr>
        <w:tc>
          <w:tcPr>
            <w:tcW w:w="580" w:type="dxa"/>
          </w:tcPr>
          <w:p w:rsidR="00836E8C" w:rsidRPr="007D0A44" w:rsidRDefault="00836E8C" w:rsidP="00836E8C">
            <w:pPr>
              <w:jc w:val="center"/>
              <w:rPr>
                <w:lang w:val="sr-Cyrl-CS"/>
              </w:rPr>
            </w:pPr>
            <w:r w:rsidRPr="007D0A44">
              <w:rPr>
                <w:lang w:val="sr-Cyrl-CS"/>
              </w:rPr>
              <w:t>1.</w:t>
            </w:r>
          </w:p>
        </w:tc>
        <w:tc>
          <w:tcPr>
            <w:tcW w:w="3210" w:type="dxa"/>
          </w:tcPr>
          <w:p w:rsidR="00836E8C" w:rsidRPr="007D0A44" w:rsidRDefault="00836E8C" w:rsidP="00836E8C">
            <w:pPr>
              <w:jc w:val="center"/>
              <w:rPr>
                <w:lang w:val="sr-Latn-CS"/>
              </w:rPr>
            </w:pPr>
            <w:r w:rsidRPr="007D0A44">
              <w:rPr>
                <w:lang w:val="sr-Latn-CS"/>
              </w:rPr>
              <w:t>2.</w:t>
            </w:r>
          </w:p>
        </w:tc>
        <w:tc>
          <w:tcPr>
            <w:tcW w:w="952" w:type="dxa"/>
          </w:tcPr>
          <w:p w:rsidR="00836E8C" w:rsidRPr="007D0A44" w:rsidRDefault="00836E8C" w:rsidP="00836E8C">
            <w:pPr>
              <w:jc w:val="center"/>
              <w:rPr>
                <w:lang w:val="sr-Latn-CS"/>
              </w:rPr>
            </w:pPr>
            <w:r w:rsidRPr="007D0A44">
              <w:rPr>
                <w:lang w:val="sr-Latn-CS"/>
              </w:rPr>
              <w:t>3.</w:t>
            </w:r>
          </w:p>
        </w:tc>
        <w:tc>
          <w:tcPr>
            <w:tcW w:w="1357" w:type="dxa"/>
          </w:tcPr>
          <w:p w:rsidR="00836E8C" w:rsidRPr="007D0A44" w:rsidRDefault="00836E8C" w:rsidP="00836E8C">
            <w:pPr>
              <w:jc w:val="center"/>
              <w:rPr>
                <w:lang w:val="sr-Latn-CS"/>
              </w:rPr>
            </w:pPr>
            <w:r w:rsidRPr="007D0A44">
              <w:rPr>
                <w:lang w:val="sr-Latn-CS"/>
              </w:rPr>
              <w:t>4.</w:t>
            </w:r>
          </w:p>
        </w:tc>
        <w:tc>
          <w:tcPr>
            <w:tcW w:w="1554" w:type="dxa"/>
          </w:tcPr>
          <w:p w:rsidR="00836E8C" w:rsidRPr="007D0A44" w:rsidRDefault="00836E8C" w:rsidP="00836E8C">
            <w:pPr>
              <w:jc w:val="center"/>
              <w:rPr>
                <w:lang w:val="sr-Cyrl-CS"/>
              </w:rPr>
            </w:pPr>
            <w:r w:rsidRPr="007D0A44">
              <w:rPr>
                <w:lang w:val="sr-Cyrl-CS"/>
              </w:rPr>
              <w:t>5.</w:t>
            </w:r>
          </w:p>
        </w:tc>
        <w:tc>
          <w:tcPr>
            <w:tcW w:w="1290" w:type="dxa"/>
          </w:tcPr>
          <w:p w:rsidR="00836E8C" w:rsidRPr="007D0A44" w:rsidRDefault="00836E8C" w:rsidP="00836E8C">
            <w:pPr>
              <w:jc w:val="center"/>
              <w:rPr>
                <w:lang w:val="sr-Cyrl-CS"/>
              </w:rPr>
            </w:pPr>
            <w:r w:rsidRPr="007D0A44">
              <w:rPr>
                <w:lang w:val="sr-Cyrl-CS"/>
              </w:rPr>
              <w:t>6.</w:t>
            </w:r>
          </w:p>
        </w:tc>
        <w:tc>
          <w:tcPr>
            <w:tcW w:w="1417" w:type="dxa"/>
          </w:tcPr>
          <w:p w:rsidR="00836E8C" w:rsidRPr="007D0A44" w:rsidRDefault="00836E8C" w:rsidP="00836E8C">
            <w:pPr>
              <w:jc w:val="center"/>
              <w:rPr>
                <w:lang w:val="sr-Latn-CS"/>
              </w:rPr>
            </w:pPr>
            <w:r w:rsidRPr="007D0A44">
              <w:rPr>
                <w:lang w:val="sr-Latn-CS"/>
              </w:rPr>
              <w:t>7.</w:t>
            </w:r>
          </w:p>
        </w:tc>
      </w:tr>
      <w:tr w:rsidR="00D93813" w:rsidRPr="007D0A44" w:rsidTr="009A35C2">
        <w:tblPrEx>
          <w:tblCellMar>
            <w:top w:w="0" w:type="dxa"/>
            <w:bottom w:w="0" w:type="dxa"/>
          </w:tblCellMar>
        </w:tblPrEx>
        <w:trPr>
          <w:trHeight w:val="280"/>
        </w:trPr>
        <w:tc>
          <w:tcPr>
            <w:tcW w:w="580" w:type="dxa"/>
            <w:vAlign w:val="bottom"/>
          </w:tcPr>
          <w:p w:rsidR="00D93813" w:rsidRPr="007D0A44" w:rsidRDefault="00D93813" w:rsidP="000505E3">
            <w:pPr>
              <w:jc w:val="right"/>
            </w:pPr>
            <w:r w:rsidRPr="007D0A44">
              <w:t>1.</w:t>
            </w:r>
          </w:p>
        </w:tc>
        <w:tc>
          <w:tcPr>
            <w:tcW w:w="3210" w:type="dxa"/>
            <w:vAlign w:val="bottom"/>
          </w:tcPr>
          <w:p w:rsidR="00D93813" w:rsidRPr="007D0A44" w:rsidRDefault="00D93813" w:rsidP="000505E3">
            <w:pPr>
              <w:rPr>
                <w:lang w:val="sr-Cyrl-CS"/>
              </w:rPr>
            </w:pPr>
            <w:r w:rsidRPr="007D0A44">
              <w:rPr>
                <w:lang w:val="sr-Cyrl-CS"/>
              </w:rPr>
              <w:t>Кромпир</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11.350</w:t>
            </w:r>
          </w:p>
        </w:tc>
        <w:tc>
          <w:tcPr>
            <w:tcW w:w="1554" w:type="dxa"/>
          </w:tcPr>
          <w:p w:rsidR="00D93813" w:rsidRPr="007D0A44" w:rsidRDefault="00D93813" w:rsidP="00836E8C">
            <w:pPr>
              <w:rPr>
                <w:lang w:val="sr-Cyrl-CS"/>
              </w:rPr>
            </w:pPr>
          </w:p>
        </w:tc>
        <w:tc>
          <w:tcPr>
            <w:tcW w:w="1290" w:type="dxa"/>
          </w:tcPr>
          <w:p w:rsidR="00D93813" w:rsidRPr="007D0A44" w:rsidRDefault="00D93813" w:rsidP="00836E8C">
            <w:pPr>
              <w:rPr>
                <w:lang w:val="sr-Cyrl-CS"/>
              </w:rPr>
            </w:pPr>
          </w:p>
        </w:tc>
        <w:tc>
          <w:tcPr>
            <w:tcW w:w="1417" w:type="dxa"/>
          </w:tcPr>
          <w:p w:rsidR="00D93813" w:rsidRPr="007D0A44" w:rsidRDefault="00D93813" w:rsidP="00836E8C">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pPr>
            <w:r w:rsidRPr="007D0A44">
              <w:t>2.</w:t>
            </w:r>
          </w:p>
        </w:tc>
        <w:tc>
          <w:tcPr>
            <w:tcW w:w="3210" w:type="dxa"/>
            <w:vAlign w:val="bottom"/>
          </w:tcPr>
          <w:p w:rsidR="00D93813" w:rsidRPr="007D0A44" w:rsidRDefault="00D93813" w:rsidP="000505E3">
            <w:pPr>
              <w:rPr>
                <w:lang w:val="sr-Cyrl-CS"/>
              </w:rPr>
            </w:pPr>
            <w:r w:rsidRPr="007D0A44">
              <w:rPr>
                <w:lang w:val="sr-Cyrl-CS"/>
              </w:rPr>
              <w:t>Пасуљ</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800</w:t>
            </w:r>
          </w:p>
        </w:tc>
        <w:tc>
          <w:tcPr>
            <w:tcW w:w="1554" w:type="dxa"/>
          </w:tcPr>
          <w:p w:rsidR="00D93813" w:rsidRPr="007D0A44" w:rsidRDefault="00D93813" w:rsidP="00836E8C">
            <w:pPr>
              <w:rPr>
                <w:lang w:val="sr-Cyrl-CS"/>
              </w:rPr>
            </w:pPr>
          </w:p>
        </w:tc>
        <w:tc>
          <w:tcPr>
            <w:tcW w:w="1290" w:type="dxa"/>
          </w:tcPr>
          <w:p w:rsidR="00D93813" w:rsidRPr="007D0A44" w:rsidRDefault="00D93813" w:rsidP="00836E8C">
            <w:pPr>
              <w:rPr>
                <w:lang w:val="sr-Cyrl-CS"/>
              </w:rPr>
            </w:pPr>
          </w:p>
        </w:tc>
        <w:tc>
          <w:tcPr>
            <w:tcW w:w="1417" w:type="dxa"/>
          </w:tcPr>
          <w:p w:rsidR="00D93813" w:rsidRPr="007D0A44" w:rsidRDefault="00D93813" w:rsidP="00836E8C">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pPr>
            <w:r w:rsidRPr="007D0A44">
              <w:t>3.</w:t>
            </w:r>
          </w:p>
        </w:tc>
        <w:tc>
          <w:tcPr>
            <w:tcW w:w="3210" w:type="dxa"/>
            <w:vAlign w:val="bottom"/>
          </w:tcPr>
          <w:p w:rsidR="00D93813" w:rsidRPr="007D0A44" w:rsidRDefault="00D93813" w:rsidP="000505E3">
            <w:pPr>
              <w:rPr>
                <w:lang w:val="sr-Cyrl-CS"/>
              </w:rPr>
            </w:pPr>
            <w:r w:rsidRPr="007D0A44">
              <w:rPr>
                <w:lang w:val="sr-Cyrl-CS"/>
              </w:rPr>
              <w:t>Шаргарепа</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1.350</w:t>
            </w:r>
          </w:p>
        </w:tc>
        <w:tc>
          <w:tcPr>
            <w:tcW w:w="1554" w:type="dxa"/>
          </w:tcPr>
          <w:p w:rsidR="00D93813" w:rsidRPr="007D0A44" w:rsidRDefault="00D93813" w:rsidP="00836E8C">
            <w:pPr>
              <w:rPr>
                <w:lang w:val="sr-Cyrl-CS"/>
              </w:rPr>
            </w:pPr>
          </w:p>
        </w:tc>
        <w:tc>
          <w:tcPr>
            <w:tcW w:w="1290" w:type="dxa"/>
          </w:tcPr>
          <w:p w:rsidR="00D93813" w:rsidRPr="007D0A44" w:rsidRDefault="00D93813" w:rsidP="00836E8C">
            <w:pPr>
              <w:rPr>
                <w:lang w:val="sr-Cyrl-CS"/>
              </w:rPr>
            </w:pPr>
          </w:p>
        </w:tc>
        <w:tc>
          <w:tcPr>
            <w:tcW w:w="1417" w:type="dxa"/>
          </w:tcPr>
          <w:p w:rsidR="00D93813" w:rsidRPr="007D0A44" w:rsidRDefault="00D93813" w:rsidP="00836E8C">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pPr>
            <w:r w:rsidRPr="007D0A44">
              <w:t>4.</w:t>
            </w:r>
          </w:p>
        </w:tc>
        <w:tc>
          <w:tcPr>
            <w:tcW w:w="3210" w:type="dxa"/>
            <w:vAlign w:val="bottom"/>
          </w:tcPr>
          <w:p w:rsidR="00D93813" w:rsidRPr="007D0A44" w:rsidRDefault="00D93813" w:rsidP="000505E3">
            <w:pPr>
              <w:rPr>
                <w:lang w:val="sr-Cyrl-CS"/>
              </w:rPr>
            </w:pPr>
            <w:r w:rsidRPr="007D0A44">
              <w:rPr>
                <w:lang w:val="sr-Cyrl-CS"/>
              </w:rPr>
              <w:t>Црни лук</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870</w:t>
            </w:r>
          </w:p>
        </w:tc>
        <w:tc>
          <w:tcPr>
            <w:tcW w:w="1554" w:type="dxa"/>
          </w:tcPr>
          <w:p w:rsidR="00D93813" w:rsidRPr="007D0A44" w:rsidRDefault="00D93813" w:rsidP="00836E8C">
            <w:pPr>
              <w:rPr>
                <w:lang w:val="sr-Cyrl-CS"/>
              </w:rPr>
            </w:pPr>
          </w:p>
        </w:tc>
        <w:tc>
          <w:tcPr>
            <w:tcW w:w="1290" w:type="dxa"/>
          </w:tcPr>
          <w:p w:rsidR="00D93813" w:rsidRPr="007D0A44" w:rsidRDefault="00D93813" w:rsidP="00836E8C">
            <w:pPr>
              <w:rPr>
                <w:lang w:val="sr-Cyrl-CS"/>
              </w:rPr>
            </w:pPr>
          </w:p>
        </w:tc>
        <w:tc>
          <w:tcPr>
            <w:tcW w:w="1417" w:type="dxa"/>
          </w:tcPr>
          <w:p w:rsidR="00D93813" w:rsidRPr="007D0A44" w:rsidRDefault="00D93813" w:rsidP="00836E8C">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rPr>
                <w:lang w:val="sr-Cyrl-CS"/>
              </w:rPr>
            </w:pPr>
            <w:r w:rsidRPr="007D0A44">
              <w:rPr>
                <w:lang w:val="sr-Cyrl-CS"/>
              </w:rPr>
              <w:t>5.</w:t>
            </w:r>
          </w:p>
        </w:tc>
        <w:tc>
          <w:tcPr>
            <w:tcW w:w="3210" w:type="dxa"/>
            <w:vAlign w:val="bottom"/>
          </w:tcPr>
          <w:p w:rsidR="00D93813" w:rsidRPr="007D0A44" w:rsidRDefault="00D93813" w:rsidP="000505E3">
            <w:pPr>
              <w:rPr>
                <w:lang w:val="sr-Cyrl-CS"/>
              </w:rPr>
            </w:pPr>
            <w:r w:rsidRPr="007D0A44">
              <w:rPr>
                <w:lang w:val="sr-Cyrl-CS"/>
              </w:rPr>
              <w:t>Сладак купус</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4.500</w:t>
            </w:r>
          </w:p>
        </w:tc>
        <w:tc>
          <w:tcPr>
            <w:tcW w:w="1554" w:type="dxa"/>
          </w:tcPr>
          <w:p w:rsidR="00D93813" w:rsidRPr="007D0A44" w:rsidRDefault="00D93813" w:rsidP="00836E8C">
            <w:pPr>
              <w:rPr>
                <w:lang w:val="sr-Cyrl-CS"/>
              </w:rPr>
            </w:pPr>
          </w:p>
        </w:tc>
        <w:tc>
          <w:tcPr>
            <w:tcW w:w="1290" w:type="dxa"/>
          </w:tcPr>
          <w:p w:rsidR="00D93813" w:rsidRPr="007D0A44" w:rsidRDefault="00D93813" w:rsidP="00836E8C">
            <w:pPr>
              <w:rPr>
                <w:lang w:val="sr-Cyrl-CS"/>
              </w:rPr>
            </w:pPr>
          </w:p>
        </w:tc>
        <w:tc>
          <w:tcPr>
            <w:tcW w:w="1417" w:type="dxa"/>
          </w:tcPr>
          <w:p w:rsidR="00D93813" w:rsidRPr="007D0A44" w:rsidRDefault="00D93813" w:rsidP="00836E8C">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rPr>
                <w:lang w:val="sr-Cyrl-CS"/>
              </w:rPr>
            </w:pPr>
            <w:r w:rsidRPr="007D0A44">
              <w:rPr>
                <w:lang w:val="sr-Cyrl-CS"/>
              </w:rPr>
              <w:t>6.</w:t>
            </w:r>
          </w:p>
        </w:tc>
        <w:tc>
          <w:tcPr>
            <w:tcW w:w="3210" w:type="dxa"/>
            <w:vAlign w:val="bottom"/>
          </w:tcPr>
          <w:p w:rsidR="00D93813" w:rsidRPr="007D0A44" w:rsidRDefault="00D93813" w:rsidP="000505E3">
            <w:pPr>
              <w:rPr>
                <w:lang w:val="sr-Cyrl-CS"/>
              </w:rPr>
            </w:pPr>
            <w:r w:rsidRPr="007D0A44">
              <w:rPr>
                <w:lang w:val="sr-Cyrl-CS"/>
              </w:rPr>
              <w:t>Паприка – бабура (у сезони)</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145</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rPr>
                <w:lang w:val="sr-Cyrl-CS"/>
              </w:rPr>
            </w:pPr>
            <w:r w:rsidRPr="007D0A44">
              <w:rPr>
                <w:lang w:val="sr-Cyrl-CS"/>
              </w:rPr>
              <w:t>7.</w:t>
            </w:r>
          </w:p>
        </w:tc>
        <w:tc>
          <w:tcPr>
            <w:tcW w:w="3210" w:type="dxa"/>
            <w:vAlign w:val="bottom"/>
          </w:tcPr>
          <w:p w:rsidR="00D93813" w:rsidRPr="007D0A44" w:rsidRDefault="00D93813" w:rsidP="000505E3">
            <w:r w:rsidRPr="007D0A44">
              <w:rPr>
                <w:lang w:val="sr-Cyrl-CS"/>
              </w:rPr>
              <w:t>Парадајз</w:t>
            </w:r>
            <w:r w:rsidRPr="007D0A44">
              <w:t xml:space="preserve"> (</w:t>
            </w:r>
            <w:r w:rsidRPr="007D0A44">
              <w:rPr>
                <w:lang w:val="sr-Cyrl-CS"/>
              </w:rPr>
              <w:t>у сезони</w:t>
            </w:r>
            <w:r w:rsidRPr="007D0A44">
              <w:t>)</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220</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rPr>
                <w:lang w:val="sr-Cyrl-CS"/>
              </w:rPr>
            </w:pPr>
            <w:r w:rsidRPr="007D0A44">
              <w:rPr>
                <w:lang w:val="sr-Cyrl-CS"/>
              </w:rPr>
              <w:t>8.</w:t>
            </w:r>
          </w:p>
        </w:tc>
        <w:tc>
          <w:tcPr>
            <w:tcW w:w="3210" w:type="dxa"/>
            <w:vAlign w:val="bottom"/>
          </w:tcPr>
          <w:p w:rsidR="00D93813" w:rsidRPr="007D0A44" w:rsidRDefault="00D93813" w:rsidP="000505E3">
            <w:r w:rsidRPr="007D0A44">
              <w:rPr>
                <w:lang w:val="sr-Cyrl-CS"/>
              </w:rPr>
              <w:t xml:space="preserve">Тиквице </w:t>
            </w:r>
            <w:r w:rsidRPr="007D0A44">
              <w:t>(</w:t>
            </w:r>
            <w:r w:rsidRPr="007D0A44">
              <w:rPr>
                <w:lang w:val="sr-Cyrl-CS"/>
              </w:rPr>
              <w:t>у сезони</w:t>
            </w:r>
            <w:r w:rsidRPr="007D0A44">
              <w:t>)</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145</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C775C7" w:rsidRDefault="00D93813" w:rsidP="000505E3">
            <w:pPr>
              <w:jc w:val="right"/>
              <w:rPr>
                <w:lang/>
              </w:rPr>
            </w:pPr>
            <w:r>
              <w:rPr>
                <w:lang/>
              </w:rPr>
              <w:t>9.</w:t>
            </w:r>
          </w:p>
        </w:tc>
        <w:tc>
          <w:tcPr>
            <w:tcW w:w="3210" w:type="dxa"/>
            <w:vAlign w:val="bottom"/>
          </w:tcPr>
          <w:p w:rsidR="00D93813" w:rsidRPr="00C775C7" w:rsidRDefault="00D93813" w:rsidP="000505E3">
            <w:pPr>
              <w:rPr>
                <w:lang/>
              </w:rPr>
            </w:pPr>
            <w:r>
              <w:rPr>
                <w:lang/>
              </w:rPr>
              <w:t xml:space="preserve">Зелена салата </w:t>
            </w:r>
            <w:r w:rsidRPr="007D0A44">
              <w:rPr>
                <w:lang w:val="sr-Cyrl-CS"/>
              </w:rPr>
              <w:t>(у сезони)</w:t>
            </w:r>
          </w:p>
        </w:tc>
        <w:tc>
          <w:tcPr>
            <w:tcW w:w="952" w:type="dxa"/>
            <w:vAlign w:val="bottom"/>
          </w:tcPr>
          <w:p w:rsidR="00D93813" w:rsidRPr="00B43C1C" w:rsidRDefault="00D93813" w:rsidP="000505E3">
            <w:pPr>
              <w:jc w:val="center"/>
              <w:rPr>
                <w:lang/>
              </w:rPr>
            </w:pPr>
            <w:r>
              <w:rPr>
                <w:lang w:val="sr-Cyrl-CS"/>
              </w:rPr>
              <w:t>к</w:t>
            </w:r>
            <w:r>
              <w:rPr>
                <w:lang/>
              </w:rPr>
              <w:t>ом</w:t>
            </w:r>
          </w:p>
        </w:tc>
        <w:tc>
          <w:tcPr>
            <w:tcW w:w="1357" w:type="dxa"/>
            <w:vAlign w:val="bottom"/>
          </w:tcPr>
          <w:p w:rsidR="00D93813" w:rsidRPr="00901D44" w:rsidRDefault="00D93813" w:rsidP="009A35C2">
            <w:pPr>
              <w:jc w:val="center"/>
            </w:pPr>
            <w:r w:rsidRPr="00901D44">
              <w:t>435</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C775C7" w:rsidRDefault="00D93813" w:rsidP="000505E3">
            <w:pPr>
              <w:jc w:val="right"/>
              <w:rPr>
                <w:lang/>
              </w:rPr>
            </w:pPr>
            <w:r>
              <w:rPr>
                <w:lang/>
              </w:rPr>
              <w:t>10.</w:t>
            </w:r>
          </w:p>
        </w:tc>
        <w:tc>
          <w:tcPr>
            <w:tcW w:w="3210" w:type="dxa"/>
            <w:vAlign w:val="bottom"/>
          </w:tcPr>
          <w:p w:rsidR="00D93813" w:rsidRPr="00B43C1C" w:rsidRDefault="00D93813" w:rsidP="000505E3">
            <w:pPr>
              <w:rPr>
                <w:lang/>
              </w:rPr>
            </w:pPr>
            <w:r>
              <w:rPr>
                <w:lang/>
              </w:rPr>
              <w:t xml:space="preserve">Спанаћ </w:t>
            </w:r>
            <w:r w:rsidRPr="007D0A44">
              <w:rPr>
                <w:lang w:val="sr-Cyrl-CS"/>
              </w:rPr>
              <w:t>(у сезони)</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145</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C775C7" w:rsidRDefault="00D93813" w:rsidP="000505E3">
            <w:pPr>
              <w:jc w:val="right"/>
              <w:rPr>
                <w:lang/>
              </w:rPr>
            </w:pPr>
            <w:r>
              <w:rPr>
                <w:lang/>
              </w:rPr>
              <w:t>11.</w:t>
            </w:r>
          </w:p>
        </w:tc>
        <w:tc>
          <w:tcPr>
            <w:tcW w:w="3210" w:type="dxa"/>
            <w:vAlign w:val="bottom"/>
          </w:tcPr>
          <w:p w:rsidR="00D93813" w:rsidRPr="00B43C1C" w:rsidRDefault="00D93813" w:rsidP="000505E3">
            <w:pPr>
              <w:rPr>
                <w:lang/>
              </w:rPr>
            </w:pPr>
            <w:r>
              <w:rPr>
                <w:lang/>
              </w:rPr>
              <w:t xml:space="preserve">Бресква </w:t>
            </w:r>
            <w:r w:rsidRPr="007D0A44">
              <w:rPr>
                <w:lang w:val="sr-Cyrl-CS"/>
              </w:rPr>
              <w:t>(у сезони)</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110</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rPr>
                <w:lang w:val="sr-Cyrl-CS"/>
              </w:rPr>
            </w:pPr>
            <w:r>
              <w:rPr>
                <w:lang/>
              </w:rPr>
              <w:t>12</w:t>
            </w:r>
            <w:r w:rsidRPr="007D0A44">
              <w:rPr>
                <w:lang w:val="sr-Cyrl-CS"/>
              </w:rPr>
              <w:t>.</w:t>
            </w:r>
          </w:p>
        </w:tc>
        <w:tc>
          <w:tcPr>
            <w:tcW w:w="3210" w:type="dxa"/>
            <w:vAlign w:val="bottom"/>
          </w:tcPr>
          <w:p w:rsidR="00D93813" w:rsidRPr="007D0A44" w:rsidRDefault="00D93813" w:rsidP="000505E3">
            <w:pPr>
              <w:rPr>
                <w:lang w:val="sr-Cyrl-CS"/>
              </w:rPr>
            </w:pPr>
            <w:r w:rsidRPr="007D0A44">
              <w:rPr>
                <w:lang w:val="sr-Cyrl-CS"/>
              </w:rPr>
              <w:t>Јабуке</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1.310</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bl>
    <w:p w:rsidR="00836E8C" w:rsidRPr="00D25DAF" w:rsidRDefault="00836E8C" w:rsidP="00836E8C">
      <w:pPr>
        <w:pStyle w:val="BodyText"/>
        <w:rPr>
          <w:b/>
          <w:color w:val="008080"/>
        </w:rPr>
      </w:pPr>
    </w:p>
    <w:p w:rsidR="00836E8C" w:rsidRPr="00D25DAF" w:rsidRDefault="00836E8C" w:rsidP="00836E8C">
      <w:pPr>
        <w:rPr>
          <w:color w:val="008080"/>
          <w:lang w:val="sr-Cyrl-CS"/>
        </w:rPr>
      </w:pPr>
    </w:p>
    <w:p w:rsidR="00836E8C" w:rsidRPr="007D0A44" w:rsidRDefault="00836E8C" w:rsidP="00836E8C">
      <w:pPr>
        <w:ind w:left="5440" w:firstLine="680"/>
        <w:rPr>
          <w:lang w:val="sr-Cyrl-CS"/>
        </w:rPr>
      </w:pPr>
      <w:r w:rsidRPr="007D0A44">
        <w:rPr>
          <w:b/>
          <w:lang w:val="sr-Cyrl-CS"/>
        </w:rPr>
        <w:t>УКУПНО</w:t>
      </w:r>
      <w:r w:rsidRPr="007D0A44">
        <w:rPr>
          <w:lang w:val="sr-Latn-CS"/>
        </w:rPr>
        <w:t xml:space="preserve"> : _________________</w:t>
      </w:r>
    </w:p>
    <w:p w:rsidR="00C1408A" w:rsidRDefault="00C1408A" w:rsidP="003F0582">
      <w:pPr>
        <w:rPr>
          <w:lang w:val="sr-Latn-CS"/>
        </w:rPr>
      </w:pPr>
    </w:p>
    <w:p w:rsidR="00836E8C" w:rsidRDefault="00836E8C" w:rsidP="003F0582">
      <w:pPr>
        <w:rPr>
          <w:lang w:val="sr-Latn-CS"/>
        </w:rPr>
      </w:pPr>
    </w:p>
    <w:p w:rsidR="007F7699" w:rsidRPr="007D0A44" w:rsidRDefault="007F7699" w:rsidP="007F7699">
      <w:pPr>
        <w:pStyle w:val="BodyText"/>
        <w:tabs>
          <w:tab w:val="left" w:pos="7565"/>
          <w:tab w:val="left" w:pos="10628"/>
        </w:tabs>
        <w:spacing w:line="242" w:lineRule="exact"/>
        <w:ind w:left="4456" w:hanging="4456"/>
        <w:rPr>
          <w:b/>
        </w:rPr>
      </w:pPr>
      <w:r>
        <w:rPr>
          <w:b/>
        </w:rPr>
        <w:t>ПАРТИЈА 5 - Јаја</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7F7699" w:rsidRPr="007D0A44">
        <w:tblPrEx>
          <w:tblCellMar>
            <w:top w:w="0" w:type="dxa"/>
            <w:bottom w:w="0" w:type="dxa"/>
          </w:tblCellMar>
        </w:tblPrEx>
        <w:trPr>
          <w:trHeight w:val="557"/>
        </w:trPr>
        <w:tc>
          <w:tcPr>
            <w:tcW w:w="580" w:type="dxa"/>
            <w:vAlign w:val="center"/>
          </w:tcPr>
          <w:p w:rsidR="007F7699" w:rsidRPr="007D0A44" w:rsidRDefault="007F7699" w:rsidP="005026C0">
            <w:pPr>
              <w:jc w:val="center"/>
              <w:rPr>
                <w:b/>
                <w:lang w:val="sr-Cyrl-CS"/>
              </w:rPr>
            </w:pPr>
            <w:r w:rsidRPr="007D0A44">
              <w:rPr>
                <w:b/>
                <w:lang w:val="sr-Cyrl-CS"/>
              </w:rPr>
              <w:t>Рб</w:t>
            </w:r>
          </w:p>
        </w:tc>
        <w:tc>
          <w:tcPr>
            <w:tcW w:w="3210" w:type="dxa"/>
          </w:tcPr>
          <w:p w:rsidR="007F7699" w:rsidRPr="007D0A44" w:rsidRDefault="007F7699" w:rsidP="005026C0">
            <w:pPr>
              <w:jc w:val="center"/>
              <w:rPr>
                <w:b/>
                <w:lang w:val="sr-Latn-CS"/>
              </w:rPr>
            </w:pPr>
            <w:r w:rsidRPr="007D0A44">
              <w:rPr>
                <w:b/>
                <w:lang w:val="sr-Latn-CS"/>
              </w:rPr>
              <w:t>Назив производа</w:t>
            </w:r>
          </w:p>
        </w:tc>
        <w:tc>
          <w:tcPr>
            <w:tcW w:w="952" w:type="dxa"/>
          </w:tcPr>
          <w:p w:rsidR="007F7699" w:rsidRPr="007D0A44" w:rsidRDefault="007F7699" w:rsidP="005026C0">
            <w:pPr>
              <w:jc w:val="center"/>
              <w:rPr>
                <w:b/>
                <w:lang w:val="sr-Latn-CS"/>
              </w:rPr>
            </w:pPr>
            <w:r w:rsidRPr="007D0A44">
              <w:rPr>
                <w:b/>
                <w:lang w:val="sr-Latn-CS"/>
              </w:rPr>
              <w:t>Јед.</w:t>
            </w:r>
          </w:p>
          <w:p w:rsidR="007F7699" w:rsidRPr="007D0A44" w:rsidRDefault="007F7699" w:rsidP="005026C0">
            <w:pPr>
              <w:jc w:val="center"/>
              <w:rPr>
                <w:b/>
                <w:lang w:val="sr-Latn-CS"/>
              </w:rPr>
            </w:pPr>
            <w:r w:rsidRPr="007D0A44">
              <w:rPr>
                <w:b/>
                <w:lang w:val="sr-Latn-CS"/>
              </w:rPr>
              <w:t>мере</w:t>
            </w:r>
          </w:p>
        </w:tc>
        <w:tc>
          <w:tcPr>
            <w:tcW w:w="1357" w:type="dxa"/>
          </w:tcPr>
          <w:p w:rsidR="007F7699" w:rsidRPr="007D0A44" w:rsidRDefault="007F7699" w:rsidP="005026C0">
            <w:pPr>
              <w:jc w:val="center"/>
              <w:rPr>
                <w:b/>
                <w:lang w:val="sr-Cyrl-CS"/>
              </w:rPr>
            </w:pPr>
            <w:r w:rsidRPr="007D0A44">
              <w:rPr>
                <w:b/>
                <w:lang w:val="sr-Latn-CS"/>
              </w:rPr>
              <w:t>Кол</w:t>
            </w:r>
            <w:r w:rsidRPr="007D0A44">
              <w:rPr>
                <w:b/>
                <w:lang w:val="sr-Cyrl-CS"/>
              </w:rPr>
              <w:t>ичине</w:t>
            </w:r>
          </w:p>
          <w:p w:rsidR="007F7699" w:rsidRPr="007D0A44" w:rsidRDefault="007F7699" w:rsidP="005026C0">
            <w:pPr>
              <w:jc w:val="center"/>
              <w:rPr>
                <w:b/>
                <w:lang w:val="sr-Cyrl-CS"/>
              </w:rPr>
            </w:pPr>
          </w:p>
        </w:tc>
        <w:tc>
          <w:tcPr>
            <w:tcW w:w="1554" w:type="dxa"/>
            <w:vAlign w:val="center"/>
          </w:tcPr>
          <w:p w:rsidR="007F7699" w:rsidRPr="007D0A44" w:rsidRDefault="007F7699" w:rsidP="005026C0">
            <w:pPr>
              <w:jc w:val="center"/>
              <w:rPr>
                <w:b/>
                <w:lang w:val="sr-Cyrl-CS"/>
              </w:rPr>
            </w:pPr>
            <w:r w:rsidRPr="007D0A44">
              <w:rPr>
                <w:b/>
                <w:lang w:val="sr-Cyrl-CS"/>
              </w:rPr>
              <w:t>Јед. цена</w:t>
            </w:r>
          </w:p>
          <w:p w:rsidR="007F7699" w:rsidRPr="007D0A44" w:rsidRDefault="007F7699" w:rsidP="005026C0">
            <w:pPr>
              <w:jc w:val="center"/>
              <w:rPr>
                <w:b/>
                <w:lang w:val="sr-Cyrl-CS"/>
              </w:rPr>
            </w:pPr>
            <w:r w:rsidRPr="007D0A44">
              <w:rPr>
                <w:b/>
                <w:lang w:val="sr-Cyrl-CS"/>
              </w:rPr>
              <w:t>Дин/ј.мере</w:t>
            </w:r>
          </w:p>
        </w:tc>
        <w:tc>
          <w:tcPr>
            <w:tcW w:w="1290" w:type="dxa"/>
            <w:vAlign w:val="center"/>
          </w:tcPr>
          <w:p w:rsidR="007F7699" w:rsidRPr="007D0A44" w:rsidRDefault="007F7699" w:rsidP="005026C0">
            <w:pPr>
              <w:jc w:val="center"/>
              <w:rPr>
                <w:b/>
                <w:lang w:val="sr-Cyrl-CS"/>
              </w:rPr>
            </w:pPr>
            <w:r w:rsidRPr="007D0A44">
              <w:rPr>
                <w:b/>
                <w:lang w:val="sr-Cyrl-CS"/>
              </w:rPr>
              <w:t>Вредност</w:t>
            </w:r>
          </w:p>
          <w:p w:rsidR="007F7699" w:rsidRPr="007D0A44" w:rsidRDefault="007F7699" w:rsidP="005026C0">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7D0A44">
        <w:tblPrEx>
          <w:tblCellMar>
            <w:top w:w="0" w:type="dxa"/>
            <w:bottom w:w="0" w:type="dxa"/>
          </w:tblCellMar>
        </w:tblPrEx>
        <w:trPr>
          <w:trHeight w:val="280"/>
        </w:trPr>
        <w:tc>
          <w:tcPr>
            <w:tcW w:w="580" w:type="dxa"/>
          </w:tcPr>
          <w:p w:rsidR="007F7699" w:rsidRPr="007D0A44" w:rsidRDefault="007F7699" w:rsidP="005026C0">
            <w:pPr>
              <w:jc w:val="center"/>
              <w:rPr>
                <w:lang w:val="sr-Cyrl-CS"/>
              </w:rPr>
            </w:pPr>
            <w:r w:rsidRPr="007D0A44">
              <w:rPr>
                <w:lang w:val="sr-Cyrl-CS"/>
              </w:rPr>
              <w:t>1.</w:t>
            </w:r>
          </w:p>
        </w:tc>
        <w:tc>
          <w:tcPr>
            <w:tcW w:w="3210" w:type="dxa"/>
          </w:tcPr>
          <w:p w:rsidR="007F7699" w:rsidRPr="007D0A44" w:rsidRDefault="007F7699" w:rsidP="005026C0">
            <w:pPr>
              <w:jc w:val="center"/>
              <w:rPr>
                <w:lang w:val="sr-Latn-CS"/>
              </w:rPr>
            </w:pPr>
            <w:r w:rsidRPr="007D0A44">
              <w:rPr>
                <w:lang w:val="sr-Latn-CS"/>
              </w:rPr>
              <w:t>2.</w:t>
            </w:r>
          </w:p>
        </w:tc>
        <w:tc>
          <w:tcPr>
            <w:tcW w:w="952" w:type="dxa"/>
          </w:tcPr>
          <w:p w:rsidR="007F7699" w:rsidRPr="007D0A44" w:rsidRDefault="007F7699" w:rsidP="005026C0">
            <w:pPr>
              <w:jc w:val="center"/>
              <w:rPr>
                <w:lang w:val="sr-Latn-CS"/>
              </w:rPr>
            </w:pPr>
            <w:r w:rsidRPr="007D0A44">
              <w:rPr>
                <w:lang w:val="sr-Latn-CS"/>
              </w:rPr>
              <w:t>3.</w:t>
            </w:r>
          </w:p>
        </w:tc>
        <w:tc>
          <w:tcPr>
            <w:tcW w:w="1357" w:type="dxa"/>
          </w:tcPr>
          <w:p w:rsidR="007F7699" w:rsidRPr="007D0A44" w:rsidRDefault="007F7699" w:rsidP="005026C0">
            <w:pPr>
              <w:jc w:val="center"/>
              <w:rPr>
                <w:lang w:val="sr-Latn-CS"/>
              </w:rPr>
            </w:pPr>
            <w:r w:rsidRPr="007D0A44">
              <w:rPr>
                <w:lang w:val="sr-Latn-CS"/>
              </w:rPr>
              <w:t>4.</w:t>
            </w:r>
          </w:p>
        </w:tc>
        <w:tc>
          <w:tcPr>
            <w:tcW w:w="1554" w:type="dxa"/>
          </w:tcPr>
          <w:p w:rsidR="007F7699" w:rsidRPr="007D0A44" w:rsidRDefault="007F7699" w:rsidP="005026C0">
            <w:pPr>
              <w:jc w:val="center"/>
              <w:rPr>
                <w:lang w:val="sr-Cyrl-CS"/>
              </w:rPr>
            </w:pPr>
            <w:r w:rsidRPr="007D0A44">
              <w:rPr>
                <w:lang w:val="sr-Cyrl-CS"/>
              </w:rPr>
              <w:t>5.</w:t>
            </w:r>
          </w:p>
        </w:tc>
        <w:tc>
          <w:tcPr>
            <w:tcW w:w="1290" w:type="dxa"/>
          </w:tcPr>
          <w:p w:rsidR="007F7699" w:rsidRPr="007D0A44" w:rsidRDefault="007F7699" w:rsidP="005026C0">
            <w:pPr>
              <w:jc w:val="center"/>
              <w:rPr>
                <w:lang w:val="sr-Cyrl-CS"/>
              </w:rPr>
            </w:pPr>
            <w:r w:rsidRPr="007D0A44">
              <w:rPr>
                <w:lang w:val="sr-Cyrl-CS"/>
              </w:rPr>
              <w:t>6.</w:t>
            </w:r>
          </w:p>
        </w:tc>
        <w:tc>
          <w:tcPr>
            <w:tcW w:w="1417" w:type="dxa"/>
          </w:tcPr>
          <w:p w:rsidR="007F7699" w:rsidRPr="007D0A44" w:rsidRDefault="007F7699" w:rsidP="005026C0">
            <w:pPr>
              <w:jc w:val="center"/>
              <w:rPr>
                <w:lang w:val="sr-Latn-CS"/>
              </w:rPr>
            </w:pPr>
            <w:r w:rsidRPr="007D0A44">
              <w:rPr>
                <w:lang w:val="sr-Latn-CS"/>
              </w:rPr>
              <w:t>7.</w:t>
            </w:r>
          </w:p>
        </w:tc>
      </w:tr>
      <w:tr w:rsidR="007F7699" w:rsidRPr="007D0A44">
        <w:tblPrEx>
          <w:tblCellMar>
            <w:top w:w="0" w:type="dxa"/>
            <w:bottom w:w="0" w:type="dxa"/>
          </w:tblCellMar>
        </w:tblPrEx>
        <w:tc>
          <w:tcPr>
            <w:tcW w:w="580" w:type="dxa"/>
            <w:vAlign w:val="bottom"/>
          </w:tcPr>
          <w:p w:rsidR="007F7699" w:rsidRPr="007D0A44" w:rsidRDefault="007F7699" w:rsidP="005026C0">
            <w:pPr>
              <w:jc w:val="right"/>
              <w:rPr>
                <w:lang w:val="sr-Cyrl-CS"/>
              </w:rPr>
            </w:pPr>
            <w:r>
              <w:rPr>
                <w:lang w:val="sr-Cyrl-CS"/>
              </w:rPr>
              <w:t>1</w:t>
            </w:r>
            <w:r w:rsidRPr="007D0A44">
              <w:rPr>
                <w:lang w:val="sr-Cyrl-CS"/>
              </w:rPr>
              <w:t>.</w:t>
            </w:r>
          </w:p>
        </w:tc>
        <w:tc>
          <w:tcPr>
            <w:tcW w:w="3210" w:type="dxa"/>
            <w:vAlign w:val="bottom"/>
          </w:tcPr>
          <w:p w:rsidR="007F7699" w:rsidRPr="007D0A44" w:rsidRDefault="007F7699" w:rsidP="005026C0">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952" w:type="dxa"/>
            <w:vAlign w:val="bottom"/>
          </w:tcPr>
          <w:p w:rsidR="007F7699" w:rsidRPr="009070A8" w:rsidRDefault="007F7699" w:rsidP="005026C0">
            <w:pPr>
              <w:jc w:val="center"/>
            </w:pPr>
            <w:r>
              <w:rPr>
                <w:lang w:val="sr-Cyrl-CS"/>
              </w:rPr>
              <w:t>к</w:t>
            </w:r>
            <w:r>
              <w:t>г</w:t>
            </w:r>
          </w:p>
        </w:tc>
        <w:tc>
          <w:tcPr>
            <w:tcW w:w="1357" w:type="dxa"/>
            <w:vAlign w:val="center"/>
          </w:tcPr>
          <w:p w:rsidR="007F7699" w:rsidRPr="00D93813" w:rsidRDefault="00D93813" w:rsidP="005026C0">
            <w:pPr>
              <w:jc w:val="center"/>
              <w:rPr>
                <w:lang/>
              </w:rPr>
            </w:pPr>
            <w:r w:rsidRPr="00D93813">
              <w:rPr>
                <w:lang/>
              </w:rPr>
              <w:t>23550</w:t>
            </w:r>
          </w:p>
        </w:tc>
        <w:tc>
          <w:tcPr>
            <w:tcW w:w="1554" w:type="dxa"/>
          </w:tcPr>
          <w:p w:rsidR="007F7699" w:rsidRPr="007D0A44" w:rsidRDefault="007F7699" w:rsidP="005026C0">
            <w:pPr>
              <w:rPr>
                <w:lang w:val="sr-Cyrl-CS"/>
              </w:rPr>
            </w:pPr>
          </w:p>
        </w:tc>
        <w:tc>
          <w:tcPr>
            <w:tcW w:w="1290" w:type="dxa"/>
          </w:tcPr>
          <w:p w:rsidR="007F7699" w:rsidRPr="007D0A44" w:rsidRDefault="007F7699" w:rsidP="005026C0">
            <w:pPr>
              <w:rPr>
                <w:lang w:val="sr-Cyrl-CS"/>
              </w:rPr>
            </w:pPr>
          </w:p>
        </w:tc>
        <w:tc>
          <w:tcPr>
            <w:tcW w:w="1417" w:type="dxa"/>
          </w:tcPr>
          <w:p w:rsidR="007F7699" w:rsidRPr="007D0A44" w:rsidRDefault="007F7699" w:rsidP="005026C0">
            <w:pPr>
              <w:rPr>
                <w:lang w:val="sr-Cyrl-CS"/>
              </w:rPr>
            </w:pPr>
          </w:p>
        </w:tc>
      </w:tr>
    </w:tbl>
    <w:p w:rsidR="007F7699" w:rsidRPr="00D25DAF" w:rsidRDefault="007F7699" w:rsidP="007F7699">
      <w:pPr>
        <w:pStyle w:val="BodyText"/>
        <w:rPr>
          <w:b/>
          <w:color w:val="008080"/>
        </w:rPr>
      </w:pPr>
    </w:p>
    <w:p w:rsidR="007F7699" w:rsidRPr="00D25DAF" w:rsidRDefault="007F7699" w:rsidP="007F7699">
      <w:pPr>
        <w:rPr>
          <w:color w:val="008080"/>
          <w:lang w:val="sr-Cyrl-CS"/>
        </w:rPr>
      </w:pPr>
    </w:p>
    <w:p w:rsidR="007F7699" w:rsidRPr="007D0A44" w:rsidRDefault="007F7699" w:rsidP="007F7699">
      <w:pPr>
        <w:ind w:left="5440" w:firstLine="680"/>
        <w:rPr>
          <w:lang w:val="sr-Cyrl-CS"/>
        </w:rPr>
      </w:pPr>
      <w:r w:rsidRPr="007D0A44">
        <w:rPr>
          <w:b/>
          <w:lang w:val="sr-Cyrl-CS"/>
        </w:rPr>
        <w:t>УКУПНО</w:t>
      </w:r>
      <w:r w:rsidRPr="007D0A44">
        <w:rPr>
          <w:lang w:val="sr-Latn-CS"/>
        </w:rPr>
        <w:t xml:space="preserve"> : _________________</w:t>
      </w:r>
    </w:p>
    <w:p w:rsidR="007F7699" w:rsidRDefault="007F7699" w:rsidP="003F0582">
      <w:pPr>
        <w:rPr>
          <w:lang w:val="sr-Latn-CS"/>
        </w:rPr>
      </w:pPr>
    </w:p>
    <w:p w:rsidR="007F7699" w:rsidRDefault="007F7699" w:rsidP="003F0582">
      <w:pPr>
        <w:rPr>
          <w:lang w:val="sr-Latn-CS"/>
        </w:rPr>
      </w:pPr>
    </w:p>
    <w:p w:rsidR="007F7699" w:rsidRPr="00836E8C" w:rsidRDefault="007F7699" w:rsidP="003F0582">
      <w:pPr>
        <w:rPr>
          <w:lang w:val="sr-Latn-CS"/>
        </w:rPr>
      </w:pPr>
    </w:p>
    <w:p w:rsidR="00836E8C" w:rsidRPr="00836E8C" w:rsidRDefault="00836E8C" w:rsidP="00836E8C">
      <w:pPr>
        <w:pStyle w:val="BodyText"/>
        <w:tabs>
          <w:tab w:val="left" w:pos="7565"/>
          <w:tab w:val="left" w:pos="10628"/>
        </w:tabs>
        <w:spacing w:line="242" w:lineRule="exact"/>
        <w:rPr>
          <w:spacing w:val="-2"/>
        </w:rPr>
      </w:pPr>
      <w:r>
        <w:rPr>
          <w:b/>
        </w:rPr>
        <w:t xml:space="preserve">ПАРТИЈА </w:t>
      </w:r>
      <w:r w:rsidR="007F7699">
        <w:rPr>
          <w:b/>
        </w:rPr>
        <w:t>6</w:t>
      </w:r>
      <w:r w:rsidR="004D7FF3">
        <w:rPr>
          <w:b/>
        </w:rPr>
        <w:t xml:space="preserve"> </w:t>
      </w:r>
      <w:r>
        <w:rPr>
          <w:b/>
        </w:rPr>
        <w:t>- Конзервирано воће и поврће</w:t>
      </w:r>
    </w:p>
    <w:tbl>
      <w:tblPr>
        <w:tblpPr w:leftFromText="180" w:rightFromText="180" w:vertAnchor="text" w:horzAnchor="margin" w:tblpY="19"/>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85"/>
        <w:gridCol w:w="810"/>
        <w:gridCol w:w="1316"/>
        <w:gridCol w:w="1553"/>
        <w:gridCol w:w="1477"/>
        <w:gridCol w:w="1407"/>
      </w:tblGrid>
      <w:tr w:rsidR="00A53029" w:rsidRPr="00AA5FB8">
        <w:tblPrEx>
          <w:tblCellMar>
            <w:top w:w="0" w:type="dxa"/>
            <w:bottom w:w="0" w:type="dxa"/>
          </w:tblCellMar>
        </w:tblPrEx>
        <w:trPr>
          <w:trHeight w:val="557"/>
        </w:trPr>
        <w:tc>
          <w:tcPr>
            <w:tcW w:w="567" w:type="dxa"/>
            <w:vAlign w:val="center"/>
          </w:tcPr>
          <w:p w:rsidR="00A53029" w:rsidRPr="00AA5FB8" w:rsidRDefault="00A53029" w:rsidP="00A53029">
            <w:pPr>
              <w:jc w:val="center"/>
              <w:rPr>
                <w:b/>
                <w:lang w:val="sr-Cyrl-CS"/>
              </w:rPr>
            </w:pPr>
            <w:r w:rsidRPr="00AA5FB8">
              <w:rPr>
                <w:b/>
                <w:lang w:val="sr-Cyrl-CS"/>
              </w:rPr>
              <w:t>Рб</w:t>
            </w:r>
          </w:p>
        </w:tc>
        <w:tc>
          <w:tcPr>
            <w:tcW w:w="3085" w:type="dxa"/>
            <w:vAlign w:val="center"/>
          </w:tcPr>
          <w:p w:rsidR="00A53029" w:rsidRPr="00AA5FB8" w:rsidRDefault="00A53029" w:rsidP="00A53029">
            <w:pPr>
              <w:jc w:val="center"/>
              <w:rPr>
                <w:b/>
                <w:lang w:val="sr-Latn-CS"/>
              </w:rPr>
            </w:pPr>
            <w:r w:rsidRPr="00AA5FB8">
              <w:rPr>
                <w:b/>
                <w:lang w:val="sr-Latn-CS"/>
              </w:rPr>
              <w:t>Назив производа</w:t>
            </w:r>
          </w:p>
        </w:tc>
        <w:tc>
          <w:tcPr>
            <w:tcW w:w="810" w:type="dxa"/>
            <w:vAlign w:val="center"/>
          </w:tcPr>
          <w:p w:rsidR="00A53029" w:rsidRPr="00AA5FB8" w:rsidRDefault="00A53029" w:rsidP="00A53029">
            <w:pPr>
              <w:jc w:val="center"/>
              <w:rPr>
                <w:b/>
                <w:lang w:val="sr-Latn-CS"/>
              </w:rPr>
            </w:pPr>
            <w:r w:rsidRPr="00AA5FB8">
              <w:rPr>
                <w:b/>
                <w:lang w:val="sr-Latn-CS"/>
              </w:rPr>
              <w:t>Јед.</w:t>
            </w:r>
          </w:p>
          <w:p w:rsidR="00A53029" w:rsidRPr="00AA5FB8" w:rsidRDefault="00A53029" w:rsidP="00A53029">
            <w:pPr>
              <w:jc w:val="center"/>
              <w:rPr>
                <w:b/>
                <w:lang w:val="sr-Latn-CS"/>
              </w:rPr>
            </w:pPr>
            <w:r w:rsidRPr="00AA5FB8">
              <w:rPr>
                <w:b/>
                <w:lang w:val="sr-Latn-CS"/>
              </w:rPr>
              <w:t>мере</w:t>
            </w:r>
          </w:p>
        </w:tc>
        <w:tc>
          <w:tcPr>
            <w:tcW w:w="1316" w:type="dxa"/>
            <w:vAlign w:val="center"/>
          </w:tcPr>
          <w:p w:rsidR="00A53029" w:rsidRPr="00AA5FB8" w:rsidRDefault="00A53029" w:rsidP="00A53029">
            <w:pPr>
              <w:jc w:val="center"/>
              <w:rPr>
                <w:b/>
                <w:lang w:val="sr-Latn-CS"/>
              </w:rPr>
            </w:pPr>
            <w:r w:rsidRPr="00AA5FB8">
              <w:rPr>
                <w:b/>
                <w:lang w:val="sr-Latn-CS"/>
              </w:rPr>
              <w:t>Кол</w:t>
            </w:r>
            <w:r w:rsidRPr="00AA5FB8">
              <w:rPr>
                <w:b/>
                <w:lang w:val="sr-Cyrl-CS"/>
              </w:rPr>
              <w:t>ичине</w:t>
            </w:r>
          </w:p>
        </w:tc>
        <w:tc>
          <w:tcPr>
            <w:tcW w:w="1553" w:type="dxa"/>
            <w:vAlign w:val="center"/>
          </w:tcPr>
          <w:p w:rsidR="00A53029" w:rsidRPr="00AA5FB8" w:rsidRDefault="00A53029" w:rsidP="00A53029">
            <w:pPr>
              <w:jc w:val="center"/>
              <w:rPr>
                <w:b/>
                <w:lang w:val="sr-Cyrl-CS"/>
              </w:rPr>
            </w:pPr>
            <w:r w:rsidRPr="00AA5FB8">
              <w:rPr>
                <w:b/>
                <w:lang w:val="sr-Cyrl-CS"/>
              </w:rPr>
              <w:t>Јед. цена</w:t>
            </w:r>
          </w:p>
          <w:p w:rsidR="00A53029" w:rsidRPr="00AA5FB8" w:rsidRDefault="00A53029" w:rsidP="00A53029">
            <w:pPr>
              <w:jc w:val="center"/>
              <w:rPr>
                <w:b/>
                <w:lang w:val="sr-Cyrl-CS"/>
              </w:rPr>
            </w:pPr>
            <w:r w:rsidRPr="00AA5FB8">
              <w:rPr>
                <w:b/>
                <w:lang w:val="sr-Cyrl-CS"/>
              </w:rPr>
              <w:t>Дин/ј.мере</w:t>
            </w:r>
          </w:p>
        </w:tc>
        <w:tc>
          <w:tcPr>
            <w:tcW w:w="1477" w:type="dxa"/>
            <w:vAlign w:val="center"/>
          </w:tcPr>
          <w:p w:rsidR="00A53029" w:rsidRPr="00AA5FB8" w:rsidRDefault="00A53029" w:rsidP="00A53029">
            <w:pPr>
              <w:jc w:val="center"/>
              <w:rPr>
                <w:b/>
                <w:lang w:val="sr-Cyrl-CS"/>
              </w:rPr>
            </w:pPr>
            <w:r w:rsidRPr="00AA5FB8">
              <w:rPr>
                <w:b/>
                <w:lang w:val="sr-Cyrl-CS"/>
              </w:rPr>
              <w:t>Вредност</w:t>
            </w:r>
          </w:p>
          <w:p w:rsidR="00A53029" w:rsidRPr="00AA5FB8" w:rsidRDefault="00A53029" w:rsidP="00A53029">
            <w:pPr>
              <w:jc w:val="center"/>
              <w:rPr>
                <w:b/>
                <w:lang w:val="sr-Cyrl-CS"/>
              </w:rPr>
            </w:pPr>
            <w:r w:rsidRPr="00AA5FB8">
              <w:rPr>
                <w:b/>
                <w:lang w:val="sr-Cyrl-CS"/>
              </w:rPr>
              <w:t>(4</w:t>
            </w:r>
            <w:r w:rsidRPr="00AA5FB8">
              <w:rPr>
                <w:b/>
                <w:lang w:val="sr-Latn-CS"/>
              </w:rPr>
              <w:t>x</w:t>
            </w:r>
            <w:r w:rsidRPr="00AA5FB8">
              <w:rPr>
                <w:b/>
                <w:lang w:val="sr-Cyrl-CS"/>
              </w:rPr>
              <w:t>5)</w:t>
            </w:r>
          </w:p>
        </w:tc>
        <w:tc>
          <w:tcPr>
            <w:tcW w:w="140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AA5FB8">
        <w:tblPrEx>
          <w:tblCellMar>
            <w:top w:w="0" w:type="dxa"/>
            <w:bottom w:w="0" w:type="dxa"/>
          </w:tblCellMar>
        </w:tblPrEx>
        <w:trPr>
          <w:trHeight w:val="280"/>
        </w:trPr>
        <w:tc>
          <w:tcPr>
            <w:tcW w:w="567" w:type="dxa"/>
          </w:tcPr>
          <w:p w:rsidR="00836E8C" w:rsidRPr="00AA5FB8" w:rsidRDefault="00836E8C" w:rsidP="00836E8C">
            <w:pPr>
              <w:jc w:val="center"/>
              <w:rPr>
                <w:lang w:val="sr-Cyrl-CS"/>
              </w:rPr>
            </w:pPr>
            <w:r w:rsidRPr="00AA5FB8">
              <w:rPr>
                <w:lang w:val="sr-Cyrl-CS"/>
              </w:rPr>
              <w:t>1.</w:t>
            </w:r>
          </w:p>
        </w:tc>
        <w:tc>
          <w:tcPr>
            <w:tcW w:w="3085" w:type="dxa"/>
          </w:tcPr>
          <w:p w:rsidR="00836E8C" w:rsidRPr="00AA5FB8" w:rsidRDefault="00836E8C" w:rsidP="00836E8C">
            <w:pPr>
              <w:jc w:val="center"/>
              <w:rPr>
                <w:lang w:val="sr-Latn-CS"/>
              </w:rPr>
            </w:pPr>
            <w:r w:rsidRPr="00AA5FB8">
              <w:rPr>
                <w:lang w:val="sr-Latn-CS"/>
              </w:rPr>
              <w:t>2.</w:t>
            </w:r>
          </w:p>
        </w:tc>
        <w:tc>
          <w:tcPr>
            <w:tcW w:w="810" w:type="dxa"/>
          </w:tcPr>
          <w:p w:rsidR="00836E8C" w:rsidRPr="00AA5FB8" w:rsidRDefault="00836E8C" w:rsidP="00836E8C">
            <w:pPr>
              <w:jc w:val="center"/>
              <w:rPr>
                <w:lang w:val="sr-Latn-CS"/>
              </w:rPr>
            </w:pPr>
            <w:r w:rsidRPr="00AA5FB8">
              <w:rPr>
                <w:lang w:val="sr-Latn-CS"/>
              </w:rPr>
              <w:t>3.</w:t>
            </w:r>
          </w:p>
        </w:tc>
        <w:tc>
          <w:tcPr>
            <w:tcW w:w="1316" w:type="dxa"/>
          </w:tcPr>
          <w:p w:rsidR="00836E8C" w:rsidRPr="00AA5FB8" w:rsidRDefault="00836E8C" w:rsidP="00836E8C">
            <w:pPr>
              <w:jc w:val="center"/>
              <w:rPr>
                <w:lang w:val="sr-Latn-CS"/>
              </w:rPr>
            </w:pPr>
            <w:r w:rsidRPr="00AA5FB8">
              <w:rPr>
                <w:lang w:val="sr-Latn-CS"/>
              </w:rPr>
              <w:t>4.</w:t>
            </w:r>
          </w:p>
        </w:tc>
        <w:tc>
          <w:tcPr>
            <w:tcW w:w="1553" w:type="dxa"/>
          </w:tcPr>
          <w:p w:rsidR="00836E8C" w:rsidRPr="00AA5FB8" w:rsidRDefault="00836E8C" w:rsidP="00836E8C">
            <w:pPr>
              <w:jc w:val="center"/>
              <w:rPr>
                <w:lang w:val="sr-Cyrl-CS"/>
              </w:rPr>
            </w:pPr>
            <w:r w:rsidRPr="00AA5FB8">
              <w:rPr>
                <w:lang w:val="sr-Cyrl-CS"/>
              </w:rPr>
              <w:t>5.</w:t>
            </w:r>
          </w:p>
        </w:tc>
        <w:tc>
          <w:tcPr>
            <w:tcW w:w="1477" w:type="dxa"/>
          </w:tcPr>
          <w:p w:rsidR="00836E8C" w:rsidRPr="00AA5FB8" w:rsidRDefault="00836E8C" w:rsidP="00836E8C">
            <w:pPr>
              <w:jc w:val="center"/>
              <w:rPr>
                <w:lang w:val="sr-Cyrl-CS"/>
              </w:rPr>
            </w:pPr>
            <w:r w:rsidRPr="00AA5FB8">
              <w:rPr>
                <w:lang w:val="sr-Cyrl-CS"/>
              </w:rPr>
              <w:t>6.</w:t>
            </w:r>
          </w:p>
        </w:tc>
        <w:tc>
          <w:tcPr>
            <w:tcW w:w="1407" w:type="dxa"/>
          </w:tcPr>
          <w:p w:rsidR="00836E8C" w:rsidRPr="00AA5FB8" w:rsidRDefault="00836E8C" w:rsidP="00836E8C">
            <w:pPr>
              <w:jc w:val="center"/>
              <w:rPr>
                <w:lang w:val="sr-Latn-CS"/>
              </w:rPr>
            </w:pPr>
            <w:r w:rsidRPr="00AA5FB8">
              <w:rPr>
                <w:lang w:val="sr-Latn-CS"/>
              </w:rPr>
              <w:t>7.</w:t>
            </w:r>
          </w:p>
        </w:tc>
      </w:tr>
      <w:tr w:rsidR="00D93813" w:rsidRPr="00AA5FB8">
        <w:tblPrEx>
          <w:tblCellMar>
            <w:top w:w="0" w:type="dxa"/>
            <w:bottom w:w="0" w:type="dxa"/>
          </w:tblCellMar>
        </w:tblPrEx>
        <w:trPr>
          <w:trHeight w:val="280"/>
        </w:trPr>
        <w:tc>
          <w:tcPr>
            <w:tcW w:w="567" w:type="dxa"/>
            <w:vAlign w:val="bottom"/>
          </w:tcPr>
          <w:p w:rsidR="00D93813" w:rsidRPr="00AA5FB8" w:rsidRDefault="00D93813" w:rsidP="00836E8C">
            <w:pPr>
              <w:jc w:val="right"/>
            </w:pPr>
            <w:r w:rsidRPr="00AA5FB8">
              <w:t>1.</w:t>
            </w:r>
          </w:p>
        </w:tc>
        <w:tc>
          <w:tcPr>
            <w:tcW w:w="3085" w:type="dxa"/>
            <w:vAlign w:val="bottom"/>
          </w:tcPr>
          <w:p w:rsidR="00D93813" w:rsidRPr="00AA5FB8" w:rsidRDefault="00D93813" w:rsidP="00836E8C">
            <w:r w:rsidRPr="00AA5FB8">
              <w:rPr>
                <w:lang w:val="sr-Cyrl-CS"/>
              </w:rPr>
              <w:t>Ђувеч</w:t>
            </w:r>
            <w:r w:rsidRPr="00AA5FB8">
              <w:t xml:space="preserve"> 5/1 </w:t>
            </w:r>
          </w:p>
        </w:tc>
        <w:tc>
          <w:tcPr>
            <w:tcW w:w="810" w:type="dxa"/>
            <w:vAlign w:val="bottom"/>
          </w:tcPr>
          <w:p w:rsidR="00D93813" w:rsidRPr="009070A8" w:rsidRDefault="00D93813" w:rsidP="000505E3">
            <w:pPr>
              <w:jc w:val="center"/>
            </w:pPr>
            <w:r>
              <w:rPr>
                <w:lang w:val="sr-Cyrl-CS"/>
              </w:rPr>
              <w:t>к</w:t>
            </w:r>
            <w:r>
              <w:t>г</w:t>
            </w:r>
          </w:p>
        </w:tc>
        <w:tc>
          <w:tcPr>
            <w:tcW w:w="1316" w:type="dxa"/>
            <w:vAlign w:val="center"/>
          </w:tcPr>
          <w:p w:rsidR="00D93813" w:rsidRPr="00901D44" w:rsidRDefault="00D93813" w:rsidP="009A35C2">
            <w:pPr>
              <w:jc w:val="center"/>
            </w:pPr>
            <w:r w:rsidRPr="00901D44">
              <w:t>1100</w:t>
            </w:r>
          </w:p>
        </w:tc>
        <w:tc>
          <w:tcPr>
            <w:tcW w:w="1553" w:type="dxa"/>
          </w:tcPr>
          <w:p w:rsidR="00D93813" w:rsidRPr="00AA5FB8" w:rsidRDefault="00D93813" w:rsidP="00836E8C">
            <w:pPr>
              <w:rPr>
                <w:lang w:val="sr-Cyrl-CS"/>
              </w:rPr>
            </w:pPr>
          </w:p>
        </w:tc>
        <w:tc>
          <w:tcPr>
            <w:tcW w:w="1477" w:type="dxa"/>
          </w:tcPr>
          <w:p w:rsidR="00D93813" w:rsidRPr="00AA5FB8" w:rsidRDefault="00D93813" w:rsidP="00836E8C">
            <w:pPr>
              <w:rPr>
                <w:lang w:val="sr-Cyrl-CS"/>
              </w:rPr>
            </w:pPr>
          </w:p>
        </w:tc>
        <w:tc>
          <w:tcPr>
            <w:tcW w:w="1407" w:type="dxa"/>
          </w:tcPr>
          <w:p w:rsidR="00D93813" w:rsidRPr="00AA5FB8" w:rsidRDefault="00D93813" w:rsidP="00836E8C">
            <w:pPr>
              <w:rPr>
                <w:lang w:val="sr-Cyrl-CS"/>
              </w:rPr>
            </w:pPr>
          </w:p>
        </w:tc>
      </w:tr>
      <w:tr w:rsidR="00D93813" w:rsidRPr="00AA5FB8">
        <w:tblPrEx>
          <w:tblCellMar>
            <w:top w:w="0" w:type="dxa"/>
            <w:bottom w:w="0" w:type="dxa"/>
          </w:tblCellMar>
        </w:tblPrEx>
        <w:tc>
          <w:tcPr>
            <w:tcW w:w="567" w:type="dxa"/>
            <w:vAlign w:val="bottom"/>
          </w:tcPr>
          <w:p w:rsidR="00D93813" w:rsidRPr="00AA5FB8" w:rsidRDefault="00D93813" w:rsidP="00836E8C">
            <w:pPr>
              <w:jc w:val="right"/>
            </w:pPr>
            <w:r w:rsidRPr="00AA5FB8">
              <w:t>2.</w:t>
            </w:r>
          </w:p>
        </w:tc>
        <w:tc>
          <w:tcPr>
            <w:tcW w:w="3085" w:type="dxa"/>
            <w:vAlign w:val="bottom"/>
          </w:tcPr>
          <w:p w:rsidR="00D93813" w:rsidRPr="00AA5FB8" w:rsidRDefault="00D93813" w:rsidP="00836E8C">
            <w:r w:rsidRPr="00AA5FB8">
              <w:rPr>
                <w:lang w:val="sr-Cyrl-CS"/>
              </w:rPr>
              <w:t>Парад</w:t>
            </w:r>
            <w:r w:rsidRPr="00AA5FB8">
              <w:rPr>
                <w:lang w:val="sr-Latn-CS"/>
              </w:rPr>
              <w:t>a</w:t>
            </w:r>
            <w:r w:rsidRPr="00AA5FB8">
              <w:rPr>
                <w:lang w:val="sr-Cyrl-CS"/>
              </w:rPr>
              <w:t>јз паста</w:t>
            </w:r>
            <w:r w:rsidRPr="00AA5FB8">
              <w:t xml:space="preserve"> 5/1</w:t>
            </w:r>
          </w:p>
        </w:tc>
        <w:tc>
          <w:tcPr>
            <w:tcW w:w="810" w:type="dxa"/>
            <w:vAlign w:val="bottom"/>
          </w:tcPr>
          <w:p w:rsidR="00D93813" w:rsidRPr="009070A8" w:rsidRDefault="00D93813" w:rsidP="000505E3">
            <w:pPr>
              <w:jc w:val="center"/>
            </w:pPr>
            <w:r>
              <w:rPr>
                <w:lang w:val="sr-Cyrl-CS"/>
              </w:rPr>
              <w:t>к</w:t>
            </w:r>
            <w:r>
              <w:t>г</w:t>
            </w:r>
          </w:p>
        </w:tc>
        <w:tc>
          <w:tcPr>
            <w:tcW w:w="1316" w:type="dxa"/>
            <w:vAlign w:val="center"/>
          </w:tcPr>
          <w:p w:rsidR="00D93813" w:rsidRPr="00901D44" w:rsidRDefault="00D93813" w:rsidP="009A35C2">
            <w:pPr>
              <w:jc w:val="center"/>
            </w:pPr>
            <w:r w:rsidRPr="00901D44">
              <w:t>105</w:t>
            </w:r>
          </w:p>
        </w:tc>
        <w:tc>
          <w:tcPr>
            <w:tcW w:w="1553" w:type="dxa"/>
          </w:tcPr>
          <w:p w:rsidR="00D93813" w:rsidRPr="00AA5FB8" w:rsidRDefault="00D93813" w:rsidP="00836E8C">
            <w:pPr>
              <w:rPr>
                <w:lang w:val="sr-Cyrl-CS"/>
              </w:rPr>
            </w:pPr>
          </w:p>
        </w:tc>
        <w:tc>
          <w:tcPr>
            <w:tcW w:w="1477" w:type="dxa"/>
          </w:tcPr>
          <w:p w:rsidR="00D93813" w:rsidRPr="00AA5FB8" w:rsidRDefault="00D93813" w:rsidP="00836E8C">
            <w:pPr>
              <w:rPr>
                <w:lang w:val="sr-Cyrl-CS"/>
              </w:rPr>
            </w:pPr>
          </w:p>
        </w:tc>
        <w:tc>
          <w:tcPr>
            <w:tcW w:w="1407" w:type="dxa"/>
          </w:tcPr>
          <w:p w:rsidR="00D93813" w:rsidRPr="00AA5FB8" w:rsidRDefault="00D93813" w:rsidP="00836E8C">
            <w:pPr>
              <w:rPr>
                <w:lang w:val="sr-Cyrl-CS"/>
              </w:rPr>
            </w:pPr>
          </w:p>
        </w:tc>
      </w:tr>
      <w:tr w:rsidR="00D93813" w:rsidRPr="00AA5FB8">
        <w:tblPrEx>
          <w:tblCellMar>
            <w:top w:w="0" w:type="dxa"/>
            <w:bottom w:w="0" w:type="dxa"/>
          </w:tblCellMar>
        </w:tblPrEx>
        <w:tc>
          <w:tcPr>
            <w:tcW w:w="567" w:type="dxa"/>
            <w:vAlign w:val="bottom"/>
          </w:tcPr>
          <w:p w:rsidR="00D93813" w:rsidRPr="00AA5FB8" w:rsidRDefault="00D93813" w:rsidP="00836E8C">
            <w:pPr>
              <w:jc w:val="right"/>
            </w:pPr>
            <w:r w:rsidRPr="00AA5FB8">
              <w:t>3.</w:t>
            </w:r>
          </w:p>
        </w:tc>
        <w:tc>
          <w:tcPr>
            <w:tcW w:w="3085" w:type="dxa"/>
            <w:vAlign w:val="bottom"/>
          </w:tcPr>
          <w:p w:rsidR="00D93813" w:rsidRPr="00AA5FB8" w:rsidRDefault="00D93813" w:rsidP="00836E8C">
            <w:r w:rsidRPr="00AA5FB8">
              <w:rPr>
                <w:lang w:val="sr-Cyrl-CS"/>
              </w:rPr>
              <w:t>Цвекла</w:t>
            </w:r>
            <w:r w:rsidRPr="00AA5FB8">
              <w:t xml:space="preserve"> 5/1</w:t>
            </w:r>
          </w:p>
        </w:tc>
        <w:tc>
          <w:tcPr>
            <w:tcW w:w="810" w:type="dxa"/>
            <w:vAlign w:val="bottom"/>
          </w:tcPr>
          <w:p w:rsidR="00D93813" w:rsidRPr="009070A8" w:rsidRDefault="00D93813" w:rsidP="000505E3">
            <w:pPr>
              <w:jc w:val="center"/>
            </w:pPr>
            <w:r>
              <w:rPr>
                <w:lang w:val="sr-Cyrl-CS"/>
              </w:rPr>
              <w:t>к</w:t>
            </w:r>
            <w:r>
              <w:t>г</w:t>
            </w:r>
          </w:p>
        </w:tc>
        <w:tc>
          <w:tcPr>
            <w:tcW w:w="1316" w:type="dxa"/>
            <w:vAlign w:val="center"/>
          </w:tcPr>
          <w:p w:rsidR="00D93813" w:rsidRPr="00901D44" w:rsidRDefault="00D93813" w:rsidP="009A35C2">
            <w:pPr>
              <w:jc w:val="center"/>
            </w:pPr>
            <w:r w:rsidRPr="00901D44">
              <w:t>590</w:t>
            </w:r>
          </w:p>
        </w:tc>
        <w:tc>
          <w:tcPr>
            <w:tcW w:w="1553" w:type="dxa"/>
          </w:tcPr>
          <w:p w:rsidR="00D93813" w:rsidRPr="00AA5FB8" w:rsidRDefault="00D93813" w:rsidP="00836E8C">
            <w:pPr>
              <w:rPr>
                <w:lang w:val="sr-Cyrl-CS"/>
              </w:rPr>
            </w:pPr>
          </w:p>
        </w:tc>
        <w:tc>
          <w:tcPr>
            <w:tcW w:w="1477" w:type="dxa"/>
          </w:tcPr>
          <w:p w:rsidR="00D93813" w:rsidRPr="00AA5FB8" w:rsidRDefault="00D93813" w:rsidP="00836E8C">
            <w:pPr>
              <w:rPr>
                <w:lang w:val="sr-Cyrl-CS"/>
              </w:rPr>
            </w:pPr>
          </w:p>
        </w:tc>
        <w:tc>
          <w:tcPr>
            <w:tcW w:w="1407" w:type="dxa"/>
          </w:tcPr>
          <w:p w:rsidR="00D93813" w:rsidRPr="00AA5FB8" w:rsidRDefault="00D93813" w:rsidP="00836E8C">
            <w:pPr>
              <w:rPr>
                <w:lang w:val="sr-Cyrl-CS"/>
              </w:rPr>
            </w:pPr>
          </w:p>
        </w:tc>
      </w:tr>
      <w:tr w:rsidR="00D93813" w:rsidRPr="00AA5FB8">
        <w:tblPrEx>
          <w:tblCellMar>
            <w:top w:w="0" w:type="dxa"/>
            <w:bottom w:w="0" w:type="dxa"/>
          </w:tblCellMar>
        </w:tblPrEx>
        <w:tc>
          <w:tcPr>
            <w:tcW w:w="567" w:type="dxa"/>
            <w:vAlign w:val="bottom"/>
          </w:tcPr>
          <w:p w:rsidR="00D93813" w:rsidRPr="00AA5FB8" w:rsidRDefault="00D93813" w:rsidP="00836E8C">
            <w:pPr>
              <w:jc w:val="right"/>
            </w:pPr>
            <w:r w:rsidRPr="00AA5FB8">
              <w:t>4.</w:t>
            </w:r>
          </w:p>
        </w:tc>
        <w:tc>
          <w:tcPr>
            <w:tcW w:w="3085" w:type="dxa"/>
            <w:vAlign w:val="bottom"/>
          </w:tcPr>
          <w:p w:rsidR="00D93813" w:rsidRPr="00AA5FB8" w:rsidRDefault="00D93813" w:rsidP="00836E8C">
            <w:r w:rsidRPr="00AA5FB8">
              <w:rPr>
                <w:lang w:val="sr-Cyrl-CS"/>
              </w:rPr>
              <w:t>Компот од брескви</w:t>
            </w:r>
            <w:r w:rsidRPr="00AA5FB8">
              <w:t xml:space="preserve"> 5/1</w:t>
            </w:r>
          </w:p>
        </w:tc>
        <w:tc>
          <w:tcPr>
            <w:tcW w:w="810" w:type="dxa"/>
            <w:vAlign w:val="bottom"/>
          </w:tcPr>
          <w:p w:rsidR="00D93813" w:rsidRPr="009070A8" w:rsidRDefault="00D93813" w:rsidP="000505E3">
            <w:pPr>
              <w:jc w:val="center"/>
            </w:pPr>
            <w:r>
              <w:rPr>
                <w:lang w:val="sr-Cyrl-CS"/>
              </w:rPr>
              <w:t>к</w:t>
            </w:r>
            <w:r>
              <w:t>г</w:t>
            </w:r>
          </w:p>
        </w:tc>
        <w:tc>
          <w:tcPr>
            <w:tcW w:w="1316" w:type="dxa"/>
            <w:vAlign w:val="center"/>
          </w:tcPr>
          <w:p w:rsidR="00D93813" w:rsidRPr="00901D44" w:rsidRDefault="00D93813" w:rsidP="009A35C2">
            <w:pPr>
              <w:jc w:val="center"/>
            </w:pPr>
            <w:r w:rsidRPr="00901D44">
              <w:t>435</w:t>
            </w:r>
          </w:p>
        </w:tc>
        <w:tc>
          <w:tcPr>
            <w:tcW w:w="1553" w:type="dxa"/>
          </w:tcPr>
          <w:p w:rsidR="00D93813" w:rsidRPr="00AA5FB8" w:rsidRDefault="00D93813" w:rsidP="00836E8C">
            <w:pPr>
              <w:rPr>
                <w:lang w:val="sr-Cyrl-CS"/>
              </w:rPr>
            </w:pPr>
          </w:p>
        </w:tc>
        <w:tc>
          <w:tcPr>
            <w:tcW w:w="1477" w:type="dxa"/>
          </w:tcPr>
          <w:p w:rsidR="00D93813" w:rsidRPr="00AA5FB8" w:rsidRDefault="00D93813" w:rsidP="00836E8C">
            <w:pPr>
              <w:rPr>
                <w:lang w:val="sr-Cyrl-CS"/>
              </w:rPr>
            </w:pPr>
          </w:p>
        </w:tc>
        <w:tc>
          <w:tcPr>
            <w:tcW w:w="1407" w:type="dxa"/>
          </w:tcPr>
          <w:p w:rsidR="00D93813" w:rsidRPr="00AA5FB8" w:rsidRDefault="00D93813" w:rsidP="00836E8C">
            <w:pPr>
              <w:rPr>
                <w:lang w:val="sr-Cyrl-CS"/>
              </w:rPr>
            </w:pPr>
          </w:p>
        </w:tc>
      </w:tr>
      <w:tr w:rsidR="00D93813" w:rsidRPr="00AA5FB8">
        <w:tblPrEx>
          <w:tblCellMar>
            <w:top w:w="0" w:type="dxa"/>
            <w:bottom w:w="0" w:type="dxa"/>
          </w:tblCellMar>
        </w:tblPrEx>
        <w:tc>
          <w:tcPr>
            <w:tcW w:w="567" w:type="dxa"/>
            <w:vAlign w:val="bottom"/>
          </w:tcPr>
          <w:p w:rsidR="00D93813" w:rsidRPr="00AA5FB8" w:rsidRDefault="00D93813" w:rsidP="00836E8C">
            <w:pPr>
              <w:jc w:val="right"/>
              <w:rPr>
                <w:lang w:val="sr-Cyrl-CS"/>
              </w:rPr>
            </w:pPr>
            <w:r w:rsidRPr="00AA5FB8">
              <w:rPr>
                <w:lang w:val="sr-Cyrl-CS"/>
              </w:rPr>
              <w:t>5.</w:t>
            </w:r>
          </w:p>
        </w:tc>
        <w:tc>
          <w:tcPr>
            <w:tcW w:w="3085" w:type="dxa"/>
            <w:vAlign w:val="bottom"/>
          </w:tcPr>
          <w:p w:rsidR="00D93813" w:rsidRPr="00AA5FB8" w:rsidRDefault="00D93813" w:rsidP="00836E8C">
            <w:r w:rsidRPr="00AA5FB8">
              <w:rPr>
                <w:lang w:val="sr-Cyrl-CS"/>
              </w:rPr>
              <w:t>Мешана мармелада</w:t>
            </w:r>
            <w:r w:rsidRPr="00AA5FB8">
              <w:t xml:space="preserve"> 3/1</w:t>
            </w:r>
          </w:p>
        </w:tc>
        <w:tc>
          <w:tcPr>
            <w:tcW w:w="810" w:type="dxa"/>
            <w:vAlign w:val="bottom"/>
          </w:tcPr>
          <w:p w:rsidR="00D93813" w:rsidRPr="009070A8" w:rsidRDefault="00D93813" w:rsidP="000505E3">
            <w:pPr>
              <w:jc w:val="center"/>
            </w:pPr>
            <w:r>
              <w:rPr>
                <w:lang w:val="sr-Cyrl-CS"/>
              </w:rPr>
              <w:t>к</w:t>
            </w:r>
            <w:r>
              <w:t>г</w:t>
            </w:r>
          </w:p>
        </w:tc>
        <w:tc>
          <w:tcPr>
            <w:tcW w:w="1316" w:type="dxa"/>
            <w:vAlign w:val="center"/>
          </w:tcPr>
          <w:p w:rsidR="00D93813" w:rsidRPr="00901D44" w:rsidRDefault="00D93813" w:rsidP="009A35C2">
            <w:pPr>
              <w:jc w:val="center"/>
            </w:pPr>
            <w:r w:rsidRPr="00901D44">
              <w:t>1480</w:t>
            </w:r>
          </w:p>
        </w:tc>
        <w:tc>
          <w:tcPr>
            <w:tcW w:w="1553" w:type="dxa"/>
          </w:tcPr>
          <w:p w:rsidR="00D93813" w:rsidRPr="00AA5FB8" w:rsidRDefault="00D93813" w:rsidP="00836E8C">
            <w:pPr>
              <w:rPr>
                <w:lang w:val="sr-Cyrl-CS"/>
              </w:rPr>
            </w:pPr>
          </w:p>
        </w:tc>
        <w:tc>
          <w:tcPr>
            <w:tcW w:w="1477" w:type="dxa"/>
          </w:tcPr>
          <w:p w:rsidR="00D93813" w:rsidRPr="00AA5FB8" w:rsidRDefault="00D93813" w:rsidP="00836E8C">
            <w:pPr>
              <w:rPr>
                <w:lang w:val="sr-Cyrl-CS"/>
              </w:rPr>
            </w:pPr>
          </w:p>
        </w:tc>
        <w:tc>
          <w:tcPr>
            <w:tcW w:w="1407" w:type="dxa"/>
          </w:tcPr>
          <w:p w:rsidR="00D93813" w:rsidRPr="00AA5FB8" w:rsidRDefault="00D93813" w:rsidP="00836E8C">
            <w:pPr>
              <w:rPr>
                <w:lang w:val="sr-Cyrl-CS"/>
              </w:rPr>
            </w:pPr>
          </w:p>
        </w:tc>
      </w:tr>
    </w:tbl>
    <w:p w:rsidR="00836E8C" w:rsidRPr="00AA5FB8" w:rsidRDefault="00836E8C" w:rsidP="00836E8C">
      <w:pPr>
        <w:pStyle w:val="BodyText"/>
        <w:jc w:val="both"/>
        <w:rPr>
          <w:b/>
        </w:rPr>
      </w:pPr>
    </w:p>
    <w:p w:rsidR="00836E8C" w:rsidRDefault="00836E8C" w:rsidP="00836E8C">
      <w:pPr>
        <w:pStyle w:val="BodyText"/>
        <w:jc w:val="both"/>
        <w:rPr>
          <w:b/>
        </w:rPr>
      </w:pPr>
    </w:p>
    <w:p w:rsidR="00836E8C" w:rsidRPr="00FD5B5C" w:rsidRDefault="00836E8C" w:rsidP="00836E8C">
      <w:pPr>
        <w:ind w:left="4760" w:firstLine="680"/>
        <w:rPr>
          <w:lang w:val="sr-Cyrl-CS"/>
        </w:rPr>
      </w:pPr>
      <w:r>
        <w:rPr>
          <w:lang w:val="sr-Latn-CS"/>
        </w:rPr>
        <w:t xml:space="preserve">      </w:t>
      </w:r>
      <w:r w:rsidRPr="00FD5B5C">
        <w:rPr>
          <w:b/>
          <w:lang w:val="sr-Cyrl-CS"/>
        </w:rPr>
        <w:t>УКУПНО</w:t>
      </w:r>
      <w:r>
        <w:rPr>
          <w:lang w:val="sr-Latn-CS"/>
        </w:rPr>
        <w:t>: ________________</w:t>
      </w:r>
    </w:p>
    <w:p w:rsidR="00836E8C" w:rsidRDefault="00836E8C" w:rsidP="00836E8C">
      <w:pPr>
        <w:tabs>
          <w:tab w:val="left" w:pos="2655"/>
        </w:tabs>
        <w:rPr>
          <w:b/>
          <w:lang w:val="sr-Latn-CS"/>
        </w:rPr>
      </w:pPr>
      <w:r>
        <w:rPr>
          <w:b/>
          <w:lang w:val="sr-Cyrl-CS"/>
        </w:rPr>
        <w:tab/>
      </w:r>
    </w:p>
    <w:p w:rsidR="00836E8C" w:rsidRDefault="00836E8C"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836E8C" w:rsidRPr="00E2395B" w:rsidRDefault="00836E8C" w:rsidP="00836E8C">
      <w:pPr>
        <w:pStyle w:val="BodyText"/>
        <w:tabs>
          <w:tab w:val="left" w:pos="7565"/>
          <w:tab w:val="left" w:pos="10628"/>
        </w:tabs>
        <w:spacing w:line="242" w:lineRule="exact"/>
        <w:rPr>
          <w:b/>
        </w:rPr>
      </w:pPr>
      <w:r w:rsidRPr="00BB1F74">
        <w:rPr>
          <w:b/>
        </w:rPr>
        <w:t xml:space="preserve">ПАРТИЈА </w:t>
      </w:r>
      <w:r w:rsidR="007F7699">
        <w:rPr>
          <w:b/>
        </w:rPr>
        <w:t>7</w:t>
      </w:r>
      <w:r>
        <w:rPr>
          <w:b/>
        </w:rPr>
        <w:t xml:space="preserve"> - Смрзнуто поврће и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A53029" w:rsidRPr="00E2395B">
        <w:tblPrEx>
          <w:tblCellMar>
            <w:top w:w="0" w:type="dxa"/>
            <w:bottom w:w="0" w:type="dxa"/>
          </w:tblCellMar>
        </w:tblPrEx>
        <w:trPr>
          <w:trHeight w:val="557"/>
        </w:trPr>
        <w:tc>
          <w:tcPr>
            <w:tcW w:w="567" w:type="dxa"/>
            <w:vAlign w:val="center"/>
          </w:tcPr>
          <w:p w:rsidR="00A53029" w:rsidRPr="00E2395B" w:rsidRDefault="00A53029" w:rsidP="00A53029">
            <w:pPr>
              <w:jc w:val="center"/>
              <w:rPr>
                <w:b/>
                <w:lang w:val="sr-Cyrl-CS"/>
              </w:rPr>
            </w:pPr>
            <w:r w:rsidRPr="00E2395B">
              <w:rPr>
                <w:b/>
                <w:lang w:val="sr-Cyrl-CS"/>
              </w:rPr>
              <w:t>Рб</w:t>
            </w:r>
          </w:p>
        </w:tc>
        <w:tc>
          <w:tcPr>
            <w:tcW w:w="3141" w:type="dxa"/>
            <w:vAlign w:val="center"/>
          </w:tcPr>
          <w:p w:rsidR="00A53029" w:rsidRPr="00E2395B" w:rsidRDefault="00A53029" w:rsidP="00A53029">
            <w:pPr>
              <w:jc w:val="center"/>
              <w:rPr>
                <w:b/>
                <w:lang w:val="sr-Latn-CS"/>
              </w:rPr>
            </w:pPr>
            <w:r w:rsidRPr="00E2395B">
              <w:rPr>
                <w:b/>
                <w:lang w:val="sr-Latn-CS"/>
              </w:rPr>
              <w:t>Назив производа</w:t>
            </w:r>
          </w:p>
        </w:tc>
        <w:tc>
          <w:tcPr>
            <w:tcW w:w="824" w:type="dxa"/>
            <w:vAlign w:val="center"/>
          </w:tcPr>
          <w:p w:rsidR="00A53029" w:rsidRPr="00E2395B" w:rsidRDefault="00A53029" w:rsidP="00A53029">
            <w:pPr>
              <w:jc w:val="center"/>
              <w:rPr>
                <w:b/>
                <w:lang w:val="sr-Latn-CS"/>
              </w:rPr>
            </w:pPr>
            <w:r w:rsidRPr="00E2395B">
              <w:rPr>
                <w:b/>
                <w:lang w:val="sr-Latn-CS"/>
              </w:rPr>
              <w:t>Јед.</w:t>
            </w:r>
          </w:p>
          <w:p w:rsidR="00A53029" w:rsidRPr="00E2395B" w:rsidRDefault="00A53029" w:rsidP="00A53029">
            <w:pPr>
              <w:jc w:val="center"/>
              <w:rPr>
                <w:b/>
                <w:lang w:val="sr-Latn-CS"/>
              </w:rPr>
            </w:pPr>
            <w:r w:rsidRPr="00E2395B">
              <w:rPr>
                <w:b/>
                <w:lang w:val="sr-Latn-CS"/>
              </w:rPr>
              <w:t>мере</w:t>
            </w:r>
          </w:p>
        </w:tc>
        <w:tc>
          <w:tcPr>
            <w:tcW w:w="1371" w:type="dxa"/>
            <w:vAlign w:val="center"/>
          </w:tcPr>
          <w:p w:rsidR="00A53029" w:rsidRPr="00E2395B" w:rsidRDefault="00A53029" w:rsidP="00A53029">
            <w:pPr>
              <w:jc w:val="center"/>
              <w:rPr>
                <w:b/>
                <w:lang w:val="sr-Cyrl-CS"/>
              </w:rPr>
            </w:pPr>
            <w:r w:rsidRPr="00E2395B">
              <w:rPr>
                <w:b/>
                <w:lang w:val="sr-Latn-CS"/>
              </w:rPr>
              <w:t>Кол</w:t>
            </w:r>
            <w:r w:rsidRPr="00E2395B">
              <w:rPr>
                <w:b/>
                <w:lang w:val="sr-Cyrl-CS"/>
              </w:rPr>
              <w:t>ичине</w:t>
            </w:r>
          </w:p>
        </w:tc>
        <w:tc>
          <w:tcPr>
            <w:tcW w:w="1505" w:type="dxa"/>
            <w:vAlign w:val="center"/>
          </w:tcPr>
          <w:p w:rsidR="00A53029" w:rsidRPr="00E2395B" w:rsidRDefault="00A53029" w:rsidP="00A53029">
            <w:pPr>
              <w:jc w:val="center"/>
              <w:rPr>
                <w:b/>
                <w:lang w:val="sr-Cyrl-CS"/>
              </w:rPr>
            </w:pPr>
            <w:r w:rsidRPr="00E2395B">
              <w:rPr>
                <w:b/>
                <w:lang w:val="sr-Cyrl-CS"/>
              </w:rPr>
              <w:t>Јед. цена</w:t>
            </w:r>
          </w:p>
          <w:p w:rsidR="00A53029" w:rsidRPr="00E2395B" w:rsidRDefault="00A53029" w:rsidP="00A53029">
            <w:pPr>
              <w:jc w:val="center"/>
              <w:rPr>
                <w:b/>
                <w:lang w:val="sr-Cyrl-CS"/>
              </w:rPr>
            </w:pPr>
            <w:r w:rsidRPr="00E2395B">
              <w:rPr>
                <w:b/>
                <w:lang w:val="sr-Cyrl-CS"/>
              </w:rPr>
              <w:t>Дин/ј.мере</w:t>
            </w:r>
          </w:p>
        </w:tc>
        <w:tc>
          <w:tcPr>
            <w:tcW w:w="1445" w:type="dxa"/>
            <w:vAlign w:val="center"/>
          </w:tcPr>
          <w:p w:rsidR="00A53029" w:rsidRPr="00E2395B" w:rsidRDefault="00A53029" w:rsidP="00A53029">
            <w:pPr>
              <w:jc w:val="center"/>
              <w:rPr>
                <w:b/>
                <w:lang w:val="sr-Cyrl-CS"/>
              </w:rPr>
            </w:pPr>
            <w:r w:rsidRPr="00E2395B">
              <w:rPr>
                <w:b/>
                <w:lang w:val="sr-Cyrl-CS"/>
              </w:rPr>
              <w:t>Вредност</w:t>
            </w:r>
          </w:p>
          <w:p w:rsidR="00A53029" w:rsidRPr="00E2395B" w:rsidRDefault="00A53029" w:rsidP="00A53029">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E2395B">
        <w:tblPrEx>
          <w:tblCellMar>
            <w:top w:w="0" w:type="dxa"/>
            <w:bottom w:w="0" w:type="dxa"/>
          </w:tblCellMar>
        </w:tblPrEx>
        <w:trPr>
          <w:trHeight w:val="280"/>
        </w:trPr>
        <w:tc>
          <w:tcPr>
            <w:tcW w:w="567" w:type="dxa"/>
          </w:tcPr>
          <w:p w:rsidR="00836E8C" w:rsidRPr="00E2395B" w:rsidRDefault="00836E8C" w:rsidP="00836E8C">
            <w:pPr>
              <w:jc w:val="center"/>
              <w:rPr>
                <w:lang w:val="sr-Cyrl-CS"/>
              </w:rPr>
            </w:pPr>
            <w:r w:rsidRPr="00E2395B">
              <w:rPr>
                <w:lang w:val="sr-Cyrl-CS"/>
              </w:rPr>
              <w:t>1.</w:t>
            </w:r>
          </w:p>
        </w:tc>
        <w:tc>
          <w:tcPr>
            <w:tcW w:w="3141" w:type="dxa"/>
          </w:tcPr>
          <w:p w:rsidR="00836E8C" w:rsidRPr="00E2395B" w:rsidRDefault="00836E8C" w:rsidP="00836E8C">
            <w:pPr>
              <w:jc w:val="center"/>
              <w:rPr>
                <w:lang w:val="sr-Latn-CS"/>
              </w:rPr>
            </w:pPr>
            <w:r w:rsidRPr="00E2395B">
              <w:rPr>
                <w:lang w:val="sr-Latn-CS"/>
              </w:rPr>
              <w:t>2.</w:t>
            </w:r>
          </w:p>
        </w:tc>
        <w:tc>
          <w:tcPr>
            <w:tcW w:w="824" w:type="dxa"/>
          </w:tcPr>
          <w:p w:rsidR="00836E8C" w:rsidRPr="00E2395B" w:rsidRDefault="00836E8C" w:rsidP="00836E8C">
            <w:pPr>
              <w:jc w:val="center"/>
              <w:rPr>
                <w:lang w:val="sr-Latn-CS"/>
              </w:rPr>
            </w:pPr>
            <w:r w:rsidRPr="00E2395B">
              <w:rPr>
                <w:lang w:val="sr-Latn-CS"/>
              </w:rPr>
              <w:t>3.</w:t>
            </w:r>
          </w:p>
        </w:tc>
        <w:tc>
          <w:tcPr>
            <w:tcW w:w="1371" w:type="dxa"/>
          </w:tcPr>
          <w:p w:rsidR="00836E8C" w:rsidRPr="00E2395B" w:rsidRDefault="00836E8C" w:rsidP="00836E8C">
            <w:pPr>
              <w:jc w:val="center"/>
              <w:rPr>
                <w:lang w:val="sr-Latn-CS"/>
              </w:rPr>
            </w:pPr>
            <w:r w:rsidRPr="00E2395B">
              <w:rPr>
                <w:lang w:val="sr-Latn-CS"/>
              </w:rPr>
              <w:t>4.</w:t>
            </w:r>
          </w:p>
        </w:tc>
        <w:tc>
          <w:tcPr>
            <w:tcW w:w="1505" w:type="dxa"/>
          </w:tcPr>
          <w:p w:rsidR="00836E8C" w:rsidRPr="00E2395B" w:rsidRDefault="00836E8C" w:rsidP="00836E8C">
            <w:pPr>
              <w:jc w:val="center"/>
              <w:rPr>
                <w:lang w:val="sr-Cyrl-CS"/>
              </w:rPr>
            </w:pPr>
            <w:r w:rsidRPr="00E2395B">
              <w:rPr>
                <w:lang w:val="sr-Cyrl-CS"/>
              </w:rPr>
              <w:t>5.</w:t>
            </w:r>
          </w:p>
        </w:tc>
        <w:tc>
          <w:tcPr>
            <w:tcW w:w="1445" w:type="dxa"/>
          </w:tcPr>
          <w:p w:rsidR="00836E8C" w:rsidRPr="00E2395B" w:rsidRDefault="00836E8C" w:rsidP="00836E8C">
            <w:pPr>
              <w:jc w:val="center"/>
              <w:rPr>
                <w:lang w:val="sr-Cyrl-CS"/>
              </w:rPr>
            </w:pPr>
            <w:r w:rsidRPr="00E2395B">
              <w:rPr>
                <w:lang w:val="sr-Cyrl-CS"/>
              </w:rPr>
              <w:t>6.</w:t>
            </w:r>
          </w:p>
        </w:tc>
        <w:tc>
          <w:tcPr>
            <w:tcW w:w="1276" w:type="dxa"/>
          </w:tcPr>
          <w:p w:rsidR="00836E8C" w:rsidRPr="00E2395B" w:rsidRDefault="00836E8C" w:rsidP="00836E8C">
            <w:pPr>
              <w:jc w:val="center"/>
              <w:rPr>
                <w:lang w:val="sr-Latn-CS"/>
              </w:rPr>
            </w:pPr>
            <w:r w:rsidRPr="00E2395B">
              <w:rPr>
                <w:lang w:val="sr-Latn-CS"/>
              </w:rPr>
              <w:t>7.</w:t>
            </w:r>
          </w:p>
        </w:tc>
      </w:tr>
      <w:tr w:rsidR="00D93813" w:rsidRPr="00E2395B">
        <w:tblPrEx>
          <w:tblCellMar>
            <w:top w:w="0" w:type="dxa"/>
            <w:bottom w:w="0" w:type="dxa"/>
          </w:tblCellMar>
        </w:tblPrEx>
        <w:trPr>
          <w:trHeight w:val="280"/>
        </w:trPr>
        <w:tc>
          <w:tcPr>
            <w:tcW w:w="567" w:type="dxa"/>
            <w:vAlign w:val="bottom"/>
          </w:tcPr>
          <w:p w:rsidR="00D93813" w:rsidRPr="00E2395B" w:rsidRDefault="00D93813" w:rsidP="00836E8C">
            <w:pPr>
              <w:jc w:val="right"/>
            </w:pPr>
            <w:r w:rsidRPr="00E2395B">
              <w:t>1.</w:t>
            </w:r>
          </w:p>
        </w:tc>
        <w:tc>
          <w:tcPr>
            <w:tcW w:w="3141" w:type="dxa"/>
            <w:vAlign w:val="bottom"/>
          </w:tcPr>
          <w:p w:rsidR="00D93813" w:rsidRPr="00E2395B" w:rsidRDefault="00D93813" w:rsidP="00836E8C">
            <w:r w:rsidRPr="00E2395B">
              <w:rPr>
                <w:lang w:val="sr-Cyrl-CS"/>
              </w:rPr>
              <w:t>Грашак</w:t>
            </w:r>
            <w:r w:rsidRPr="00E2395B">
              <w:t xml:space="preserve"> 10/1</w:t>
            </w:r>
          </w:p>
        </w:tc>
        <w:tc>
          <w:tcPr>
            <w:tcW w:w="824" w:type="dxa"/>
            <w:vAlign w:val="bottom"/>
          </w:tcPr>
          <w:p w:rsidR="00D93813" w:rsidRPr="009070A8" w:rsidRDefault="00D93813" w:rsidP="000505E3">
            <w:pPr>
              <w:jc w:val="center"/>
            </w:pPr>
            <w:r>
              <w:rPr>
                <w:lang w:val="sr-Cyrl-CS"/>
              </w:rPr>
              <w:t>к</w:t>
            </w:r>
            <w:r>
              <w:t>г</w:t>
            </w:r>
          </w:p>
        </w:tc>
        <w:tc>
          <w:tcPr>
            <w:tcW w:w="1371" w:type="dxa"/>
            <w:vAlign w:val="center"/>
          </w:tcPr>
          <w:p w:rsidR="00D93813" w:rsidRPr="00114F4C" w:rsidRDefault="00D93813" w:rsidP="009A35C2">
            <w:pPr>
              <w:jc w:val="center"/>
            </w:pPr>
            <w:r w:rsidRPr="00114F4C">
              <w:t>9</w:t>
            </w:r>
            <w:r>
              <w:t>8</w:t>
            </w:r>
            <w:r w:rsidRPr="00114F4C">
              <w:t>0</w:t>
            </w:r>
          </w:p>
        </w:tc>
        <w:tc>
          <w:tcPr>
            <w:tcW w:w="1505" w:type="dxa"/>
          </w:tcPr>
          <w:p w:rsidR="00D93813" w:rsidRPr="00E2395B" w:rsidRDefault="00D93813" w:rsidP="00836E8C">
            <w:pPr>
              <w:rPr>
                <w:lang w:val="sr-Cyrl-CS"/>
              </w:rPr>
            </w:pPr>
          </w:p>
        </w:tc>
        <w:tc>
          <w:tcPr>
            <w:tcW w:w="1445" w:type="dxa"/>
          </w:tcPr>
          <w:p w:rsidR="00D93813" w:rsidRPr="00E2395B" w:rsidRDefault="00D93813" w:rsidP="00836E8C">
            <w:pPr>
              <w:rPr>
                <w:lang w:val="sr-Cyrl-CS"/>
              </w:rPr>
            </w:pPr>
          </w:p>
        </w:tc>
        <w:tc>
          <w:tcPr>
            <w:tcW w:w="1276" w:type="dxa"/>
          </w:tcPr>
          <w:p w:rsidR="00D93813" w:rsidRPr="00E2395B" w:rsidRDefault="00D93813" w:rsidP="00836E8C">
            <w:pPr>
              <w:rPr>
                <w:lang w:val="sr-Cyrl-CS"/>
              </w:rPr>
            </w:pPr>
          </w:p>
        </w:tc>
      </w:tr>
      <w:tr w:rsidR="00D93813" w:rsidRPr="00E2395B">
        <w:tblPrEx>
          <w:tblCellMar>
            <w:top w:w="0" w:type="dxa"/>
            <w:bottom w:w="0" w:type="dxa"/>
          </w:tblCellMar>
        </w:tblPrEx>
        <w:tc>
          <w:tcPr>
            <w:tcW w:w="567" w:type="dxa"/>
            <w:vAlign w:val="bottom"/>
          </w:tcPr>
          <w:p w:rsidR="00D93813" w:rsidRPr="00E2395B" w:rsidRDefault="00D93813" w:rsidP="00836E8C">
            <w:pPr>
              <w:jc w:val="right"/>
            </w:pPr>
            <w:r w:rsidRPr="00E2395B">
              <w:t>2.</w:t>
            </w:r>
          </w:p>
        </w:tc>
        <w:tc>
          <w:tcPr>
            <w:tcW w:w="3141" w:type="dxa"/>
            <w:vAlign w:val="bottom"/>
          </w:tcPr>
          <w:p w:rsidR="00D93813" w:rsidRPr="00E2395B" w:rsidRDefault="00D93813" w:rsidP="00836E8C">
            <w:r w:rsidRPr="00E2395B">
              <w:rPr>
                <w:lang w:val="sr-Cyrl-CS"/>
              </w:rPr>
              <w:t>Боранија - бела</w:t>
            </w:r>
            <w:r w:rsidRPr="00E2395B">
              <w:t xml:space="preserve"> (10/1)</w:t>
            </w:r>
          </w:p>
        </w:tc>
        <w:tc>
          <w:tcPr>
            <w:tcW w:w="824" w:type="dxa"/>
            <w:vAlign w:val="bottom"/>
          </w:tcPr>
          <w:p w:rsidR="00D93813" w:rsidRPr="009070A8" w:rsidRDefault="00D93813" w:rsidP="000505E3">
            <w:pPr>
              <w:jc w:val="center"/>
            </w:pPr>
            <w:r>
              <w:rPr>
                <w:lang w:val="sr-Cyrl-CS"/>
              </w:rPr>
              <w:t>к</w:t>
            </w:r>
            <w:r>
              <w:t>г</w:t>
            </w:r>
          </w:p>
        </w:tc>
        <w:tc>
          <w:tcPr>
            <w:tcW w:w="1371" w:type="dxa"/>
            <w:vAlign w:val="center"/>
          </w:tcPr>
          <w:p w:rsidR="00D93813" w:rsidRPr="00114F4C" w:rsidRDefault="00D93813" w:rsidP="009A35C2">
            <w:pPr>
              <w:jc w:val="center"/>
            </w:pPr>
            <w:r w:rsidRPr="00114F4C">
              <w:t>9</w:t>
            </w:r>
            <w:r>
              <w:t>8</w:t>
            </w:r>
            <w:r w:rsidRPr="00114F4C">
              <w:t>0</w:t>
            </w:r>
          </w:p>
        </w:tc>
        <w:tc>
          <w:tcPr>
            <w:tcW w:w="1505" w:type="dxa"/>
          </w:tcPr>
          <w:p w:rsidR="00D93813" w:rsidRPr="00E2395B" w:rsidRDefault="00D93813" w:rsidP="00836E8C">
            <w:pPr>
              <w:rPr>
                <w:lang w:val="sr-Cyrl-CS"/>
              </w:rPr>
            </w:pPr>
          </w:p>
        </w:tc>
        <w:tc>
          <w:tcPr>
            <w:tcW w:w="1445" w:type="dxa"/>
          </w:tcPr>
          <w:p w:rsidR="00D93813" w:rsidRPr="00E2395B" w:rsidRDefault="00D93813" w:rsidP="00836E8C">
            <w:pPr>
              <w:rPr>
                <w:lang w:val="sr-Cyrl-CS"/>
              </w:rPr>
            </w:pPr>
          </w:p>
        </w:tc>
        <w:tc>
          <w:tcPr>
            <w:tcW w:w="1276" w:type="dxa"/>
          </w:tcPr>
          <w:p w:rsidR="00D93813" w:rsidRPr="00E2395B" w:rsidRDefault="00D93813" w:rsidP="00836E8C">
            <w:pPr>
              <w:rPr>
                <w:lang w:val="sr-Cyrl-CS"/>
              </w:rPr>
            </w:pPr>
          </w:p>
        </w:tc>
      </w:tr>
      <w:tr w:rsidR="00D93813" w:rsidRPr="00E2395B">
        <w:tblPrEx>
          <w:tblCellMar>
            <w:top w:w="0" w:type="dxa"/>
            <w:bottom w:w="0" w:type="dxa"/>
          </w:tblCellMar>
        </w:tblPrEx>
        <w:tc>
          <w:tcPr>
            <w:tcW w:w="567" w:type="dxa"/>
            <w:vAlign w:val="bottom"/>
          </w:tcPr>
          <w:p w:rsidR="00D93813" w:rsidRPr="00E2395B" w:rsidRDefault="00D93813" w:rsidP="00836E8C">
            <w:pPr>
              <w:jc w:val="right"/>
            </w:pPr>
            <w:r w:rsidRPr="00E2395B">
              <w:t>3.</w:t>
            </w:r>
          </w:p>
        </w:tc>
        <w:tc>
          <w:tcPr>
            <w:tcW w:w="3141" w:type="dxa"/>
            <w:vAlign w:val="bottom"/>
          </w:tcPr>
          <w:p w:rsidR="00D93813" w:rsidRPr="00E2395B" w:rsidRDefault="00D93813" w:rsidP="00836E8C">
            <w:r w:rsidRPr="00E2395B">
              <w:rPr>
                <w:lang w:val="sr-Cyrl-CS"/>
              </w:rPr>
              <w:t>Мешано поврће</w:t>
            </w:r>
            <w:r w:rsidRPr="00E2395B">
              <w:t xml:space="preserve"> (</w:t>
            </w:r>
            <w:r w:rsidRPr="00E2395B">
              <w:rPr>
                <w:lang w:val="sr-Cyrl-CS"/>
              </w:rPr>
              <w:t>ђувеч</w:t>
            </w:r>
            <w:r w:rsidRPr="00E2395B">
              <w:t>)</w:t>
            </w:r>
            <w:r w:rsidRPr="00E2395B">
              <w:rPr>
                <w:lang w:val="sr-Cyrl-CS"/>
              </w:rPr>
              <w:t xml:space="preserve"> </w:t>
            </w:r>
            <w:r w:rsidRPr="00E2395B">
              <w:t>10/1</w:t>
            </w:r>
          </w:p>
        </w:tc>
        <w:tc>
          <w:tcPr>
            <w:tcW w:w="824" w:type="dxa"/>
            <w:vAlign w:val="bottom"/>
          </w:tcPr>
          <w:p w:rsidR="00D93813" w:rsidRPr="009070A8" w:rsidRDefault="00D93813" w:rsidP="000505E3">
            <w:pPr>
              <w:jc w:val="center"/>
            </w:pPr>
            <w:r>
              <w:rPr>
                <w:lang w:val="sr-Cyrl-CS"/>
              </w:rPr>
              <w:t>к</w:t>
            </w:r>
            <w:r>
              <w:t>г</w:t>
            </w:r>
          </w:p>
        </w:tc>
        <w:tc>
          <w:tcPr>
            <w:tcW w:w="1371" w:type="dxa"/>
            <w:vAlign w:val="center"/>
          </w:tcPr>
          <w:p w:rsidR="00D93813" w:rsidRPr="00114F4C" w:rsidRDefault="00D93813" w:rsidP="009A35C2">
            <w:pPr>
              <w:jc w:val="center"/>
            </w:pPr>
            <w:r w:rsidRPr="00114F4C">
              <w:t>3</w:t>
            </w:r>
            <w:r>
              <w:t>3</w:t>
            </w:r>
            <w:r w:rsidRPr="00114F4C">
              <w:t>0</w:t>
            </w:r>
          </w:p>
        </w:tc>
        <w:tc>
          <w:tcPr>
            <w:tcW w:w="1505" w:type="dxa"/>
          </w:tcPr>
          <w:p w:rsidR="00D93813" w:rsidRPr="00E2395B" w:rsidRDefault="00D93813" w:rsidP="00836E8C">
            <w:pPr>
              <w:rPr>
                <w:lang w:val="sr-Cyrl-CS"/>
              </w:rPr>
            </w:pPr>
          </w:p>
        </w:tc>
        <w:tc>
          <w:tcPr>
            <w:tcW w:w="1445" w:type="dxa"/>
          </w:tcPr>
          <w:p w:rsidR="00D93813" w:rsidRPr="00E2395B" w:rsidRDefault="00D93813" w:rsidP="00836E8C">
            <w:pPr>
              <w:rPr>
                <w:lang w:val="sr-Cyrl-CS"/>
              </w:rPr>
            </w:pPr>
          </w:p>
        </w:tc>
        <w:tc>
          <w:tcPr>
            <w:tcW w:w="1276" w:type="dxa"/>
          </w:tcPr>
          <w:p w:rsidR="00D93813" w:rsidRPr="00E2395B" w:rsidRDefault="00D93813" w:rsidP="00836E8C">
            <w:pPr>
              <w:rPr>
                <w:lang w:val="sr-Cyrl-CS"/>
              </w:rPr>
            </w:pPr>
          </w:p>
        </w:tc>
      </w:tr>
    </w:tbl>
    <w:p w:rsidR="00836E8C" w:rsidRPr="00E2395B" w:rsidRDefault="00836E8C" w:rsidP="00836E8C">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836E8C" w:rsidRPr="00E2395B" w:rsidRDefault="00836E8C" w:rsidP="00836E8C">
      <w:pPr>
        <w:rPr>
          <w:lang w:val="sr-Cyrl-CS"/>
        </w:rPr>
      </w:pPr>
    </w:p>
    <w:p w:rsidR="00836E8C" w:rsidRPr="00E2395B" w:rsidRDefault="00836E8C" w:rsidP="00836E8C">
      <w:pPr>
        <w:rPr>
          <w:lang w:val="sr-Cyrl-CS"/>
        </w:rPr>
      </w:pPr>
    </w:p>
    <w:p w:rsidR="00836E8C" w:rsidRPr="00A53029" w:rsidRDefault="00836E8C" w:rsidP="00A53029">
      <w:pPr>
        <w:ind w:left="4956" w:firstLine="708"/>
        <w:rPr>
          <w:lang w:val="sr-Latn-CS"/>
        </w:rPr>
      </w:pPr>
      <w:r w:rsidRPr="00E2395B">
        <w:rPr>
          <w:b/>
          <w:lang w:val="sr-Cyrl-CS"/>
        </w:rPr>
        <w:t>УКУПНО</w:t>
      </w:r>
      <w:r w:rsidRPr="00E2395B">
        <w:rPr>
          <w:lang w:val="sr-Latn-CS"/>
        </w:rPr>
        <w:t xml:space="preserve"> : _________________</w:t>
      </w:r>
    </w:p>
    <w:p w:rsidR="0082605D" w:rsidRDefault="0082605D" w:rsidP="00836E8C">
      <w:pPr>
        <w:tabs>
          <w:tab w:val="left" w:pos="2655"/>
        </w:tabs>
        <w:rPr>
          <w:b/>
          <w:lang w:val="sr-Cyrl-CS"/>
        </w:rPr>
      </w:pPr>
      <w:r>
        <w:rPr>
          <w:b/>
          <w:lang w:val="sr-Cyrl-CS"/>
        </w:rPr>
        <w:br/>
      </w:r>
    </w:p>
    <w:p w:rsidR="007F7699" w:rsidRPr="00E2395B" w:rsidRDefault="007F7699" w:rsidP="007F7699">
      <w:pPr>
        <w:pStyle w:val="BodyText"/>
        <w:tabs>
          <w:tab w:val="left" w:pos="7565"/>
          <w:tab w:val="left" w:pos="10628"/>
        </w:tabs>
        <w:spacing w:line="242" w:lineRule="exact"/>
        <w:rPr>
          <w:b/>
        </w:rPr>
      </w:pPr>
      <w:r w:rsidRPr="00BB1F74">
        <w:rPr>
          <w:b/>
        </w:rPr>
        <w:t xml:space="preserve">ПАРТИЈА </w:t>
      </w:r>
      <w:r>
        <w:rPr>
          <w:b/>
        </w:rPr>
        <w:t>8 – Смрзнута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7F7699" w:rsidRPr="00E2395B">
        <w:tblPrEx>
          <w:tblCellMar>
            <w:top w:w="0" w:type="dxa"/>
            <w:bottom w:w="0" w:type="dxa"/>
          </w:tblCellMar>
        </w:tblPrEx>
        <w:trPr>
          <w:trHeight w:val="557"/>
        </w:trPr>
        <w:tc>
          <w:tcPr>
            <w:tcW w:w="567" w:type="dxa"/>
            <w:vAlign w:val="center"/>
          </w:tcPr>
          <w:p w:rsidR="007F7699" w:rsidRPr="00E2395B" w:rsidRDefault="007F7699" w:rsidP="005026C0">
            <w:pPr>
              <w:jc w:val="center"/>
              <w:rPr>
                <w:b/>
                <w:lang w:val="sr-Cyrl-CS"/>
              </w:rPr>
            </w:pPr>
            <w:r w:rsidRPr="00E2395B">
              <w:rPr>
                <w:b/>
                <w:lang w:val="sr-Cyrl-CS"/>
              </w:rPr>
              <w:t>Рб</w:t>
            </w:r>
          </w:p>
        </w:tc>
        <w:tc>
          <w:tcPr>
            <w:tcW w:w="3141" w:type="dxa"/>
            <w:vAlign w:val="center"/>
          </w:tcPr>
          <w:p w:rsidR="007F7699" w:rsidRPr="00E2395B" w:rsidRDefault="007F7699" w:rsidP="005026C0">
            <w:pPr>
              <w:jc w:val="center"/>
              <w:rPr>
                <w:b/>
                <w:lang w:val="sr-Latn-CS"/>
              </w:rPr>
            </w:pPr>
            <w:r w:rsidRPr="00E2395B">
              <w:rPr>
                <w:b/>
                <w:lang w:val="sr-Latn-CS"/>
              </w:rPr>
              <w:t>Назив производа</w:t>
            </w:r>
          </w:p>
        </w:tc>
        <w:tc>
          <w:tcPr>
            <w:tcW w:w="824" w:type="dxa"/>
            <w:vAlign w:val="center"/>
          </w:tcPr>
          <w:p w:rsidR="007F7699" w:rsidRPr="00E2395B" w:rsidRDefault="007F7699" w:rsidP="005026C0">
            <w:pPr>
              <w:jc w:val="center"/>
              <w:rPr>
                <w:b/>
                <w:lang w:val="sr-Latn-CS"/>
              </w:rPr>
            </w:pPr>
            <w:r w:rsidRPr="00E2395B">
              <w:rPr>
                <w:b/>
                <w:lang w:val="sr-Latn-CS"/>
              </w:rPr>
              <w:t>Јед.</w:t>
            </w:r>
          </w:p>
          <w:p w:rsidR="007F7699" w:rsidRPr="00E2395B" w:rsidRDefault="007F7699" w:rsidP="005026C0">
            <w:pPr>
              <w:jc w:val="center"/>
              <w:rPr>
                <w:b/>
                <w:lang w:val="sr-Latn-CS"/>
              </w:rPr>
            </w:pPr>
            <w:r w:rsidRPr="00E2395B">
              <w:rPr>
                <w:b/>
                <w:lang w:val="sr-Latn-CS"/>
              </w:rPr>
              <w:t>мере</w:t>
            </w:r>
          </w:p>
        </w:tc>
        <w:tc>
          <w:tcPr>
            <w:tcW w:w="1371" w:type="dxa"/>
            <w:vAlign w:val="center"/>
          </w:tcPr>
          <w:p w:rsidR="007F7699" w:rsidRPr="00E2395B" w:rsidRDefault="007F7699" w:rsidP="005026C0">
            <w:pPr>
              <w:jc w:val="center"/>
              <w:rPr>
                <w:b/>
                <w:lang w:val="sr-Cyrl-CS"/>
              </w:rPr>
            </w:pPr>
            <w:r w:rsidRPr="00E2395B">
              <w:rPr>
                <w:b/>
                <w:lang w:val="sr-Latn-CS"/>
              </w:rPr>
              <w:t>Кол</w:t>
            </w:r>
            <w:r w:rsidRPr="00E2395B">
              <w:rPr>
                <w:b/>
                <w:lang w:val="sr-Cyrl-CS"/>
              </w:rPr>
              <w:t>ичине</w:t>
            </w:r>
          </w:p>
        </w:tc>
        <w:tc>
          <w:tcPr>
            <w:tcW w:w="1505" w:type="dxa"/>
            <w:vAlign w:val="center"/>
          </w:tcPr>
          <w:p w:rsidR="007F7699" w:rsidRPr="00E2395B" w:rsidRDefault="007F7699" w:rsidP="005026C0">
            <w:pPr>
              <w:jc w:val="center"/>
              <w:rPr>
                <w:b/>
                <w:lang w:val="sr-Cyrl-CS"/>
              </w:rPr>
            </w:pPr>
            <w:r w:rsidRPr="00E2395B">
              <w:rPr>
                <w:b/>
                <w:lang w:val="sr-Cyrl-CS"/>
              </w:rPr>
              <w:t>Јед. цена</w:t>
            </w:r>
          </w:p>
          <w:p w:rsidR="007F7699" w:rsidRPr="00E2395B" w:rsidRDefault="007F7699" w:rsidP="005026C0">
            <w:pPr>
              <w:jc w:val="center"/>
              <w:rPr>
                <w:b/>
                <w:lang w:val="sr-Cyrl-CS"/>
              </w:rPr>
            </w:pPr>
            <w:r w:rsidRPr="00E2395B">
              <w:rPr>
                <w:b/>
                <w:lang w:val="sr-Cyrl-CS"/>
              </w:rPr>
              <w:t>Дин/ј.мере</w:t>
            </w:r>
          </w:p>
        </w:tc>
        <w:tc>
          <w:tcPr>
            <w:tcW w:w="1445" w:type="dxa"/>
            <w:vAlign w:val="center"/>
          </w:tcPr>
          <w:p w:rsidR="007F7699" w:rsidRPr="00E2395B" w:rsidRDefault="007F7699" w:rsidP="005026C0">
            <w:pPr>
              <w:jc w:val="center"/>
              <w:rPr>
                <w:b/>
                <w:lang w:val="sr-Cyrl-CS"/>
              </w:rPr>
            </w:pPr>
            <w:r w:rsidRPr="00E2395B">
              <w:rPr>
                <w:b/>
                <w:lang w:val="sr-Cyrl-CS"/>
              </w:rPr>
              <w:t>Вредност</w:t>
            </w:r>
          </w:p>
          <w:p w:rsidR="007F7699" w:rsidRPr="00E2395B" w:rsidRDefault="007F7699" w:rsidP="005026C0">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E2395B">
        <w:tblPrEx>
          <w:tblCellMar>
            <w:top w:w="0" w:type="dxa"/>
            <w:bottom w:w="0" w:type="dxa"/>
          </w:tblCellMar>
        </w:tblPrEx>
        <w:trPr>
          <w:trHeight w:val="280"/>
        </w:trPr>
        <w:tc>
          <w:tcPr>
            <w:tcW w:w="567" w:type="dxa"/>
          </w:tcPr>
          <w:p w:rsidR="007F7699" w:rsidRPr="00E2395B" w:rsidRDefault="007F7699" w:rsidP="005026C0">
            <w:pPr>
              <w:jc w:val="center"/>
              <w:rPr>
                <w:lang w:val="sr-Cyrl-CS"/>
              </w:rPr>
            </w:pPr>
            <w:r w:rsidRPr="00E2395B">
              <w:rPr>
                <w:lang w:val="sr-Cyrl-CS"/>
              </w:rPr>
              <w:t>1.</w:t>
            </w:r>
          </w:p>
        </w:tc>
        <w:tc>
          <w:tcPr>
            <w:tcW w:w="3141" w:type="dxa"/>
          </w:tcPr>
          <w:p w:rsidR="007F7699" w:rsidRPr="00E2395B" w:rsidRDefault="007F7699" w:rsidP="005026C0">
            <w:pPr>
              <w:jc w:val="center"/>
              <w:rPr>
                <w:lang w:val="sr-Latn-CS"/>
              </w:rPr>
            </w:pPr>
            <w:r w:rsidRPr="00E2395B">
              <w:rPr>
                <w:lang w:val="sr-Latn-CS"/>
              </w:rPr>
              <w:t>2.</w:t>
            </w:r>
          </w:p>
        </w:tc>
        <w:tc>
          <w:tcPr>
            <w:tcW w:w="824" w:type="dxa"/>
          </w:tcPr>
          <w:p w:rsidR="007F7699" w:rsidRPr="00E2395B" w:rsidRDefault="007F7699" w:rsidP="005026C0">
            <w:pPr>
              <w:jc w:val="center"/>
              <w:rPr>
                <w:lang w:val="sr-Latn-CS"/>
              </w:rPr>
            </w:pPr>
            <w:r w:rsidRPr="00E2395B">
              <w:rPr>
                <w:lang w:val="sr-Latn-CS"/>
              </w:rPr>
              <w:t>3.</w:t>
            </w:r>
          </w:p>
        </w:tc>
        <w:tc>
          <w:tcPr>
            <w:tcW w:w="1371" w:type="dxa"/>
          </w:tcPr>
          <w:p w:rsidR="007F7699" w:rsidRPr="00E2395B" w:rsidRDefault="007F7699" w:rsidP="005026C0">
            <w:pPr>
              <w:jc w:val="center"/>
              <w:rPr>
                <w:lang w:val="sr-Latn-CS"/>
              </w:rPr>
            </w:pPr>
            <w:r w:rsidRPr="00E2395B">
              <w:rPr>
                <w:lang w:val="sr-Latn-CS"/>
              </w:rPr>
              <w:t>4.</w:t>
            </w:r>
          </w:p>
        </w:tc>
        <w:tc>
          <w:tcPr>
            <w:tcW w:w="1505" w:type="dxa"/>
          </w:tcPr>
          <w:p w:rsidR="007F7699" w:rsidRPr="00E2395B" w:rsidRDefault="007F7699" w:rsidP="005026C0">
            <w:pPr>
              <w:jc w:val="center"/>
              <w:rPr>
                <w:lang w:val="sr-Cyrl-CS"/>
              </w:rPr>
            </w:pPr>
            <w:r w:rsidRPr="00E2395B">
              <w:rPr>
                <w:lang w:val="sr-Cyrl-CS"/>
              </w:rPr>
              <w:t>5.</w:t>
            </w:r>
          </w:p>
        </w:tc>
        <w:tc>
          <w:tcPr>
            <w:tcW w:w="1445" w:type="dxa"/>
          </w:tcPr>
          <w:p w:rsidR="007F7699" w:rsidRPr="00E2395B" w:rsidRDefault="007F7699" w:rsidP="005026C0">
            <w:pPr>
              <w:jc w:val="center"/>
              <w:rPr>
                <w:lang w:val="sr-Cyrl-CS"/>
              </w:rPr>
            </w:pPr>
            <w:r w:rsidRPr="00E2395B">
              <w:rPr>
                <w:lang w:val="sr-Cyrl-CS"/>
              </w:rPr>
              <w:t>6.</w:t>
            </w:r>
          </w:p>
        </w:tc>
        <w:tc>
          <w:tcPr>
            <w:tcW w:w="1276" w:type="dxa"/>
          </w:tcPr>
          <w:p w:rsidR="007F7699" w:rsidRPr="00E2395B" w:rsidRDefault="007F7699" w:rsidP="005026C0">
            <w:pPr>
              <w:jc w:val="center"/>
              <w:rPr>
                <w:lang w:val="sr-Latn-CS"/>
              </w:rPr>
            </w:pPr>
            <w:r w:rsidRPr="00E2395B">
              <w:rPr>
                <w:lang w:val="sr-Latn-CS"/>
              </w:rPr>
              <w:t>7.</w:t>
            </w:r>
          </w:p>
        </w:tc>
      </w:tr>
      <w:tr w:rsidR="007F7699" w:rsidRPr="00E2395B">
        <w:tblPrEx>
          <w:tblCellMar>
            <w:top w:w="0" w:type="dxa"/>
            <w:bottom w:w="0" w:type="dxa"/>
          </w:tblCellMar>
        </w:tblPrEx>
        <w:tc>
          <w:tcPr>
            <w:tcW w:w="567" w:type="dxa"/>
            <w:vAlign w:val="bottom"/>
          </w:tcPr>
          <w:p w:rsidR="007F7699" w:rsidRPr="00E2395B" w:rsidRDefault="007F7699" w:rsidP="005026C0">
            <w:pPr>
              <w:jc w:val="right"/>
            </w:pPr>
            <w:r>
              <w:t>1</w:t>
            </w:r>
            <w:r w:rsidRPr="00E2395B">
              <w:t>.</w:t>
            </w:r>
          </w:p>
        </w:tc>
        <w:tc>
          <w:tcPr>
            <w:tcW w:w="3141" w:type="dxa"/>
            <w:vAlign w:val="bottom"/>
          </w:tcPr>
          <w:p w:rsidR="007F7699" w:rsidRPr="00E2395B" w:rsidRDefault="007F7699" w:rsidP="005026C0">
            <w:r w:rsidRPr="00E2395B">
              <w:rPr>
                <w:lang w:val="sr-Cyrl-CS"/>
              </w:rPr>
              <w:t>Ослић</w:t>
            </w:r>
            <w:r w:rsidRPr="00E2395B">
              <w:t xml:space="preserve"> (</w:t>
            </w:r>
            <w:r w:rsidRPr="00E2395B">
              <w:rPr>
                <w:lang w:val="sr-Cyrl-CS"/>
              </w:rPr>
              <w:t>табле – без репа</w:t>
            </w:r>
            <w:r w:rsidRPr="00E2395B">
              <w:t>)</w:t>
            </w:r>
          </w:p>
        </w:tc>
        <w:tc>
          <w:tcPr>
            <w:tcW w:w="824" w:type="dxa"/>
            <w:vAlign w:val="bottom"/>
          </w:tcPr>
          <w:p w:rsidR="007F7699" w:rsidRPr="009070A8" w:rsidRDefault="007F7699" w:rsidP="005026C0">
            <w:pPr>
              <w:jc w:val="center"/>
            </w:pPr>
            <w:r>
              <w:rPr>
                <w:lang w:val="sr-Cyrl-CS"/>
              </w:rPr>
              <w:t>к</w:t>
            </w:r>
            <w:r>
              <w:t>г</w:t>
            </w:r>
          </w:p>
        </w:tc>
        <w:tc>
          <w:tcPr>
            <w:tcW w:w="1371" w:type="dxa"/>
            <w:vAlign w:val="center"/>
          </w:tcPr>
          <w:p w:rsidR="007F7699" w:rsidRPr="00D93813" w:rsidRDefault="00D93813" w:rsidP="005026C0">
            <w:pPr>
              <w:jc w:val="center"/>
              <w:rPr>
                <w:lang/>
              </w:rPr>
            </w:pPr>
            <w:r w:rsidRPr="00D93813">
              <w:rPr>
                <w:lang/>
              </w:rPr>
              <w:t>360</w:t>
            </w:r>
          </w:p>
        </w:tc>
        <w:tc>
          <w:tcPr>
            <w:tcW w:w="1505" w:type="dxa"/>
          </w:tcPr>
          <w:p w:rsidR="007F7699" w:rsidRPr="00E2395B" w:rsidRDefault="007F7699" w:rsidP="005026C0">
            <w:pPr>
              <w:rPr>
                <w:lang w:val="sr-Cyrl-CS"/>
              </w:rPr>
            </w:pPr>
          </w:p>
        </w:tc>
        <w:tc>
          <w:tcPr>
            <w:tcW w:w="1445" w:type="dxa"/>
          </w:tcPr>
          <w:p w:rsidR="007F7699" w:rsidRPr="00E2395B" w:rsidRDefault="007F7699" w:rsidP="005026C0">
            <w:pPr>
              <w:rPr>
                <w:lang w:val="sr-Cyrl-CS"/>
              </w:rPr>
            </w:pPr>
          </w:p>
        </w:tc>
        <w:tc>
          <w:tcPr>
            <w:tcW w:w="1276" w:type="dxa"/>
          </w:tcPr>
          <w:p w:rsidR="007F7699" w:rsidRPr="00E2395B" w:rsidRDefault="007F7699" w:rsidP="005026C0">
            <w:pPr>
              <w:rPr>
                <w:lang w:val="sr-Cyrl-CS"/>
              </w:rPr>
            </w:pPr>
          </w:p>
        </w:tc>
      </w:tr>
    </w:tbl>
    <w:p w:rsidR="007F7699" w:rsidRPr="00E2395B" w:rsidRDefault="007F7699" w:rsidP="007F7699">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7F7699" w:rsidRPr="00E2395B" w:rsidRDefault="007F7699" w:rsidP="007F7699">
      <w:pPr>
        <w:rPr>
          <w:lang w:val="sr-Cyrl-CS"/>
        </w:rPr>
      </w:pPr>
    </w:p>
    <w:p w:rsidR="007F7699" w:rsidRPr="00E2395B" w:rsidRDefault="007F7699" w:rsidP="007F7699">
      <w:pPr>
        <w:rPr>
          <w:lang w:val="sr-Cyrl-CS"/>
        </w:rPr>
      </w:pPr>
    </w:p>
    <w:p w:rsidR="007F7699" w:rsidRPr="00A53029" w:rsidRDefault="007F7699" w:rsidP="007F7699">
      <w:pPr>
        <w:ind w:left="4956" w:firstLine="708"/>
        <w:rPr>
          <w:lang w:val="sr-Latn-CS"/>
        </w:rPr>
      </w:pPr>
      <w:r w:rsidRPr="00E2395B">
        <w:rPr>
          <w:b/>
          <w:lang w:val="sr-Cyrl-CS"/>
        </w:rPr>
        <w:t>УКУПНО</w:t>
      </w:r>
      <w:r w:rsidRPr="00E2395B">
        <w:rPr>
          <w:lang w:val="sr-Latn-CS"/>
        </w:rPr>
        <w:t xml:space="preserve"> : _________________</w:t>
      </w:r>
    </w:p>
    <w:p w:rsidR="00602A4A" w:rsidRDefault="00602A4A" w:rsidP="00836E8C">
      <w:pPr>
        <w:tabs>
          <w:tab w:val="left" w:pos="2655"/>
        </w:tabs>
        <w:rPr>
          <w:b/>
          <w:lang/>
        </w:rPr>
      </w:pPr>
    </w:p>
    <w:p w:rsidR="00602A4A" w:rsidRDefault="00602A4A" w:rsidP="00836E8C">
      <w:pPr>
        <w:tabs>
          <w:tab w:val="left" w:pos="2655"/>
        </w:tabs>
        <w:rPr>
          <w:b/>
          <w:lang/>
        </w:rPr>
      </w:pPr>
    </w:p>
    <w:p w:rsidR="00836E8C" w:rsidRDefault="00A53029" w:rsidP="00836E8C">
      <w:pPr>
        <w:tabs>
          <w:tab w:val="left" w:pos="2655"/>
        </w:tabs>
        <w:rPr>
          <w:b/>
          <w:lang w:val="sr-Latn-CS"/>
        </w:rPr>
      </w:pPr>
      <w:r w:rsidRPr="00BB1F74">
        <w:rPr>
          <w:b/>
        </w:rPr>
        <w:t xml:space="preserve">ПАРТИЈА </w:t>
      </w:r>
      <w:r w:rsidR="007F7699">
        <w:rPr>
          <w:b/>
        </w:rPr>
        <w:t>9</w:t>
      </w:r>
      <w:r>
        <w:rPr>
          <w:b/>
        </w:rPr>
        <w:t xml:space="preserve"> - Остали прехрамбени производи</w:t>
      </w:r>
    </w:p>
    <w:tbl>
      <w:tblPr>
        <w:tblpPr w:leftFromText="180" w:rightFromText="180" w:vertAnchor="text" w:horzAnchor="margin" w:tblpY="254"/>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41"/>
        <w:gridCol w:w="900"/>
        <w:gridCol w:w="971"/>
        <w:gridCol w:w="1456"/>
        <w:gridCol w:w="1428"/>
        <w:gridCol w:w="1391"/>
      </w:tblGrid>
      <w:tr w:rsidR="00A53029" w:rsidRPr="00D611B8">
        <w:tblPrEx>
          <w:tblCellMar>
            <w:top w:w="0" w:type="dxa"/>
            <w:bottom w:w="0" w:type="dxa"/>
          </w:tblCellMar>
        </w:tblPrEx>
        <w:trPr>
          <w:trHeight w:val="557"/>
        </w:trPr>
        <w:tc>
          <w:tcPr>
            <w:tcW w:w="567" w:type="dxa"/>
            <w:vAlign w:val="center"/>
          </w:tcPr>
          <w:p w:rsidR="00A53029" w:rsidRPr="00D611B8" w:rsidRDefault="00A53029" w:rsidP="00A53029">
            <w:pPr>
              <w:jc w:val="center"/>
              <w:rPr>
                <w:b/>
                <w:sz w:val="22"/>
                <w:szCs w:val="22"/>
                <w:lang w:val="sr-Cyrl-CS"/>
              </w:rPr>
            </w:pPr>
            <w:r w:rsidRPr="00D611B8">
              <w:rPr>
                <w:b/>
                <w:sz w:val="22"/>
                <w:szCs w:val="22"/>
                <w:lang w:val="sr-Cyrl-CS"/>
              </w:rPr>
              <w:t>Рб</w:t>
            </w:r>
          </w:p>
        </w:tc>
        <w:tc>
          <w:tcPr>
            <w:tcW w:w="3941" w:type="dxa"/>
            <w:vAlign w:val="center"/>
          </w:tcPr>
          <w:p w:rsidR="00A53029" w:rsidRPr="00D611B8" w:rsidRDefault="00A53029" w:rsidP="00A53029">
            <w:pPr>
              <w:jc w:val="center"/>
              <w:rPr>
                <w:b/>
                <w:sz w:val="22"/>
                <w:szCs w:val="22"/>
                <w:lang w:val="sr-Latn-CS"/>
              </w:rPr>
            </w:pPr>
            <w:r w:rsidRPr="00D611B8">
              <w:rPr>
                <w:b/>
                <w:sz w:val="22"/>
                <w:szCs w:val="22"/>
                <w:lang w:val="sr-Latn-CS"/>
              </w:rPr>
              <w:t>Назив производа</w:t>
            </w:r>
          </w:p>
        </w:tc>
        <w:tc>
          <w:tcPr>
            <w:tcW w:w="900" w:type="dxa"/>
            <w:vAlign w:val="center"/>
          </w:tcPr>
          <w:p w:rsidR="00A53029" w:rsidRPr="00D611B8" w:rsidRDefault="00A53029" w:rsidP="00A53029">
            <w:pPr>
              <w:jc w:val="center"/>
              <w:rPr>
                <w:b/>
                <w:sz w:val="22"/>
                <w:szCs w:val="22"/>
                <w:lang w:val="sr-Latn-CS"/>
              </w:rPr>
            </w:pPr>
            <w:r w:rsidRPr="00D611B8">
              <w:rPr>
                <w:b/>
                <w:sz w:val="22"/>
                <w:szCs w:val="22"/>
                <w:lang w:val="sr-Latn-CS"/>
              </w:rPr>
              <w:t>Јед.</w:t>
            </w:r>
          </w:p>
          <w:p w:rsidR="00A53029" w:rsidRPr="00D611B8" w:rsidRDefault="00A53029" w:rsidP="00A53029">
            <w:pPr>
              <w:jc w:val="center"/>
              <w:rPr>
                <w:b/>
                <w:sz w:val="22"/>
                <w:szCs w:val="22"/>
                <w:lang w:val="sr-Latn-CS"/>
              </w:rPr>
            </w:pPr>
            <w:r w:rsidRPr="00D611B8">
              <w:rPr>
                <w:b/>
                <w:sz w:val="22"/>
                <w:szCs w:val="22"/>
                <w:lang w:val="sr-Latn-CS"/>
              </w:rPr>
              <w:t>мере</w:t>
            </w:r>
          </w:p>
        </w:tc>
        <w:tc>
          <w:tcPr>
            <w:tcW w:w="971" w:type="dxa"/>
            <w:vAlign w:val="center"/>
          </w:tcPr>
          <w:p w:rsidR="00A53029" w:rsidRPr="00D611B8" w:rsidRDefault="00A53029" w:rsidP="00A53029">
            <w:pPr>
              <w:jc w:val="center"/>
              <w:rPr>
                <w:b/>
                <w:sz w:val="22"/>
                <w:szCs w:val="22"/>
                <w:lang w:val="sr-Latn-CS"/>
              </w:rPr>
            </w:pPr>
            <w:r w:rsidRPr="00D611B8">
              <w:rPr>
                <w:b/>
                <w:sz w:val="22"/>
                <w:szCs w:val="22"/>
                <w:lang w:val="sr-Latn-CS"/>
              </w:rPr>
              <w:t>Кол</w:t>
            </w:r>
            <w:r w:rsidRPr="00D611B8">
              <w:rPr>
                <w:b/>
                <w:sz w:val="22"/>
                <w:szCs w:val="22"/>
                <w:lang w:val="sr-Cyrl-CS"/>
              </w:rPr>
              <w:t>ич.</w:t>
            </w:r>
          </w:p>
        </w:tc>
        <w:tc>
          <w:tcPr>
            <w:tcW w:w="1456" w:type="dxa"/>
            <w:vAlign w:val="center"/>
          </w:tcPr>
          <w:p w:rsidR="00A53029" w:rsidRPr="00D611B8" w:rsidRDefault="00A53029" w:rsidP="00A53029">
            <w:pPr>
              <w:jc w:val="center"/>
              <w:rPr>
                <w:b/>
                <w:sz w:val="22"/>
                <w:szCs w:val="22"/>
                <w:lang w:val="sr-Cyrl-CS"/>
              </w:rPr>
            </w:pPr>
            <w:r w:rsidRPr="00D611B8">
              <w:rPr>
                <w:b/>
                <w:sz w:val="22"/>
                <w:szCs w:val="22"/>
                <w:lang w:val="sr-Cyrl-CS"/>
              </w:rPr>
              <w:t>Јед. цена</w:t>
            </w:r>
          </w:p>
          <w:p w:rsidR="00A53029" w:rsidRPr="00D611B8" w:rsidRDefault="00A53029" w:rsidP="00A53029">
            <w:pPr>
              <w:jc w:val="center"/>
              <w:rPr>
                <w:b/>
                <w:sz w:val="22"/>
                <w:szCs w:val="22"/>
                <w:lang w:val="sr-Cyrl-CS"/>
              </w:rPr>
            </w:pPr>
            <w:r w:rsidRPr="00D611B8">
              <w:rPr>
                <w:b/>
                <w:sz w:val="22"/>
                <w:szCs w:val="22"/>
                <w:lang w:val="sr-Cyrl-CS"/>
              </w:rPr>
              <w:t>Дин/ј.мере</w:t>
            </w:r>
          </w:p>
        </w:tc>
        <w:tc>
          <w:tcPr>
            <w:tcW w:w="1428" w:type="dxa"/>
            <w:vAlign w:val="center"/>
          </w:tcPr>
          <w:p w:rsidR="00A53029" w:rsidRPr="00D611B8" w:rsidRDefault="00A53029" w:rsidP="00A53029">
            <w:pPr>
              <w:jc w:val="center"/>
              <w:rPr>
                <w:b/>
                <w:sz w:val="22"/>
                <w:szCs w:val="22"/>
                <w:lang w:val="sr-Cyrl-CS"/>
              </w:rPr>
            </w:pPr>
            <w:r w:rsidRPr="00D611B8">
              <w:rPr>
                <w:b/>
                <w:sz w:val="22"/>
                <w:szCs w:val="22"/>
                <w:lang w:val="sr-Cyrl-CS"/>
              </w:rPr>
              <w:t>Вредност</w:t>
            </w:r>
          </w:p>
          <w:p w:rsidR="00A53029" w:rsidRPr="00D611B8" w:rsidRDefault="00A53029" w:rsidP="00A53029">
            <w:pPr>
              <w:jc w:val="center"/>
              <w:rPr>
                <w:b/>
                <w:sz w:val="22"/>
                <w:szCs w:val="22"/>
                <w:lang w:val="sr-Cyrl-CS"/>
              </w:rPr>
            </w:pPr>
            <w:r w:rsidRPr="00D611B8">
              <w:rPr>
                <w:b/>
                <w:sz w:val="22"/>
                <w:szCs w:val="22"/>
                <w:lang w:val="sr-Cyrl-CS"/>
              </w:rPr>
              <w:t>(4</w:t>
            </w:r>
            <w:r w:rsidRPr="00D611B8">
              <w:rPr>
                <w:b/>
                <w:sz w:val="22"/>
                <w:szCs w:val="22"/>
                <w:lang w:val="sr-Latn-CS"/>
              </w:rPr>
              <w:t>x</w:t>
            </w:r>
            <w:r w:rsidRPr="00D611B8">
              <w:rPr>
                <w:b/>
                <w:sz w:val="22"/>
                <w:szCs w:val="22"/>
                <w:lang w:val="sr-Cyrl-CS"/>
              </w:rPr>
              <w:t>5)</w:t>
            </w:r>
          </w:p>
        </w:tc>
        <w:tc>
          <w:tcPr>
            <w:tcW w:w="1391" w:type="dxa"/>
            <w:vAlign w:val="center"/>
          </w:tcPr>
          <w:p w:rsidR="00A53029" w:rsidRPr="00C1408A" w:rsidRDefault="00A53029" w:rsidP="00A53029">
            <w:pPr>
              <w:jc w:val="center"/>
              <w:rPr>
                <w:b/>
                <w:lang w:val="sr-Cyrl-CS"/>
              </w:rPr>
            </w:pPr>
            <w:r>
              <w:rPr>
                <w:b/>
                <w:lang w:val="sr-Cyrl-CS"/>
              </w:rPr>
              <w:t xml:space="preserve">Стопа ПДВ –а </w:t>
            </w:r>
          </w:p>
        </w:tc>
      </w:tr>
      <w:tr w:rsidR="00A53029" w:rsidRPr="00D611B8">
        <w:tblPrEx>
          <w:tblCellMar>
            <w:top w:w="0" w:type="dxa"/>
            <w:bottom w:w="0" w:type="dxa"/>
          </w:tblCellMar>
        </w:tblPrEx>
        <w:trPr>
          <w:trHeight w:val="280"/>
        </w:trPr>
        <w:tc>
          <w:tcPr>
            <w:tcW w:w="567" w:type="dxa"/>
          </w:tcPr>
          <w:p w:rsidR="00A53029" w:rsidRPr="00D611B8" w:rsidRDefault="00A53029" w:rsidP="00A53029">
            <w:pPr>
              <w:jc w:val="center"/>
              <w:rPr>
                <w:sz w:val="22"/>
                <w:szCs w:val="22"/>
                <w:lang w:val="sr-Cyrl-CS"/>
              </w:rPr>
            </w:pPr>
            <w:r w:rsidRPr="00D611B8">
              <w:rPr>
                <w:sz w:val="22"/>
                <w:szCs w:val="22"/>
                <w:lang w:val="sr-Cyrl-CS"/>
              </w:rPr>
              <w:t>1.</w:t>
            </w:r>
          </w:p>
        </w:tc>
        <w:tc>
          <w:tcPr>
            <w:tcW w:w="3941" w:type="dxa"/>
          </w:tcPr>
          <w:p w:rsidR="00A53029" w:rsidRPr="00D611B8" w:rsidRDefault="00A53029" w:rsidP="00A53029">
            <w:pPr>
              <w:jc w:val="center"/>
              <w:rPr>
                <w:lang w:val="sr-Latn-CS"/>
              </w:rPr>
            </w:pPr>
            <w:r w:rsidRPr="00D611B8">
              <w:rPr>
                <w:lang w:val="sr-Latn-CS"/>
              </w:rPr>
              <w:t>2.</w:t>
            </w:r>
          </w:p>
        </w:tc>
        <w:tc>
          <w:tcPr>
            <w:tcW w:w="900" w:type="dxa"/>
          </w:tcPr>
          <w:p w:rsidR="00A53029" w:rsidRPr="00D611B8" w:rsidRDefault="00A53029" w:rsidP="00A53029">
            <w:pPr>
              <w:jc w:val="center"/>
              <w:rPr>
                <w:sz w:val="22"/>
                <w:szCs w:val="22"/>
                <w:lang w:val="sr-Latn-CS"/>
              </w:rPr>
            </w:pPr>
            <w:r w:rsidRPr="00D611B8">
              <w:rPr>
                <w:sz w:val="22"/>
                <w:szCs w:val="22"/>
                <w:lang w:val="sr-Latn-CS"/>
              </w:rPr>
              <w:t>3.</w:t>
            </w:r>
          </w:p>
        </w:tc>
        <w:tc>
          <w:tcPr>
            <w:tcW w:w="971" w:type="dxa"/>
          </w:tcPr>
          <w:p w:rsidR="00A53029" w:rsidRPr="00D611B8" w:rsidRDefault="00A53029" w:rsidP="00A53029">
            <w:pPr>
              <w:jc w:val="center"/>
              <w:rPr>
                <w:sz w:val="22"/>
                <w:szCs w:val="22"/>
                <w:lang w:val="sr-Latn-CS"/>
              </w:rPr>
            </w:pPr>
            <w:r w:rsidRPr="00D611B8">
              <w:rPr>
                <w:sz w:val="22"/>
                <w:szCs w:val="22"/>
                <w:lang w:val="sr-Latn-CS"/>
              </w:rPr>
              <w:t>4.</w:t>
            </w:r>
          </w:p>
        </w:tc>
        <w:tc>
          <w:tcPr>
            <w:tcW w:w="1456" w:type="dxa"/>
          </w:tcPr>
          <w:p w:rsidR="00A53029" w:rsidRPr="00D611B8" w:rsidRDefault="00A53029" w:rsidP="00A53029">
            <w:pPr>
              <w:jc w:val="center"/>
              <w:rPr>
                <w:lang w:val="sr-Cyrl-CS"/>
              </w:rPr>
            </w:pPr>
            <w:r w:rsidRPr="00D611B8">
              <w:rPr>
                <w:lang w:val="sr-Cyrl-CS"/>
              </w:rPr>
              <w:t>5.</w:t>
            </w:r>
          </w:p>
        </w:tc>
        <w:tc>
          <w:tcPr>
            <w:tcW w:w="1428" w:type="dxa"/>
          </w:tcPr>
          <w:p w:rsidR="00A53029" w:rsidRPr="00D611B8" w:rsidRDefault="00A53029" w:rsidP="00A53029">
            <w:pPr>
              <w:jc w:val="center"/>
              <w:rPr>
                <w:lang w:val="sr-Cyrl-CS"/>
              </w:rPr>
            </w:pPr>
            <w:r w:rsidRPr="00D611B8">
              <w:rPr>
                <w:lang w:val="sr-Cyrl-CS"/>
              </w:rPr>
              <w:t>6.</w:t>
            </w:r>
          </w:p>
        </w:tc>
        <w:tc>
          <w:tcPr>
            <w:tcW w:w="1391" w:type="dxa"/>
          </w:tcPr>
          <w:p w:rsidR="00A53029" w:rsidRPr="00D611B8" w:rsidRDefault="00A53029" w:rsidP="00A53029">
            <w:pPr>
              <w:jc w:val="center"/>
              <w:rPr>
                <w:lang w:val="sr-Latn-CS"/>
              </w:rPr>
            </w:pPr>
            <w:r w:rsidRPr="00D611B8">
              <w:rPr>
                <w:lang w:val="sr-Latn-CS"/>
              </w:rPr>
              <w:t>7.</w:t>
            </w:r>
          </w:p>
        </w:tc>
      </w:tr>
      <w:tr w:rsidR="00D93813" w:rsidRPr="00D611B8">
        <w:tblPrEx>
          <w:tblCellMar>
            <w:top w:w="0" w:type="dxa"/>
            <w:bottom w:w="0" w:type="dxa"/>
          </w:tblCellMar>
        </w:tblPrEx>
        <w:trPr>
          <w:trHeight w:val="280"/>
        </w:trPr>
        <w:tc>
          <w:tcPr>
            <w:tcW w:w="567" w:type="dxa"/>
            <w:vAlign w:val="bottom"/>
          </w:tcPr>
          <w:p w:rsidR="00D93813" w:rsidRPr="009070A8" w:rsidRDefault="00D93813" w:rsidP="000505E3">
            <w:pPr>
              <w:jc w:val="right"/>
            </w:pPr>
            <w:r w:rsidRPr="009070A8">
              <w:t>1.</w:t>
            </w:r>
          </w:p>
        </w:tc>
        <w:tc>
          <w:tcPr>
            <w:tcW w:w="3941" w:type="dxa"/>
            <w:vAlign w:val="center"/>
          </w:tcPr>
          <w:p w:rsidR="00D93813" w:rsidRPr="009070A8" w:rsidRDefault="00D93813" w:rsidP="000505E3">
            <w:r>
              <w:t>Пшенично</w:t>
            </w:r>
            <w:r w:rsidRPr="009070A8">
              <w:t xml:space="preserve"> </w:t>
            </w:r>
            <w:r>
              <w:t>брашно</w:t>
            </w:r>
            <w:r w:rsidRPr="009070A8">
              <w:t xml:space="preserve"> </w:t>
            </w:r>
            <w:r>
              <w:t>Т-400,</w:t>
            </w:r>
            <w:r>
              <w:rPr>
                <w:lang w:val="sr-Cyrl-CS"/>
              </w:rPr>
              <w:t xml:space="preserve"> </w:t>
            </w:r>
            <w:r w:rsidRPr="009070A8">
              <w:t>25/1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1.650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w:t>
            </w:r>
          </w:p>
        </w:tc>
        <w:tc>
          <w:tcPr>
            <w:tcW w:w="3941" w:type="dxa"/>
            <w:vAlign w:val="bottom"/>
          </w:tcPr>
          <w:p w:rsidR="00D93813" w:rsidRPr="009070A8" w:rsidRDefault="00D93813" w:rsidP="000505E3">
            <w:r>
              <w:t>Кукурузно</w:t>
            </w:r>
            <w:r w:rsidRPr="009070A8">
              <w:t xml:space="preserve"> </w:t>
            </w:r>
            <w:r>
              <w:t>брашно</w:t>
            </w:r>
            <w:r w:rsidRPr="009070A8">
              <w:t xml:space="preserve"> 5/1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980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w:t>
            </w:r>
          </w:p>
        </w:tc>
        <w:tc>
          <w:tcPr>
            <w:tcW w:w="3941" w:type="dxa"/>
            <w:vAlign w:val="bottom"/>
          </w:tcPr>
          <w:p w:rsidR="00D93813" w:rsidRPr="009070A8" w:rsidRDefault="00D93813" w:rsidP="000505E3">
            <w:r>
              <w:t>Пшенични</w:t>
            </w:r>
            <w:r w:rsidRPr="009070A8">
              <w:t xml:space="preserve"> </w:t>
            </w:r>
            <w:r>
              <w:t>гриз</w:t>
            </w:r>
            <w:r w:rsidRPr="009070A8">
              <w:t xml:space="preserve">  250</w:t>
            </w:r>
            <w:r>
              <w:t>гр</w:t>
            </w:r>
            <w:r w:rsidRPr="009070A8">
              <w:t>.</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218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4.</w:t>
            </w:r>
          </w:p>
        </w:tc>
        <w:tc>
          <w:tcPr>
            <w:tcW w:w="3941" w:type="dxa"/>
            <w:vAlign w:val="bottom"/>
          </w:tcPr>
          <w:p w:rsidR="00D93813" w:rsidRPr="009070A8" w:rsidRDefault="00D93813" w:rsidP="000505E3">
            <w:r>
              <w:t>Шећер</w:t>
            </w:r>
            <w:r w:rsidRPr="009070A8">
              <w:t xml:space="preserve"> 50/1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1.100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5.</w:t>
            </w:r>
          </w:p>
        </w:tc>
        <w:tc>
          <w:tcPr>
            <w:tcW w:w="3941" w:type="dxa"/>
            <w:vAlign w:val="bottom"/>
          </w:tcPr>
          <w:p w:rsidR="00D93813" w:rsidRPr="009070A8" w:rsidRDefault="00D93813" w:rsidP="000505E3">
            <w:r>
              <w:t>Со</w:t>
            </w:r>
            <w:r w:rsidRPr="009070A8">
              <w:t xml:space="preserve"> 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300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6.</w:t>
            </w:r>
          </w:p>
        </w:tc>
        <w:tc>
          <w:tcPr>
            <w:tcW w:w="3941" w:type="dxa"/>
            <w:vAlign w:val="bottom"/>
          </w:tcPr>
          <w:p w:rsidR="00D93813" w:rsidRPr="009070A8" w:rsidRDefault="00D93813" w:rsidP="000505E3">
            <w:r>
              <w:t>Пиринач</w:t>
            </w:r>
            <w:r w:rsidRPr="009070A8">
              <w:t xml:space="preserve"> 50/1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550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7.</w:t>
            </w:r>
          </w:p>
        </w:tc>
        <w:tc>
          <w:tcPr>
            <w:tcW w:w="3941" w:type="dxa"/>
            <w:vAlign w:val="bottom"/>
          </w:tcPr>
          <w:p w:rsidR="00D93813" w:rsidRPr="009070A8" w:rsidRDefault="00D93813" w:rsidP="000505E3">
            <w:r>
              <w:t>Уље</w:t>
            </w:r>
            <w:r w:rsidRPr="009070A8">
              <w:t xml:space="preserve"> 1/1</w:t>
            </w:r>
          </w:p>
        </w:tc>
        <w:tc>
          <w:tcPr>
            <w:tcW w:w="900" w:type="dxa"/>
            <w:vAlign w:val="bottom"/>
          </w:tcPr>
          <w:p w:rsidR="00D93813" w:rsidRPr="003716AA" w:rsidRDefault="00D93813" w:rsidP="000505E3">
            <w:pPr>
              <w:jc w:val="center"/>
              <w:rPr>
                <w:lang w:val="sr-Cyrl-CS"/>
              </w:rPr>
            </w:pPr>
            <w:r>
              <w:rPr>
                <w:lang w:val="sr-Cyrl-CS"/>
              </w:rPr>
              <w:t>л</w:t>
            </w:r>
          </w:p>
        </w:tc>
        <w:tc>
          <w:tcPr>
            <w:tcW w:w="971" w:type="dxa"/>
            <w:vAlign w:val="center"/>
          </w:tcPr>
          <w:p w:rsidR="00D93813" w:rsidRPr="00901D44" w:rsidRDefault="00D93813" w:rsidP="009A35C2">
            <w:pPr>
              <w:jc w:val="center"/>
            </w:pPr>
            <w:r w:rsidRPr="00901D44">
              <w:t xml:space="preserve">1.345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8.</w:t>
            </w:r>
          </w:p>
        </w:tc>
        <w:tc>
          <w:tcPr>
            <w:tcW w:w="3941" w:type="dxa"/>
            <w:vAlign w:val="bottom"/>
          </w:tcPr>
          <w:p w:rsidR="00D93813" w:rsidRPr="009070A8" w:rsidRDefault="00D93813" w:rsidP="000505E3">
            <w:r>
              <w:t>Воћно</w:t>
            </w:r>
            <w:r w:rsidRPr="009070A8">
              <w:t xml:space="preserve"> </w:t>
            </w:r>
            <w:r>
              <w:t>сирће</w:t>
            </w:r>
            <w:r w:rsidRPr="009070A8">
              <w:t xml:space="preserve"> 1/1</w:t>
            </w:r>
          </w:p>
        </w:tc>
        <w:tc>
          <w:tcPr>
            <w:tcW w:w="900" w:type="dxa"/>
            <w:vAlign w:val="bottom"/>
          </w:tcPr>
          <w:p w:rsidR="00D93813" w:rsidRPr="003716AA" w:rsidRDefault="00D93813" w:rsidP="000505E3">
            <w:pPr>
              <w:jc w:val="center"/>
              <w:rPr>
                <w:lang w:val="sr-Cyrl-CS"/>
              </w:rPr>
            </w:pPr>
            <w:r>
              <w:rPr>
                <w:lang w:val="sr-Cyrl-CS"/>
              </w:rPr>
              <w:t>л</w:t>
            </w:r>
          </w:p>
        </w:tc>
        <w:tc>
          <w:tcPr>
            <w:tcW w:w="971" w:type="dxa"/>
            <w:vAlign w:val="center"/>
          </w:tcPr>
          <w:p w:rsidR="00D93813" w:rsidRPr="00901D44" w:rsidRDefault="00D93813" w:rsidP="009A35C2">
            <w:pPr>
              <w:jc w:val="center"/>
            </w:pPr>
            <w:r w:rsidRPr="00901D44">
              <w:t xml:space="preserve">270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9.</w:t>
            </w:r>
          </w:p>
        </w:tc>
        <w:tc>
          <w:tcPr>
            <w:tcW w:w="3941" w:type="dxa"/>
            <w:vAlign w:val="bottom"/>
          </w:tcPr>
          <w:p w:rsidR="00D93813" w:rsidRPr="00D93813" w:rsidRDefault="00D93813" w:rsidP="00DB2846">
            <w:pPr>
              <w:rPr>
                <w:lang/>
              </w:rPr>
            </w:pPr>
            <w:r w:rsidRPr="00D93813">
              <w:rPr>
                <w:lang/>
              </w:rPr>
              <w:t>Пилећа паштета 50гр</w:t>
            </w:r>
          </w:p>
        </w:tc>
        <w:tc>
          <w:tcPr>
            <w:tcW w:w="900" w:type="dxa"/>
            <w:vAlign w:val="bottom"/>
          </w:tcPr>
          <w:p w:rsidR="00D93813" w:rsidRPr="00D93813" w:rsidRDefault="00D93813" w:rsidP="00DB2846">
            <w:pPr>
              <w:jc w:val="center"/>
              <w:rPr>
                <w:lang w:val="sr-Cyrl-CS"/>
              </w:rPr>
            </w:pPr>
            <w:r w:rsidRPr="00D93813">
              <w:rPr>
                <w:lang w:val="sr-Cyrl-CS"/>
              </w:rPr>
              <w:t>ком</w:t>
            </w:r>
          </w:p>
        </w:tc>
        <w:tc>
          <w:tcPr>
            <w:tcW w:w="971" w:type="dxa"/>
            <w:vAlign w:val="center"/>
          </w:tcPr>
          <w:p w:rsidR="00D93813" w:rsidRPr="00D93813" w:rsidRDefault="00D93813" w:rsidP="009A35C2">
            <w:pPr>
              <w:jc w:val="center"/>
            </w:pPr>
            <w:r w:rsidRPr="00D93813">
              <w:t>4800</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10.</w:t>
            </w:r>
          </w:p>
        </w:tc>
        <w:tc>
          <w:tcPr>
            <w:tcW w:w="3941" w:type="dxa"/>
            <w:vAlign w:val="bottom"/>
          </w:tcPr>
          <w:p w:rsidR="00D93813" w:rsidRPr="009070A8" w:rsidRDefault="00D93813" w:rsidP="000505E3">
            <w:r>
              <w:t>Коре</w:t>
            </w:r>
            <w:r w:rsidRPr="009070A8">
              <w:t xml:space="preserve"> </w:t>
            </w:r>
            <w:r>
              <w:t>за</w:t>
            </w:r>
            <w:r w:rsidRPr="009070A8">
              <w:t xml:space="preserve"> </w:t>
            </w:r>
            <w:r>
              <w:t>гибаницу  0.5кг</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1.100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11.</w:t>
            </w:r>
          </w:p>
        </w:tc>
        <w:tc>
          <w:tcPr>
            <w:tcW w:w="3941" w:type="dxa"/>
            <w:vAlign w:val="bottom"/>
          </w:tcPr>
          <w:p w:rsidR="00D93813" w:rsidRPr="009070A8" w:rsidRDefault="00D93813" w:rsidP="000505E3">
            <w:r>
              <w:t>Бисквит</w:t>
            </w:r>
            <w:r w:rsidRPr="009070A8">
              <w:t xml:space="preserve"> 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740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12.</w:t>
            </w:r>
          </w:p>
        </w:tc>
        <w:tc>
          <w:tcPr>
            <w:tcW w:w="3941" w:type="dxa"/>
            <w:vAlign w:val="bottom"/>
          </w:tcPr>
          <w:p w:rsidR="00D93813" w:rsidRPr="009070A8" w:rsidRDefault="00D93813" w:rsidP="000505E3">
            <w:r>
              <w:t>Слани</w:t>
            </w:r>
            <w:r w:rsidRPr="009070A8">
              <w:t xml:space="preserve"> </w:t>
            </w:r>
            <w:r>
              <w:t>бисквит</w:t>
            </w:r>
            <w:r w:rsidRPr="009070A8">
              <w:t xml:space="preserve"> 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90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13.</w:t>
            </w:r>
          </w:p>
        </w:tc>
        <w:tc>
          <w:tcPr>
            <w:tcW w:w="3941" w:type="dxa"/>
            <w:vAlign w:val="bottom"/>
          </w:tcPr>
          <w:p w:rsidR="00D93813" w:rsidRPr="009070A8" w:rsidRDefault="00D93813" w:rsidP="000505E3">
            <w:r>
              <w:t>Зачин</w:t>
            </w:r>
            <w:r w:rsidRPr="009070A8">
              <w:t xml:space="preserve"> 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145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14.</w:t>
            </w:r>
          </w:p>
        </w:tc>
        <w:tc>
          <w:tcPr>
            <w:tcW w:w="3941" w:type="dxa"/>
            <w:vAlign w:val="bottom"/>
          </w:tcPr>
          <w:p w:rsidR="00D93813" w:rsidRPr="009070A8" w:rsidRDefault="00D93813" w:rsidP="000505E3">
            <w:r>
              <w:t>Фида</w:t>
            </w:r>
            <w:r w:rsidRPr="009070A8">
              <w:t xml:space="preserve"> </w:t>
            </w:r>
            <w:r>
              <w:t xml:space="preserve">са јајима </w:t>
            </w:r>
            <w:r w:rsidRPr="009070A8">
              <w:t>3/1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405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lastRenderedPageBreak/>
              <w:t>15.</w:t>
            </w:r>
          </w:p>
        </w:tc>
        <w:tc>
          <w:tcPr>
            <w:tcW w:w="3941" w:type="dxa"/>
            <w:vAlign w:val="bottom"/>
          </w:tcPr>
          <w:p w:rsidR="00D93813" w:rsidRPr="009070A8" w:rsidRDefault="00D93813" w:rsidP="000505E3">
            <w:r>
              <w:t>Макароне</w:t>
            </w:r>
            <w:r w:rsidRPr="009070A8">
              <w:t xml:space="preserve"> </w:t>
            </w:r>
            <w:r>
              <w:t xml:space="preserve">са јајима </w:t>
            </w:r>
            <w:r w:rsidRPr="009070A8">
              <w:t>10/1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1.100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16.</w:t>
            </w:r>
          </w:p>
        </w:tc>
        <w:tc>
          <w:tcPr>
            <w:tcW w:w="3941" w:type="dxa"/>
            <w:vAlign w:val="bottom"/>
          </w:tcPr>
          <w:p w:rsidR="00D93813" w:rsidRPr="009070A8" w:rsidRDefault="00D93813" w:rsidP="000505E3">
            <w:r>
              <w:t>Шпагете са јајима</w:t>
            </w:r>
            <w:r w:rsidRPr="009070A8">
              <w:t xml:space="preserve"> 0,5</w:t>
            </w:r>
            <w:r>
              <w:t>кг</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901D44" w:rsidRDefault="00D93813" w:rsidP="009A35C2">
            <w:pPr>
              <w:jc w:val="center"/>
            </w:pPr>
            <w:r w:rsidRPr="00901D44">
              <w:t xml:space="preserve">220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17.</w:t>
            </w:r>
          </w:p>
        </w:tc>
        <w:tc>
          <w:tcPr>
            <w:tcW w:w="3941" w:type="dxa"/>
            <w:vAlign w:val="bottom"/>
          </w:tcPr>
          <w:p w:rsidR="00D93813" w:rsidRPr="009070A8" w:rsidRDefault="00D93813" w:rsidP="000505E3">
            <w:r>
              <w:t>Алева</w:t>
            </w:r>
            <w:r w:rsidRPr="009070A8">
              <w:t xml:space="preserve"> </w:t>
            </w:r>
            <w:r>
              <w:t>паприка</w:t>
            </w:r>
            <w:r w:rsidRPr="009070A8">
              <w:t xml:space="preserve"> 5/1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75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18.</w:t>
            </w:r>
          </w:p>
        </w:tc>
        <w:tc>
          <w:tcPr>
            <w:tcW w:w="3941" w:type="dxa"/>
            <w:vAlign w:val="bottom"/>
          </w:tcPr>
          <w:p w:rsidR="00D93813" w:rsidRPr="009070A8" w:rsidRDefault="00D93813" w:rsidP="000505E3">
            <w:r>
              <w:t>Концентрат</w:t>
            </w:r>
            <w:r w:rsidRPr="009070A8">
              <w:t xml:space="preserve"> </w:t>
            </w:r>
            <w:r>
              <w:t>за</w:t>
            </w:r>
            <w:r w:rsidRPr="009070A8">
              <w:t xml:space="preserve"> </w:t>
            </w:r>
            <w:r>
              <w:t>супу</w:t>
            </w:r>
            <w:r w:rsidRPr="009070A8">
              <w:t>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19.</w:t>
            </w:r>
          </w:p>
        </w:tc>
        <w:tc>
          <w:tcPr>
            <w:tcW w:w="3941" w:type="dxa"/>
            <w:vAlign w:val="bottom"/>
          </w:tcPr>
          <w:p w:rsidR="00D93813" w:rsidRPr="009070A8" w:rsidRDefault="00D93813" w:rsidP="000505E3">
            <w:r>
              <w:t>Квасац</w:t>
            </w:r>
            <w:r w:rsidRPr="009070A8">
              <w:t xml:space="preserve"> 0,5</w:t>
            </w:r>
            <w:r>
              <w:t>кг</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45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20.</w:t>
            </w:r>
          </w:p>
        </w:tc>
        <w:tc>
          <w:tcPr>
            <w:tcW w:w="3941" w:type="dxa"/>
            <w:vAlign w:val="bottom"/>
          </w:tcPr>
          <w:p w:rsidR="00D93813" w:rsidRPr="009070A8" w:rsidRDefault="00D93813" w:rsidP="000505E3">
            <w:r>
              <w:t>Маргарин</w:t>
            </w:r>
            <w:r w:rsidRPr="009070A8">
              <w:t xml:space="preserve"> 250</w:t>
            </w:r>
            <w:r>
              <w:t>гр</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545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21.</w:t>
            </w:r>
          </w:p>
        </w:tc>
        <w:tc>
          <w:tcPr>
            <w:tcW w:w="3941" w:type="dxa"/>
            <w:vAlign w:val="bottom"/>
          </w:tcPr>
          <w:p w:rsidR="00D93813" w:rsidRPr="009070A8" w:rsidRDefault="00D93813" w:rsidP="000505E3">
            <w:r>
              <w:t xml:space="preserve">Туњевина </w:t>
            </w:r>
            <w:r>
              <w:rPr>
                <w:lang w:val="sr-Cyrl-CS"/>
              </w:rPr>
              <w:t>у</w:t>
            </w:r>
            <w:r>
              <w:t xml:space="preserve"> комад</w:t>
            </w:r>
            <w:r w:rsidRPr="009070A8">
              <w:t>,</w:t>
            </w:r>
            <w:r>
              <w:t xml:space="preserve"> конз</w:t>
            </w:r>
            <w:r w:rsidRPr="009070A8">
              <w:t xml:space="preserve"> 175</w:t>
            </w:r>
            <w:r>
              <w:t>гр</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520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2A0EC6" w:rsidRDefault="00D93813" w:rsidP="000505E3">
            <w:pPr>
              <w:jc w:val="right"/>
              <w:rPr>
                <w:lang/>
              </w:rPr>
            </w:pPr>
            <w:r w:rsidRPr="009070A8">
              <w:t>22.</w:t>
            </w:r>
          </w:p>
        </w:tc>
        <w:tc>
          <w:tcPr>
            <w:tcW w:w="3941" w:type="dxa"/>
            <w:vAlign w:val="bottom"/>
          </w:tcPr>
          <w:p w:rsidR="00D93813" w:rsidRPr="009070A8" w:rsidRDefault="00D93813" w:rsidP="000505E3">
            <w:r>
              <w:t>Сардина</w:t>
            </w:r>
            <w:r w:rsidRPr="009070A8">
              <w:t xml:space="preserve"> 125</w:t>
            </w:r>
            <w:r>
              <w:t>гр</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1.000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rPr>
                <w:b/>
                <w:bCs/>
                <w:lang w:val="sr-Cyrl-CS"/>
              </w:rPr>
            </w:pPr>
            <w:r w:rsidRPr="009070A8">
              <w:t>23</w:t>
            </w:r>
          </w:p>
        </w:tc>
        <w:tc>
          <w:tcPr>
            <w:tcW w:w="3941" w:type="dxa"/>
            <w:vAlign w:val="bottom"/>
          </w:tcPr>
          <w:p w:rsidR="00D93813" w:rsidRPr="009070A8" w:rsidRDefault="00D93813" w:rsidP="000505E3">
            <w:r>
              <w:t>Мед</w:t>
            </w:r>
            <w:r w:rsidRPr="009070A8">
              <w:t xml:space="preserve"> 1/1</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260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24.</w:t>
            </w:r>
          </w:p>
        </w:tc>
        <w:tc>
          <w:tcPr>
            <w:tcW w:w="3941" w:type="dxa"/>
            <w:vAlign w:val="bottom"/>
          </w:tcPr>
          <w:p w:rsidR="00D93813" w:rsidRPr="009070A8" w:rsidRDefault="00D93813" w:rsidP="000505E3">
            <w:r>
              <w:t xml:space="preserve">Сенф </w:t>
            </w:r>
            <w:r w:rsidRPr="009070A8">
              <w:t xml:space="preserve"> 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D93813" w:rsidRDefault="00D93813" w:rsidP="009A35C2">
            <w:pPr>
              <w:jc w:val="center"/>
            </w:pPr>
            <w:r w:rsidRPr="00D93813">
              <w:t xml:space="preserve">20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25.</w:t>
            </w:r>
          </w:p>
        </w:tc>
        <w:tc>
          <w:tcPr>
            <w:tcW w:w="3941" w:type="dxa"/>
            <w:vAlign w:val="bottom"/>
          </w:tcPr>
          <w:p w:rsidR="00D93813" w:rsidRPr="009070A8" w:rsidRDefault="00D93813" w:rsidP="000505E3">
            <w:r>
              <w:t>Лорбер</w:t>
            </w:r>
            <w:r w:rsidRPr="009070A8">
              <w:t xml:space="preserve"> (</w:t>
            </w:r>
            <w:r>
              <w:t>кесица</w:t>
            </w:r>
            <w:r w:rsidRPr="009070A8">
              <w:t>)</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90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26.</w:t>
            </w:r>
          </w:p>
        </w:tc>
        <w:tc>
          <w:tcPr>
            <w:tcW w:w="3941" w:type="dxa"/>
            <w:vAlign w:val="bottom"/>
          </w:tcPr>
          <w:p w:rsidR="00D93813" w:rsidRPr="009070A8" w:rsidRDefault="00D93813" w:rsidP="000505E3">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655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27.</w:t>
            </w:r>
          </w:p>
        </w:tc>
        <w:tc>
          <w:tcPr>
            <w:tcW w:w="3941" w:type="dxa"/>
            <w:vAlign w:val="bottom"/>
          </w:tcPr>
          <w:p w:rsidR="00D93813" w:rsidRPr="009070A8" w:rsidRDefault="00D93813" w:rsidP="000505E3">
            <w:r>
              <w:t>Лимунтус</w:t>
            </w:r>
            <w:r w:rsidRPr="009070A8">
              <w:t xml:space="preserve"> (</w:t>
            </w:r>
            <w:r>
              <w:t>кесица</w:t>
            </w:r>
            <w:r w:rsidRPr="009070A8">
              <w:t xml:space="preserve"> 10 </w:t>
            </w:r>
            <w:r>
              <w:t>гр</w:t>
            </w:r>
            <w:r w:rsidRPr="009070A8">
              <w:t>)</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1.650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rsidTr="002A0EC6">
        <w:tblPrEx>
          <w:tblCellMar>
            <w:top w:w="0" w:type="dxa"/>
            <w:bottom w:w="0" w:type="dxa"/>
          </w:tblCellMar>
        </w:tblPrEx>
        <w:trPr>
          <w:trHeight w:val="398"/>
        </w:trPr>
        <w:tc>
          <w:tcPr>
            <w:tcW w:w="567" w:type="dxa"/>
            <w:vAlign w:val="bottom"/>
          </w:tcPr>
          <w:p w:rsidR="00D93813" w:rsidRPr="009070A8" w:rsidRDefault="00D93813" w:rsidP="002A0EC6">
            <w:r>
              <w:t xml:space="preserve">      </w:t>
            </w:r>
            <w:r w:rsidRPr="009070A8">
              <w:t>28.</w:t>
            </w:r>
          </w:p>
        </w:tc>
        <w:tc>
          <w:tcPr>
            <w:tcW w:w="3941" w:type="dxa"/>
            <w:vAlign w:val="bottom"/>
          </w:tcPr>
          <w:p w:rsidR="00D93813" w:rsidRPr="009070A8" w:rsidRDefault="00D93813" w:rsidP="000505E3">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2.150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29</w:t>
            </w:r>
            <w:r>
              <w:t>.</w:t>
            </w:r>
          </w:p>
        </w:tc>
        <w:tc>
          <w:tcPr>
            <w:tcW w:w="3941" w:type="dxa"/>
            <w:vAlign w:val="bottom"/>
          </w:tcPr>
          <w:p w:rsidR="00D93813" w:rsidRPr="009070A8" w:rsidRDefault="00D93813" w:rsidP="000505E3">
            <w:r>
              <w:t>Цимет</w:t>
            </w:r>
            <w:r w:rsidRPr="009070A8">
              <w:t xml:space="preserve"> </w:t>
            </w:r>
            <w:r>
              <w:rPr>
                <w:lang w:val="sr-Cyrl-CS"/>
              </w:rPr>
              <w:t xml:space="preserve"> </w:t>
            </w:r>
            <w:r w:rsidRPr="009070A8">
              <w:t>(</w:t>
            </w:r>
            <w:r>
              <w:t>кесица</w:t>
            </w:r>
            <w:r w:rsidRPr="009070A8">
              <w:t>5</w:t>
            </w:r>
            <w:r>
              <w:t>гр)</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45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30.</w:t>
            </w:r>
          </w:p>
        </w:tc>
        <w:tc>
          <w:tcPr>
            <w:tcW w:w="3941" w:type="dxa"/>
            <w:vAlign w:val="bottom"/>
          </w:tcPr>
          <w:p w:rsidR="00D93813" w:rsidRPr="009070A8" w:rsidRDefault="00D93813" w:rsidP="000505E3">
            <w:r>
              <w:t>Чај</w:t>
            </w:r>
            <w:r w:rsidRPr="009070A8">
              <w:t xml:space="preserve"> </w:t>
            </w:r>
            <w:r>
              <w:t>хибискус</w:t>
            </w:r>
            <w:r>
              <w:rPr>
                <w:lang w:val="sr-Cyrl-CS"/>
              </w:rPr>
              <w:t xml:space="preserve"> </w:t>
            </w:r>
            <w:r w:rsidRPr="009070A8">
              <w:t>(</w:t>
            </w:r>
            <w:r>
              <w:t>кутија</w:t>
            </w:r>
            <w:r w:rsidRPr="009070A8">
              <w:t>) 20/1</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360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31.</w:t>
            </w:r>
          </w:p>
        </w:tc>
        <w:tc>
          <w:tcPr>
            <w:tcW w:w="3941" w:type="dxa"/>
            <w:vAlign w:val="bottom"/>
          </w:tcPr>
          <w:p w:rsidR="00D93813" w:rsidRPr="009070A8" w:rsidRDefault="00D93813" w:rsidP="000505E3">
            <w:r>
              <w:t>Чај</w:t>
            </w:r>
            <w:r w:rsidRPr="009070A8">
              <w:t xml:space="preserve"> </w:t>
            </w:r>
            <w:r>
              <w:t>камилица</w:t>
            </w:r>
            <w:r>
              <w:rPr>
                <w:lang w:val="sr-Cyrl-CS"/>
              </w:rPr>
              <w:t xml:space="preserve"> </w:t>
            </w:r>
            <w:r w:rsidRPr="009070A8">
              <w:t>(</w:t>
            </w:r>
            <w:r>
              <w:t>кутија</w:t>
            </w:r>
            <w:r w:rsidRPr="009070A8">
              <w:t>)- 20/1</w:t>
            </w:r>
          </w:p>
        </w:tc>
        <w:tc>
          <w:tcPr>
            <w:tcW w:w="900" w:type="dxa"/>
            <w:vAlign w:val="bottom"/>
          </w:tcPr>
          <w:p w:rsidR="00D93813" w:rsidRPr="009070A8" w:rsidRDefault="00D93813" w:rsidP="000505E3">
            <w:r>
              <w:rPr>
                <w:lang/>
              </w:rPr>
              <w:t xml:space="preserve"> </w:t>
            </w:r>
            <w:r>
              <w:rPr>
                <w:lang w:val="sr-Cyrl-CS"/>
              </w:rPr>
              <w:t>к</w:t>
            </w:r>
            <w:r>
              <w:t>ом</w:t>
            </w:r>
          </w:p>
        </w:tc>
        <w:tc>
          <w:tcPr>
            <w:tcW w:w="971" w:type="dxa"/>
            <w:vAlign w:val="center"/>
          </w:tcPr>
          <w:p w:rsidR="00D93813" w:rsidRPr="00D93813" w:rsidRDefault="00D93813" w:rsidP="009A35C2">
            <w:pPr>
              <w:jc w:val="center"/>
            </w:pPr>
            <w:r w:rsidRPr="00D93813">
              <w:t xml:space="preserve">360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32.</w:t>
            </w:r>
          </w:p>
        </w:tc>
        <w:tc>
          <w:tcPr>
            <w:tcW w:w="3941" w:type="dxa"/>
            <w:vAlign w:val="bottom"/>
          </w:tcPr>
          <w:p w:rsidR="00D93813" w:rsidRPr="009070A8" w:rsidRDefault="00D93813" w:rsidP="000505E3">
            <w:r>
              <w:t>Чај</w:t>
            </w:r>
            <w:r w:rsidRPr="009070A8">
              <w:t xml:space="preserve"> </w:t>
            </w:r>
            <w:r>
              <w:t>нана</w:t>
            </w:r>
            <w:r>
              <w:rPr>
                <w:lang w:val="sr-Cyrl-CS"/>
              </w:rPr>
              <w:t xml:space="preserve"> </w:t>
            </w:r>
            <w:r w:rsidRPr="009070A8">
              <w:t>(</w:t>
            </w:r>
            <w:r>
              <w:t>кутија</w:t>
            </w:r>
            <w:r w:rsidRPr="009070A8">
              <w:t>)- 20/1</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360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33.</w:t>
            </w:r>
          </w:p>
        </w:tc>
        <w:tc>
          <w:tcPr>
            <w:tcW w:w="3941" w:type="dxa"/>
            <w:vAlign w:val="bottom"/>
          </w:tcPr>
          <w:p w:rsidR="00D93813" w:rsidRPr="00D611B8" w:rsidRDefault="00D93813" w:rsidP="000505E3">
            <w:pPr>
              <w:rPr>
                <w:sz w:val="22"/>
                <w:szCs w:val="22"/>
                <w:lang w:val="sr-Cyrl-CS"/>
              </w:rPr>
            </w:pPr>
            <w:r w:rsidRPr="00D611B8">
              <w:rPr>
                <w:sz w:val="22"/>
                <w:szCs w:val="22"/>
                <w:lang w:val="sr-Cyrl-CS"/>
              </w:rPr>
              <w:t>Минерална вода 2 Л</w:t>
            </w:r>
          </w:p>
          <w:p w:rsidR="00D93813" w:rsidRPr="00D611B8" w:rsidRDefault="00D93813" w:rsidP="000505E3">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380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34..</w:t>
            </w:r>
          </w:p>
        </w:tc>
        <w:tc>
          <w:tcPr>
            <w:tcW w:w="3941" w:type="dxa"/>
            <w:vAlign w:val="bottom"/>
          </w:tcPr>
          <w:p w:rsidR="00D93813" w:rsidRPr="00D611B8" w:rsidRDefault="00D93813" w:rsidP="000505E3">
            <w:pPr>
              <w:rPr>
                <w:sz w:val="22"/>
                <w:szCs w:val="22"/>
                <w:lang w:val="sr-Cyrl-CS"/>
              </w:rPr>
            </w:pPr>
            <w:r w:rsidRPr="00D611B8">
              <w:rPr>
                <w:sz w:val="22"/>
                <w:szCs w:val="22"/>
                <w:lang w:val="sr-Cyrl-CS"/>
              </w:rPr>
              <w:t>Сок газирани 1.5 Л</w:t>
            </w:r>
          </w:p>
          <w:p w:rsidR="00D93813" w:rsidRPr="00D611B8" w:rsidRDefault="00D93813" w:rsidP="000505E3">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D93813" w:rsidRPr="00D611B8" w:rsidRDefault="00D93813" w:rsidP="000505E3">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325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35</w:t>
            </w:r>
          </w:p>
        </w:tc>
        <w:tc>
          <w:tcPr>
            <w:tcW w:w="3941" w:type="dxa"/>
            <w:vAlign w:val="bottom"/>
          </w:tcPr>
          <w:p w:rsidR="00D93813" w:rsidRPr="009070A8" w:rsidRDefault="00D93813" w:rsidP="000505E3">
            <w:r>
              <w:t>Сок</w:t>
            </w:r>
            <w:r w:rsidRPr="009070A8">
              <w:t xml:space="preserve"> </w:t>
            </w:r>
            <w:r>
              <w:t>негазирани</w:t>
            </w:r>
            <w:r w:rsidRPr="009070A8">
              <w:t xml:space="preserve"> 1/1 </w:t>
            </w:r>
          </w:p>
        </w:tc>
        <w:tc>
          <w:tcPr>
            <w:tcW w:w="900" w:type="dxa"/>
            <w:vAlign w:val="bottom"/>
          </w:tcPr>
          <w:p w:rsidR="00D93813" w:rsidRPr="003716AA" w:rsidRDefault="00D93813" w:rsidP="000505E3">
            <w:pPr>
              <w:jc w:val="center"/>
              <w:rPr>
                <w:lang w:val="sr-Cyrl-CS"/>
              </w:rPr>
            </w:pPr>
            <w:r>
              <w:rPr>
                <w:lang w:val="sr-Cyrl-CS"/>
              </w:rPr>
              <w:t>л</w:t>
            </w:r>
          </w:p>
        </w:tc>
        <w:tc>
          <w:tcPr>
            <w:tcW w:w="971" w:type="dxa"/>
            <w:vAlign w:val="center"/>
          </w:tcPr>
          <w:p w:rsidR="00D93813" w:rsidRPr="00D93813" w:rsidRDefault="00D93813" w:rsidP="009A35C2">
            <w:pPr>
              <w:jc w:val="center"/>
            </w:pPr>
            <w:r w:rsidRPr="00D93813">
              <w:t xml:space="preserve">55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36.</w:t>
            </w:r>
          </w:p>
        </w:tc>
        <w:tc>
          <w:tcPr>
            <w:tcW w:w="3941" w:type="dxa"/>
            <w:vAlign w:val="bottom"/>
          </w:tcPr>
          <w:p w:rsidR="00D93813" w:rsidRPr="009070A8" w:rsidRDefault="00D93813" w:rsidP="000505E3">
            <w:r>
              <w:t>Пудинг од ваниле 40гр</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350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37</w:t>
            </w:r>
            <w:r>
              <w:t>.</w:t>
            </w:r>
          </w:p>
        </w:tc>
        <w:tc>
          <w:tcPr>
            <w:tcW w:w="3941" w:type="dxa"/>
            <w:vAlign w:val="bottom"/>
          </w:tcPr>
          <w:p w:rsidR="00D93813" w:rsidRDefault="00D93813" w:rsidP="000505E3">
            <w:r>
              <w:t>Ванилин шећер 10гр</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180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t>38.</w:t>
            </w:r>
          </w:p>
        </w:tc>
        <w:tc>
          <w:tcPr>
            <w:tcW w:w="3941" w:type="dxa"/>
            <w:vAlign w:val="bottom"/>
          </w:tcPr>
          <w:p w:rsidR="00D93813" w:rsidRDefault="00D93813" w:rsidP="000505E3">
            <w:r>
              <w:t>Шећер у праху 500гр</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D93813" w:rsidRDefault="00D93813" w:rsidP="009A35C2">
            <w:pPr>
              <w:jc w:val="center"/>
            </w:pPr>
            <w:r w:rsidRPr="00D93813">
              <w:t xml:space="preserve">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Default="00D93813" w:rsidP="000505E3">
            <w:pPr>
              <w:jc w:val="right"/>
            </w:pPr>
            <w:r>
              <w:t>39.</w:t>
            </w:r>
          </w:p>
        </w:tc>
        <w:tc>
          <w:tcPr>
            <w:tcW w:w="3941" w:type="dxa"/>
            <w:vAlign w:val="bottom"/>
          </w:tcPr>
          <w:p w:rsidR="00D93813" w:rsidRDefault="00D93813" w:rsidP="000505E3">
            <w:r>
              <w:t>Какао 100гр</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D93813" w:rsidRDefault="00D93813" w:rsidP="009A35C2">
            <w:pPr>
              <w:jc w:val="center"/>
            </w:pPr>
            <w:r w:rsidRPr="00D93813">
              <w:t xml:space="preserve">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t>40.</w:t>
            </w:r>
          </w:p>
        </w:tc>
        <w:tc>
          <w:tcPr>
            <w:tcW w:w="3941" w:type="dxa"/>
            <w:vAlign w:val="bottom"/>
          </w:tcPr>
          <w:p w:rsidR="00D93813" w:rsidRPr="009070A8" w:rsidRDefault="00D93813" w:rsidP="000505E3">
            <w:r>
              <w:t>Кафа</w:t>
            </w:r>
            <w:r w:rsidRPr="009070A8">
              <w:t xml:space="preserve"> 100</w:t>
            </w:r>
            <w:r>
              <w:t>гр</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D93813" w:rsidRDefault="00D93813" w:rsidP="009A35C2">
            <w:pPr>
              <w:jc w:val="center"/>
            </w:pPr>
            <w:r w:rsidRPr="00D93813">
              <w:t xml:space="preserve">27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bl>
    <w:p w:rsidR="00836E8C" w:rsidRPr="00BB1F74" w:rsidRDefault="00836E8C" w:rsidP="00836E8C">
      <w:pPr>
        <w:pStyle w:val="BodyText"/>
        <w:tabs>
          <w:tab w:val="left" w:pos="7565"/>
          <w:tab w:val="left" w:pos="10628"/>
        </w:tabs>
        <w:spacing w:line="242" w:lineRule="exact"/>
        <w:rPr>
          <w:b/>
        </w:rPr>
      </w:pPr>
    </w:p>
    <w:p w:rsidR="00836E8C" w:rsidRDefault="00836E8C" w:rsidP="00836E8C">
      <w:pPr>
        <w:tabs>
          <w:tab w:val="left" w:pos="2655"/>
        </w:tabs>
        <w:rPr>
          <w:b/>
          <w:lang w:val="sr-Latn-CS"/>
        </w:rPr>
      </w:pPr>
    </w:p>
    <w:p w:rsidR="00A53029" w:rsidRDefault="00A53029" w:rsidP="00A53029">
      <w:pPr>
        <w:ind w:left="4956" w:firstLine="708"/>
        <w:rPr>
          <w:lang w:val="sr-Cyrl-CS"/>
        </w:rPr>
      </w:pPr>
      <w:r>
        <w:rPr>
          <w:b/>
          <w:lang w:val="sr-Latn-CS"/>
        </w:rPr>
        <w:t xml:space="preserve">        </w:t>
      </w:r>
      <w:r w:rsidRPr="00E2395B">
        <w:rPr>
          <w:b/>
          <w:lang w:val="sr-Cyrl-CS"/>
        </w:rPr>
        <w:t>УКУПНО</w:t>
      </w:r>
      <w:r w:rsidRPr="00E2395B">
        <w:rPr>
          <w:lang w:val="sr-Latn-CS"/>
        </w:rPr>
        <w:t xml:space="preserve"> : _________________</w:t>
      </w:r>
    </w:p>
    <w:p w:rsidR="00BD4764" w:rsidRPr="00296598" w:rsidRDefault="00BD4764" w:rsidP="003F0582">
      <w:pPr>
        <w:rPr>
          <w:b/>
          <w:lang w:val="sr-Cyrl-CS"/>
        </w:rPr>
      </w:pPr>
    </w:p>
    <w:p w:rsidR="002A0EC6" w:rsidRDefault="002A0EC6" w:rsidP="00FA27FA">
      <w:pPr>
        <w:rPr>
          <w:b/>
          <w:iCs/>
          <w:lang/>
        </w:rPr>
      </w:pPr>
    </w:p>
    <w:p w:rsidR="002A0EC6" w:rsidRDefault="002A0EC6" w:rsidP="00FA27FA">
      <w:pPr>
        <w:rPr>
          <w:b/>
          <w:iCs/>
          <w:lang/>
        </w:rPr>
      </w:pPr>
    </w:p>
    <w:p w:rsidR="002A0EC6" w:rsidRPr="002A0EC6" w:rsidRDefault="002A0EC6" w:rsidP="002A0EC6">
      <w:pPr>
        <w:pStyle w:val="BodyText"/>
        <w:tabs>
          <w:tab w:val="left" w:pos="7565"/>
          <w:tab w:val="left" w:pos="10628"/>
        </w:tabs>
        <w:spacing w:line="242" w:lineRule="exact"/>
        <w:rPr>
          <w:b/>
          <w:lang/>
        </w:rPr>
      </w:pPr>
      <w:r w:rsidRPr="00BB1F74">
        <w:rPr>
          <w:b/>
        </w:rPr>
        <w:t xml:space="preserve">ПАРТИЈА </w:t>
      </w:r>
      <w:r>
        <w:rPr>
          <w:b/>
          <w:lang/>
        </w:rPr>
        <w:t>10</w:t>
      </w:r>
      <w:r>
        <w:rPr>
          <w:b/>
        </w:rPr>
        <w:t xml:space="preserve"> – </w:t>
      </w:r>
      <w:r>
        <w:rPr>
          <w:b/>
          <w:lang/>
        </w:rPr>
        <w:t>Алкохолно сирће</w:t>
      </w: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36"/>
        <w:gridCol w:w="850"/>
        <w:gridCol w:w="992"/>
        <w:gridCol w:w="1560"/>
        <w:gridCol w:w="1417"/>
        <w:gridCol w:w="1276"/>
      </w:tblGrid>
      <w:tr w:rsidR="002A0EC6" w:rsidRPr="00E2395B" w:rsidTr="004E1487">
        <w:tblPrEx>
          <w:tblCellMar>
            <w:top w:w="0" w:type="dxa"/>
            <w:bottom w:w="0" w:type="dxa"/>
          </w:tblCellMar>
        </w:tblPrEx>
        <w:trPr>
          <w:trHeight w:val="557"/>
        </w:trPr>
        <w:tc>
          <w:tcPr>
            <w:tcW w:w="567" w:type="dxa"/>
            <w:vAlign w:val="center"/>
          </w:tcPr>
          <w:p w:rsidR="002A0EC6" w:rsidRPr="00E2395B" w:rsidRDefault="002A0EC6" w:rsidP="00DB2846">
            <w:pPr>
              <w:jc w:val="center"/>
              <w:rPr>
                <w:b/>
                <w:lang w:val="sr-Cyrl-CS"/>
              </w:rPr>
            </w:pPr>
            <w:r w:rsidRPr="00E2395B">
              <w:rPr>
                <w:b/>
                <w:lang w:val="sr-Cyrl-CS"/>
              </w:rPr>
              <w:t>Рб</w:t>
            </w:r>
          </w:p>
        </w:tc>
        <w:tc>
          <w:tcPr>
            <w:tcW w:w="3936" w:type="dxa"/>
            <w:vAlign w:val="center"/>
          </w:tcPr>
          <w:p w:rsidR="002A0EC6" w:rsidRPr="00E2395B" w:rsidRDefault="002A0EC6" w:rsidP="00DB2846">
            <w:pPr>
              <w:jc w:val="center"/>
              <w:rPr>
                <w:b/>
                <w:lang w:val="sr-Latn-CS"/>
              </w:rPr>
            </w:pPr>
            <w:r w:rsidRPr="00E2395B">
              <w:rPr>
                <w:b/>
                <w:lang w:val="sr-Latn-CS"/>
              </w:rPr>
              <w:t>Назив производа</w:t>
            </w:r>
          </w:p>
        </w:tc>
        <w:tc>
          <w:tcPr>
            <w:tcW w:w="850" w:type="dxa"/>
            <w:vAlign w:val="center"/>
          </w:tcPr>
          <w:p w:rsidR="002A0EC6" w:rsidRPr="00E2395B" w:rsidRDefault="002A0EC6" w:rsidP="00DB2846">
            <w:pPr>
              <w:jc w:val="center"/>
              <w:rPr>
                <w:b/>
                <w:lang w:val="sr-Latn-CS"/>
              </w:rPr>
            </w:pPr>
            <w:r w:rsidRPr="00E2395B">
              <w:rPr>
                <w:b/>
                <w:lang w:val="sr-Latn-CS"/>
              </w:rPr>
              <w:t>Јед.</w:t>
            </w:r>
          </w:p>
          <w:p w:rsidR="002A0EC6" w:rsidRPr="00E2395B" w:rsidRDefault="002A0EC6" w:rsidP="00DB2846">
            <w:pPr>
              <w:jc w:val="center"/>
              <w:rPr>
                <w:b/>
                <w:lang w:val="sr-Latn-CS"/>
              </w:rPr>
            </w:pPr>
            <w:r w:rsidRPr="00E2395B">
              <w:rPr>
                <w:b/>
                <w:lang w:val="sr-Latn-CS"/>
              </w:rPr>
              <w:t>мере</w:t>
            </w:r>
          </w:p>
        </w:tc>
        <w:tc>
          <w:tcPr>
            <w:tcW w:w="992" w:type="dxa"/>
            <w:vAlign w:val="center"/>
          </w:tcPr>
          <w:p w:rsidR="002A0EC6" w:rsidRPr="00E2395B" w:rsidRDefault="002A0EC6" w:rsidP="00DB2846">
            <w:pPr>
              <w:jc w:val="center"/>
              <w:rPr>
                <w:b/>
                <w:lang w:val="sr-Cyrl-CS"/>
              </w:rPr>
            </w:pPr>
            <w:r w:rsidRPr="00E2395B">
              <w:rPr>
                <w:b/>
                <w:lang w:val="sr-Latn-CS"/>
              </w:rPr>
              <w:t>Кол</w:t>
            </w:r>
            <w:r w:rsidRPr="00E2395B">
              <w:rPr>
                <w:b/>
                <w:lang w:val="sr-Cyrl-CS"/>
              </w:rPr>
              <w:t>ичине</w:t>
            </w:r>
          </w:p>
        </w:tc>
        <w:tc>
          <w:tcPr>
            <w:tcW w:w="1560" w:type="dxa"/>
            <w:vAlign w:val="center"/>
          </w:tcPr>
          <w:p w:rsidR="002A0EC6" w:rsidRPr="00E2395B" w:rsidRDefault="002A0EC6" w:rsidP="00DB2846">
            <w:pPr>
              <w:jc w:val="center"/>
              <w:rPr>
                <w:b/>
                <w:lang w:val="sr-Cyrl-CS"/>
              </w:rPr>
            </w:pPr>
            <w:r w:rsidRPr="00E2395B">
              <w:rPr>
                <w:b/>
                <w:lang w:val="sr-Cyrl-CS"/>
              </w:rPr>
              <w:t>Јед. цена</w:t>
            </w:r>
          </w:p>
          <w:p w:rsidR="002A0EC6" w:rsidRPr="00E2395B" w:rsidRDefault="002A0EC6" w:rsidP="00DB2846">
            <w:pPr>
              <w:jc w:val="center"/>
              <w:rPr>
                <w:b/>
                <w:lang w:val="sr-Cyrl-CS"/>
              </w:rPr>
            </w:pPr>
            <w:r w:rsidRPr="00E2395B">
              <w:rPr>
                <w:b/>
                <w:lang w:val="sr-Cyrl-CS"/>
              </w:rPr>
              <w:t>Дин/ј.мере</w:t>
            </w:r>
          </w:p>
        </w:tc>
        <w:tc>
          <w:tcPr>
            <w:tcW w:w="1417" w:type="dxa"/>
            <w:vAlign w:val="center"/>
          </w:tcPr>
          <w:p w:rsidR="002A0EC6" w:rsidRPr="00E2395B" w:rsidRDefault="002A0EC6" w:rsidP="00DB2846">
            <w:pPr>
              <w:jc w:val="center"/>
              <w:rPr>
                <w:b/>
                <w:lang w:val="sr-Cyrl-CS"/>
              </w:rPr>
            </w:pPr>
            <w:r w:rsidRPr="00E2395B">
              <w:rPr>
                <w:b/>
                <w:lang w:val="sr-Cyrl-CS"/>
              </w:rPr>
              <w:t>Вредност</w:t>
            </w:r>
          </w:p>
          <w:p w:rsidR="002A0EC6" w:rsidRPr="00E2395B" w:rsidRDefault="002A0EC6" w:rsidP="00DB2846">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2A0EC6" w:rsidRPr="00C1408A" w:rsidRDefault="002A0EC6" w:rsidP="00DB2846">
            <w:pPr>
              <w:jc w:val="center"/>
              <w:rPr>
                <w:b/>
                <w:lang w:val="sr-Cyrl-CS"/>
              </w:rPr>
            </w:pPr>
            <w:r>
              <w:rPr>
                <w:b/>
                <w:lang w:val="sr-Cyrl-CS"/>
              </w:rPr>
              <w:t xml:space="preserve">Стопа ПДВ –а </w:t>
            </w:r>
          </w:p>
        </w:tc>
      </w:tr>
      <w:tr w:rsidR="002A0EC6" w:rsidRPr="00E2395B" w:rsidTr="004E1487">
        <w:tblPrEx>
          <w:tblCellMar>
            <w:top w:w="0" w:type="dxa"/>
            <w:bottom w:w="0" w:type="dxa"/>
          </w:tblCellMar>
        </w:tblPrEx>
        <w:trPr>
          <w:trHeight w:val="280"/>
        </w:trPr>
        <w:tc>
          <w:tcPr>
            <w:tcW w:w="567" w:type="dxa"/>
          </w:tcPr>
          <w:p w:rsidR="002A0EC6" w:rsidRPr="00E2395B" w:rsidRDefault="002A0EC6" w:rsidP="00DB2846">
            <w:pPr>
              <w:jc w:val="center"/>
              <w:rPr>
                <w:lang w:val="sr-Cyrl-CS"/>
              </w:rPr>
            </w:pPr>
            <w:r w:rsidRPr="00E2395B">
              <w:rPr>
                <w:lang w:val="sr-Cyrl-CS"/>
              </w:rPr>
              <w:t>1.</w:t>
            </w:r>
          </w:p>
        </w:tc>
        <w:tc>
          <w:tcPr>
            <w:tcW w:w="3936" w:type="dxa"/>
          </w:tcPr>
          <w:p w:rsidR="002A0EC6" w:rsidRPr="00E2395B" w:rsidRDefault="002A0EC6" w:rsidP="00DB2846">
            <w:pPr>
              <w:jc w:val="center"/>
              <w:rPr>
                <w:lang w:val="sr-Latn-CS"/>
              </w:rPr>
            </w:pPr>
            <w:r w:rsidRPr="00E2395B">
              <w:rPr>
                <w:lang w:val="sr-Latn-CS"/>
              </w:rPr>
              <w:t>2.</w:t>
            </w:r>
          </w:p>
        </w:tc>
        <w:tc>
          <w:tcPr>
            <w:tcW w:w="850" w:type="dxa"/>
          </w:tcPr>
          <w:p w:rsidR="002A0EC6" w:rsidRPr="00E2395B" w:rsidRDefault="002A0EC6" w:rsidP="00DB2846">
            <w:pPr>
              <w:jc w:val="center"/>
              <w:rPr>
                <w:lang w:val="sr-Latn-CS"/>
              </w:rPr>
            </w:pPr>
            <w:r w:rsidRPr="00E2395B">
              <w:rPr>
                <w:lang w:val="sr-Latn-CS"/>
              </w:rPr>
              <w:t>3.</w:t>
            </w:r>
          </w:p>
        </w:tc>
        <w:tc>
          <w:tcPr>
            <w:tcW w:w="992" w:type="dxa"/>
          </w:tcPr>
          <w:p w:rsidR="002A0EC6" w:rsidRPr="00E2395B" w:rsidRDefault="002A0EC6" w:rsidP="00DB2846">
            <w:pPr>
              <w:jc w:val="center"/>
              <w:rPr>
                <w:lang w:val="sr-Latn-CS"/>
              </w:rPr>
            </w:pPr>
            <w:r w:rsidRPr="00E2395B">
              <w:rPr>
                <w:lang w:val="sr-Latn-CS"/>
              </w:rPr>
              <w:t>4.</w:t>
            </w:r>
          </w:p>
        </w:tc>
        <w:tc>
          <w:tcPr>
            <w:tcW w:w="1560" w:type="dxa"/>
          </w:tcPr>
          <w:p w:rsidR="002A0EC6" w:rsidRPr="00E2395B" w:rsidRDefault="002A0EC6" w:rsidP="00DB2846">
            <w:pPr>
              <w:jc w:val="center"/>
              <w:rPr>
                <w:lang w:val="sr-Cyrl-CS"/>
              </w:rPr>
            </w:pPr>
            <w:r w:rsidRPr="00E2395B">
              <w:rPr>
                <w:lang w:val="sr-Cyrl-CS"/>
              </w:rPr>
              <w:t>5.</w:t>
            </w:r>
          </w:p>
        </w:tc>
        <w:tc>
          <w:tcPr>
            <w:tcW w:w="1417" w:type="dxa"/>
          </w:tcPr>
          <w:p w:rsidR="002A0EC6" w:rsidRPr="00E2395B" w:rsidRDefault="002A0EC6" w:rsidP="00DB2846">
            <w:pPr>
              <w:jc w:val="center"/>
              <w:rPr>
                <w:lang w:val="sr-Cyrl-CS"/>
              </w:rPr>
            </w:pPr>
            <w:r w:rsidRPr="00E2395B">
              <w:rPr>
                <w:lang w:val="sr-Cyrl-CS"/>
              </w:rPr>
              <w:t>6.</w:t>
            </w:r>
          </w:p>
        </w:tc>
        <w:tc>
          <w:tcPr>
            <w:tcW w:w="1276" w:type="dxa"/>
          </w:tcPr>
          <w:p w:rsidR="002A0EC6" w:rsidRPr="00E2395B" w:rsidRDefault="002A0EC6" w:rsidP="00DB2846">
            <w:pPr>
              <w:jc w:val="center"/>
              <w:rPr>
                <w:lang w:val="sr-Latn-CS"/>
              </w:rPr>
            </w:pPr>
            <w:r w:rsidRPr="00E2395B">
              <w:rPr>
                <w:lang w:val="sr-Latn-CS"/>
              </w:rPr>
              <w:t>7.</w:t>
            </w:r>
          </w:p>
        </w:tc>
      </w:tr>
      <w:tr w:rsidR="002A0EC6" w:rsidRPr="00E2395B" w:rsidTr="004E1487">
        <w:tblPrEx>
          <w:tblCellMar>
            <w:top w:w="0" w:type="dxa"/>
            <w:bottom w:w="0" w:type="dxa"/>
          </w:tblCellMar>
        </w:tblPrEx>
        <w:tc>
          <w:tcPr>
            <w:tcW w:w="567" w:type="dxa"/>
            <w:vAlign w:val="bottom"/>
          </w:tcPr>
          <w:p w:rsidR="002A0EC6" w:rsidRPr="00E2395B" w:rsidRDefault="002A0EC6" w:rsidP="00DB2846">
            <w:pPr>
              <w:jc w:val="right"/>
            </w:pPr>
            <w:r>
              <w:t>1</w:t>
            </w:r>
            <w:r w:rsidRPr="00E2395B">
              <w:t>.</w:t>
            </w:r>
          </w:p>
        </w:tc>
        <w:tc>
          <w:tcPr>
            <w:tcW w:w="3936" w:type="dxa"/>
            <w:vAlign w:val="bottom"/>
          </w:tcPr>
          <w:p w:rsidR="002A0EC6" w:rsidRPr="002A0EC6" w:rsidRDefault="002A0EC6" w:rsidP="00DB2846">
            <w:pPr>
              <w:rPr>
                <w:lang/>
              </w:rPr>
            </w:pPr>
            <w:r>
              <w:rPr>
                <w:lang/>
              </w:rPr>
              <w:t>Алкохолно сирће 9%  1/1</w:t>
            </w:r>
          </w:p>
        </w:tc>
        <w:tc>
          <w:tcPr>
            <w:tcW w:w="850" w:type="dxa"/>
            <w:vAlign w:val="bottom"/>
          </w:tcPr>
          <w:p w:rsidR="002A0EC6" w:rsidRPr="009070A8" w:rsidRDefault="002A0EC6" w:rsidP="00DB2846">
            <w:pPr>
              <w:jc w:val="center"/>
            </w:pPr>
            <w:r>
              <w:rPr>
                <w:lang w:val="sr-Cyrl-CS"/>
              </w:rPr>
              <w:t>лит</w:t>
            </w:r>
          </w:p>
        </w:tc>
        <w:tc>
          <w:tcPr>
            <w:tcW w:w="992" w:type="dxa"/>
            <w:vAlign w:val="center"/>
          </w:tcPr>
          <w:p w:rsidR="002A0EC6" w:rsidRPr="00D93813" w:rsidRDefault="00D93813" w:rsidP="00DB2846">
            <w:pPr>
              <w:jc w:val="center"/>
              <w:rPr>
                <w:lang/>
              </w:rPr>
            </w:pPr>
            <w:r>
              <w:rPr>
                <w:lang/>
              </w:rPr>
              <w:t>360</w:t>
            </w:r>
          </w:p>
        </w:tc>
        <w:tc>
          <w:tcPr>
            <w:tcW w:w="1560" w:type="dxa"/>
          </w:tcPr>
          <w:p w:rsidR="002A0EC6" w:rsidRPr="00E2395B" w:rsidRDefault="002A0EC6" w:rsidP="00DB2846">
            <w:pPr>
              <w:rPr>
                <w:lang w:val="sr-Cyrl-CS"/>
              </w:rPr>
            </w:pPr>
          </w:p>
        </w:tc>
        <w:tc>
          <w:tcPr>
            <w:tcW w:w="1417" w:type="dxa"/>
          </w:tcPr>
          <w:p w:rsidR="002A0EC6" w:rsidRPr="00E2395B" w:rsidRDefault="002A0EC6" w:rsidP="00DB2846">
            <w:pPr>
              <w:rPr>
                <w:lang w:val="sr-Cyrl-CS"/>
              </w:rPr>
            </w:pPr>
          </w:p>
        </w:tc>
        <w:tc>
          <w:tcPr>
            <w:tcW w:w="1276" w:type="dxa"/>
          </w:tcPr>
          <w:p w:rsidR="002A0EC6" w:rsidRPr="00E2395B" w:rsidRDefault="002A0EC6" w:rsidP="00DB2846">
            <w:pPr>
              <w:rPr>
                <w:lang w:val="sr-Cyrl-CS"/>
              </w:rPr>
            </w:pPr>
          </w:p>
        </w:tc>
      </w:tr>
    </w:tbl>
    <w:p w:rsidR="002A0EC6" w:rsidRPr="00E2395B" w:rsidRDefault="002A0EC6" w:rsidP="002A0EC6">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2A0EC6" w:rsidRPr="00E2395B" w:rsidRDefault="002A0EC6" w:rsidP="002A0EC6">
      <w:pPr>
        <w:rPr>
          <w:lang w:val="sr-Cyrl-CS"/>
        </w:rPr>
      </w:pPr>
    </w:p>
    <w:p w:rsidR="002A0EC6" w:rsidRPr="00E2395B" w:rsidRDefault="002A0EC6" w:rsidP="002A0EC6">
      <w:pPr>
        <w:rPr>
          <w:lang w:val="sr-Cyrl-CS"/>
        </w:rPr>
      </w:pPr>
    </w:p>
    <w:p w:rsidR="002A0EC6" w:rsidRPr="00A53029" w:rsidRDefault="002A0EC6" w:rsidP="002A0EC6">
      <w:pPr>
        <w:ind w:left="4956" w:firstLine="708"/>
        <w:rPr>
          <w:lang w:val="sr-Latn-CS"/>
        </w:rPr>
      </w:pPr>
      <w:r w:rsidRPr="00E2395B">
        <w:rPr>
          <w:b/>
          <w:lang w:val="sr-Cyrl-CS"/>
        </w:rPr>
        <w:t>УКУПНО</w:t>
      </w:r>
      <w:r w:rsidRPr="00E2395B">
        <w:rPr>
          <w:lang w:val="sr-Latn-CS"/>
        </w:rPr>
        <w:t xml:space="preserve"> : _________________</w:t>
      </w:r>
    </w:p>
    <w:p w:rsidR="00FA27FA" w:rsidRPr="00431680" w:rsidRDefault="00602A4A" w:rsidP="00FA27FA">
      <w:pPr>
        <w:rPr>
          <w:lang w:val="sr-Cyrl-CS"/>
        </w:rPr>
      </w:pPr>
      <w:r>
        <w:rPr>
          <w:b/>
          <w:iCs/>
        </w:rPr>
        <w:br w:type="page"/>
      </w:r>
      <w:r w:rsidR="00FA27FA"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00FA27FA" w:rsidRPr="00B25067">
        <w:rPr>
          <w:b/>
          <w:lang w:val="sr-Cyrl-CS"/>
        </w:rPr>
        <w:t xml:space="preserve"> добара бр. ЈН</w:t>
      </w:r>
      <w:r w:rsidR="003F2333">
        <w:rPr>
          <w:b/>
          <w:lang w:val="sr-Cyrl-CS"/>
        </w:rPr>
        <w:t>ОП</w:t>
      </w:r>
      <w:r w:rsidR="00FA27FA" w:rsidRPr="00B25067">
        <w:rPr>
          <w:b/>
          <w:lang w:val="sr-Cyrl-CS"/>
        </w:rPr>
        <w:t xml:space="preserve"> </w:t>
      </w:r>
      <w:r w:rsidR="002A0EC6">
        <w:rPr>
          <w:b/>
          <w:lang w:val="sr-Cyrl-CS"/>
        </w:rPr>
        <w:t>1</w:t>
      </w:r>
      <w:r>
        <w:rPr>
          <w:b/>
          <w:lang/>
        </w:rPr>
        <w:t>/</w:t>
      </w:r>
      <w:r w:rsidR="00FA27FA" w:rsidRPr="00B25067">
        <w:rPr>
          <w:b/>
          <w:lang w:val="sr-Cyrl-CS"/>
        </w:rPr>
        <w:t>1</w:t>
      </w:r>
      <w:r w:rsidR="00341146">
        <w:rPr>
          <w:b/>
          <w:lang/>
        </w:rPr>
        <w:t>9</w:t>
      </w:r>
      <w:r w:rsidR="00FA27FA" w:rsidRPr="00B25067">
        <w:rPr>
          <w:b/>
          <w:lang w:val="sr-Cyrl-CS"/>
        </w:rPr>
        <w:t xml:space="preserve"> </w:t>
      </w:r>
      <w:r w:rsidR="003D2256">
        <w:rPr>
          <w:b/>
          <w:bCs/>
          <w:lang w:val="sr-Cyrl-CS"/>
        </w:rPr>
        <w:t>Животне намирнице</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rPr>
          <w:lang/>
        </w:rPr>
      </w:pPr>
      <w:r w:rsidRPr="00E142A9">
        <w:rPr>
          <w:lang w:val="sr-Cyrl-CS"/>
        </w:rPr>
        <w:t xml:space="preserve">Место испоруке: </w:t>
      </w:r>
      <w:r w:rsidR="005026C0">
        <w:rPr>
          <w:lang/>
        </w:rPr>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lastRenderedPageBreak/>
        <w:t>М.П.</w:t>
      </w:r>
    </w:p>
    <w:p w:rsidR="00FA27FA" w:rsidRPr="009D2262" w:rsidRDefault="00FA27FA" w:rsidP="009D2262">
      <w:pPr>
        <w:ind w:left="7740" w:firstLine="180"/>
        <w:rPr>
          <w:b/>
          <w:lang/>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3D2256" w:rsidRPr="00431680"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2A0EC6">
        <w:rPr>
          <w:b/>
          <w:lang w:val="sr-Cyrl-CS"/>
        </w:rPr>
        <w:t>1</w:t>
      </w:r>
      <w:r w:rsidR="007F7699">
        <w:rPr>
          <w:b/>
          <w:lang/>
        </w:rPr>
        <w:t>/</w:t>
      </w:r>
      <w:r w:rsidR="003D2256" w:rsidRPr="00B25067">
        <w:rPr>
          <w:b/>
          <w:lang w:val="sr-Cyrl-CS"/>
        </w:rPr>
        <w:t>1</w:t>
      </w:r>
      <w:r w:rsidR="00341146">
        <w:rPr>
          <w:b/>
          <w:lang/>
        </w:rPr>
        <w:t>9</w:t>
      </w:r>
      <w:r w:rsidR="003D2256" w:rsidRPr="00B25067">
        <w:rPr>
          <w:b/>
          <w:lang w:val="sr-Cyrl-CS"/>
        </w:rPr>
        <w:t xml:space="preserve"> </w:t>
      </w:r>
      <w:r w:rsidR="003D2256">
        <w:rPr>
          <w:b/>
          <w:bCs/>
          <w:lang w:val="sr-Cyrl-CS"/>
        </w:rPr>
        <w:t>Животне намирнице</w:t>
      </w:r>
    </w:p>
    <w:p w:rsidR="00FA27FA" w:rsidRPr="00DB26A6" w:rsidRDefault="00FA27FA" w:rsidP="003D2256">
      <w:pPr>
        <w:tabs>
          <w:tab w:val="left" w:pos="549"/>
        </w:tabs>
        <w:jc w:val="both"/>
        <w:rPr>
          <w:b/>
          <w:i/>
          <w:lang w:val="sr-Cyrl-CS"/>
        </w:rPr>
      </w:pP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296598" w:rsidP="00341146">
      <w:pPr>
        <w:ind w:left="8496"/>
        <w:rPr>
          <w:b/>
          <w:lang w:val="sr-Cyrl-CS"/>
        </w:rPr>
      </w:pPr>
      <w:r>
        <w:rPr>
          <w:b/>
          <w:lang w:val="sr-Cyrl-CS"/>
        </w:rPr>
        <w:lastRenderedPageBreak/>
        <w:br/>
      </w:r>
      <w:r w:rsidR="00FA27FA">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2A0EC6">
        <w:rPr>
          <w:b/>
          <w:lang w:val="sr-Cyrl-CS"/>
        </w:rPr>
        <w:t>1</w:t>
      </w:r>
      <w:r w:rsidR="009D2262">
        <w:rPr>
          <w:b/>
          <w:lang/>
        </w:rPr>
        <w:t>/</w:t>
      </w:r>
      <w:r w:rsidR="003D2256" w:rsidRPr="00B25067">
        <w:rPr>
          <w:b/>
          <w:lang w:val="sr-Cyrl-CS"/>
        </w:rPr>
        <w:t>1</w:t>
      </w:r>
      <w:r w:rsidR="00341146">
        <w:rPr>
          <w:b/>
          <w:lang/>
        </w:rPr>
        <w:t>9</w:t>
      </w:r>
      <w:r w:rsidR="003D2256" w:rsidRPr="00B25067">
        <w:rPr>
          <w:b/>
          <w:lang w:val="sr-Cyrl-CS"/>
        </w:rPr>
        <w:t xml:space="preserve"> </w:t>
      </w:r>
      <w:r w:rsidR="003D2256">
        <w:rPr>
          <w:b/>
          <w:bCs/>
          <w:lang w:val="sr-Cyrl-CS"/>
        </w:rPr>
        <w:t>Животне намирнице</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3803A0">
        <w:rPr>
          <w:iCs/>
          <w:lang w:val="sr-Cyrl-CS"/>
        </w:rPr>
        <w:t xml:space="preserve">        </w:t>
      </w:r>
      <w:r w:rsidR="003D2256" w:rsidRPr="00B25067">
        <w:rPr>
          <w:b/>
          <w:lang w:val="sr-Cyrl-CS"/>
        </w:rPr>
        <w:t>ЈН</w:t>
      </w:r>
      <w:r w:rsidR="003D2256">
        <w:rPr>
          <w:b/>
          <w:lang w:val="sr-Cyrl-CS"/>
        </w:rPr>
        <w:t>ОП</w:t>
      </w:r>
      <w:r w:rsidR="003D2256" w:rsidRPr="00B25067">
        <w:rPr>
          <w:b/>
          <w:lang w:val="sr-Cyrl-CS"/>
        </w:rPr>
        <w:t xml:space="preserve"> </w:t>
      </w:r>
      <w:r w:rsidR="002A0EC6">
        <w:rPr>
          <w:b/>
          <w:lang w:val="sr-Cyrl-CS"/>
        </w:rPr>
        <w:t>1</w:t>
      </w:r>
      <w:r w:rsidR="009D2262">
        <w:rPr>
          <w:b/>
          <w:lang/>
        </w:rPr>
        <w:t>/</w:t>
      </w:r>
      <w:r w:rsidR="003D2256" w:rsidRPr="00B25067">
        <w:rPr>
          <w:b/>
          <w:lang w:val="sr-Cyrl-CS"/>
        </w:rPr>
        <w:t>1</w:t>
      </w:r>
      <w:r w:rsidR="00341146">
        <w:rPr>
          <w:b/>
          <w:lang/>
        </w:rPr>
        <w:t>9</w:t>
      </w:r>
      <w:r w:rsidR="003D2256" w:rsidRPr="00B25067">
        <w:rPr>
          <w:b/>
          <w:lang w:val="sr-Cyrl-CS"/>
        </w:rPr>
        <w:t xml:space="preserve"> </w:t>
      </w:r>
      <w:r w:rsidR="003D2256">
        <w:rPr>
          <w:b/>
          <w:bCs/>
          <w:lang w:val="sr-Cyrl-CS"/>
        </w:rPr>
        <w:t>Животне намирнице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2A0EC6">
        <w:rPr>
          <w:b/>
          <w:lang w:val="sr-Cyrl-CS"/>
        </w:rPr>
        <w:t>1</w:t>
      </w:r>
      <w:r w:rsidR="009D2262">
        <w:rPr>
          <w:b/>
          <w:lang/>
        </w:rPr>
        <w:t>/</w:t>
      </w:r>
      <w:r w:rsidR="003D2256" w:rsidRPr="00B25067">
        <w:rPr>
          <w:b/>
          <w:lang w:val="sr-Cyrl-CS"/>
        </w:rPr>
        <w:t>1</w:t>
      </w:r>
      <w:r w:rsidR="00341146">
        <w:rPr>
          <w:b/>
          <w:lang/>
        </w:rPr>
        <w:t>9</w:t>
      </w:r>
      <w:r w:rsidR="003D2256" w:rsidRPr="00B25067">
        <w:rPr>
          <w:b/>
          <w:lang w:val="sr-Cyrl-CS"/>
        </w:rPr>
        <w:t xml:space="preserve"> </w:t>
      </w:r>
      <w:r w:rsidR="003D2256">
        <w:rPr>
          <w:b/>
          <w:bCs/>
          <w:lang w:val="sr-Cyrl-CS"/>
        </w:rPr>
        <w:t>Животне намирнице</w:t>
      </w:r>
      <w:r w:rsidR="003D2256">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3D2256">
      <w:pPr>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003803A0">
        <w:t>у поступку јавне набавке</w:t>
      </w:r>
      <w:r w:rsidR="002D2178" w:rsidRPr="00867240">
        <w:rPr>
          <w:b/>
          <w:iCs/>
          <w:lang w:val="sr-Cyrl-CS"/>
        </w:rPr>
        <w:t xml:space="preserve"> </w:t>
      </w:r>
      <w:r w:rsidR="002D2178" w:rsidRPr="00867240">
        <w:rPr>
          <w:b/>
          <w:i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2A0EC6">
        <w:rPr>
          <w:b/>
          <w:lang w:val="sr-Cyrl-CS"/>
        </w:rPr>
        <w:t>1</w:t>
      </w:r>
      <w:r w:rsidR="009D2262">
        <w:rPr>
          <w:b/>
          <w:lang/>
        </w:rPr>
        <w:t>/</w:t>
      </w:r>
      <w:r w:rsidR="003D2256" w:rsidRPr="00B25067">
        <w:rPr>
          <w:b/>
          <w:lang w:val="sr-Cyrl-CS"/>
        </w:rPr>
        <w:t>1</w:t>
      </w:r>
      <w:r w:rsidR="00341146">
        <w:rPr>
          <w:b/>
          <w:lang/>
        </w:rPr>
        <w:t>9</w:t>
      </w:r>
      <w:r w:rsidR="003D2256" w:rsidRPr="00B25067">
        <w:rPr>
          <w:b/>
          <w:lang w:val="sr-Cyrl-CS"/>
        </w:rPr>
        <w:t xml:space="preserve"> </w:t>
      </w:r>
      <w:r w:rsidR="003D2256">
        <w:rPr>
          <w:b/>
          <w:bCs/>
          <w:lang w:val="sr-Cyrl-CS"/>
        </w:rPr>
        <w:t>Животне намирнице</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41146">
          <w:footerReference w:type="default" r:id="rId13"/>
          <w:pgSz w:w="11907" w:h="16840"/>
          <w:pgMar w:top="567" w:right="561" w:bottom="567" w:left="851" w:header="0" w:footer="1525"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9D2262">
      <w:pPr>
        <w:pStyle w:val="ListParagraph"/>
        <w:ind w:left="1776"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9D2262" w:rsidRDefault="007C0938" w:rsidP="007C0938">
      <w:pPr>
        <w:jc w:val="both"/>
        <w:rPr>
          <w:lang/>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009D2262">
        <w:rPr>
          <w:lang w:val="sr-Cyrl-CS"/>
        </w:rPr>
        <w:t>возило</w:t>
      </w:r>
      <w:r w:rsidR="009D2262">
        <w:rPr>
          <w:lang/>
        </w:rPr>
        <w:t>, односно возило са термогингом у зависности од Партије за коју се подноси понуда</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296598">
        <w:rPr>
          <w:rFonts w:cs="Arial"/>
          <w:b/>
          <w:lang w:val="sr-Cyrl-CS"/>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2A0EC6">
        <w:rPr>
          <w:lang/>
        </w:rPr>
        <w:t>9</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D379D" w:rsidRDefault="001D379D" w:rsidP="00FA27FA">
      <w:pPr>
        <w:rPr>
          <w:rFonts w:cs="Arial"/>
        </w:rPr>
      </w:pPr>
    </w:p>
    <w:p w:rsidR="00920611" w:rsidRPr="00920611" w:rsidRDefault="00920611" w:rsidP="00FA27FA">
      <w:pPr>
        <w:rPr>
          <w:rFonts w:cs="Arial"/>
        </w:rPr>
      </w:pPr>
    </w:p>
    <w:p w:rsidR="00FA27FA" w:rsidRPr="0098095D" w:rsidRDefault="00FA27FA" w:rsidP="00FA27FA">
      <w:pPr>
        <w:rPr>
          <w:rFonts w:cs="Arial"/>
          <w:lang w:val="sr-Cyrl-CS"/>
        </w:rPr>
      </w:pPr>
      <w:r w:rsidRPr="0098095D">
        <w:rPr>
          <w:rFonts w:cs="Arial"/>
          <w:lang w:val="sr-Cyrl-CS"/>
        </w:rPr>
        <w:lastRenderedPageBreak/>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2A0EC6">
        <w:rPr>
          <w:rFonts w:cs="Arial"/>
          <w:lang/>
        </w:rPr>
        <w:t>9</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9D2262" w:rsidRDefault="00FA27FA" w:rsidP="00F32764">
            <w:pPr>
              <w:rPr>
                <w:rFonts w:cs="Arial"/>
                <w:b/>
                <w:lang/>
              </w:rPr>
            </w:pPr>
            <w:r w:rsidRPr="00CC565B">
              <w:rPr>
                <w:rFonts w:cs="Arial"/>
                <w:b/>
                <w:lang w:val="sr-Cyrl-CS"/>
              </w:rPr>
              <w:t>ЈН</w:t>
            </w:r>
            <w:r w:rsidR="009D2262">
              <w:rPr>
                <w:rFonts w:cs="Arial"/>
                <w:b/>
                <w:lang/>
              </w:rPr>
              <w:t>ОП</w:t>
            </w:r>
            <w:r w:rsidRPr="00CC565B">
              <w:rPr>
                <w:rFonts w:cs="Arial"/>
                <w:b/>
                <w:lang w:val="sr-Cyrl-CS"/>
              </w:rPr>
              <w:t xml:space="preserve"> </w:t>
            </w:r>
            <w:r w:rsidR="002A0EC6">
              <w:rPr>
                <w:rFonts w:cs="Arial"/>
                <w:b/>
                <w:lang w:val="sr-Cyrl-CS"/>
              </w:rPr>
              <w:t>1</w:t>
            </w:r>
            <w:r w:rsidRPr="00CC565B">
              <w:rPr>
                <w:rFonts w:cs="Arial"/>
                <w:b/>
                <w:lang w:val="sr-Cyrl-CS"/>
              </w:rPr>
              <w:t>/1</w:t>
            </w:r>
            <w:r w:rsidR="00F32764">
              <w:rPr>
                <w:rFonts w:cs="Arial"/>
                <w:b/>
                <w:lang/>
              </w:rPr>
              <w:t>9</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3D2256">
        <w:rPr>
          <w:b/>
          <w:bCs/>
          <w:lang w:val="sr-Cyrl-CS"/>
        </w:rPr>
        <w:t>Животне намирнице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9D2262">
        <w:rPr>
          <w:rFonts w:cs="Arial"/>
          <w:lang w:val="sr-Cyrl-CS"/>
        </w:rPr>
        <w:t>________201</w:t>
      </w:r>
      <w:r w:rsidR="002A0EC6">
        <w:rPr>
          <w:rFonts w:cs="Arial"/>
          <w:lang/>
        </w:rPr>
        <w:t>9</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2A0EC6">
        <w:rPr>
          <w:rFonts w:cs="Arial"/>
          <w:lang/>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4.2. Количина животних намирница,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rPr>
          <w:lang/>
        </w:rPr>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rPr>
          <w:lang/>
        </w:rPr>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lastRenderedPageBreak/>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lang/>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lastRenderedPageBreak/>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lang/>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rPr>
          <w:lang/>
        </w:rPr>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rPr>
          <w:lang/>
        </w:rPr>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5A41AE" w:rsidRPr="005A41AE" w:rsidRDefault="00FA27FA" w:rsidP="005A41AE">
      <w:pPr>
        <w:jc w:val="both"/>
        <w:rPr>
          <w:noProof/>
          <w:lang w:val="sr-Cyrl-CS"/>
        </w:rPr>
      </w:pPr>
      <w:r w:rsidRPr="005A41AE">
        <w:rPr>
          <w:lang w:val="sr-Cyrl-CS"/>
        </w:rPr>
        <w:t xml:space="preserve">13.1. </w:t>
      </w:r>
      <w:r w:rsidR="005A41AE"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FA27FA" w:rsidRPr="005A41AE" w:rsidRDefault="00FA27FA" w:rsidP="00FA27FA">
      <w:pPr>
        <w:jc w:val="both"/>
        <w:rPr>
          <w:lang w:val="sr-Cyrl-CS"/>
        </w:rPr>
      </w:pPr>
      <w:r w:rsidRPr="005A41AE">
        <w:rPr>
          <w:lang w:val="sr-Cyrl-CS"/>
        </w:rPr>
        <w:t>.</w:t>
      </w:r>
    </w:p>
    <w:p w:rsidR="005A41AE" w:rsidRPr="005A41AE" w:rsidRDefault="005A41AE" w:rsidP="00FA27FA">
      <w:pPr>
        <w:jc w:val="both"/>
        <w:rPr>
          <w:b/>
          <w:lang w:val="sr-Cyrl-CS"/>
        </w:rPr>
      </w:pPr>
      <w:r>
        <w:rPr>
          <w:b/>
          <w:lang w:val="sr-Cyrl-CS"/>
        </w:rPr>
        <w:br w:type="page"/>
      </w:r>
      <w:r w:rsidR="00FA27FA" w:rsidRPr="005A41AE">
        <w:rPr>
          <w:b/>
          <w:lang w:val="sr-Cyrl-CS"/>
        </w:rPr>
        <w:lastRenderedPageBreak/>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rPr>
          <w:lang/>
        </w:rPr>
        <w:t>14.</w:t>
      </w:r>
      <w:r w:rsidR="005A41AE" w:rsidRPr="005A41AE">
        <w:rPr>
          <w:lang w:val="sr-Cyrl-CS"/>
        </w:rPr>
        <w:t>3</w:t>
      </w:r>
      <w:r w:rsidRPr="005A41AE">
        <w:rPr>
          <w:lang/>
        </w:rPr>
        <w:t xml:space="preserve">  </w:t>
      </w:r>
      <w:r w:rsidRPr="005A41AE">
        <w:rPr>
          <w:lang/>
        </w:rPr>
        <w:t xml:space="preserve">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rPr>
          <w:lang/>
        </w:rPr>
        <w:t xml:space="preserve"> </w:t>
      </w:r>
      <w:r w:rsidRPr="005A41AE">
        <w:rPr>
          <w:lang/>
        </w:rPr>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341146">
          <w:footerReference w:type="default" r:id="rId14"/>
          <w:pgSz w:w="11907" w:h="16840" w:code="9"/>
          <w:pgMar w:top="680" w:right="567" w:bottom="680" w:left="851" w:header="720" w:footer="720" w:gutter="0"/>
          <w:pgNumType w:start="36"/>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1921F0">
        <w:rPr>
          <w:b/>
          <w:u w:val="single"/>
          <w:lang w:val="sr-Cyrl-CS"/>
        </w:rPr>
        <w:t>27</w:t>
      </w:r>
      <w:r w:rsidRPr="002D2178">
        <w:rPr>
          <w:b/>
          <w:u w:val="single"/>
          <w:lang w:val="sr-Cyrl-CS"/>
        </w:rPr>
        <w:t>.0</w:t>
      </w:r>
      <w:r w:rsidR="001921F0">
        <w:rPr>
          <w:b/>
          <w:u w:val="single"/>
          <w:lang/>
        </w:rPr>
        <w:t>3</w:t>
      </w:r>
      <w:r w:rsidRPr="002D2178">
        <w:rPr>
          <w:b/>
          <w:u w:val="single"/>
          <w:lang w:val="sr-Latn-CS"/>
        </w:rPr>
        <w:t>.</w:t>
      </w:r>
      <w:r w:rsidR="009D2262">
        <w:rPr>
          <w:b/>
          <w:u w:val="single"/>
          <w:lang w:val="sr-Cyrl-CS"/>
        </w:rPr>
        <w:t>201</w:t>
      </w:r>
      <w:r w:rsidR="001921F0">
        <w:rPr>
          <w:b/>
          <w:u w:val="single"/>
          <w:lang/>
        </w:rPr>
        <w:t>9</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1921F0">
        <w:rPr>
          <w:b/>
          <w:lang w:val="sr-Cyrl-CS"/>
        </w:rPr>
        <w:t>1</w:t>
      </w:r>
      <w:r w:rsidR="009D2262">
        <w:rPr>
          <w:b/>
          <w:lang/>
        </w:rPr>
        <w:t>/</w:t>
      </w:r>
      <w:r w:rsidR="003D2256" w:rsidRPr="00B25067">
        <w:rPr>
          <w:b/>
          <w:lang w:val="sr-Cyrl-CS"/>
        </w:rPr>
        <w:t>1</w:t>
      </w:r>
      <w:r w:rsidR="00F32764">
        <w:rPr>
          <w:b/>
          <w:lang/>
        </w:rPr>
        <w:t>9</w:t>
      </w:r>
      <w:r w:rsidR="003D2256" w:rsidRPr="00B25067">
        <w:rPr>
          <w:b/>
          <w:lang w:val="sr-Cyrl-CS"/>
        </w:rPr>
        <w:t xml:space="preserve"> </w:t>
      </w:r>
      <w:r w:rsidR="003D2256">
        <w:rPr>
          <w:b/>
          <w:bCs/>
          <w:lang w:val="sr-Cyrl-CS"/>
        </w:rPr>
        <w:t>Животне намирнице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1921F0">
        <w:rPr>
          <w:b/>
          <w:u w:val="single"/>
          <w:lang w:val="sr-Cyrl-CS"/>
        </w:rPr>
        <w:t>27</w:t>
      </w:r>
      <w:r w:rsidR="001921F0" w:rsidRPr="002D2178">
        <w:rPr>
          <w:b/>
          <w:u w:val="single"/>
          <w:lang w:val="sr-Cyrl-CS"/>
        </w:rPr>
        <w:t>.0</w:t>
      </w:r>
      <w:r w:rsidR="001921F0">
        <w:rPr>
          <w:b/>
          <w:u w:val="single"/>
          <w:lang/>
        </w:rPr>
        <w:t>3</w:t>
      </w:r>
      <w:r w:rsidR="001921F0" w:rsidRPr="002D2178">
        <w:rPr>
          <w:b/>
          <w:u w:val="single"/>
          <w:lang w:val="sr-Latn-CS"/>
        </w:rPr>
        <w:t>.</w:t>
      </w:r>
      <w:r w:rsidR="001921F0">
        <w:rPr>
          <w:b/>
          <w:u w:val="single"/>
          <w:lang w:val="sr-Cyrl-CS"/>
        </w:rPr>
        <w:t>201</w:t>
      </w:r>
      <w:r w:rsidR="001921F0">
        <w:rPr>
          <w:b/>
          <w:u w:val="single"/>
          <w:lang/>
        </w:rPr>
        <w:t>9</w:t>
      </w:r>
      <w:r w:rsidR="001921F0" w:rsidRPr="00B85160">
        <w:rPr>
          <w:b/>
          <w:u w:val="single"/>
          <w:lang w:val="sr-Cyrl-CS"/>
        </w:rPr>
        <w:t xml:space="preserve">. </w:t>
      </w:r>
      <w:r w:rsidRPr="004F3EA3">
        <w:rPr>
          <w:b/>
          <w:u w:val="single"/>
          <w:lang w:val="sr-Cyrl-CS"/>
        </w:rPr>
        <w:t>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1921F0">
        <w:rPr>
          <w:lang/>
        </w:rPr>
        <w:t>10</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1921F0">
        <w:rPr>
          <w:b/>
          <w:lang w:val="sr-Cyrl-CS"/>
        </w:rPr>
        <w:t>1</w:t>
      </w:r>
      <w:r w:rsidR="000505E3">
        <w:rPr>
          <w:b/>
          <w:lang/>
        </w:rPr>
        <w:t>/</w:t>
      </w:r>
      <w:r w:rsidR="003D2256" w:rsidRPr="00B25067">
        <w:rPr>
          <w:b/>
          <w:lang w:val="sr-Cyrl-CS"/>
        </w:rPr>
        <w:t>1</w:t>
      </w:r>
      <w:r w:rsidR="00F32764">
        <w:rPr>
          <w:b/>
          <w:lang/>
        </w:rPr>
        <w:t>9</w:t>
      </w:r>
      <w:r w:rsidR="003D2256" w:rsidRPr="00B25067">
        <w:rPr>
          <w:b/>
          <w:lang w:val="sr-Cyrl-CS"/>
        </w:rPr>
        <w:t xml:space="preserve"> </w:t>
      </w:r>
      <w:r w:rsidR="003D2256">
        <w:rPr>
          <w:b/>
          <w:bCs/>
          <w:lang w:val="sr-Cyrl-CS"/>
        </w:rPr>
        <w:t>Животне намирнице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3D2256" w:rsidRPr="00B25067">
        <w:rPr>
          <w:b/>
          <w:lang w:val="sr-Cyrl-CS"/>
        </w:rPr>
        <w:t>ЈН</w:t>
      </w:r>
      <w:r w:rsidR="003D2256">
        <w:rPr>
          <w:b/>
          <w:lang w:val="sr-Cyrl-CS"/>
        </w:rPr>
        <w:t>ОП</w:t>
      </w:r>
      <w:r w:rsidR="003D2256" w:rsidRPr="00B25067">
        <w:rPr>
          <w:b/>
          <w:lang w:val="sr-Cyrl-CS"/>
        </w:rPr>
        <w:t xml:space="preserve"> </w:t>
      </w:r>
      <w:r w:rsidR="001921F0">
        <w:rPr>
          <w:b/>
          <w:lang w:val="sr-Cyrl-CS"/>
        </w:rPr>
        <w:t>1</w:t>
      </w:r>
      <w:r w:rsidR="000505E3">
        <w:rPr>
          <w:b/>
          <w:lang/>
        </w:rPr>
        <w:t>/</w:t>
      </w:r>
      <w:r w:rsidR="003D2256" w:rsidRPr="00B25067">
        <w:rPr>
          <w:b/>
          <w:lang w:val="sr-Cyrl-CS"/>
        </w:rPr>
        <w:t>1</w:t>
      </w:r>
      <w:r w:rsidR="00F32764">
        <w:rPr>
          <w:b/>
          <w:lang/>
        </w:rPr>
        <w:t>9</w:t>
      </w:r>
      <w:r w:rsidR="003D2256" w:rsidRPr="00B25067">
        <w:rPr>
          <w:b/>
          <w:lang w:val="sr-Cyrl-CS"/>
        </w:rPr>
        <w:t xml:space="preserve"> </w:t>
      </w:r>
      <w:r w:rsidR="003D2256">
        <w:rPr>
          <w:b/>
          <w:bCs/>
          <w:lang w:val="sr-Cyrl-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1921F0">
        <w:rPr>
          <w:b/>
          <w:lang w:val="sr-Cyrl-CS"/>
        </w:rPr>
        <w:t>1</w:t>
      </w:r>
      <w:r w:rsidR="000505E3">
        <w:rPr>
          <w:b/>
          <w:lang/>
        </w:rPr>
        <w:t>/</w:t>
      </w:r>
      <w:r w:rsidR="000505E3" w:rsidRPr="00B25067">
        <w:rPr>
          <w:b/>
          <w:lang w:val="sr-Cyrl-CS"/>
        </w:rPr>
        <w:t>1</w:t>
      </w:r>
      <w:r w:rsidR="00F32764">
        <w:rPr>
          <w:b/>
          <w:lang/>
        </w:rPr>
        <w:t>9</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1921F0">
        <w:rPr>
          <w:b/>
          <w:lang w:val="sr-Cyrl-CS"/>
        </w:rPr>
        <w:t>1</w:t>
      </w:r>
      <w:r w:rsidR="000505E3">
        <w:rPr>
          <w:b/>
          <w:lang/>
        </w:rPr>
        <w:t>/</w:t>
      </w:r>
      <w:r w:rsidR="000505E3" w:rsidRPr="00B25067">
        <w:rPr>
          <w:b/>
          <w:lang w:val="sr-Cyrl-CS"/>
        </w:rPr>
        <w:t>1</w:t>
      </w:r>
      <w:r w:rsidR="00F32764">
        <w:rPr>
          <w:b/>
          <w:lang/>
        </w:rPr>
        <w:t>9</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1921F0">
        <w:rPr>
          <w:b/>
          <w:lang w:val="sr-Cyrl-CS"/>
        </w:rPr>
        <w:t>1</w:t>
      </w:r>
      <w:r w:rsidR="000505E3">
        <w:rPr>
          <w:b/>
          <w:lang/>
        </w:rPr>
        <w:t>/</w:t>
      </w:r>
      <w:r w:rsidR="000505E3" w:rsidRPr="00B25067">
        <w:rPr>
          <w:b/>
          <w:lang w:val="sr-Cyrl-CS"/>
        </w:rPr>
        <w:t>1</w:t>
      </w:r>
      <w:r w:rsidR="00F32764">
        <w:rPr>
          <w:b/>
          <w:lang/>
        </w:rPr>
        <w:t>9</w:t>
      </w:r>
      <w:r w:rsidR="000505E3"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lastRenderedPageBreak/>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lastRenderedPageBreak/>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F42" w:rsidRDefault="003A5F42">
      <w:r>
        <w:separator/>
      </w:r>
    </w:p>
  </w:endnote>
  <w:endnote w:type="continuationSeparator" w:id="1">
    <w:p w:rsidR="003A5F42" w:rsidRDefault="003A5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A6" w:rsidRDefault="009955A6" w:rsidP="00050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5A6" w:rsidRDefault="009955A6"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A6" w:rsidRDefault="009955A6" w:rsidP="00050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611">
      <w:rPr>
        <w:rStyle w:val="PageNumber"/>
        <w:noProof/>
      </w:rPr>
      <w:t>12</w:t>
    </w:r>
    <w:r>
      <w:rPr>
        <w:rStyle w:val="PageNumber"/>
      </w:rPr>
      <w:fldChar w:fldCharType="end"/>
    </w:r>
  </w:p>
  <w:p w:rsidR="009955A6" w:rsidRPr="00AF39AD" w:rsidRDefault="009955A6" w:rsidP="003223D0">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A6" w:rsidRPr="00341146" w:rsidRDefault="009955A6">
    <w:pPr>
      <w:pStyle w:val="Footer"/>
      <w:jc w:val="right"/>
      <w:rPr>
        <w:lang/>
      </w:rPr>
    </w:pPr>
    <w:fldSimple w:instr=" PAGE   \* MERGEFORMAT ">
      <w:r w:rsidR="00920611">
        <w:rPr>
          <w:noProof/>
        </w:rPr>
        <w:t>28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A6" w:rsidRDefault="009955A6"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611">
      <w:rPr>
        <w:rStyle w:val="PageNumber"/>
        <w:noProof/>
      </w:rPr>
      <w:t>36</w:t>
    </w:r>
    <w:r>
      <w:rPr>
        <w:rStyle w:val="PageNumber"/>
      </w:rPr>
      <w:fldChar w:fldCharType="end"/>
    </w:r>
  </w:p>
  <w:p w:rsidR="009955A6" w:rsidRPr="00132B51" w:rsidRDefault="009955A6"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F42" w:rsidRDefault="003A5F42">
      <w:r>
        <w:separator/>
      </w:r>
    </w:p>
  </w:footnote>
  <w:footnote w:type="continuationSeparator" w:id="1">
    <w:p w:rsidR="003A5F42" w:rsidRDefault="003A5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E9425C"/>
    <w:multiLevelType w:val="hybridMultilevel"/>
    <w:tmpl w:val="610C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6">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936398F"/>
    <w:multiLevelType w:val="hybridMultilevel"/>
    <w:tmpl w:val="96F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7"/>
  </w:num>
  <w:num w:numId="2">
    <w:abstractNumId w:val="28"/>
  </w:num>
  <w:num w:numId="3">
    <w:abstractNumId w:val="39"/>
  </w:num>
  <w:num w:numId="4">
    <w:abstractNumId w:val="9"/>
  </w:num>
  <w:num w:numId="5">
    <w:abstractNumId w:val="20"/>
  </w:num>
  <w:num w:numId="6">
    <w:abstractNumId w:val="15"/>
  </w:num>
  <w:num w:numId="7">
    <w:abstractNumId w:val="2"/>
  </w:num>
  <w:num w:numId="8">
    <w:abstractNumId w:val="23"/>
  </w:num>
  <w:num w:numId="9">
    <w:abstractNumId w:val="14"/>
  </w:num>
  <w:num w:numId="10">
    <w:abstractNumId w:val="26"/>
  </w:num>
  <w:num w:numId="11">
    <w:abstractNumId w:val="11"/>
  </w:num>
  <w:num w:numId="12">
    <w:abstractNumId w:val="6"/>
  </w:num>
  <w:num w:numId="13">
    <w:abstractNumId w:val="16"/>
  </w:num>
  <w:num w:numId="14">
    <w:abstractNumId w:val="27"/>
  </w:num>
  <w:num w:numId="15">
    <w:abstractNumId w:val="25"/>
  </w:num>
  <w:num w:numId="16">
    <w:abstractNumId w:val="22"/>
  </w:num>
  <w:num w:numId="17">
    <w:abstractNumId w:val="33"/>
  </w:num>
  <w:num w:numId="18">
    <w:abstractNumId w:val="34"/>
  </w:num>
  <w:num w:numId="19">
    <w:abstractNumId w:val="1"/>
  </w:num>
  <w:num w:numId="20">
    <w:abstractNumId w:val="36"/>
  </w:num>
  <w:num w:numId="21">
    <w:abstractNumId w:val="31"/>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0"/>
  </w:num>
  <w:num w:numId="30">
    <w:abstractNumId w:val="29"/>
  </w:num>
  <w:num w:numId="31">
    <w:abstractNumId w:val="42"/>
  </w:num>
  <w:num w:numId="32">
    <w:abstractNumId w:val="18"/>
  </w:num>
  <w:num w:numId="33">
    <w:abstractNumId w:val="19"/>
  </w:num>
  <w:num w:numId="34">
    <w:abstractNumId w:val="4"/>
  </w:num>
  <w:num w:numId="35">
    <w:abstractNumId w:val="44"/>
  </w:num>
  <w:num w:numId="36">
    <w:abstractNumId w:val="32"/>
  </w:num>
  <w:num w:numId="37">
    <w:abstractNumId w:val="21"/>
  </w:num>
  <w:num w:numId="38">
    <w:abstractNumId w:val="38"/>
  </w:num>
  <w:num w:numId="39">
    <w:abstractNumId w:val="35"/>
  </w:num>
  <w:num w:numId="40">
    <w:abstractNumId w:val="40"/>
  </w:num>
  <w:num w:numId="41">
    <w:abstractNumId w:val="45"/>
  </w:num>
  <w:num w:numId="42">
    <w:abstractNumId w:val="0"/>
  </w:num>
  <w:num w:numId="43">
    <w:abstractNumId w:val="30"/>
  </w:num>
  <w:num w:numId="44">
    <w:abstractNumId w:val="5"/>
  </w:num>
  <w:num w:numId="45">
    <w:abstractNumId w:val="7"/>
  </w:num>
  <w:num w:numId="46">
    <w:abstractNumId w:val="12"/>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01CD0"/>
    <w:rsid w:val="000106F1"/>
    <w:rsid w:val="00036653"/>
    <w:rsid w:val="000505E3"/>
    <w:rsid w:val="0005142D"/>
    <w:rsid w:val="00063F81"/>
    <w:rsid w:val="00066C15"/>
    <w:rsid w:val="0008394E"/>
    <w:rsid w:val="000C1F3B"/>
    <w:rsid w:val="000F4028"/>
    <w:rsid w:val="000F53E3"/>
    <w:rsid w:val="0010644A"/>
    <w:rsid w:val="00111B8E"/>
    <w:rsid w:val="001147BC"/>
    <w:rsid w:val="00114F4C"/>
    <w:rsid w:val="00153C2B"/>
    <w:rsid w:val="00164092"/>
    <w:rsid w:val="001921F0"/>
    <w:rsid w:val="001A3EE2"/>
    <w:rsid w:val="001B1C1E"/>
    <w:rsid w:val="001B5C4C"/>
    <w:rsid w:val="001C7EA6"/>
    <w:rsid w:val="001D379D"/>
    <w:rsid w:val="001D45AE"/>
    <w:rsid w:val="001E1D47"/>
    <w:rsid w:val="001E3223"/>
    <w:rsid w:val="001E3B71"/>
    <w:rsid w:val="0020047F"/>
    <w:rsid w:val="0026153C"/>
    <w:rsid w:val="00296598"/>
    <w:rsid w:val="002A0EC6"/>
    <w:rsid w:val="002A79AF"/>
    <w:rsid w:val="002C4AA4"/>
    <w:rsid w:val="002D0295"/>
    <w:rsid w:val="002D2178"/>
    <w:rsid w:val="002E726C"/>
    <w:rsid w:val="00317D63"/>
    <w:rsid w:val="003223D0"/>
    <w:rsid w:val="00341146"/>
    <w:rsid w:val="00355360"/>
    <w:rsid w:val="003803A0"/>
    <w:rsid w:val="003938A5"/>
    <w:rsid w:val="003A5F42"/>
    <w:rsid w:val="003B068E"/>
    <w:rsid w:val="003B36DD"/>
    <w:rsid w:val="003B53ED"/>
    <w:rsid w:val="003C3D71"/>
    <w:rsid w:val="003D2256"/>
    <w:rsid w:val="003D6319"/>
    <w:rsid w:val="003E1B08"/>
    <w:rsid w:val="003F0582"/>
    <w:rsid w:val="003F2333"/>
    <w:rsid w:val="003F5DDD"/>
    <w:rsid w:val="00415C18"/>
    <w:rsid w:val="00417D59"/>
    <w:rsid w:val="00431680"/>
    <w:rsid w:val="0044512D"/>
    <w:rsid w:val="00450C69"/>
    <w:rsid w:val="004631A5"/>
    <w:rsid w:val="004D336B"/>
    <w:rsid w:val="004D3B8D"/>
    <w:rsid w:val="004D7FF3"/>
    <w:rsid w:val="004E1487"/>
    <w:rsid w:val="004F0202"/>
    <w:rsid w:val="005013D9"/>
    <w:rsid w:val="005026C0"/>
    <w:rsid w:val="00531DE4"/>
    <w:rsid w:val="00534998"/>
    <w:rsid w:val="005403A9"/>
    <w:rsid w:val="005440EF"/>
    <w:rsid w:val="005651EF"/>
    <w:rsid w:val="00574B75"/>
    <w:rsid w:val="00575786"/>
    <w:rsid w:val="005914B6"/>
    <w:rsid w:val="00596A08"/>
    <w:rsid w:val="005A41AE"/>
    <w:rsid w:val="005D5BE8"/>
    <w:rsid w:val="005E6F02"/>
    <w:rsid w:val="00602A4A"/>
    <w:rsid w:val="00607FE1"/>
    <w:rsid w:val="00613E29"/>
    <w:rsid w:val="00614258"/>
    <w:rsid w:val="0062334A"/>
    <w:rsid w:val="00635542"/>
    <w:rsid w:val="00657D3D"/>
    <w:rsid w:val="00667117"/>
    <w:rsid w:val="00670E5E"/>
    <w:rsid w:val="00672467"/>
    <w:rsid w:val="00683EC6"/>
    <w:rsid w:val="006A7238"/>
    <w:rsid w:val="006D67BC"/>
    <w:rsid w:val="00722875"/>
    <w:rsid w:val="00733D0B"/>
    <w:rsid w:val="007677A1"/>
    <w:rsid w:val="00781AEF"/>
    <w:rsid w:val="00787D6C"/>
    <w:rsid w:val="00793A92"/>
    <w:rsid w:val="007B4FD6"/>
    <w:rsid w:val="007C0938"/>
    <w:rsid w:val="007E3E8E"/>
    <w:rsid w:val="007F7699"/>
    <w:rsid w:val="00806464"/>
    <w:rsid w:val="008114B4"/>
    <w:rsid w:val="00814C5D"/>
    <w:rsid w:val="00816F00"/>
    <w:rsid w:val="00823E1F"/>
    <w:rsid w:val="0082605D"/>
    <w:rsid w:val="00830B9D"/>
    <w:rsid w:val="00836E8C"/>
    <w:rsid w:val="00842CC4"/>
    <w:rsid w:val="00852398"/>
    <w:rsid w:val="008523E5"/>
    <w:rsid w:val="00867240"/>
    <w:rsid w:val="00874BCA"/>
    <w:rsid w:val="00875416"/>
    <w:rsid w:val="00893E28"/>
    <w:rsid w:val="008A4DE0"/>
    <w:rsid w:val="008B5252"/>
    <w:rsid w:val="008C70C4"/>
    <w:rsid w:val="00901D44"/>
    <w:rsid w:val="00902413"/>
    <w:rsid w:val="00920611"/>
    <w:rsid w:val="009230B5"/>
    <w:rsid w:val="00943E10"/>
    <w:rsid w:val="00976FD7"/>
    <w:rsid w:val="0097740F"/>
    <w:rsid w:val="009955A6"/>
    <w:rsid w:val="00997745"/>
    <w:rsid w:val="009A1D4C"/>
    <w:rsid w:val="009A35C2"/>
    <w:rsid w:val="009B4179"/>
    <w:rsid w:val="009C2812"/>
    <w:rsid w:val="009D2262"/>
    <w:rsid w:val="009D23C2"/>
    <w:rsid w:val="00A07C1D"/>
    <w:rsid w:val="00A23F63"/>
    <w:rsid w:val="00A464FF"/>
    <w:rsid w:val="00A53029"/>
    <w:rsid w:val="00A77BAB"/>
    <w:rsid w:val="00A804A1"/>
    <w:rsid w:val="00AA78E5"/>
    <w:rsid w:val="00AC46B3"/>
    <w:rsid w:val="00AE38C5"/>
    <w:rsid w:val="00B04D48"/>
    <w:rsid w:val="00B101A4"/>
    <w:rsid w:val="00B17DD1"/>
    <w:rsid w:val="00B20282"/>
    <w:rsid w:val="00B20C8B"/>
    <w:rsid w:val="00B23114"/>
    <w:rsid w:val="00B2637C"/>
    <w:rsid w:val="00B26CA4"/>
    <w:rsid w:val="00B43C1C"/>
    <w:rsid w:val="00B54123"/>
    <w:rsid w:val="00B61CC6"/>
    <w:rsid w:val="00B62D77"/>
    <w:rsid w:val="00B705B7"/>
    <w:rsid w:val="00B91839"/>
    <w:rsid w:val="00BC487F"/>
    <w:rsid w:val="00BC7AFC"/>
    <w:rsid w:val="00BD4764"/>
    <w:rsid w:val="00BE08E0"/>
    <w:rsid w:val="00BE1877"/>
    <w:rsid w:val="00BF51D3"/>
    <w:rsid w:val="00C11F47"/>
    <w:rsid w:val="00C1408A"/>
    <w:rsid w:val="00C56C57"/>
    <w:rsid w:val="00C71209"/>
    <w:rsid w:val="00C775C7"/>
    <w:rsid w:val="00CA1319"/>
    <w:rsid w:val="00CC3581"/>
    <w:rsid w:val="00CE45BC"/>
    <w:rsid w:val="00D175E0"/>
    <w:rsid w:val="00D23CC5"/>
    <w:rsid w:val="00D43265"/>
    <w:rsid w:val="00D506C0"/>
    <w:rsid w:val="00D53DDE"/>
    <w:rsid w:val="00D63E4B"/>
    <w:rsid w:val="00D8006B"/>
    <w:rsid w:val="00D93813"/>
    <w:rsid w:val="00D93B44"/>
    <w:rsid w:val="00DB26A6"/>
    <w:rsid w:val="00DB2846"/>
    <w:rsid w:val="00DC4D08"/>
    <w:rsid w:val="00DD4E33"/>
    <w:rsid w:val="00DE651B"/>
    <w:rsid w:val="00E07CA4"/>
    <w:rsid w:val="00E25790"/>
    <w:rsid w:val="00E4706C"/>
    <w:rsid w:val="00EA170E"/>
    <w:rsid w:val="00EA1F4F"/>
    <w:rsid w:val="00EC434A"/>
    <w:rsid w:val="00ED6E5C"/>
    <w:rsid w:val="00F14097"/>
    <w:rsid w:val="00F202FF"/>
    <w:rsid w:val="00F32764"/>
    <w:rsid w:val="00F36636"/>
    <w:rsid w:val="00F42AA6"/>
    <w:rsid w:val="00F44DE1"/>
    <w:rsid w:val="00F664FD"/>
    <w:rsid w:val="00F71E1B"/>
    <w:rsid w:val="00F92584"/>
    <w:rsid w:val="00FA27FA"/>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uiPriority w:val="99"/>
    <w:rsid w:val="00B61CC6"/>
    <w:rPr>
      <w:rFonts w:ascii="Arial" w:hAnsi="Arial"/>
      <w:sz w:val="20"/>
      <w:szCs w:val="20"/>
    </w:rPr>
  </w:style>
  <w:style w:type="character" w:customStyle="1" w:styleId="EndnoteTextChar">
    <w:name w:val="Endnote Text Char"/>
    <w:basedOn w:val="DefaultParagraphFont"/>
    <w:link w:val="EndnoteText"/>
    <w:uiPriority w:val="99"/>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1B41-3F31-4F69-9A21-FC94D88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12425</Words>
  <Characters>70824</Characters>
  <Application>Microsoft Office Word</Application>
  <DocSecurity>0</DocSecurity>
  <Lines>590</Lines>
  <Paragraphs>166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83083</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4</cp:revision>
  <cp:lastPrinted>2017-01-26T12:58:00Z</cp:lastPrinted>
  <dcterms:created xsi:type="dcterms:W3CDTF">2019-03-20T08:03:00Z</dcterms:created>
  <dcterms:modified xsi:type="dcterms:W3CDTF">2019-03-20T08:05:00Z</dcterms:modified>
</cp:coreProperties>
</file>