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880EE7" w:rsidRDefault="004D1A19" w:rsidP="00701BE1">
      <w:pPr>
        <w:rPr>
          <w:b/>
        </w:rPr>
      </w:pPr>
      <w:r>
        <w:rPr>
          <w:b/>
          <w:noProof/>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0</wp:posOffset>
            </wp:positionV>
            <wp:extent cx="1333500" cy="762000"/>
            <wp:effectExtent l="19050" t="0" r="0" b="0"/>
            <wp:wrapSquare wrapText="left"/>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anchor>
        </w:drawing>
      </w:r>
      <w:r w:rsidR="00701BE1" w:rsidRPr="00880EE7">
        <w:rPr>
          <w:b/>
        </w:rPr>
        <w:br w:type="textWrapping" w:clear="all"/>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 xml:space="preserve">ЈНОП </w:t>
      </w:r>
      <w:r w:rsidR="004C0C3D">
        <w:rPr>
          <w:b/>
          <w:i/>
          <w:lang/>
        </w:rPr>
        <w:t>1</w:t>
      </w:r>
      <w:r w:rsidR="0079553C">
        <w:rPr>
          <w:b/>
          <w:i/>
          <w:lang/>
        </w:rPr>
        <w:t>3</w:t>
      </w:r>
      <w:r>
        <w:rPr>
          <w:b/>
          <w:i/>
          <w:lang w:val="sr-Cyrl-CS"/>
        </w:rPr>
        <w:t>/1</w:t>
      </w:r>
      <w:r w:rsidR="0075633E">
        <w:rPr>
          <w:b/>
          <w:i/>
          <w:lang/>
        </w:rPr>
        <w:t>8</w:t>
      </w:r>
      <w:r>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4C0C3D">
        <w:rPr>
          <w:b/>
          <w:lang/>
        </w:rPr>
        <w:t>1</w:t>
      </w:r>
      <w:r w:rsidR="0079553C">
        <w:rPr>
          <w:b/>
          <w:lang/>
        </w:rPr>
        <w:t>3</w:t>
      </w:r>
      <w:r>
        <w:rPr>
          <w:b/>
          <w:lang w:val="sr-Cyrl-CS"/>
        </w:rPr>
        <w:t>/</w:t>
      </w:r>
      <w:r>
        <w:rPr>
          <w:b/>
          <w:lang w:val="sr-Latn-CS"/>
        </w:rPr>
        <w:t>1</w:t>
      </w:r>
      <w:r w:rsidR="0075633E">
        <w:rPr>
          <w:b/>
          <w:lang w:val="sr-Latn-CS"/>
        </w:rPr>
        <w:t>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4C0C3D" w:rsidP="004C0C3D">
      <w:pPr>
        <w:tabs>
          <w:tab w:val="center" w:pos="5244"/>
          <w:tab w:val="left" w:pos="7050"/>
        </w:tabs>
        <w:rPr>
          <w:b/>
          <w:i/>
          <w:lang/>
        </w:rPr>
      </w:pPr>
      <w:r>
        <w:rPr>
          <w:b/>
          <w:i/>
          <w:lang/>
        </w:rPr>
        <w:tab/>
      </w:r>
      <w:r w:rsidR="0079553C">
        <w:rPr>
          <w:b/>
          <w:i/>
          <w:lang/>
        </w:rPr>
        <w:t>Новембар</w:t>
      </w:r>
      <w:r w:rsidR="00F96839">
        <w:rPr>
          <w:b/>
          <w:i/>
          <w:lang/>
        </w:rPr>
        <w:t xml:space="preserve"> </w:t>
      </w:r>
      <w:r w:rsidR="00FA27FA">
        <w:rPr>
          <w:b/>
          <w:i/>
          <w:lang w:val="sr-Cyrl-CS"/>
        </w:rPr>
        <w:t xml:space="preserve"> 201</w:t>
      </w:r>
      <w:r w:rsidR="0075633E">
        <w:rPr>
          <w:b/>
          <w:i/>
          <w:lang/>
        </w:rPr>
        <w:t>8</w:t>
      </w:r>
      <w:r w:rsidR="00FA27FA" w:rsidRPr="00CC2D6B">
        <w:rPr>
          <w:b/>
          <w:i/>
          <w:lang w:val="sr-Cyrl-CS"/>
        </w:rPr>
        <w:t>. године</w:t>
      </w:r>
      <w:r>
        <w:rPr>
          <w:b/>
          <w:i/>
          <w:lang w:val="sr-Cyrl-CS"/>
        </w:rPr>
        <w:tab/>
      </w:r>
    </w:p>
    <w:p w:rsidR="004C0C3D" w:rsidRDefault="004C0C3D" w:rsidP="004C0C3D">
      <w:pPr>
        <w:tabs>
          <w:tab w:val="center" w:pos="5244"/>
          <w:tab w:val="left" w:pos="7050"/>
        </w:tabs>
        <w:rPr>
          <w:b/>
          <w:i/>
          <w:lang/>
        </w:rPr>
      </w:pPr>
    </w:p>
    <w:p w:rsidR="004C0C3D" w:rsidRPr="004C0C3D" w:rsidRDefault="004C0C3D" w:rsidP="004C0C3D">
      <w:pPr>
        <w:tabs>
          <w:tab w:val="center" w:pos="5244"/>
          <w:tab w:val="left" w:pos="7050"/>
        </w:tabs>
        <w:rPr>
          <w:b/>
          <w:i/>
          <w:lang/>
        </w:rPr>
      </w:pPr>
    </w:p>
    <w:p w:rsidR="00303F33" w:rsidRPr="00303F33" w:rsidRDefault="00303F33" w:rsidP="00FA27FA">
      <w:pPr>
        <w:jc w:val="center"/>
        <w:rPr>
          <w:b/>
          <w:i/>
          <w:lang/>
        </w:rPr>
      </w:pPr>
    </w:p>
    <w:p w:rsidR="00FA27FA" w:rsidRDefault="00FA27FA" w:rsidP="00B61CC6">
      <w:pPr>
        <w:rPr>
          <w:b/>
          <w:i/>
          <w:lang/>
        </w:rPr>
      </w:pPr>
    </w:p>
    <w:p w:rsidR="0075633E" w:rsidRPr="006F3365" w:rsidRDefault="0075633E" w:rsidP="00880EE7">
      <w:pPr>
        <w:widowControl w:val="0"/>
        <w:autoSpaceDE w:val="0"/>
        <w:autoSpaceDN w:val="0"/>
        <w:adjustRightInd w:val="0"/>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A47A6B">
        <w:rPr>
          <w:spacing w:val="-1"/>
        </w:rPr>
        <w:t>п</w:t>
      </w:r>
      <w:r w:rsidRPr="00A47A6B">
        <w:rPr>
          <w:spacing w:val="1"/>
        </w:rPr>
        <w:t>о</w:t>
      </w:r>
      <w:r w:rsidRPr="00A47A6B">
        <w:t>с</w:t>
      </w:r>
      <w:r w:rsidRPr="00A47A6B">
        <w:rPr>
          <w:spacing w:val="1"/>
        </w:rPr>
        <w:t>т</w:t>
      </w:r>
      <w:r w:rsidRPr="00A47A6B">
        <w:rPr>
          <w:spacing w:val="-2"/>
        </w:rPr>
        <w:t>у</w:t>
      </w:r>
      <w:r w:rsidRPr="00A47A6B">
        <w:rPr>
          <w:spacing w:val="1"/>
        </w:rPr>
        <w:t>п</w:t>
      </w:r>
      <w:r w:rsidRPr="00A47A6B">
        <w:rPr>
          <w:spacing w:val="-1"/>
        </w:rPr>
        <w:t>ци</w:t>
      </w:r>
      <w:r w:rsidRPr="00A47A6B">
        <w:rPr>
          <w:spacing w:val="1"/>
        </w:rPr>
        <w:t>м</w:t>
      </w:r>
      <w:r w:rsidRPr="00A47A6B">
        <w:t>а</w:t>
      </w:r>
      <w:r w:rsidRPr="00A47A6B">
        <w:rPr>
          <w:spacing w:val="-1"/>
        </w:rPr>
        <w:t xml:space="preserve"> </w:t>
      </w:r>
      <w:r w:rsidRPr="00A47A6B">
        <w:rPr>
          <w:spacing w:val="2"/>
        </w:rPr>
        <w:t>ј</w:t>
      </w:r>
      <w:r w:rsidRPr="00A47A6B">
        <w:t>а</w:t>
      </w:r>
      <w:r w:rsidRPr="00A47A6B">
        <w:rPr>
          <w:spacing w:val="-1"/>
        </w:rPr>
        <w:t>вн</w:t>
      </w:r>
      <w:r w:rsidRPr="00A47A6B">
        <w:rPr>
          <w:spacing w:val="1"/>
        </w:rPr>
        <w:t>и</w:t>
      </w:r>
      <w:r w:rsidRPr="00A47A6B">
        <w:t>х</w:t>
      </w:r>
      <w:r w:rsidRPr="00A47A6B">
        <w:rPr>
          <w:spacing w:val="-2"/>
        </w:rPr>
        <w:t xml:space="preserve"> </w:t>
      </w:r>
      <w:r w:rsidRPr="00A47A6B">
        <w:rPr>
          <w:spacing w:val="-1"/>
        </w:rPr>
        <w:t>н</w:t>
      </w:r>
      <w:r w:rsidRPr="00A47A6B">
        <w:t>а</w:t>
      </w:r>
      <w:r w:rsidRPr="00A47A6B">
        <w:rPr>
          <w:spacing w:val="-1"/>
        </w:rPr>
        <w:t>б</w:t>
      </w:r>
      <w:r w:rsidRPr="00A47A6B">
        <w:rPr>
          <w:spacing w:val="2"/>
        </w:rPr>
        <w:t>а</w:t>
      </w:r>
      <w:r w:rsidRPr="00A47A6B">
        <w:rPr>
          <w:spacing w:val="-1"/>
        </w:rPr>
        <w:t>в</w:t>
      </w:r>
      <w:r w:rsidRPr="00A47A6B">
        <w:rPr>
          <w:spacing w:val="1"/>
        </w:rPr>
        <w:t>к</w:t>
      </w:r>
      <w:r w:rsidRPr="00A47A6B">
        <w:t>и</w:t>
      </w:r>
      <w:r w:rsidRPr="00A47A6B">
        <w:rPr>
          <w:spacing w:val="-2"/>
        </w:rPr>
        <w:t xml:space="preserve"> </w:t>
      </w:r>
      <w:r w:rsidRPr="00A47A6B">
        <w:t>и</w:t>
      </w:r>
      <w:r w:rsidRPr="00A47A6B">
        <w:rPr>
          <w:w w:val="99"/>
        </w:rPr>
        <w:t xml:space="preserve"> </w:t>
      </w:r>
      <w:r w:rsidRPr="00A47A6B">
        <w:rPr>
          <w:spacing w:val="-1"/>
        </w:rPr>
        <w:t>н</w:t>
      </w:r>
      <w:r w:rsidRPr="00A47A6B">
        <w:t>ач</w:t>
      </w:r>
      <w:r w:rsidRPr="00A47A6B">
        <w:rPr>
          <w:spacing w:val="1"/>
        </w:rPr>
        <w:t>ин</w:t>
      </w:r>
      <w:r w:rsidRPr="00A47A6B">
        <w:t>у</w:t>
      </w:r>
      <w:r w:rsidRPr="00A47A6B">
        <w:rPr>
          <w:spacing w:val="-2"/>
        </w:rPr>
        <w:t xml:space="preserve"> </w:t>
      </w:r>
      <w:r w:rsidRPr="00A47A6B">
        <w:rPr>
          <w:spacing w:val="-1"/>
        </w:rPr>
        <w:t>д</w:t>
      </w:r>
      <w:r w:rsidRPr="00A47A6B">
        <w:rPr>
          <w:spacing w:val="1"/>
        </w:rPr>
        <w:t>о</w:t>
      </w:r>
      <w:r w:rsidRPr="00A47A6B">
        <w:rPr>
          <w:spacing w:val="-1"/>
        </w:rPr>
        <w:t>к</w:t>
      </w:r>
      <w:r w:rsidRPr="00A47A6B">
        <w:t>а</w:t>
      </w:r>
      <w:r w:rsidRPr="00A47A6B">
        <w:rPr>
          <w:spacing w:val="3"/>
        </w:rPr>
        <w:t>з</w:t>
      </w:r>
      <w:r w:rsidRPr="00A47A6B">
        <w:rPr>
          <w:spacing w:val="-1"/>
        </w:rPr>
        <w:t>ив</w:t>
      </w:r>
      <w:r w:rsidRPr="00A47A6B">
        <w:rPr>
          <w:spacing w:val="2"/>
        </w:rPr>
        <w:t>а</w:t>
      </w:r>
      <w:r w:rsidRPr="00A47A6B">
        <w:t>ња</w:t>
      </w:r>
      <w:r w:rsidRPr="00A47A6B">
        <w:rPr>
          <w:spacing w:val="1"/>
        </w:rPr>
        <w:t xml:space="preserve"> </w:t>
      </w:r>
      <w:r w:rsidRPr="00A47A6B">
        <w:rPr>
          <w:spacing w:val="-1"/>
        </w:rPr>
        <w:t>и</w:t>
      </w:r>
      <w:r w:rsidRPr="00A47A6B">
        <w:t>с</w:t>
      </w:r>
      <w:r w:rsidRPr="00A47A6B">
        <w:rPr>
          <w:spacing w:val="1"/>
        </w:rPr>
        <w:t>п</w:t>
      </w:r>
      <w:r w:rsidRPr="00A47A6B">
        <w:rPr>
          <w:spacing w:val="-2"/>
        </w:rPr>
        <w:t>у</w:t>
      </w:r>
      <w:r w:rsidRPr="00A47A6B">
        <w:t>њ</w:t>
      </w:r>
      <w:r w:rsidRPr="00A47A6B">
        <w:rPr>
          <w:spacing w:val="2"/>
        </w:rPr>
        <w:t>е</w:t>
      </w:r>
      <w:r w:rsidRPr="00A47A6B">
        <w:rPr>
          <w:spacing w:val="-1"/>
        </w:rPr>
        <w:t>н</w:t>
      </w:r>
      <w:r w:rsidRPr="00A47A6B">
        <w:rPr>
          <w:spacing w:val="1"/>
        </w:rPr>
        <w:t>о</w:t>
      </w:r>
      <w:r w:rsidRPr="00A47A6B">
        <w:t>с</w:t>
      </w:r>
      <w:r w:rsidRPr="00A47A6B">
        <w:rPr>
          <w:spacing w:val="-1"/>
        </w:rPr>
        <w:t>т</w:t>
      </w:r>
      <w:r w:rsidRPr="00A47A6B">
        <w:t>и</w:t>
      </w:r>
      <w:r w:rsidRPr="00A47A6B">
        <w:rPr>
          <w:spacing w:val="2"/>
        </w:rPr>
        <w:t xml:space="preserve"> </w:t>
      </w:r>
      <w:r w:rsidRPr="00A47A6B">
        <w:rPr>
          <w:spacing w:val="-5"/>
        </w:rPr>
        <w:t>у</w:t>
      </w:r>
      <w:r w:rsidRPr="00A47A6B">
        <w:rPr>
          <w:spacing w:val="2"/>
        </w:rPr>
        <w:t>с</w:t>
      </w:r>
      <w:r w:rsidRPr="00A47A6B">
        <w:rPr>
          <w:spacing w:val="-1"/>
        </w:rPr>
        <w:t>л</w:t>
      </w:r>
      <w:r w:rsidRPr="00A47A6B">
        <w:rPr>
          <w:spacing w:val="1"/>
        </w:rPr>
        <w:t>о</w:t>
      </w:r>
      <w:r w:rsidRPr="00A47A6B">
        <w:rPr>
          <w:spacing w:val="-1"/>
        </w:rPr>
        <w:t>в</w:t>
      </w:r>
      <w:r w:rsidRPr="00A47A6B">
        <w:t>а</w:t>
      </w:r>
      <w:r w:rsidRPr="00A47A6B">
        <w:rPr>
          <w:spacing w:val="-1"/>
        </w:rPr>
        <w:t xml:space="preserve"> </w:t>
      </w:r>
      <w:r w:rsidRPr="00A47A6B">
        <w:rPr>
          <w:spacing w:val="3"/>
        </w:rPr>
        <w:t>(</w:t>
      </w:r>
      <w:r w:rsidRPr="00A47A6B">
        <w:t>„</w:t>
      </w:r>
      <w:r w:rsidRPr="00A47A6B">
        <w:rPr>
          <w:spacing w:val="-1"/>
        </w:rPr>
        <w:t>Сл</w:t>
      </w:r>
      <w:r w:rsidRPr="00A47A6B">
        <w:t>.</w:t>
      </w:r>
      <w:r w:rsidRPr="00A47A6B">
        <w:rPr>
          <w:spacing w:val="2"/>
        </w:rPr>
        <w:t xml:space="preserve"> </w:t>
      </w:r>
      <w:r w:rsidRPr="00A47A6B">
        <w:t>г</w:t>
      </w:r>
      <w:r w:rsidRPr="00A47A6B">
        <w:rPr>
          <w:spacing w:val="-1"/>
        </w:rPr>
        <w:t>л</w:t>
      </w:r>
      <w:r w:rsidRPr="00A47A6B">
        <w:t>а</w:t>
      </w:r>
      <w:r w:rsidRPr="00A47A6B">
        <w:rPr>
          <w:spacing w:val="2"/>
        </w:rPr>
        <w:t>с</w:t>
      </w:r>
      <w:r w:rsidRPr="00A47A6B">
        <w:rPr>
          <w:spacing w:val="1"/>
        </w:rPr>
        <w:t>н</w:t>
      </w:r>
      <w:r w:rsidRPr="00A47A6B">
        <w:rPr>
          <w:spacing w:val="-1"/>
        </w:rPr>
        <w:t>и</w:t>
      </w:r>
      <w:r w:rsidRPr="00A47A6B">
        <w:t>к</w:t>
      </w:r>
      <w:r w:rsidRPr="00A47A6B">
        <w:rPr>
          <w:spacing w:val="3"/>
        </w:rPr>
        <w:t xml:space="preserve"> </w:t>
      </w:r>
      <w:r w:rsidRPr="00A47A6B">
        <w:rPr>
          <w:spacing w:val="2"/>
        </w:rPr>
        <w:t>Р</w:t>
      </w:r>
      <w:r w:rsidRPr="00A47A6B">
        <w:rPr>
          <w:spacing w:val="-1"/>
        </w:rPr>
        <w:t>С</w:t>
      </w:r>
      <w:r w:rsidRPr="00A47A6B">
        <w:t xml:space="preserve">” </w:t>
      </w:r>
      <w:r w:rsidRPr="00A47A6B">
        <w:rPr>
          <w:spacing w:val="-1"/>
        </w:rPr>
        <w:t>б</w:t>
      </w:r>
      <w:r w:rsidRPr="00A47A6B">
        <w:rPr>
          <w:spacing w:val="1"/>
        </w:rPr>
        <w:t>р</w:t>
      </w:r>
      <w:r w:rsidRPr="00A47A6B">
        <w:t>.</w:t>
      </w:r>
      <w:r w:rsidRPr="00A47A6B">
        <w:rPr>
          <w:spacing w:val="-1"/>
        </w:rPr>
        <w:t xml:space="preserve"> </w:t>
      </w:r>
      <w:r w:rsidRPr="00A47A6B">
        <w:rPr>
          <w:spacing w:val="1"/>
          <w:lang w:val="sr-Cyrl-CS"/>
        </w:rPr>
        <w:t>86/2015</w:t>
      </w:r>
      <w:r w:rsidRPr="00A47A6B">
        <w:t>),</w:t>
      </w:r>
      <w:r w:rsidRPr="00A47A6B">
        <w:rPr>
          <w:spacing w:val="-1"/>
        </w:rPr>
        <w:t xml:space="preserve"> </w:t>
      </w:r>
      <w:r w:rsidRPr="00A47A6B">
        <w:t>О</w:t>
      </w:r>
      <w:r w:rsidRPr="00A47A6B">
        <w:rPr>
          <w:spacing w:val="-1"/>
        </w:rPr>
        <w:t>д</w:t>
      </w:r>
      <w:r w:rsidRPr="00A47A6B">
        <w:rPr>
          <w:spacing w:val="1"/>
        </w:rPr>
        <w:t>л</w:t>
      </w:r>
      <w:r w:rsidRPr="00A47A6B">
        <w:rPr>
          <w:spacing w:val="-5"/>
        </w:rPr>
        <w:t>у</w:t>
      </w:r>
      <w:r w:rsidRPr="00A47A6B">
        <w:rPr>
          <w:spacing w:val="-1"/>
        </w:rPr>
        <w:t>к</w:t>
      </w:r>
      <w:r w:rsidRPr="00A47A6B">
        <w:t>е</w:t>
      </w:r>
      <w:r w:rsidRPr="00A47A6B">
        <w:rPr>
          <w:spacing w:val="2"/>
        </w:rPr>
        <w:t xml:space="preserve"> </w:t>
      </w:r>
      <w:r w:rsidRPr="00A47A6B">
        <w:t>о</w:t>
      </w:r>
      <w:r w:rsidRPr="00A47A6B">
        <w:rPr>
          <w:spacing w:val="2"/>
        </w:rPr>
        <w:t xml:space="preserve"> </w:t>
      </w:r>
      <w:r w:rsidRPr="00A47A6B">
        <w:rPr>
          <w:spacing w:val="-1"/>
        </w:rPr>
        <w:t>п</w:t>
      </w:r>
      <w:r w:rsidRPr="00A47A6B">
        <w:rPr>
          <w:spacing w:val="1"/>
        </w:rPr>
        <w:t>о</w:t>
      </w:r>
      <w:r w:rsidRPr="00A47A6B">
        <w:rPr>
          <w:spacing w:val="-1"/>
        </w:rPr>
        <w:t>к</w:t>
      </w:r>
      <w:r w:rsidRPr="00A47A6B">
        <w:rPr>
          <w:spacing w:val="1"/>
        </w:rPr>
        <w:t>р</w:t>
      </w:r>
      <w:r w:rsidRPr="00A47A6B">
        <w:t>е</w:t>
      </w:r>
      <w:r w:rsidRPr="00A47A6B">
        <w:rPr>
          <w:spacing w:val="-1"/>
        </w:rPr>
        <w:t>т</w:t>
      </w:r>
      <w:r w:rsidRPr="00A47A6B">
        <w:t>а</w:t>
      </w:r>
      <w:r w:rsidRPr="00A47A6B">
        <w:rPr>
          <w:spacing w:val="2"/>
        </w:rPr>
        <w:t>њ</w:t>
      </w:r>
      <w:r w:rsidRPr="00A47A6B">
        <w:t xml:space="preserve">у </w:t>
      </w:r>
      <w:r w:rsidRPr="00A47A6B">
        <w:rPr>
          <w:spacing w:val="-1"/>
        </w:rPr>
        <w:t>п</w:t>
      </w:r>
      <w:r w:rsidRPr="00A47A6B">
        <w:rPr>
          <w:spacing w:val="1"/>
        </w:rPr>
        <w:t>о</w:t>
      </w:r>
      <w:r w:rsidRPr="00A47A6B">
        <w:t>с</w:t>
      </w:r>
      <w:r w:rsidRPr="00A47A6B">
        <w:rPr>
          <w:spacing w:val="1"/>
        </w:rPr>
        <w:t>т</w:t>
      </w:r>
      <w:r w:rsidRPr="00A47A6B">
        <w:rPr>
          <w:spacing w:val="-2"/>
        </w:rPr>
        <w:t>у</w:t>
      </w:r>
      <w:r w:rsidRPr="00A47A6B">
        <w:rPr>
          <w:spacing w:val="1"/>
        </w:rPr>
        <w:t>п</w:t>
      </w:r>
      <w:r w:rsidRPr="00A47A6B">
        <w:rPr>
          <w:spacing w:val="-1"/>
        </w:rPr>
        <w:t>к</w:t>
      </w:r>
      <w:r w:rsidRPr="00A47A6B">
        <w:t>а</w:t>
      </w:r>
      <w:r w:rsidRPr="00A47A6B">
        <w:rPr>
          <w:spacing w:val="-1"/>
        </w:rPr>
        <w:t xml:space="preserve"> </w:t>
      </w:r>
      <w:r w:rsidRPr="00A47A6B">
        <w:rPr>
          <w:spacing w:val="2"/>
        </w:rPr>
        <w:t>ј</w:t>
      </w:r>
      <w:r w:rsidRPr="00A47A6B">
        <w:t>а</w:t>
      </w:r>
      <w:r w:rsidRPr="00A47A6B">
        <w:rPr>
          <w:spacing w:val="-1"/>
        </w:rPr>
        <w:t>вн</w:t>
      </w:r>
      <w:r w:rsidRPr="00A47A6B">
        <w:t>е</w:t>
      </w:r>
      <w:r w:rsidRPr="00A47A6B">
        <w:rPr>
          <w:w w:val="99"/>
        </w:rPr>
        <w:t xml:space="preserve"> </w:t>
      </w:r>
      <w:r w:rsidRPr="00A47A6B">
        <w:rPr>
          <w:spacing w:val="-1"/>
        </w:rPr>
        <w:t>н</w:t>
      </w:r>
      <w:r w:rsidRPr="00A47A6B">
        <w:t>а</w:t>
      </w:r>
      <w:r w:rsidRPr="00A47A6B">
        <w:rPr>
          <w:spacing w:val="-1"/>
        </w:rPr>
        <w:t>б</w:t>
      </w:r>
      <w:r w:rsidRPr="00A47A6B">
        <w:t>а</w:t>
      </w:r>
      <w:r w:rsidRPr="00A47A6B">
        <w:rPr>
          <w:spacing w:val="2"/>
        </w:rPr>
        <w:t>в</w:t>
      </w:r>
      <w:r w:rsidRPr="00A47A6B">
        <w:rPr>
          <w:spacing w:val="-1"/>
        </w:rPr>
        <w:t>к</w:t>
      </w:r>
      <w:r w:rsidRPr="00A47A6B">
        <w:t xml:space="preserve">е </w:t>
      </w:r>
      <w:r w:rsidRPr="00A47A6B">
        <w:rPr>
          <w:lang w:val="sr-Cyrl-CS"/>
        </w:rPr>
        <w:t>ЈН</w:t>
      </w:r>
      <w:r w:rsidRPr="00A47A6B">
        <w:rPr>
          <w:lang/>
        </w:rPr>
        <w:t>O</w:t>
      </w:r>
      <w:r w:rsidRPr="00A47A6B">
        <w:rPr>
          <w:lang/>
        </w:rPr>
        <w:t>П</w:t>
      </w:r>
      <w:r w:rsidRPr="00A47A6B">
        <w:rPr>
          <w:spacing w:val="38"/>
          <w:lang w:val="sr-Cyrl-CS"/>
        </w:rPr>
        <w:t xml:space="preserve"> </w:t>
      </w:r>
      <w:r w:rsidRPr="00A47A6B">
        <w:rPr>
          <w:spacing w:val="-1"/>
        </w:rPr>
        <w:t>б</w:t>
      </w:r>
      <w:r w:rsidRPr="00A47A6B">
        <w:rPr>
          <w:spacing w:val="1"/>
        </w:rPr>
        <w:t>ро</w:t>
      </w:r>
      <w:r w:rsidRPr="00A47A6B">
        <w:t>ј</w:t>
      </w:r>
      <w:r w:rsidR="00F96839" w:rsidRPr="00A47A6B">
        <w:rPr>
          <w:lang/>
        </w:rPr>
        <w:t xml:space="preserve"> </w:t>
      </w:r>
      <w:r w:rsidR="004C0C3D" w:rsidRPr="00A47A6B">
        <w:rPr>
          <w:spacing w:val="40"/>
        </w:rPr>
        <w:t>1</w:t>
      </w:r>
      <w:r w:rsidR="0079553C">
        <w:rPr>
          <w:spacing w:val="40"/>
          <w:lang/>
        </w:rPr>
        <w:t>3</w:t>
      </w:r>
      <w:r w:rsidRPr="00A47A6B">
        <w:rPr>
          <w:spacing w:val="-1"/>
        </w:rPr>
        <w:t>/</w:t>
      </w:r>
      <w:r w:rsidRPr="00A47A6B">
        <w:rPr>
          <w:spacing w:val="-2"/>
        </w:rPr>
        <w:t>1</w:t>
      </w:r>
      <w:r w:rsidRPr="00A47A6B">
        <w:rPr>
          <w:lang/>
        </w:rPr>
        <w:t>8</w:t>
      </w:r>
      <w:r w:rsidRPr="00A47A6B">
        <w:rPr>
          <w:spacing w:val="38"/>
        </w:rPr>
        <w:t xml:space="preserve"> </w:t>
      </w:r>
      <w:r w:rsidRPr="00A47A6B">
        <w:t>за</w:t>
      </w:r>
      <w:r w:rsidRPr="00A47A6B">
        <w:rPr>
          <w:spacing w:val="-1"/>
        </w:rPr>
        <w:t>в</w:t>
      </w:r>
      <w:r w:rsidRPr="00A47A6B">
        <w:rPr>
          <w:lang w:val="sr-Cyrl-CS"/>
        </w:rPr>
        <w:t xml:space="preserve">едене под </w:t>
      </w:r>
      <w:r w:rsidRPr="00A47A6B">
        <w:rPr>
          <w:spacing w:val="-1"/>
        </w:rPr>
        <w:t>б</w:t>
      </w:r>
      <w:r w:rsidRPr="00A47A6B">
        <w:rPr>
          <w:spacing w:val="1"/>
        </w:rPr>
        <w:t>р</w:t>
      </w:r>
      <w:r w:rsidRPr="00A47A6B">
        <w:rPr>
          <w:spacing w:val="1"/>
          <w:lang w:val="sr-Cyrl-CS"/>
        </w:rPr>
        <w:t>ојем</w:t>
      </w:r>
      <w:r w:rsidR="00E01461">
        <w:rPr>
          <w:spacing w:val="1"/>
          <w:lang w:val="sr-Cyrl-CS"/>
        </w:rPr>
        <w:t xml:space="preserve"> </w:t>
      </w:r>
      <w:r w:rsidRPr="00A47A6B">
        <w:rPr>
          <w:spacing w:val="1"/>
        </w:rPr>
        <w:t>JН</w:t>
      </w:r>
      <w:r w:rsidRPr="00A47A6B">
        <w:rPr>
          <w:spacing w:val="1"/>
          <w:lang w:val="sr-Cyrl-CS"/>
        </w:rPr>
        <w:t xml:space="preserve"> </w:t>
      </w:r>
      <w:r w:rsidR="0079553C">
        <w:rPr>
          <w:spacing w:val="1"/>
          <w:lang/>
        </w:rPr>
        <w:t>1427</w:t>
      </w:r>
      <w:r w:rsidR="00A47A6B" w:rsidRPr="00A47A6B">
        <w:rPr>
          <w:spacing w:val="1"/>
          <w:lang/>
        </w:rPr>
        <w:t xml:space="preserve"> </w:t>
      </w:r>
      <w:r w:rsidRPr="00A47A6B">
        <w:rPr>
          <w:spacing w:val="1"/>
        </w:rPr>
        <w:t>о</w:t>
      </w:r>
      <w:r w:rsidRPr="00A47A6B">
        <w:t>д</w:t>
      </w:r>
      <w:r w:rsidRPr="00A47A6B">
        <w:rPr>
          <w:lang w:val="sr-Latn-CS"/>
        </w:rPr>
        <w:t xml:space="preserve"> </w:t>
      </w:r>
      <w:r w:rsidR="004C0C3D" w:rsidRPr="00A47A6B">
        <w:rPr>
          <w:lang/>
        </w:rPr>
        <w:t xml:space="preserve"> </w:t>
      </w:r>
      <w:r w:rsidR="0079553C">
        <w:rPr>
          <w:lang/>
        </w:rPr>
        <w:t>01.11</w:t>
      </w:r>
      <w:r w:rsidR="00A47A6B" w:rsidRPr="00A47A6B">
        <w:rPr>
          <w:lang/>
        </w:rPr>
        <w:t>.</w:t>
      </w:r>
      <w:r w:rsidRPr="00A47A6B">
        <w:rPr>
          <w:spacing w:val="1"/>
        </w:rPr>
        <w:t>20</w:t>
      </w:r>
      <w:r w:rsidRPr="00A47A6B">
        <w:rPr>
          <w:spacing w:val="-2"/>
        </w:rPr>
        <w:t>1</w:t>
      </w:r>
      <w:r w:rsidRPr="00A47A6B">
        <w:rPr>
          <w:spacing w:val="1"/>
          <w:lang/>
        </w:rPr>
        <w:t>8</w:t>
      </w:r>
      <w:r w:rsidRPr="00A47A6B">
        <w:t>.</w:t>
      </w:r>
      <w:r w:rsidRPr="00A47A6B">
        <w:rPr>
          <w:lang w:val="sr-Cyrl-CS"/>
        </w:rPr>
        <w:t xml:space="preserve"> </w:t>
      </w:r>
      <w:r w:rsidRPr="00A47A6B">
        <w:t>г</w:t>
      </w:r>
      <w:r w:rsidRPr="00A47A6B">
        <w:rPr>
          <w:lang w:val="sr-Cyrl-CS"/>
        </w:rPr>
        <w:t>одине</w:t>
      </w:r>
      <w:r w:rsidRPr="00A47A6B">
        <w:rPr>
          <w:spacing w:val="36"/>
        </w:rPr>
        <w:t xml:space="preserve"> </w:t>
      </w:r>
      <w:r w:rsidRPr="00A47A6B">
        <w:t>и</w:t>
      </w:r>
      <w:r w:rsidRPr="00A47A6B">
        <w:rPr>
          <w:spacing w:val="36"/>
        </w:rPr>
        <w:t xml:space="preserve"> </w:t>
      </w:r>
      <w:r w:rsidRPr="00A47A6B">
        <w:rPr>
          <w:spacing w:val="2"/>
        </w:rPr>
        <w:t>Р</w:t>
      </w:r>
      <w:r w:rsidRPr="00A47A6B">
        <w:t>ешења</w:t>
      </w:r>
      <w:r w:rsidRPr="00A47A6B">
        <w:rPr>
          <w:spacing w:val="39"/>
        </w:rPr>
        <w:t xml:space="preserve"> </w:t>
      </w:r>
      <w:r w:rsidRPr="00A47A6B">
        <w:t>о</w:t>
      </w:r>
      <w:r w:rsidRPr="00A47A6B">
        <w:rPr>
          <w:spacing w:val="38"/>
        </w:rPr>
        <w:t xml:space="preserve"> </w:t>
      </w:r>
      <w:r w:rsidRPr="00A47A6B">
        <w:rPr>
          <w:spacing w:val="1"/>
        </w:rPr>
        <w:t>о</w:t>
      </w:r>
      <w:r w:rsidRPr="00A47A6B">
        <w:rPr>
          <w:spacing w:val="-1"/>
        </w:rPr>
        <w:t>б</w:t>
      </w:r>
      <w:r w:rsidRPr="00A47A6B">
        <w:rPr>
          <w:spacing w:val="1"/>
        </w:rPr>
        <w:t>р</w:t>
      </w:r>
      <w:r w:rsidRPr="00A47A6B">
        <w:t>аз</w:t>
      </w:r>
      <w:r w:rsidRPr="00A47A6B">
        <w:rPr>
          <w:spacing w:val="1"/>
        </w:rPr>
        <w:t>о</w:t>
      </w:r>
      <w:r w:rsidRPr="00A47A6B">
        <w:rPr>
          <w:spacing w:val="-1"/>
        </w:rPr>
        <w:t>в</w:t>
      </w:r>
      <w:r w:rsidRPr="00A47A6B">
        <w:t>а</w:t>
      </w:r>
      <w:r w:rsidRPr="00A47A6B">
        <w:rPr>
          <w:spacing w:val="2"/>
        </w:rPr>
        <w:t>њ</w:t>
      </w:r>
      <w:r w:rsidRPr="00A47A6B">
        <w:t>у</w:t>
      </w:r>
      <w:r w:rsidRPr="00A47A6B">
        <w:rPr>
          <w:spacing w:val="37"/>
        </w:rPr>
        <w:t xml:space="preserve"> </w:t>
      </w:r>
      <w:r w:rsidRPr="00A47A6B">
        <w:rPr>
          <w:spacing w:val="-1"/>
        </w:rPr>
        <w:t>к</w:t>
      </w:r>
      <w:r w:rsidRPr="00A47A6B">
        <w:rPr>
          <w:spacing w:val="3"/>
        </w:rPr>
        <w:t>о</w:t>
      </w:r>
      <w:r w:rsidRPr="00A47A6B">
        <w:rPr>
          <w:spacing w:val="1"/>
        </w:rPr>
        <w:t>м</w:t>
      </w:r>
      <w:r w:rsidRPr="00A47A6B">
        <w:rPr>
          <w:spacing w:val="-1"/>
        </w:rPr>
        <w:t>и</w:t>
      </w:r>
      <w:r w:rsidRPr="00A47A6B">
        <w:t>с</w:t>
      </w:r>
      <w:r w:rsidRPr="00A47A6B">
        <w:rPr>
          <w:spacing w:val="-1"/>
        </w:rPr>
        <w:t>и</w:t>
      </w:r>
      <w:r w:rsidRPr="00A47A6B">
        <w:rPr>
          <w:spacing w:val="2"/>
        </w:rPr>
        <w:t>ј</w:t>
      </w:r>
      <w:r w:rsidRPr="00A47A6B">
        <w:t>е</w:t>
      </w:r>
      <w:r w:rsidRPr="00A47A6B">
        <w:rPr>
          <w:spacing w:val="38"/>
        </w:rPr>
        <w:t xml:space="preserve"> </w:t>
      </w:r>
      <w:r w:rsidRPr="00A47A6B">
        <w:t>за</w:t>
      </w:r>
      <w:r w:rsidRPr="00A47A6B">
        <w:rPr>
          <w:spacing w:val="39"/>
        </w:rPr>
        <w:t xml:space="preserve"> </w:t>
      </w:r>
      <w:r w:rsidRPr="00A47A6B">
        <w:rPr>
          <w:spacing w:val="2"/>
        </w:rPr>
        <w:t>ј</w:t>
      </w:r>
      <w:r w:rsidRPr="00A47A6B">
        <w:t>а</w:t>
      </w:r>
      <w:r w:rsidRPr="00A47A6B">
        <w:rPr>
          <w:spacing w:val="-1"/>
        </w:rPr>
        <w:t>в</w:t>
      </w:r>
      <w:r w:rsidRPr="00A47A6B">
        <w:rPr>
          <w:spacing w:val="1"/>
        </w:rPr>
        <w:t>н</w:t>
      </w:r>
      <w:r w:rsidRPr="00A47A6B">
        <w:t>у</w:t>
      </w:r>
      <w:r w:rsidRPr="00A47A6B">
        <w:rPr>
          <w:spacing w:val="37"/>
        </w:rPr>
        <w:t xml:space="preserve"> </w:t>
      </w:r>
      <w:r w:rsidRPr="00A47A6B">
        <w:rPr>
          <w:spacing w:val="-1"/>
        </w:rPr>
        <w:t>н</w:t>
      </w:r>
      <w:r w:rsidRPr="00A47A6B">
        <w:t>а</w:t>
      </w:r>
      <w:r w:rsidRPr="00A47A6B">
        <w:rPr>
          <w:spacing w:val="-1"/>
        </w:rPr>
        <w:t>б</w:t>
      </w:r>
      <w:r w:rsidRPr="00A47A6B">
        <w:rPr>
          <w:spacing w:val="2"/>
        </w:rPr>
        <w:t>а</w:t>
      </w:r>
      <w:r w:rsidRPr="00A47A6B">
        <w:rPr>
          <w:spacing w:val="-1"/>
        </w:rPr>
        <w:t>в</w:t>
      </w:r>
      <w:r w:rsidRPr="00A47A6B">
        <w:rPr>
          <w:spacing w:val="1"/>
        </w:rPr>
        <w:t>к</w:t>
      </w:r>
      <w:r w:rsidRPr="00A47A6B">
        <w:t>у</w:t>
      </w:r>
      <w:r w:rsidRPr="00A47A6B">
        <w:rPr>
          <w:lang w:val="sr-Cyrl-CS"/>
        </w:rPr>
        <w:t xml:space="preserve"> ЈНОП </w:t>
      </w:r>
      <w:r w:rsidR="004C0C3D" w:rsidRPr="00A47A6B">
        <w:rPr>
          <w:lang/>
        </w:rPr>
        <w:t>1</w:t>
      </w:r>
      <w:r w:rsidR="0079553C">
        <w:rPr>
          <w:lang/>
        </w:rPr>
        <w:t>3</w:t>
      </w:r>
      <w:r w:rsidRPr="00A47A6B">
        <w:rPr>
          <w:spacing w:val="-1"/>
        </w:rPr>
        <w:t>/</w:t>
      </w:r>
      <w:r w:rsidRPr="00A47A6B">
        <w:rPr>
          <w:spacing w:val="-2"/>
        </w:rPr>
        <w:t>1</w:t>
      </w:r>
      <w:r w:rsidRPr="00A47A6B">
        <w:rPr>
          <w:spacing w:val="1"/>
          <w:lang/>
        </w:rPr>
        <w:t>8</w:t>
      </w:r>
      <w:r w:rsidRPr="00A47A6B">
        <w:t>,</w:t>
      </w:r>
      <w:r w:rsidRPr="00A47A6B">
        <w:rPr>
          <w:spacing w:val="-6"/>
        </w:rPr>
        <w:t xml:space="preserve"> </w:t>
      </w:r>
      <w:r w:rsidRPr="00A47A6B">
        <w:rPr>
          <w:spacing w:val="-6"/>
          <w:lang w:val="sr-Cyrl-CS"/>
        </w:rPr>
        <w:t xml:space="preserve"> </w:t>
      </w:r>
      <w:r w:rsidRPr="00A47A6B">
        <w:t>за</w:t>
      </w:r>
      <w:r w:rsidRPr="00A47A6B">
        <w:rPr>
          <w:spacing w:val="-1"/>
        </w:rPr>
        <w:t>в</w:t>
      </w:r>
      <w:r w:rsidRPr="00A47A6B">
        <w:rPr>
          <w:spacing w:val="-1"/>
          <w:lang w:val="sr-Cyrl-CS"/>
        </w:rPr>
        <w:t xml:space="preserve">еденог под бројем </w:t>
      </w:r>
      <w:r w:rsidRPr="00A47A6B">
        <w:t xml:space="preserve"> ЈН</w:t>
      </w:r>
      <w:r w:rsidR="0079553C">
        <w:t xml:space="preserve"> 1</w:t>
      </w:r>
      <w:r w:rsidR="0079553C">
        <w:rPr>
          <w:lang/>
        </w:rPr>
        <w:t>428</w:t>
      </w:r>
      <w:r w:rsidRPr="00A47A6B">
        <w:rPr>
          <w:lang/>
        </w:rPr>
        <w:t xml:space="preserve"> </w:t>
      </w:r>
      <w:r w:rsidRPr="00A47A6B">
        <w:rPr>
          <w:spacing w:val="1"/>
        </w:rPr>
        <w:t>о</w:t>
      </w:r>
      <w:r w:rsidRPr="00A47A6B">
        <w:t>д</w:t>
      </w:r>
      <w:r w:rsidRPr="00A47A6B">
        <w:rPr>
          <w:spacing w:val="-7"/>
        </w:rPr>
        <w:t xml:space="preserve"> </w:t>
      </w:r>
      <w:r w:rsidR="0079553C">
        <w:rPr>
          <w:spacing w:val="-2"/>
        </w:rPr>
        <w:t>0</w:t>
      </w:r>
      <w:r w:rsidR="0079553C">
        <w:rPr>
          <w:spacing w:val="-2"/>
          <w:lang/>
        </w:rPr>
        <w:t>1</w:t>
      </w:r>
      <w:r w:rsidR="0079553C">
        <w:rPr>
          <w:spacing w:val="-2"/>
        </w:rPr>
        <w:t>.</w:t>
      </w:r>
      <w:r w:rsidR="0079553C">
        <w:rPr>
          <w:spacing w:val="-2"/>
          <w:lang/>
        </w:rPr>
        <w:t>11</w:t>
      </w:r>
      <w:r w:rsidR="00A47A6B" w:rsidRPr="00A47A6B">
        <w:rPr>
          <w:spacing w:val="-2"/>
        </w:rPr>
        <w:t>.</w:t>
      </w:r>
      <w:r w:rsidRPr="00A47A6B">
        <w:rPr>
          <w:spacing w:val="1"/>
        </w:rPr>
        <w:t>20</w:t>
      </w:r>
      <w:r w:rsidRPr="00A47A6B">
        <w:rPr>
          <w:spacing w:val="-2"/>
        </w:rPr>
        <w:t>1</w:t>
      </w:r>
      <w:r w:rsidRPr="00A47A6B">
        <w:rPr>
          <w:spacing w:val="1"/>
          <w:lang/>
        </w:rPr>
        <w:t>8</w:t>
      </w:r>
      <w:r w:rsidRPr="00A47A6B">
        <w:t>.</w:t>
      </w:r>
      <w:r w:rsidRPr="00A47A6B">
        <w:rPr>
          <w:lang w:val="sr-Cyrl-CS"/>
        </w:rPr>
        <w:t xml:space="preserve"> </w:t>
      </w:r>
      <w:r w:rsidRPr="00A47A6B">
        <w:t>г</w:t>
      </w:r>
      <w:r w:rsidRPr="00A47A6B">
        <w:rPr>
          <w:lang w:val="sr-Cyrl-CS"/>
        </w:rPr>
        <w:t>одине,</w:t>
      </w:r>
      <w:r w:rsidRPr="00A47A6B">
        <w:rPr>
          <w:spacing w:val="36"/>
        </w:rPr>
        <w:t xml:space="preserve"> </w:t>
      </w:r>
      <w:r w:rsidRPr="00A47A6B">
        <w:rPr>
          <w:spacing w:val="-1"/>
        </w:rPr>
        <w:t>п</w:t>
      </w:r>
      <w:r w:rsidRPr="00A47A6B">
        <w:rPr>
          <w:spacing w:val="1"/>
        </w:rPr>
        <w:t>р</w:t>
      </w:r>
      <w:r w:rsidRPr="00A47A6B">
        <w:rPr>
          <w:spacing w:val="-1"/>
        </w:rPr>
        <w:t>ип</w:t>
      </w:r>
      <w:r w:rsidRPr="00A47A6B">
        <w:rPr>
          <w:spacing w:val="1"/>
        </w:rPr>
        <w:t>р</w:t>
      </w:r>
      <w:r w:rsidRPr="00A47A6B">
        <w:t>е</w:t>
      </w:r>
      <w:r w:rsidRPr="00A47A6B">
        <w:rPr>
          <w:spacing w:val="1"/>
        </w:rPr>
        <w:t>м</w:t>
      </w:r>
      <w:r w:rsidRPr="00A47A6B">
        <w:rPr>
          <w:spacing w:val="-1"/>
        </w:rPr>
        <w:t>љ</w:t>
      </w:r>
      <w:r w:rsidRPr="00A47A6B">
        <w:t>е</w:t>
      </w:r>
      <w:r w:rsidRPr="00A47A6B">
        <w:rPr>
          <w:spacing w:val="-1"/>
        </w:rPr>
        <w:t>н</w:t>
      </w:r>
      <w:r w:rsidRPr="00A47A6B">
        <w:t>а</w:t>
      </w:r>
      <w:r w:rsidRPr="00A47A6B">
        <w:rPr>
          <w:spacing w:val="-6"/>
        </w:rPr>
        <w:t xml:space="preserve"> </w:t>
      </w:r>
      <w:r w:rsidRPr="00A47A6B">
        <w:rPr>
          <w:spacing w:val="2"/>
        </w:rPr>
        <w:t>ј</w:t>
      </w:r>
      <w:r w:rsidRPr="00A47A6B">
        <w:t>е:</w:t>
      </w:r>
    </w:p>
    <w:p w:rsidR="00FA27FA" w:rsidRPr="00435A84" w:rsidRDefault="00FA27FA" w:rsidP="00FA27FA">
      <w:pPr>
        <w:jc w:val="both"/>
        <w:rPr>
          <w:lang w:val="sr-Cyrl-CS"/>
        </w:rPr>
      </w:pPr>
    </w:p>
    <w:p w:rsidR="00FA27FA" w:rsidRPr="00435A84" w:rsidRDefault="00FA27FA" w:rsidP="00FA27FA">
      <w:pPr>
        <w:jc w:val="both"/>
        <w:rPr>
          <w:lang/>
        </w:rPr>
      </w:pPr>
    </w:p>
    <w:p w:rsidR="00FA27FA" w:rsidRPr="00435A84" w:rsidRDefault="00FA27FA" w:rsidP="00FA27FA">
      <w:pPr>
        <w:jc w:val="both"/>
        <w:rPr>
          <w:lang/>
        </w:rPr>
      </w:pPr>
    </w:p>
    <w:p w:rsidR="00FA27FA" w:rsidRPr="00435A84"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A47A6B">
        <w:rPr>
          <w:b/>
          <w:lang/>
        </w:rPr>
        <w:t>1</w:t>
      </w:r>
      <w:r w:rsidR="0079553C">
        <w:rPr>
          <w:b/>
          <w:lang/>
        </w:rPr>
        <w:t>3</w:t>
      </w:r>
      <w:r w:rsidR="00D40E33">
        <w:rPr>
          <w:b/>
          <w:lang w:val="sr-Latn-CS"/>
        </w:rPr>
        <w:t>/</w:t>
      </w:r>
      <w:r>
        <w:rPr>
          <w:b/>
          <w:lang w:val="sr-Cyrl-CS"/>
        </w:rPr>
        <w:t>1</w:t>
      </w:r>
      <w:r w:rsidR="0075633E">
        <w:rPr>
          <w:b/>
          <w:lang/>
        </w:rPr>
        <w:t>8</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75633E" w:rsidRDefault="00D40E33" w:rsidP="0075633E">
      <w:pPr>
        <w:jc w:val="center"/>
        <w:rPr>
          <w:b/>
          <w:lang/>
        </w:rPr>
      </w:pPr>
      <w:r>
        <w:rPr>
          <w:b/>
          <w:lang/>
        </w:rPr>
        <w:t>o</w:t>
      </w:r>
      <w:r>
        <w:rPr>
          <w:b/>
          <w:lang/>
        </w:rPr>
        <w:t>рн</w:t>
      </w:r>
      <w:r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A47A6B">
        <w:tc>
          <w:tcPr>
            <w:tcW w:w="1563" w:type="dxa"/>
            <w:shd w:val="clear" w:color="auto" w:fill="auto"/>
          </w:tcPr>
          <w:p w:rsidR="00FA27FA" w:rsidRPr="00A47A6B" w:rsidRDefault="00FA27FA" w:rsidP="003223D0">
            <w:pPr>
              <w:snapToGrid w:val="0"/>
              <w:jc w:val="center"/>
              <w:rPr>
                <w:rFonts w:eastAsia="TimesNewRomanPSMT"/>
                <w:lang/>
              </w:rPr>
            </w:pPr>
            <w:r w:rsidRPr="00A47A6B">
              <w:rPr>
                <w:bCs/>
                <w:iCs/>
              </w:rPr>
              <w:t>I</w:t>
            </w:r>
          </w:p>
        </w:tc>
        <w:tc>
          <w:tcPr>
            <w:tcW w:w="6119" w:type="dxa"/>
            <w:shd w:val="clear" w:color="auto" w:fill="auto"/>
          </w:tcPr>
          <w:p w:rsidR="00FA27FA" w:rsidRPr="00A47A6B" w:rsidRDefault="00FA27FA" w:rsidP="003223D0">
            <w:pPr>
              <w:snapToGrid w:val="0"/>
              <w:jc w:val="both"/>
              <w:rPr>
                <w:rFonts w:eastAsia="TimesNewRomanPSMT"/>
                <w:lang/>
              </w:rPr>
            </w:pPr>
            <w:r w:rsidRPr="00A47A6B">
              <w:rPr>
                <w:rFonts w:eastAsia="TimesNewRomanPSMT"/>
                <w:lang/>
              </w:rPr>
              <w:t>Општи подаци о јавној набавци</w:t>
            </w:r>
          </w:p>
        </w:tc>
        <w:tc>
          <w:tcPr>
            <w:tcW w:w="1620" w:type="dxa"/>
            <w:shd w:val="clear" w:color="auto" w:fill="auto"/>
          </w:tcPr>
          <w:p w:rsidR="00FA27FA" w:rsidRPr="00A47A6B" w:rsidRDefault="00FA27FA" w:rsidP="003223D0">
            <w:pPr>
              <w:snapToGrid w:val="0"/>
              <w:jc w:val="center"/>
              <w:rPr>
                <w:bCs/>
                <w:iCs/>
                <w:lang/>
              </w:rPr>
            </w:pPr>
            <w:r w:rsidRPr="00A47A6B">
              <w:rPr>
                <w:bCs/>
                <w:iCs/>
                <w:lang/>
              </w:rPr>
              <w:t>3</w:t>
            </w:r>
          </w:p>
        </w:tc>
      </w:tr>
      <w:tr w:rsidR="00FA27FA" w:rsidRPr="00A47A6B">
        <w:tc>
          <w:tcPr>
            <w:tcW w:w="1563" w:type="dxa"/>
            <w:shd w:val="clear" w:color="auto" w:fill="auto"/>
          </w:tcPr>
          <w:p w:rsidR="00FA27FA" w:rsidRPr="00A47A6B" w:rsidRDefault="00FA27FA" w:rsidP="003223D0">
            <w:pPr>
              <w:snapToGrid w:val="0"/>
              <w:jc w:val="center"/>
              <w:rPr>
                <w:bCs/>
                <w:iCs/>
                <w:lang/>
              </w:rPr>
            </w:pPr>
          </w:p>
          <w:p w:rsidR="00FA27FA" w:rsidRPr="00A47A6B" w:rsidRDefault="00FA27FA" w:rsidP="003223D0">
            <w:pPr>
              <w:snapToGrid w:val="0"/>
              <w:jc w:val="center"/>
              <w:rPr>
                <w:bCs/>
                <w:iCs/>
                <w:lang/>
              </w:rPr>
            </w:pPr>
          </w:p>
          <w:p w:rsidR="00FA27FA" w:rsidRPr="00A47A6B" w:rsidRDefault="00FA27FA" w:rsidP="003223D0">
            <w:pPr>
              <w:snapToGrid w:val="0"/>
              <w:rPr>
                <w:bCs/>
                <w:iCs/>
                <w:lang/>
              </w:rPr>
            </w:pPr>
          </w:p>
          <w:p w:rsidR="00FA27FA" w:rsidRPr="00A47A6B" w:rsidRDefault="00FA27FA" w:rsidP="003223D0">
            <w:pPr>
              <w:snapToGrid w:val="0"/>
              <w:jc w:val="center"/>
              <w:rPr>
                <w:rFonts w:eastAsia="TimesNewRomanPSMT"/>
                <w:lang/>
              </w:rPr>
            </w:pPr>
            <w:r w:rsidRPr="00A47A6B">
              <w:rPr>
                <w:bCs/>
                <w:iCs/>
              </w:rPr>
              <w:t>II</w:t>
            </w:r>
          </w:p>
        </w:tc>
        <w:tc>
          <w:tcPr>
            <w:tcW w:w="6119" w:type="dxa"/>
            <w:shd w:val="clear" w:color="auto" w:fill="auto"/>
          </w:tcPr>
          <w:p w:rsidR="00FA27FA" w:rsidRPr="00A47A6B" w:rsidRDefault="00FA27FA" w:rsidP="00066C15">
            <w:pPr>
              <w:snapToGrid w:val="0"/>
              <w:jc w:val="both"/>
              <w:rPr>
                <w:rFonts w:eastAsia="TimesNewRomanPSMT"/>
                <w:lang/>
              </w:rPr>
            </w:pPr>
            <w:r w:rsidRPr="00A47A6B">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A47A6B" w:rsidRDefault="00261C7C" w:rsidP="004F0202">
            <w:pPr>
              <w:snapToGrid w:val="0"/>
              <w:jc w:val="center"/>
              <w:rPr>
                <w:rFonts w:eastAsia="TimesNewRomanPSMT"/>
                <w:lang/>
              </w:rPr>
            </w:pPr>
            <w:r>
              <w:rPr>
                <w:rFonts w:eastAsia="TimesNewRomanPSMT"/>
                <w:lang/>
              </w:rPr>
              <w:t>4</w:t>
            </w:r>
          </w:p>
        </w:tc>
      </w:tr>
      <w:tr w:rsidR="00FA27FA" w:rsidRPr="00A47A6B">
        <w:tc>
          <w:tcPr>
            <w:tcW w:w="1563" w:type="dxa"/>
            <w:shd w:val="clear" w:color="auto" w:fill="auto"/>
          </w:tcPr>
          <w:p w:rsidR="00FA27FA" w:rsidRPr="00A47A6B" w:rsidRDefault="00FA27FA" w:rsidP="003223D0">
            <w:pPr>
              <w:snapToGrid w:val="0"/>
              <w:jc w:val="center"/>
              <w:rPr>
                <w:rFonts w:eastAsia="TimesNewRomanPSMT"/>
                <w:lang/>
              </w:rPr>
            </w:pPr>
          </w:p>
          <w:p w:rsidR="00FA27FA" w:rsidRPr="00A47A6B" w:rsidRDefault="00FA27FA" w:rsidP="003223D0">
            <w:pPr>
              <w:snapToGrid w:val="0"/>
              <w:jc w:val="center"/>
              <w:rPr>
                <w:rFonts w:eastAsia="TimesNewRomanPSMT"/>
                <w:lang/>
              </w:rPr>
            </w:pPr>
          </w:p>
          <w:p w:rsidR="00FA27FA" w:rsidRPr="00A47A6B" w:rsidRDefault="00FA27FA" w:rsidP="003223D0">
            <w:pPr>
              <w:snapToGrid w:val="0"/>
              <w:jc w:val="center"/>
              <w:rPr>
                <w:rFonts w:eastAsia="TimesNewRomanPSMT"/>
                <w:lang/>
              </w:rPr>
            </w:pPr>
            <w:r w:rsidRPr="00A47A6B">
              <w:rPr>
                <w:rFonts w:eastAsia="TimesNewRomanPSMT"/>
              </w:rPr>
              <w:t>I</w:t>
            </w:r>
            <w:r w:rsidRPr="00A47A6B">
              <w:rPr>
                <w:bCs/>
                <w:iCs/>
              </w:rPr>
              <w:t>II</w:t>
            </w:r>
          </w:p>
        </w:tc>
        <w:tc>
          <w:tcPr>
            <w:tcW w:w="6119" w:type="dxa"/>
            <w:shd w:val="clear" w:color="auto" w:fill="auto"/>
          </w:tcPr>
          <w:p w:rsidR="00FA27FA" w:rsidRPr="00A47A6B" w:rsidRDefault="00FA27FA" w:rsidP="003223D0">
            <w:pPr>
              <w:snapToGrid w:val="0"/>
              <w:jc w:val="both"/>
              <w:rPr>
                <w:rFonts w:eastAsia="TimesNewRomanPSMT"/>
                <w:lang/>
              </w:rPr>
            </w:pPr>
            <w:r w:rsidRPr="00A47A6B">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A47A6B" w:rsidRDefault="00261C7C" w:rsidP="00261C7C">
            <w:pPr>
              <w:snapToGrid w:val="0"/>
              <w:jc w:val="center"/>
              <w:rPr>
                <w:rFonts w:eastAsia="TimesNewRomanPSMT"/>
                <w:lang/>
              </w:rPr>
            </w:pPr>
            <w:r>
              <w:rPr>
                <w:rFonts w:eastAsia="TimesNewRomanPSMT"/>
                <w:lang/>
              </w:rPr>
              <w:t>5</w:t>
            </w:r>
            <w:r w:rsidR="00FA27FA" w:rsidRPr="00A47A6B">
              <w:rPr>
                <w:rFonts w:eastAsia="TimesNewRomanPSMT"/>
                <w:lang/>
              </w:rPr>
              <w:t xml:space="preserve"> - </w:t>
            </w:r>
            <w:r>
              <w:rPr>
                <w:rFonts w:eastAsia="TimesNewRomanPSMT"/>
                <w:lang/>
              </w:rPr>
              <w:t>7</w:t>
            </w:r>
          </w:p>
        </w:tc>
      </w:tr>
      <w:tr w:rsidR="00FA27FA" w:rsidRPr="00A47A6B">
        <w:trPr>
          <w:trHeight w:val="413"/>
        </w:trPr>
        <w:tc>
          <w:tcPr>
            <w:tcW w:w="1563" w:type="dxa"/>
            <w:shd w:val="clear" w:color="auto" w:fill="auto"/>
          </w:tcPr>
          <w:p w:rsidR="00FA27FA" w:rsidRPr="00A47A6B" w:rsidRDefault="00FA27FA" w:rsidP="003223D0">
            <w:pPr>
              <w:snapToGrid w:val="0"/>
              <w:jc w:val="center"/>
              <w:rPr>
                <w:rFonts w:eastAsia="TimesNewRomanPSMT"/>
                <w:lang/>
              </w:rPr>
            </w:pPr>
            <w:r w:rsidRPr="00A47A6B">
              <w:rPr>
                <w:rFonts w:eastAsia="TimesNewRomanPSMT"/>
              </w:rPr>
              <w:t>IV</w:t>
            </w:r>
          </w:p>
        </w:tc>
        <w:tc>
          <w:tcPr>
            <w:tcW w:w="6119" w:type="dxa"/>
            <w:shd w:val="clear" w:color="auto" w:fill="auto"/>
          </w:tcPr>
          <w:p w:rsidR="00FA27FA" w:rsidRPr="00A47A6B" w:rsidRDefault="00FA27FA" w:rsidP="003223D0">
            <w:pPr>
              <w:snapToGrid w:val="0"/>
              <w:jc w:val="both"/>
              <w:rPr>
                <w:rFonts w:eastAsia="TimesNewRomanPSMT"/>
                <w:lang/>
              </w:rPr>
            </w:pPr>
            <w:r w:rsidRPr="00A47A6B">
              <w:rPr>
                <w:rFonts w:eastAsia="TimesNewRomanPSMT"/>
                <w:lang/>
              </w:rPr>
              <w:t>Критеријуми за доделу уговора</w:t>
            </w:r>
          </w:p>
        </w:tc>
        <w:tc>
          <w:tcPr>
            <w:tcW w:w="1620" w:type="dxa"/>
            <w:shd w:val="clear" w:color="auto" w:fill="auto"/>
          </w:tcPr>
          <w:p w:rsidR="00FA27FA" w:rsidRPr="00A47A6B" w:rsidRDefault="00261C7C" w:rsidP="003223D0">
            <w:pPr>
              <w:snapToGrid w:val="0"/>
              <w:jc w:val="center"/>
              <w:rPr>
                <w:rFonts w:eastAsia="TimesNewRomanPSMT"/>
                <w:lang/>
              </w:rPr>
            </w:pPr>
            <w:r>
              <w:rPr>
                <w:rFonts w:eastAsia="TimesNewRomanPSMT"/>
                <w:lang/>
              </w:rPr>
              <w:t>8</w:t>
            </w:r>
          </w:p>
        </w:tc>
      </w:tr>
      <w:tr w:rsidR="00FA27FA" w:rsidRPr="00A47A6B">
        <w:trPr>
          <w:trHeight w:val="413"/>
        </w:trPr>
        <w:tc>
          <w:tcPr>
            <w:tcW w:w="1563" w:type="dxa"/>
            <w:shd w:val="clear" w:color="auto" w:fill="auto"/>
          </w:tcPr>
          <w:p w:rsidR="00FA27FA" w:rsidRPr="00A47A6B" w:rsidRDefault="00FA27FA" w:rsidP="003223D0">
            <w:pPr>
              <w:snapToGrid w:val="0"/>
              <w:jc w:val="center"/>
              <w:rPr>
                <w:rFonts w:eastAsia="TimesNewRomanPSMT"/>
              </w:rPr>
            </w:pPr>
            <w:r w:rsidRPr="00A47A6B">
              <w:rPr>
                <w:rFonts w:eastAsia="TimesNewRomanPSMT"/>
              </w:rPr>
              <w:t>V</w:t>
            </w:r>
          </w:p>
        </w:tc>
        <w:tc>
          <w:tcPr>
            <w:tcW w:w="6119" w:type="dxa"/>
            <w:shd w:val="clear" w:color="auto" w:fill="auto"/>
          </w:tcPr>
          <w:p w:rsidR="00FA27FA" w:rsidRPr="00A47A6B" w:rsidRDefault="00FA27FA" w:rsidP="003223D0">
            <w:pPr>
              <w:snapToGrid w:val="0"/>
              <w:jc w:val="both"/>
              <w:rPr>
                <w:rFonts w:eastAsia="TimesNewRomanPSMT"/>
                <w:lang/>
              </w:rPr>
            </w:pPr>
            <w:r w:rsidRPr="00A47A6B">
              <w:rPr>
                <w:rFonts w:eastAsia="TimesNewRomanPSMT"/>
                <w:lang/>
              </w:rPr>
              <w:t>Обрасци који чине саставни део понуде</w:t>
            </w:r>
          </w:p>
        </w:tc>
        <w:tc>
          <w:tcPr>
            <w:tcW w:w="1620" w:type="dxa"/>
            <w:shd w:val="clear" w:color="auto" w:fill="auto"/>
          </w:tcPr>
          <w:p w:rsidR="00FA27FA" w:rsidRPr="00A47A6B" w:rsidRDefault="00261C7C" w:rsidP="004F0202">
            <w:pPr>
              <w:snapToGrid w:val="0"/>
              <w:jc w:val="center"/>
              <w:rPr>
                <w:rFonts w:eastAsia="TimesNewRomanPSMT"/>
                <w:lang/>
              </w:rPr>
            </w:pPr>
            <w:r>
              <w:rPr>
                <w:rFonts w:eastAsia="TimesNewRomanPSMT"/>
                <w:lang/>
              </w:rPr>
              <w:t>9</w:t>
            </w:r>
            <w:r w:rsidR="00FA27FA" w:rsidRPr="00A47A6B">
              <w:rPr>
                <w:rFonts w:eastAsia="TimesNewRomanPSMT"/>
                <w:lang/>
              </w:rPr>
              <w:t xml:space="preserve"> - </w:t>
            </w:r>
            <w:r w:rsidR="004B2703" w:rsidRPr="00A47A6B">
              <w:rPr>
                <w:rFonts w:eastAsia="TimesNewRomanPSMT"/>
                <w:lang/>
              </w:rPr>
              <w:t>2</w:t>
            </w:r>
            <w:r>
              <w:rPr>
                <w:rFonts w:eastAsia="TimesNewRomanPSMT"/>
                <w:lang/>
              </w:rPr>
              <w:t>2</w:t>
            </w:r>
          </w:p>
        </w:tc>
      </w:tr>
      <w:tr w:rsidR="00FA27FA" w:rsidRPr="00A47A6B">
        <w:trPr>
          <w:trHeight w:val="413"/>
        </w:trPr>
        <w:tc>
          <w:tcPr>
            <w:tcW w:w="1563" w:type="dxa"/>
            <w:shd w:val="clear" w:color="auto" w:fill="auto"/>
          </w:tcPr>
          <w:p w:rsidR="00FA27FA" w:rsidRPr="00A47A6B" w:rsidRDefault="00FA27FA" w:rsidP="003223D0">
            <w:pPr>
              <w:snapToGrid w:val="0"/>
              <w:jc w:val="center"/>
              <w:rPr>
                <w:rFonts w:eastAsia="TimesNewRomanPSMT"/>
              </w:rPr>
            </w:pPr>
            <w:r w:rsidRPr="00A47A6B">
              <w:rPr>
                <w:rFonts w:eastAsia="TimesNewRomanPSMT"/>
              </w:rPr>
              <w:t>VI</w:t>
            </w:r>
          </w:p>
        </w:tc>
        <w:tc>
          <w:tcPr>
            <w:tcW w:w="6119" w:type="dxa"/>
            <w:shd w:val="clear" w:color="auto" w:fill="auto"/>
          </w:tcPr>
          <w:p w:rsidR="00FA27FA" w:rsidRPr="00A47A6B" w:rsidRDefault="00FA27FA" w:rsidP="003223D0">
            <w:pPr>
              <w:snapToGrid w:val="0"/>
              <w:jc w:val="both"/>
              <w:rPr>
                <w:rFonts w:eastAsia="TimesNewRomanPSMT"/>
                <w:lang/>
              </w:rPr>
            </w:pPr>
            <w:r w:rsidRPr="00A47A6B">
              <w:rPr>
                <w:rFonts w:eastAsia="TimesNewRomanPSMT"/>
                <w:lang/>
              </w:rPr>
              <w:t>Модел уговора</w:t>
            </w:r>
          </w:p>
        </w:tc>
        <w:tc>
          <w:tcPr>
            <w:tcW w:w="1620" w:type="dxa"/>
            <w:shd w:val="clear" w:color="auto" w:fill="auto"/>
          </w:tcPr>
          <w:p w:rsidR="00FA27FA" w:rsidRPr="00261C7C" w:rsidRDefault="00261C7C" w:rsidP="004F0202">
            <w:pPr>
              <w:snapToGrid w:val="0"/>
              <w:jc w:val="center"/>
              <w:rPr>
                <w:rFonts w:eastAsia="TimesNewRomanPSMT"/>
                <w:lang/>
              </w:rPr>
            </w:pPr>
            <w:r>
              <w:rPr>
                <w:rFonts w:eastAsia="TimesNewRomanPSMT"/>
                <w:lang/>
              </w:rPr>
              <w:t>23</w:t>
            </w:r>
            <w:r w:rsidR="00FA27FA" w:rsidRPr="00A47A6B">
              <w:rPr>
                <w:rFonts w:eastAsia="TimesNewRomanPSMT"/>
                <w:lang/>
              </w:rPr>
              <w:t xml:space="preserve"> - </w:t>
            </w:r>
            <w:r w:rsidR="00CD656E">
              <w:rPr>
                <w:rFonts w:eastAsia="TimesNewRomanPSMT"/>
                <w:lang/>
              </w:rPr>
              <w:t>2</w:t>
            </w:r>
            <w:r>
              <w:rPr>
                <w:rFonts w:eastAsia="TimesNewRomanPSMT"/>
                <w:lang/>
              </w:rPr>
              <w:t>7</w:t>
            </w:r>
          </w:p>
        </w:tc>
      </w:tr>
      <w:tr w:rsidR="00FA27FA" w:rsidRPr="00A47A6B">
        <w:trPr>
          <w:trHeight w:val="413"/>
        </w:trPr>
        <w:tc>
          <w:tcPr>
            <w:tcW w:w="1563" w:type="dxa"/>
            <w:shd w:val="clear" w:color="auto" w:fill="auto"/>
          </w:tcPr>
          <w:p w:rsidR="00FA27FA" w:rsidRPr="00A47A6B" w:rsidRDefault="00FA27FA" w:rsidP="003223D0">
            <w:pPr>
              <w:snapToGrid w:val="0"/>
              <w:jc w:val="center"/>
              <w:rPr>
                <w:rFonts w:eastAsia="TimesNewRomanPSMT"/>
              </w:rPr>
            </w:pPr>
            <w:r w:rsidRPr="00A47A6B">
              <w:rPr>
                <w:rFonts w:eastAsia="TimesNewRomanPSMT"/>
              </w:rPr>
              <w:t>VII</w:t>
            </w:r>
          </w:p>
        </w:tc>
        <w:tc>
          <w:tcPr>
            <w:tcW w:w="6119" w:type="dxa"/>
            <w:shd w:val="clear" w:color="auto" w:fill="auto"/>
          </w:tcPr>
          <w:p w:rsidR="00FA27FA" w:rsidRPr="00A47A6B" w:rsidRDefault="00FA27FA" w:rsidP="003223D0">
            <w:pPr>
              <w:snapToGrid w:val="0"/>
              <w:jc w:val="both"/>
              <w:rPr>
                <w:rFonts w:eastAsia="TimesNewRomanPSMT"/>
                <w:lang/>
              </w:rPr>
            </w:pPr>
            <w:r w:rsidRPr="00A47A6B">
              <w:rPr>
                <w:rFonts w:eastAsia="TimesNewRomanPSMT"/>
                <w:lang/>
              </w:rPr>
              <w:t>Упутство понуђачима како да сачине понуду</w:t>
            </w:r>
          </w:p>
        </w:tc>
        <w:tc>
          <w:tcPr>
            <w:tcW w:w="1620" w:type="dxa"/>
            <w:shd w:val="clear" w:color="auto" w:fill="auto"/>
          </w:tcPr>
          <w:p w:rsidR="00FA27FA" w:rsidRPr="00A47A6B" w:rsidRDefault="00261C7C" w:rsidP="004F0202">
            <w:pPr>
              <w:snapToGrid w:val="0"/>
              <w:jc w:val="center"/>
              <w:rPr>
                <w:rFonts w:eastAsia="TimesNewRomanPSMT"/>
                <w:lang/>
              </w:rPr>
            </w:pPr>
            <w:r>
              <w:rPr>
                <w:rFonts w:eastAsia="TimesNewRomanPSMT"/>
                <w:lang/>
              </w:rPr>
              <w:t>2</w:t>
            </w:r>
            <w:r>
              <w:rPr>
                <w:rFonts w:eastAsia="TimesNewRomanPSMT"/>
                <w:lang/>
              </w:rPr>
              <w:t>8</w:t>
            </w:r>
            <w:r w:rsidR="00FA27FA" w:rsidRPr="00A47A6B">
              <w:rPr>
                <w:rFonts w:eastAsia="TimesNewRomanPSMT"/>
                <w:lang/>
              </w:rPr>
              <w:t xml:space="preserve"> </w:t>
            </w:r>
            <w:r w:rsidR="004B2703" w:rsidRPr="00A47A6B">
              <w:rPr>
                <w:rFonts w:eastAsia="TimesNewRomanPSMT"/>
                <w:lang/>
              </w:rPr>
              <w:t>–</w:t>
            </w:r>
            <w:r w:rsidR="00FA27FA" w:rsidRPr="00A47A6B">
              <w:rPr>
                <w:rFonts w:eastAsia="TimesNewRomanPSMT"/>
                <w:lang/>
              </w:rPr>
              <w:t xml:space="preserve"> </w:t>
            </w:r>
            <w:r w:rsidR="00CD656E">
              <w:rPr>
                <w:rFonts w:eastAsia="TimesNewRomanPSMT"/>
                <w:lang/>
              </w:rPr>
              <w:t>3</w:t>
            </w:r>
            <w:r>
              <w:rPr>
                <w:rFonts w:eastAsia="TimesNewRomanPSMT"/>
                <w:lang/>
              </w:rPr>
              <w:t>4</w:t>
            </w:r>
          </w:p>
        </w:tc>
      </w:tr>
    </w:tbl>
    <w:p w:rsidR="00FA27FA" w:rsidRPr="00A47A6B" w:rsidRDefault="00FA27FA" w:rsidP="00FA27FA">
      <w:pPr>
        <w:jc w:val="center"/>
        <w:rPr>
          <w:rFonts w:ascii="Tahoma" w:hAnsi="Tahoma" w:cs="Tahoma"/>
          <w:b/>
          <w:lang w:val="sr-Cyrl-CS"/>
        </w:rPr>
      </w:pPr>
    </w:p>
    <w:p w:rsidR="00FA27FA" w:rsidRPr="00C8469B" w:rsidRDefault="00FA27FA" w:rsidP="00FA27FA">
      <w:pPr>
        <w:ind w:firstLine="360"/>
        <w:rPr>
          <w:b/>
          <w:lang/>
        </w:rPr>
      </w:pPr>
      <w:r w:rsidRPr="00A47A6B">
        <w:rPr>
          <w:b/>
          <w:lang w:val="sr-Cyrl-CS"/>
        </w:rPr>
        <w:t>Укупан број страна конкурсне документације:</w:t>
      </w:r>
      <w:r w:rsidRPr="00A47A6B">
        <w:rPr>
          <w:b/>
          <w:color w:val="FF0000"/>
          <w:lang w:val="sr-Cyrl-CS"/>
        </w:rPr>
        <w:t xml:space="preserve"> </w:t>
      </w:r>
      <w:r w:rsidR="00261C7C">
        <w:rPr>
          <w:b/>
          <w:lang/>
        </w:rPr>
        <w:t>34</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rPr>
      </w:pPr>
    </w:p>
    <w:p w:rsidR="004C0C3D" w:rsidRDefault="004C0C3D" w:rsidP="00B26CA4">
      <w:pPr>
        <w:rPr>
          <w:b/>
          <w:lang/>
        </w:rPr>
      </w:pPr>
    </w:p>
    <w:p w:rsidR="004C0C3D" w:rsidRPr="00B61CC6" w:rsidRDefault="004C0C3D"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F96839" w:rsidRDefault="00FA27FA" w:rsidP="00FA27FA">
      <w:pPr>
        <w:widowControl w:val="0"/>
        <w:autoSpaceDE w:val="0"/>
        <w:autoSpaceDN w:val="0"/>
        <w:adjustRightInd w:val="0"/>
        <w:ind w:right="182"/>
        <w:jc w:val="both"/>
        <w:rPr>
          <w:lang/>
        </w:rPr>
      </w:pPr>
    </w:p>
    <w:p w:rsidR="00FA27FA" w:rsidRPr="00EA0579" w:rsidRDefault="00FA27FA" w:rsidP="00FA27FA">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4C0C3D" w:rsidP="001C1DA7">
      <w:pPr>
        <w:widowControl w:val="0"/>
        <w:autoSpaceDE w:val="0"/>
        <w:autoSpaceDN w:val="0"/>
        <w:adjustRightInd w:val="0"/>
        <w:spacing w:line="274" w:lineRule="exact"/>
        <w:ind w:right="179"/>
        <w:jc w:val="both"/>
        <w:rPr>
          <w:b/>
          <w:lang w:val="sr-Cyrl-CS"/>
        </w:rPr>
      </w:pPr>
      <w:r>
        <w:rPr>
          <w:b/>
          <w:lang w:val="sr-Cyrl-CS"/>
        </w:rPr>
        <w:t>Медицинско потрошни материја</w:t>
      </w:r>
      <w:r>
        <w:rPr>
          <w:b/>
          <w:lang/>
        </w:rPr>
        <w:t>л</w:t>
      </w:r>
      <w:r w:rsidR="004970B1" w:rsidRPr="00965F02">
        <w:rPr>
          <w:b/>
          <w:lang w:val="sr-Cyrl-CS"/>
        </w:rPr>
        <w:t xml:space="preserve"> </w:t>
      </w:r>
      <w:r w:rsidR="001C7EA6">
        <w:rPr>
          <w:b/>
          <w:lang/>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Pr="004C0C3D" w:rsidRDefault="00FA27FA" w:rsidP="00FA27FA">
      <w:pPr>
        <w:widowControl w:val="0"/>
        <w:autoSpaceDE w:val="0"/>
        <w:autoSpaceDN w:val="0"/>
        <w:adjustRightInd w:val="0"/>
        <w:spacing w:before="29"/>
        <w:ind w:right="-20"/>
        <w:rPr>
          <w:lang/>
        </w:rPr>
      </w:pPr>
      <w:r w:rsidRPr="00CD656E">
        <w:rPr>
          <w:lang w:val="sr-Cyrl-CS"/>
        </w:rPr>
        <w:t>Предметна јавна набавка</w:t>
      </w:r>
      <w:r w:rsidR="0079553C">
        <w:rPr>
          <w:lang w:val="sr-Cyrl-CS"/>
        </w:rPr>
        <w:t xml:space="preserve"> ни</w:t>
      </w:r>
      <w:r w:rsidRPr="00CD656E">
        <w:rPr>
          <w:lang w:val="sr-Cyrl-CS"/>
        </w:rPr>
        <w:t xml:space="preserve"> је обликована у </w:t>
      </w:r>
      <w:r w:rsidR="0079553C">
        <w:rPr>
          <w:lang/>
        </w:rPr>
        <w:t>више</w:t>
      </w:r>
      <w:r w:rsidRPr="00CD656E">
        <w:rPr>
          <w:lang w:val="sr-Cyrl-CS"/>
        </w:rPr>
        <w:t xml:space="preserve"> партиј</w:t>
      </w:r>
      <w:r w:rsidR="00880EE7">
        <w:rPr>
          <w:lang/>
        </w:rPr>
        <w:t>а.</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4C0C3D">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4C0C3D" w:rsidRPr="004C0C3D" w:rsidRDefault="00FA27FA" w:rsidP="00FA27FA">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p>
    <w:p w:rsidR="00FA27FA" w:rsidRPr="00A5656B" w:rsidRDefault="00FA27FA" w:rsidP="00FA27FA">
      <w:pPr>
        <w:widowControl w:val="0"/>
        <w:autoSpaceDE w:val="0"/>
        <w:autoSpaceDN w:val="0"/>
        <w:adjustRightInd w:val="0"/>
        <w:spacing w:before="29"/>
        <w:ind w:right="-20"/>
        <w:rPr>
          <w:b/>
          <w:lang/>
        </w:rPr>
        <w:sectPr w:rsidR="00FA27FA" w:rsidRPr="00A5656B"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2" w:history="1">
        <w:r w:rsidRPr="003A6673">
          <w:rPr>
            <w:rStyle w:val="Hyperlink"/>
          </w:rPr>
          <w:t>svisokijn@gmail.com</w:t>
        </w:r>
      </w:hyperlink>
      <w:r w:rsidRPr="00291F55">
        <w:rPr>
          <w:u w:val="single"/>
          <w:lang w:val="sr-Cyrl-CS"/>
        </w:rPr>
        <w:t>,</w:t>
      </w:r>
      <w:r w:rsidRPr="00291F55">
        <w:rPr>
          <w:lang w:val="sr-Cyrl-CS"/>
        </w:rPr>
        <w:t xml:space="preserve"> факс 026/313-075</w:t>
      </w:r>
    </w:p>
    <w:p w:rsidR="00B61CC6" w:rsidRPr="00F44DE1" w:rsidRDefault="00B61CC6" w:rsidP="000D7C08">
      <w:pPr>
        <w:pStyle w:val="Heading2"/>
        <w:spacing w:before="59"/>
        <w:ind w:right="113"/>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A5656B" w:rsidRPr="00B61CC6" w:rsidRDefault="00A5656B" w:rsidP="00B61CC6">
      <w:pPr>
        <w:spacing w:before="3" w:line="240" w:lineRule="exact"/>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5688"/>
        <w:gridCol w:w="837"/>
        <w:gridCol w:w="958"/>
        <w:gridCol w:w="1278"/>
        <w:gridCol w:w="1723"/>
        <w:gridCol w:w="1561"/>
        <w:gridCol w:w="1406"/>
        <w:gridCol w:w="1502"/>
        <w:gridCol w:w="28"/>
        <w:gridCol w:w="25"/>
      </w:tblGrid>
      <w:tr w:rsidR="000D7C08" w:rsidRPr="00B61CC6">
        <w:tblPrEx>
          <w:tblCellMar>
            <w:top w:w="0" w:type="dxa"/>
            <w:bottom w:w="0" w:type="dxa"/>
          </w:tblCellMar>
        </w:tblPrEx>
        <w:trPr>
          <w:gridAfter w:val="1"/>
          <w:wAfter w:w="8" w:type="pct"/>
          <w:cantSplit/>
          <w:trHeight w:val="301"/>
        </w:trPr>
        <w:tc>
          <w:tcPr>
            <w:tcW w:w="175" w:type="pct"/>
            <w:vMerge w:val="restart"/>
            <w:vAlign w:val="center"/>
          </w:tcPr>
          <w:p w:rsidR="00B33D99" w:rsidRPr="00B61CC6" w:rsidRDefault="00B33D99" w:rsidP="00EC434A">
            <w:pPr>
              <w:jc w:val="center"/>
              <w:rPr>
                <w:b/>
                <w:sz w:val="20"/>
                <w:szCs w:val="20"/>
                <w:lang/>
              </w:rPr>
            </w:pPr>
            <w:r w:rsidRPr="00B61CC6">
              <w:rPr>
                <w:b/>
                <w:sz w:val="20"/>
                <w:szCs w:val="20"/>
                <w:lang w:val="sr-Cyrl-CS"/>
              </w:rPr>
              <w:t>Рб</w:t>
            </w:r>
            <w:r w:rsidRPr="00B61CC6">
              <w:rPr>
                <w:b/>
                <w:sz w:val="20"/>
                <w:szCs w:val="20"/>
              </w:rPr>
              <w:t xml:space="preserve"> </w:t>
            </w:r>
          </w:p>
        </w:tc>
        <w:tc>
          <w:tcPr>
            <w:tcW w:w="1829" w:type="pct"/>
            <w:vMerge w:val="restart"/>
            <w:vAlign w:val="center"/>
          </w:tcPr>
          <w:p w:rsidR="00B33D99" w:rsidRPr="00B61CC6" w:rsidRDefault="00B33D99" w:rsidP="00EC434A">
            <w:pPr>
              <w:jc w:val="center"/>
              <w:rPr>
                <w:b/>
                <w:sz w:val="20"/>
                <w:szCs w:val="20"/>
                <w:lang w:val="sr-Cyrl-CS"/>
              </w:rPr>
            </w:pPr>
            <w:r w:rsidRPr="00B61CC6">
              <w:rPr>
                <w:b/>
                <w:sz w:val="20"/>
                <w:szCs w:val="20"/>
                <w:lang w:val="sr-Cyrl-CS"/>
              </w:rPr>
              <w:t>Назив производа</w:t>
            </w:r>
          </w:p>
        </w:tc>
        <w:tc>
          <w:tcPr>
            <w:tcW w:w="269" w:type="pct"/>
            <w:vMerge w:val="restart"/>
            <w:vAlign w:val="center"/>
          </w:tcPr>
          <w:p w:rsidR="00B33D99" w:rsidRPr="00B61CC6" w:rsidRDefault="00B33D99" w:rsidP="00EC434A">
            <w:pPr>
              <w:jc w:val="center"/>
              <w:rPr>
                <w:b/>
                <w:sz w:val="20"/>
                <w:szCs w:val="20"/>
                <w:lang w:val="sr-Cyrl-CS"/>
              </w:rPr>
            </w:pPr>
            <w:r w:rsidRPr="00B61CC6">
              <w:rPr>
                <w:b/>
                <w:sz w:val="20"/>
                <w:szCs w:val="20"/>
                <w:lang w:val="sr-Cyrl-CS"/>
              </w:rPr>
              <w:t>Јед. мере</w:t>
            </w:r>
          </w:p>
        </w:tc>
        <w:tc>
          <w:tcPr>
            <w:tcW w:w="308" w:type="pct"/>
            <w:vMerge w:val="restart"/>
            <w:vAlign w:val="center"/>
          </w:tcPr>
          <w:p w:rsidR="00B33D99" w:rsidRPr="00B61CC6" w:rsidRDefault="00B33D99" w:rsidP="004D6866">
            <w:pPr>
              <w:jc w:val="center"/>
              <w:rPr>
                <w:b/>
                <w:sz w:val="20"/>
                <w:szCs w:val="20"/>
                <w:lang w:val="sr-Cyrl-CS"/>
              </w:rPr>
            </w:pPr>
            <w:r w:rsidRPr="00B61CC6">
              <w:rPr>
                <w:b/>
                <w:sz w:val="20"/>
                <w:szCs w:val="20"/>
                <w:lang w:val="sr-Cyrl-CS"/>
              </w:rPr>
              <w:t xml:space="preserve">Колич. </w:t>
            </w:r>
          </w:p>
        </w:tc>
        <w:tc>
          <w:tcPr>
            <w:tcW w:w="2411" w:type="pct"/>
            <w:gridSpan w:val="6"/>
            <w:tcBorders>
              <w:right w:val="single" w:sz="4" w:space="0" w:color="auto"/>
            </w:tcBorders>
            <w:shd w:val="clear" w:color="auto" w:fill="auto"/>
          </w:tcPr>
          <w:p w:rsidR="00B33D99" w:rsidRPr="00B61CC6" w:rsidRDefault="00B33D99" w:rsidP="00EC434A">
            <w:pPr>
              <w:jc w:val="center"/>
              <w:rPr>
                <w:b/>
                <w:sz w:val="20"/>
                <w:szCs w:val="20"/>
                <w:lang w:val="sr-Cyrl-CS"/>
              </w:rPr>
            </w:pPr>
          </w:p>
          <w:p w:rsidR="00B33D99" w:rsidRPr="00B61CC6" w:rsidRDefault="00B33D99" w:rsidP="00EC434A">
            <w:pPr>
              <w:jc w:val="center"/>
              <w:rPr>
                <w:b/>
                <w:sz w:val="20"/>
                <w:szCs w:val="20"/>
                <w:lang w:val="sr-Cyrl-CS"/>
              </w:rPr>
            </w:pPr>
            <w:r w:rsidRPr="00B61CC6">
              <w:rPr>
                <w:b/>
                <w:sz w:val="20"/>
                <w:szCs w:val="20"/>
                <w:lang w:val="sr-Cyrl-CS"/>
              </w:rPr>
              <w:t>ПОПУЊАВА ПОНУЂАЧ</w:t>
            </w:r>
          </w:p>
        </w:tc>
      </w:tr>
      <w:tr w:rsidR="000D7C08" w:rsidRPr="00B61CC6">
        <w:tblPrEx>
          <w:tblCellMar>
            <w:top w:w="0" w:type="dxa"/>
            <w:bottom w:w="0" w:type="dxa"/>
          </w:tblCellMar>
        </w:tblPrEx>
        <w:trPr>
          <w:gridAfter w:val="2"/>
          <w:wAfter w:w="17" w:type="pct"/>
          <w:cantSplit/>
          <w:trHeight w:val="561"/>
        </w:trPr>
        <w:tc>
          <w:tcPr>
            <w:tcW w:w="175" w:type="pct"/>
            <w:vMerge/>
            <w:vAlign w:val="center"/>
          </w:tcPr>
          <w:p w:rsidR="000D7C08" w:rsidRPr="00B61CC6" w:rsidRDefault="000D7C08" w:rsidP="00EC434A">
            <w:pPr>
              <w:jc w:val="center"/>
              <w:rPr>
                <w:b/>
                <w:sz w:val="20"/>
                <w:szCs w:val="20"/>
                <w:lang w:val="sr-Cyrl-CS"/>
              </w:rPr>
            </w:pPr>
          </w:p>
        </w:tc>
        <w:tc>
          <w:tcPr>
            <w:tcW w:w="1829" w:type="pct"/>
            <w:vMerge/>
            <w:vAlign w:val="center"/>
          </w:tcPr>
          <w:p w:rsidR="000D7C08" w:rsidRPr="00B61CC6" w:rsidRDefault="000D7C08" w:rsidP="00EC434A">
            <w:pPr>
              <w:jc w:val="center"/>
              <w:rPr>
                <w:b/>
                <w:sz w:val="20"/>
                <w:szCs w:val="20"/>
                <w:lang w:val="sr-Cyrl-CS"/>
              </w:rPr>
            </w:pPr>
          </w:p>
        </w:tc>
        <w:tc>
          <w:tcPr>
            <w:tcW w:w="269" w:type="pct"/>
            <w:vMerge/>
            <w:vAlign w:val="center"/>
          </w:tcPr>
          <w:p w:rsidR="000D7C08" w:rsidRPr="00B61CC6" w:rsidRDefault="000D7C08" w:rsidP="00EC434A">
            <w:pPr>
              <w:jc w:val="center"/>
              <w:rPr>
                <w:b/>
                <w:sz w:val="20"/>
                <w:szCs w:val="20"/>
                <w:lang w:val="sr-Cyrl-CS"/>
              </w:rPr>
            </w:pPr>
          </w:p>
        </w:tc>
        <w:tc>
          <w:tcPr>
            <w:tcW w:w="308" w:type="pct"/>
            <w:vMerge/>
            <w:vAlign w:val="center"/>
          </w:tcPr>
          <w:p w:rsidR="000D7C08" w:rsidRPr="00B61CC6" w:rsidRDefault="000D7C08" w:rsidP="004D6866">
            <w:pPr>
              <w:jc w:val="center"/>
              <w:rPr>
                <w:b/>
                <w:sz w:val="20"/>
                <w:szCs w:val="20"/>
                <w:lang w:val="sr-Cyrl-CS"/>
              </w:rPr>
            </w:pPr>
          </w:p>
        </w:tc>
        <w:tc>
          <w:tcPr>
            <w:tcW w:w="411" w:type="pct"/>
            <w:shd w:val="clear" w:color="auto" w:fill="auto"/>
            <w:vAlign w:val="center"/>
          </w:tcPr>
          <w:p w:rsidR="000D7C08" w:rsidRPr="000D7C08" w:rsidRDefault="000D7C08">
            <w:pPr>
              <w:jc w:val="center"/>
              <w:rPr>
                <w:b/>
                <w:color w:val="222222"/>
              </w:rPr>
            </w:pPr>
            <w:r w:rsidRPr="000D7C08">
              <w:rPr>
                <w:b/>
                <w:color w:val="222222"/>
                <w:sz w:val="20"/>
                <w:szCs w:val="20"/>
              </w:rPr>
              <w:t>Каталошки број</w:t>
            </w:r>
          </w:p>
        </w:tc>
        <w:tc>
          <w:tcPr>
            <w:tcW w:w="554" w:type="pct"/>
            <w:vAlign w:val="center"/>
          </w:tcPr>
          <w:p w:rsidR="000D7C08" w:rsidRPr="000D7C08" w:rsidRDefault="000D7C08">
            <w:pPr>
              <w:jc w:val="center"/>
              <w:rPr>
                <w:b/>
                <w:color w:val="222222"/>
              </w:rPr>
            </w:pPr>
            <w:r w:rsidRPr="000D7C08">
              <w:rPr>
                <w:b/>
                <w:color w:val="222222"/>
                <w:sz w:val="20"/>
                <w:szCs w:val="20"/>
              </w:rPr>
              <w:t>Број решења (дозволе) за стављање у промет медицинског средства АЛИМС</w:t>
            </w:r>
          </w:p>
        </w:tc>
        <w:tc>
          <w:tcPr>
            <w:tcW w:w="502" w:type="pct"/>
            <w:vAlign w:val="center"/>
          </w:tcPr>
          <w:p w:rsidR="000D7C08" w:rsidRPr="00B61CC6" w:rsidRDefault="000D7C08" w:rsidP="00EC434A">
            <w:pPr>
              <w:jc w:val="center"/>
              <w:rPr>
                <w:b/>
                <w:sz w:val="20"/>
                <w:szCs w:val="20"/>
                <w:lang w:val="sr-Cyrl-CS"/>
              </w:rPr>
            </w:pPr>
            <w:r w:rsidRPr="00B61CC6">
              <w:rPr>
                <w:b/>
                <w:sz w:val="20"/>
                <w:szCs w:val="20"/>
                <w:lang w:val="sr-Cyrl-CS"/>
              </w:rPr>
              <w:t>Комерцијални назив производа</w:t>
            </w:r>
          </w:p>
        </w:tc>
        <w:tc>
          <w:tcPr>
            <w:tcW w:w="452" w:type="pct"/>
            <w:vAlign w:val="center"/>
          </w:tcPr>
          <w:p w:rsidR="000D7C08" w:rsidRPr="00B61CC6" w:rsidRDefault="000D7C08" w:rsidP="00EC434A">
            <w:pPr>
              <w:jc w:val="center"/>
              <w:rPr>
                <w:b/>
                <w:sz w:val="20"/>
                <w:szCs w:val="20"/>
                <w:lang w:val="sr-Cyrl-CS"/>
              </w:rPr>
            </w:pPr>
            <w:r w:rsidRPr="00B61CC6">
              <w:rPr>
                <w:b/>
                <w:sz w:val="20"/>
                <w:szCs w:val="20"/>
                <w:lang w:val="sr-Cyrl-CS"/>
              </w:rPr>
              <w:t>Произвођач</w:t>
            </w:r>
          </w:p>
        </w:tc>
        <w:tc>
          <w:tcPr>
            <w:tcW w:w="483" w:type="pct"/>
            <w:vAlign w:val="center"/>
          </w:tcPr>
          <w:p w:rsidR="000D7C08" w:rsidRPr="00B61CC6" w:rsidRDefault="000D7C08" w:rsidP="00EC434A">
            <w:pPr>
              <w:jc w:val="center"/>
              <w:rPr>
                <w:b/>
                <w:sz w:val="20"/>
                <w:szCs w:val="20"/>
                <w:lang w:val="sr-Cyrl-CS"/>
              </w:rPr>
            </w:pPr>
            <w:r w:rsidRPr="00B61CC6">
              <w:rPr>
                <w:b/>
                <w:sz w:val="20"/>
                <w:szCs w:val="20"/>
                <w:lang w:val="sr-Cyrl-CS"/>
              </w:rPr>
              <w:t>Паковање</w:t>
            </w:r>
          </w:p>
        </w:tc>
      </w:tr>
      <w:tr w:rsidR="000D7C08" w:rsidRPr="00B61CC6">
        <w:tblPrEx>
          <w:tblCellMar>
            <w:top w:w="0" w:type="dxa"/>
            <w:bottom w:w="0" w:type="dxa"/>
          </w:tblCellMar>
        </w:tblPrEx>
        <w:trPr>
          <w:trHeight w:val="213"/>
        </w:trPr>
        <w:tc>
          <w:tcPr>
            <w:tcW w:w="175" w:type="pct"/>
            <w:vAlign w:val="center"/>
          </w:tcPr>
          <w:p w:rsidR="000D7C08" w:rsidRPr="00B61CC6" w:rsidRDefault="000D7C08" w:rsidP="00EC434A">
            <w:pPr>
              <w:jc w:val="center"/>
              <w:rPr>
                <w:sz w:val="20"/>
                <w:szCs w:val="20"/>
                <w:lang w:val="sr-Cyrl-CS"/>
              </w:rPr>
            </w:pPr>
            <w:r w:rsidRPr="00B61CC6">
              <w:rPr>
                <w:sz w:val="20"/>
                <w:szCs w:val="20"/>
                <w:lang w:val="sr-Cyrl-CS"/>
              </w:rPr>
              <w:t>1.</w:t>
            </w:r>
          </w:p>
        </w:tc>
        <w:tc>
          <w:tcPr>
            <w:tcW w:w="1829" w:type="pct"/>
            <w:vAlign w:val="center"/>
          </w:tcPr>
          <w:p w:rsidR="000D7C08" w:rsidRPr="00B61CC6" w:rsidRDefault="000D7C08" w:rsidP="00EC434A">
            <w:pPr>
              <w:jc w:val="center"/>
              <w:rPr>
                <w:sz w:val="20"/>
                <w:szCs w:val="20"/>
                <w:lang w:val="sr-Cyrl-CS"/>
              </w:rPr>
            </w:pPr>
            <w:r w:rsidRPr="00B61CC6">
              <w:rPr>
                <w:sz w:val="20"/>
                <w:szCs w:val="20"/>
                <w:lang w:val="sr-Cyrl-CS"/>
              </w:rPr>
              <w:t>2.</w:t>
            </w:r>
          </w:p>
        </w:tc>
        <w:tc>
          <w:tcPr>
            <w:tcW w:w="269" w:type="pct"/>
            <w:vAlign w:val="center"/>
          </w:tcPr>
          <w:p w:rsidR="000D7C08" w:rsidRPr="00B61CC6" w:rsidRDefault="000D7C08" w:rsidP="00EC434A">
            <w:pPr>
              <w:jc w:val="center"/>
              <w:rPr>
                <w:sz w:val="20"/>
                <w:szCs w:val="20"/>
                <w:lang w:val="sr-Cyrl-CS"/>
              </w:rPr>
            </w:pPr>
            <w:r w:rsidRPr="00B61CC6">
              <w:rPr>
                <w:sz w:val="20"/>
                <w:szCs w:val="20"/>
                <w:lang w:val="sr-Cyrl-CS"/>
              </w:rPr>
              <w:t>3.</w:t>
            </w:r>
          </w:p>
        </w:tc>
        <w:tc>
          <w:tcPr>
            <w:tcW w:w="308" w:type="pct"/>
            <w:vAlign w:val="center"/>
          </w:tcPr>
          <w:p w:rsidR="000D7C08" w:rsidRPr="00B61CC6" w:rsidRDefault="000D7C08" w:rsidP="004D6866">
            <w:pPr>
              <w:jc w:val="center"/>
              <w:rPr>
                <w:sz w:val="20"/>
                <w:szCs w:val="20"/>
                <w:lang w:val="sr-Cyrl-CS"/>
              </w:rPr>
            </w:pPr>
            <w:r w:rsidRPr="00B61CC6">
              <w:rPr>
                <w:sz w:val="20"/>
                <w:szCs w:val="20"/>
                <w:lang w:val="sr-Cyrl-CS"/>
              </w:rPr>
              <w:t>4.</w:t>
            </w:r>
          </w:p>
        </w:tc>
        <w:tc>
          <w:tcPr>
            <w:tcW w:w="411" w:type="pct"/>
            <w:vAlign w:val="center"/>
          </w:tcPr>
          <w:p w:rsidR="000D7C08" w:rsidRPr="00B61CC6" w:rsidRDefault="000D7C08" w:rsidP="004D6866">
            <w:pPr>
              <w:jc w:val="center"/>
              <w:rPr>
                <w:sz w:val="20"/>
                <w:szCs w:val="20"/>
                <w:lang w:val="sr-Cyrl-CS"/>
              </w:rPr>
            </w:pPr>
            <w:r>
              <w:rPr>
                <w:sz w:val="20"/>
                <w:szCs w:val="20"/>
                <w:lang w:val="sr-Cyrl-CS"/>
              </w:rPr>
              <w:t>5</w:t>
            </w:r>
            <w:r w:rsidRPr="00B61CC6">
              <w:rPr>
                <w:sz w:val="20"/>
                <w:szCs w:val="20"/>
                <w:lang w:val="sr-Cyrl-CS"/>
              </w:rPr>
              <w:t>.</w:t>
            </w:r>
          </w:p>
        </w:tc>
        <w:tc>
          <w:tcPr>
            <w:tcW w:w="554" w:type="pct"/>
            <w:vAlign w:val="center"/>
          </w:tcPr>
          <w:p w:rsidR="000D7C08" w:rsidRPr="00B61CC6" w:rsidRDefault="000D7C08" w:rsidP="004D6866">
            <w:pPr>
              <w:jc w:val="center"/>
              <w:rPr>
                <w:sz w:val="20"/>
                <w:szCs w:val="20"/>
                <w:lang w:val="sr-Cyrl-CS"/>
              </w:rPr>
            </w:pPr>
            <w:r>
              <w:rPr>
                <w:sz w:val="20"/>
                <w:szCs w:val="20"/>
                <w:lang w:val="sr-Cyrl-CS"/>
              </w:rPr>
              <w:t>6</w:t>
            </w:r>
            <w:r w:rsidRPr="00B61CC6">
              <w:rPr>
                <w:sz w:val="20"/>
                <w:szCs w:val="20"/>
                <w:lang w:val="sr-Cyrl-CS"/>
              </w:rPr>
              <w:t>.</w:t>
            </w:r>
          </w:p>
        </w:tc>
        <w:tc>
          <w:tcPr>
            <w:tcW w:w="502" w:type="pct"/>
            <w:vAlign w:val="center"/>
          </w:tcPr>
          <w:p w:rsidR="000D7C08" w:rsidRPr="00B61CC6" w:rsidRDefault="000D7C08" w:rsidP="004D6866">
            <w:pPr>
              <w:jc w:val="center"/>
              <w:rPr>
                <w:sz w:val="20"/>
                <w:szCs w:val="20"/>
                <w:lang w:val="sr-Cyrl-CS"/>
              </w:rPr>
            </w:pPr>
            <w:r>
              <w:rPr>
                <w:sz w:val="20"/>
                <w:szCs w:val="20"/>
                <w:lang w:val="sr-Cyrl-CS"/>
              </w:rPr>
              <w:t>7</w:t>
            </w:r>
            <w:r w:rsidRPr="00B61CC6">
              <w:rPr>
                <w:sz w:val="20"/>
                <w:szCs w:val="20"/>
                <w:lang w:val="sr-Cyrl-CS"/>
              </w:rPr>
              <w:t>.</w:t>
            </w:r>
          </w:p>
        </w:tc>
        <w:tc>
          <w:tcPr>
            <w:tcW w:w="452" w:type="pct"/>
            <w:vAlign w:val="center"/>
          </w:tcPr>
          <w:p w:rsidR="000D7C08" w:rsidRPr="00B61CC6" w:rsidRDefault="000D7C08" w:rsidP="004D6866">
            <w:pPr>
              <w:jc w:val="center"/>
              <w:rPr>
                <w:sz w:val="20"/>
                <w:szCs w:val="20"/>
                <w:lang w:val="sr-Cyrl-CS"/>
              </w:rPr>
            </w:pPr>
            <w:r>
              <w:rPr>
                <w:sz w:val="20"/>
                <w:szCs w:val="20"/>
                <w:lang w:val="sr-Cyrl-CS"/>
              </w:rPr>
              <w:t>8</w:t>
            </w:r>
            <w:r w:rsidRPr="00B61CC6">
              <w:rPr>
                <w:sz w:val="20"/>
                <w:szCs w:val="20"/>
                <w:lang w:val="sr-Cyrl-CS"/>
              </w:rPr>
              <w:t>.</w:t>
            </w:r>
          </w:p>
        </w:tc>
        <w:tc>
          <w:tcPr>
            <w:tcW w:w="500" w:type="pct"/>
            <w:gridSpan w:val="3"/>
            <w:vAlign w:val="center"/>
          </w:tcPr>
          <w:p w:rsidR="000D7C08" w:rsidRPr="000D7C08" w:rsidRDefault="000D7C08" w:rsidP="00EC434A">
            <w:pPr>
              <w:jc w:val="center"/>
              <w:rPr>
                <w:sz w:val="20"/>
                <w:szCs w:val="20"/>
                <w:lang/>
              </w:rPr>
            </w:pPr>
            <w:r>
              <w:rPr>
                <w:sz w:val="20"/>
                <w:szCs w:val="20"/>
                <w:lang/>
              </w:rPr>
              <w:t>9.</w:t>
            </w:r>
          </w:p>
        </w:tc>
      </w:tr>
      <w:tr w:rsidR="000D7C08" w:rsidRPr="00B61CC6">
        <w:tblPrEx>
          <w:tblCellMar>
            <w:top w:w="0" w:type="dxa"/>
            <w:bottom w:w="0" w:type="dxa"/>
          </w:tblCellMar>
        </w:tblPrEx>
        <w:trPr>
          <w:trHeight w:val="213"/>
        </w:trPr>
        <w:tc>
          <w:tcPr>
            <w:tcW w:w="175" w:type="pct"/>
            <w:vAlign w:val="center"/>
          </w:tcPr>
          <w:p w:rsidR="000D7C08" w:rsidRPr="00B61CC6" w:rsidRDefault="000D7C08" w:rsidP="00EC434A">
            <w:pPr>
              <w:jc w:val="center"/>
              <w:rPr>
                <w:sz w:val="20"/>
                <w:szCs w:val="20"/>
                <w:lang w:val="sr-Cyrl-CS"/>
              </w:rPr>
            </w:pPr>
          </w:p>
        </w:tc>
        <w:tc>
          <w:tcPr>
            <w:tcW w:w="1829" w:type="pct"/>
            <w:vAlign w:val="center"/>
          </w:tcPr>
          <w:p w:rsidR="000D7C08" w:rsidRPr="00A5656B" w:rsidRDefault="000D7C08" w:rsidP="00A5656B">
            <w:pPr>
              <w:rPr>
                <w:b/>
                <w:lang/>
              </w:rPr>
            </w:pPr>
          </w:p>
        </w:tc>
        <w:tc>
          <w:tcPr>
            <w:tcW w:w="269" w:type="pct"/>
            <w:vAlign w:val="center"/>
          </w:tcPr>
          <w:p w:rsidR="000D7C08" w:rsidRPr="00B61CC6" w:rsidRDefault="000D7C08" w:rsidP="00EC434A">
            <w:pPr>
              <w:jc w:val="center"/>
              <w:rPr>
                <w:sz w:val="20"/>
                <w:szCs w:val="20"/>
                <w:lang w:val="sr-Cyrl-CS"/>
              </w:rPr>
            </w:pPr>
          </w:p>
        </w:tc>
        <w:tc>
          <w:tcPr>
            <w:tcW w:w="308" w:type="pct"/>
            <w:vAlign w:val="center"/>
          </w:tcPr>
          <w:p w:rsidR="000D7C08" w:rsidRPr="00B61CC6" w:rsidRDefault="000D7C08" w:rsidP="004D6866">
            <w:pPr>
              <w:jc w:val="center"/>
              <w:rPr>
                <w:sz w:val="20"/>
                <w:szCs w:val="20"/>
                <w:lang w:val="sr-Cyrl-CS"/>
              </w:rPr>
            </w:pPr>
          </w:p>
        </w:tc>
        <w:tc>
          <w:tcPr>
            <w:tcW w:w="411" w:type="pct"/>
          </w:tcPr>
          <w:p w:rsidR="000D7C08" w:rsidRPr="001C1DA7" w:rsidRDefault="000D7C08" w:rsidP="004C0C3D">
            <w:pPr>
              <w:rPr>
                <w:lang w:val="sr-Cyrl-CS"/>
              </w:rPr>
            </w:pPr>
          </w:p>
        </w:tc>
        <w:tc>
          <w:tcPr>
            <w:tcW w:w="554" w:type="pct"/>
            <w:vAlign w:val="center"/>
          </w:tcPr>
          <w:p w:rsidR="000D7C08" w:rsidRDefault="000D7C08" w:rsidP="00EC434A">
            <w:pPr>
              <w:jc w:val="center"/>
              <w:rPr>
                <w:sz w:val="20"/>
                <w:szCs w:val="20"/>
                <w:lang w:val="sr-Cyrl-CS"/>
              </w:rPr>
            </w:pPr>
          </w:p>
        </w:tc>
        <w:tc>
          <w:tcPr>
            <w:tcW w:w="502" w:type="pct"/>
            <w:vAlign w:val="center"/>
          </w:tcPr>
          <w:p w:rsidR="000D7C08" w:rsidRDefault="000D7C08" w:rsidP="00EC434A">
            <w:pPr>
              <w:jc w:val="center"/>
              <w:rPr>
                <w:sz w:val="20"/>
                <w:szCs w:val="20"/>
                <w:lang w:val="sr-Cyrl-CS"/>
              </w:rPr>
            </w:pPr>
          </w:p>
        </w:tc>
        <w:tc>
          <w:tcPr>
            <w:tcW w:w="452" w:type="pct"/>
            <w:vAlign w:val="center"/>
          </w:tcPr>
          <w:p w:rsidR="000D7C08" w:rsidRDefault="000D7C08" w:rsidP="00EC434A">
            <w:pPr>
              <w:jc w:val="center"/>
              <w:rPr>
                <w:sz w:val="20"/>
                <w:szCs w:val="20"/>
                <w:lang w:val="sr-Cyrl-CS"/>
              </w:rPr>
            </w:pPr>
          </w:p>
        </w:tc>
        <w:tc>
          <w:tcPr>
            <w:tcW w:w="500" w:type="pct"/>
            <w:gridSpan w:val="3"/>
            <w:vAlign w:val="center"/>
          </w:tcPr>
          <w:p w:rsidR="000D7C08" w:rsidRDefault="000D7C08" w:rsidP="00EC434A">
            <w:pPr>
              <w:jc w:val="center"/>
              <w:rPr>
                <w:sz w:val="20"/>
                <w:szCs w:val="20"/>
                <w:lang w:val="sr-Cyrl-CS"/>
              </w:rPr>
            </w:pPr>
          </w:p>
        </w:tc>
      </w:tr>
      <w:tr w:rsidR="00880EE7" w:rsidRPr="00B61CC6">
        <w:tblPrEx>
          <w:tblCellMar>
            <w:top w:w="0" w:type="dxa"/>
            <w:bottom w:w="0" w:type="dxa"/>
          </w:tblCellMar>
        </w:tblPrEx>
        <w:trPr>
          <w:trHeight w:val="213"/>
        </w:trPr>
        <w:tc>
          <w:tcPr>
            <w:tcW w:w="175" w:type="pct"/>
            <w:vAlign w:val="bottom"/>
          </w:tcPr>
          <w:p w:rsidR="00880EE7" w:rsidRPr="00203552" w:rsidRDefault="00880EE7" w:rsidP="004C0C3D">
            <w:pPr>
              <w:jc w:val="center"/>
            </w:pPr>
          </w:p>
        </w:tc>
        <w:tc>
          <w:tcPr>
            <w:tcW w:w="1829" w:type="pct"/>
          </w:tcPr>
          <w:p w:rsidR="00880EE7" w:rsidRPr="00880EE7" w:rsidRDefault="00880EE7" w:rsidP="00203552">
            <w:pPr>
              <w:rPr>
                <w:b/>
                <w:lang/>
              </w:rPr>
            </w:pPr>
          </w:p>
        </w:tc>
        <w:tc>
          <w:tcPr>
            <w:tcW w:w="269" w:type="pct"/>
            <w:vAlign w:val="center"/>
          </w:tcPr>
          <w:p w:rsidR="00880EE7" w:rsidRPr="00203552" w:rsidRDefault="00880EE7" w:rsidP="00203552">
            <w:pPr>
              <w:jc w:val="center"/>
              <w:rPr>
                <w:rFonts w:ascii="HelveticaPlain" w:hAnsi="HelveticaPlain"/>
              </w:rPr>
            </w:pPr>
          </w:p>
        </w:tc>
        <w:tc>
          <w:tcPr>
            <w:tcW w:w="308" w:type="pct"/>
            <w:vAlign w:val="center"/>
          </w:tcPr>
          <w:p w:rsidR="00880EE7" w:rsidRPr="00203552" w:rsidRDefault="00880EE7" w:rsidP="004D6866">
            <w:pPr>
              <w:jc w:val="center"/>
              <w:rPr>
                <w:rFonts w:ascii="HelveticaPlain" w:hAnsi="HelveticaPlain"/>
              </w:rPr>
            </w:pPr>
          </w:p>
        </w:tc>
        <w:tc>
          <w:tcPr>
            <w:tcW w:w="411" w:type="pct"/>
          </w:tcPr>
          <w:p w:rsidR="00880EE7" w:rsidRPr="00203552" w:rsidRDefault="00880EE7" w:rsidP="00203552">
            <w:pPr>
              <w:jc w:val="center"/>
              <w:rPr>
                <w:rFonts w:ascii="HelveticaPlain" w:hAnsi="HelveticaPlain"/>
              </w:rPr>
            </w:pPr>
          </w:p>
        </w:tc>
        <w:tc>
          <w:tcPr>
            <w:tcW w:w="554" w:type="pct"/>
            <w:vAlign w:val="center"/>
          </w:tcPr>
          <w:p w:rsidR="00880EE7" w:rsidRPr="00B61CC6" w:rsidRDefault="00880EE7" w:rsidP="004C0C3D">
            <w:pPr>
              <w:jc w:val="center"/>
              <w:rPr>
                <w:sz w:val="20"/>
                <w:szCs w:val="20"/>
                <w:lang w:val="sr-Cyrl-CS"/>
              </w:rPr>
            </w:pPr>
          </w:p>
        </w:tc>
        <w:tc>
          <w:tcPr>
            <w:tcW w:w="502" w:type="pct"/>
            <w:vAlign w:val="center"/>
          </w:tcPr>
          <w:p w:rsidR="00880EE7" w:rsidRPr="00B61CC6" w:rsidRDefault="00880EE7" w:rsidP="004C0C3D">
            <w:pPr>
              <w:jc w:val="center"/>
              <w:rPr>
                <w:sz w:val="20"/>
                <w:szCs w:val="20"/>
                <w:lang w:val="sr-Cyrl-CS"/>
              </w:rPr>
            </w:pPr>
          </w:p>
        </w:tc>
        <w:tc>
          <w:tcPr>
            <w:tcW w:w="452" w:type="pct"/>
            <w:vAlign w:val="center"/>
          </w:tcPr>
          <w:p w:rsidR="00880EE7" w:rsidRPr="00B61CC6" w:rsidRDefault="00880EE7" w:rsidP="004C0C3D">
            <w:pPr>
              <w:jc w:val="center"/>
              <w:rPr>
                <w:sz w:val="20"/>
                <w:szCs w:val="20"/>
                <w:lang w:val="sr-Cyrl-CS"/>
              </w:rPr>
            </w:pPr>
          </w:p>
        </w:tc>
        <w:tc>
          <w:tcPr>
            <w:tcW w:w="500" w:type="pct"/>
            <w:gridSpan w:val="3"/>
            <w:vAlign w:val="center"/>
          </w:tcPr>
          <w:p w:rsidR="00880EE7" w:rsidRPr="00B61CC6" w:rsidRDefault="00880EE7" w:rsidP="004C0C3D">
            <w:pPr>
              <w:jc w:val="center"/>
              <w:rPr>
                <w:sz w:val="20"/>
                <w:szCs w:val="20"/>
                <w:lang w:val="sr-Cyrl-CS"/>
              </w:rPr>
            </w:pPr>
          </w:p>
        </w:tc>
      </w:tr>
      <w:tr w:rsidR="00880EE7" w:rsidRPr="00B61CC6">
        <w:tblPrEx>
          <w:tblCellMar>
            <w:top w:w="0" w:type="dxa"/>
            <w:bottom w:w="0" w:type="dxa"/>
          </w:tblCellMar>
        </w:tblPrEx>
        <w:trPr>
          <w:trHeight w:val="213"/>
        </w:trPr>
        <w:tc>
          <w:tcPr>
            <w:tcW w:w="175" w:type="pct"/>
            <w:vAlign w:val="bottom"/>
          </w:tcPr>
          <w:p w:rsidR="00880EE7" w:rsidRPr="00203552" w:rsidRDefault="00880EE7" w:rsidP="004C0C3D">
            <w:pPr>
              <w:jc w:val="center"/>
            </w:pPr>
          </w:p>
        </w:tc>
        <w:tc>
          <w:tcPr>
            <w:tcW w:w="1829" w:type="pct"/>
          </w:tcPr>
          <w:p w:rsidR="00880EE7" w:rsidRDefault="00880EE7" w:rsidP="00203552">
            <w:pPr>
              <w:rPr>
                <w:lang/>
              </w:rPr>
            </w:pPr>
            <w:r>
              <w:t>K</w:t>
            </w:r>
            <w:r w:rsidRPr="00880EE7">
              <w:rPr>
                <w:lang/>
              </w:rPr>
              <w:t>ompresivna tubularna ortoza otvorenih prstiju,bez umetnute pete,</w:t>
            </w:r>
            <w:r w:rsidR="00477DDD">
              <w:rPr>
                <w:lang/>
              </w:rPr>
              <w:t xml:space="preserve"> </w:t>
            </w:r>
            <w:r w:rsidRPr="00880EE7">
              <w:rPr>
                <w:lang/>
              </w:rPr>
              <w:t>s</w:t>
            </w:r>
            <w:r w:rsidR="00477DDD">
              <w:rPr>
                <w:lang/>
              </w:rPr>
              <w:t>a dvostrukim elastičnim tkanjem</w:t>
            </w:r>
            <w:r w:rsidRPr="00880EE7">
              <w:rPr>
                <w:lang/>
              </w:rPr>
              <w:t>,</w:t>
            </w:r>
            <w:r w:rsidR="00477DDD">
              <w:rPr>
                <w:lang/>
              </w:rPr>
              <w:t xml:space="preserve"> </w:t>
            </w:r>
            <w:r w:rsidRPr="00880EE7">
              <w:rPr>
                <w:lang/>
              </w:rPr>
              <w:t>sadrži pamuk,</w:t>
            </w:r>
            <w:r w:rsidR="00477DDD">
              <w:rPr>
                <w:lang/>
              </w:rPr>
              <w:t xml:space="preserve"> </w:t>
            </w:r>
            <w:r w:rsidRPr="00880EE7">
              <w:rPr>
                <w:lang/>
              </w:rPr>
              <w:t>bez potčarape,</w:t>
            </w:r>
            <w:r w:rsidR="00477DDD">
              <w:rPr>
                <w:lang/>
              </w:rPr>
              <w:t xml:space="preserve"> </w:t>
            </w:r>
            <w:r w:rsidRPr="00880EE7">
              <w:rPr>
                <w:lang/>
              </w:rPr>
              <w:t>pritiska 39-40mmHg /veličine-M,L,XL,XXL/</w:t>
            </w:r>
          </w:p>
        </w:tc>
        <w:tc>
          <w:tcPr>
            <w:tcW w:w="269" w:type="pct"/>
            <w:vAlign w:val="center"/>
          </w:tcPr>
          <w:p w:rsidR="00880EE7" w:rsidRPr="00203552" w:rsidRDefault="00880EE7" w:rsidP="00203552">
            <w:pPr>
              <w:jc w:val="center"/>
              <w:rPr>
                <w:rFonts w:ascii="HelveticaPlain" w:hAnsi="HelveticaPlain"/>
              </w:rPr>
            </w:pPr>
            <w:r>
              <w:rPr>
                <w:rFonts w:ascii="HelveticaPlain" w:hAnsi="HelveticaPlain"/>
              </w:rPr>
              <w:t>par</w:t>
            </w:r>
          </w:p>
        </w:tc>
        <w:tc>
          <w:tcPr>
            <w:tcW w:w="308" w:type="pct"/>
            <w:vAlign w:val="center"/>
          </w:tcPr>
          <w:p w:rsidR="00880EE7" w:rsidRPr="0079553C" w:rsidRDefault="0079553C" w:rsidP="004D6866">
            <w:pPr>
              <w:jc w:val="center"/>
              <w:rPr>
                <w:rFonts w:ascii="Calibri" w:hAnsi="Calibri"/>
                <w:lang/>
              </w:rPr>
            </w:pPr>
            <w:r>
              <w:rPr>
                <w:rFonts w:ascii="Calibri" w:hAnsi="Calibri"/>
                <w:lang/>
              </w:rPr>
              <w:t>25</w:t>
            </w:r>
          </w:p>
        </w:tc>
        <w:tc>
          <w:tcPr>
            <w:tcW w:w="411" w:type="pct"/>
          </w:tcPr>
          <w:p w:rsidR="00880EE7" w:rsidRPr="00203552" w:rsidRDefault="00880EE7" w:rsidP="00203552">
            <w:pPr>
              <w:jc w:val="center"/>
              <w:rPr>
                <w:rFonts w:ascii="HelveticaPlain" w:hAnsi="HelveticaPlain"/>
              </w:rPr>
            </w:pPr>
          </w:p>
        </w:tc>
        <w:tc>
          <w:tcPr>
            <w:tcW w:w="554" w:type="pct"/>
            <w:vAlign w:val="center"/>
          </w:tcPr>
          <w:p w:rsidR="00880EE7" w:rsidRPr="00B61CC6" w:rsidRDefault="00880EE7" w:rsidP="004C0C3D">
            <w:pPr>
              <w:jc w:val="center"/>
              <w:rPr>
                <w:sz w:val="20"/>
                <w:szCs w:val="20"/>
                <w:lang w:val="sr-Cyrl-CS"/>
              </w:rPr>
            </w:pPr>
          </w:p>
        </w:tc>
        <w:tc>
          <w:tcPr>
            <w:tcW w:w="502" w:type="pct"/>
            <w:vAlign w:val="center"/>
          </w:tcPr>
          <w:p w:rsidR="00880EE7" w:rsidRPr="00B61CC6" w:rsidRDefault="00880EE7" w:rsidP="004C0C3D">
            <w:pPr>
              <w:jc w:val="center"/>
              <w:rPr>
                <w:sz w:val="20"/>
                <w:szCs w:val="20"/>
                <w:lang w:val="sr-Cyrl-CS"/>
              </w:rPr>
            </w:pPr>
          </w:p>
        </w:tc>
        <w:tc>
          <w:tcPr>
            <w:tcW w:w="452" w:type="pct"/>
            <w:vAlign w:val="center"/>
          </w:tcPr>
          <w:p w:rsidR="00880EE7" w:rsidRPr="00B61CC6" w:rsidRDefault="00880EE7" w:rsidP="004C0C3D">
            <w:pPr>
              <w:jc w:val="center"/>
              <w:rPr>
                <w:sz w:val="20"/>
                <w:szCs w:val="20"/>
                <w:lang w:val="sr-Cyrl-CS"/>
              </w:rPr>
            </w:pPr>
          </w:p>
        </w:tc>
        <w:tc>
          <w:tcPr>
            <w:tcW w:w="500" w:type="pct"/>
            <w:gridSpan w:val="3"/>
            <w:vAlign w:val="center"/>
          </w:tcPr>
          <w:p w:rsidR="00880EE7" w:rsidRPr="00B61CC6" w:rsidRDefault="00880EE7" w:rsidP="004C0C3D">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00A8520E">
        <w:t>:</w:t>
      </w:r>
      <w:r w:rsidR="00A8520E">
        <w:tab/>
      </w:r>
      <w:r w:rsidRPr="00B61CC6">
        <w:t>М.П.</w:t>
      </w:r>
      <w:r w:rsidRPr="00B61CC6">
        <w:tab/>
      </w:r>
      <w:r w:rsidR="008523E5">
        <w:rPr>
          <w:lang/>
        </w:rPr>
        <w:tab/>
      </w:r>
      <w:r w:rsidR="00A8520E">
        <w:rPr>
          <w:lang/>
        </w:rPr>
        <w:tab/>
      </w:r>
      <w:r w:rsidR="00A8520E">
        <w:rPr>
          <w:lang/>
        </w:rPr>
        <w:tab/>
      </w:r>
      <w:r w:rsidRPr="00B61CC6">
        <w:t>По</w:t>
      </w:r>
      <w:r w:rsidRPr="00B61CC6">
        <w:rPr>
          <w:spacing w:val="-1"/>
        </w:rPr>
        <w:t>н</w:t>
      </w:r>
      <w:r w:rsidRPr="00B61CC6">
        <w:rPr>
          <w:spacing w:val="1"/>
        </w:rPr>
        <w:t>у</w:t>
      </w:r>
      <w:r w:rsidRPr="00B61CC6">
        <w:t>ђач</w:t>
      </w:r>
    </w:p>
    <w:p w:rsidR="000D7C08" w:rsidRPr="0079553C" w:rsidRDefault="000D7C08" w:rsidP="00FA2064">
      <w:pPr>
        <w:tabs>
          <w:tab w:val="left" w:pos="2550"/>
        </w:tabs>
        <w:rPr>
          <w:bCs/>
          <w:color w:val="222222"/>
          <w:shd w:val="clear" w:color="auto" w:fill="FFFFFF"/>
          <w:lang/>
        </w:rPr>
      </w:pPr>
    </w:p>
    <w:p w:rsidR="000D7C08" w:rsidRDefault="000D7C08" w:rsidP="00FA2064">
      <w:pPr>
        <w:tabs>
          <w:tab w:val="left" w:pos="2550"/>
        </w:tabs>
        <w:rPr>
          <w:bCs/>
          <w:color w:val="222222"/>
          <w:shd w:val="clear" w:color="auto" w:fill="FFFFFF"/>
        </w:rPr>
      </w:pPr>
    </w:p>
    <w:p w:rsidR="00A8520E" w:rsidRPr="000D7C08" w:rsidRDefault="000D7C08" w:rsidP="00FA2064">
      <w:pPr>
        <w:tabs>
          <w:tab w:val="left" w:pos="2550"/>
        </w:tabs>
        <w:rPr>
          <w:b/>
          <w:lang/>
        </w:rPr>
      </w:pPr>
      <w:r w:rsidRPr="000D7C08">
        <w:rPr>
          <w:b/>
          <w:bCs/>
          <w:color w:val="222222"/>
          <w:shd w:val="clear" w:color="auto" w:fill="FFFFFF"/>
        </w:rPr>
        <w:t> </w:t>
      </w:r>
      <w:r w:rsidRPr="000D7C08">
        <w:rPr>
          <w:b/>
          <w:color w:val="222222"/>
          <w:shd w:val="clear" w:color="auto" w:fill="FFFFFF"/>
        </w:rPr>
        <w:t>Пре доношења одлуке о додели уговора, наручилац може захтевати од понуђача достављање узорака, на основу којих наручилац може утврдити да ли понуђено добро, односно његови делови одговарају захтевима из конкурсне документације.</w:t>
      </w:r>
      <w:r w:rsidRPr="000D7C08">
        <w:rPr>
          <w:b/>
          <w:bCs/>
          <w:color w:val="222222"/>
          <w:u w:val="single"/>
          <w:shd w:val="clear" w:color="auto" w:fill="FFFFFF"/>
        </w:rPr>
        <w:t> ДОСТАВЉЕНИ УЗОРЦИ СЕ НЕ ВРАЋАЈУ ЈЕР СЛУЖЕ ЗА ПРОБУ</w:t>
      </w:r>
      <w:r w:rsidRPr="000D7C08">
        <w:rPr>
          <w:b/>
          <w:bCs/>
          <w:color w:val="222222"/>
          <w:shd w:val="clear" w:color="auto" w:fill="FFFFFF"/>
        </w:rPr>
        <w:t>.</w:t>
      </w:r>
    </w:p>
    <w:p w:rsidR="000D7C08" w:rsidRDefault="000D7C08" w:rsidP="00FA2064">
      <w:pPr>
        <w:tabs>
          <w:tab w:val="left" w:pos="2550"/>
        </w:tabs>
        <w:rPr>
          <w:lang/>
        </w:rPr>
      </w:pPr>
    </w:p>
    <w:p w:rsidR="000D7C08" w:rsidRPr="00435A84" w:rsidRDefault="000D7C08" w:rsidP="00FA2064">
      <w:pPr>
        <w:tabs>
          <w:tab w:val="left" w:pos="2550"/>
        </w:tabs>
        <w:rPr>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0D7C08" w:rsidRDefault="00B61CC6" w:rsidP="00F37FFC">
      <w:pPr>
        <w:pStyle w:val="BodyText"/>
        <w:numPr>
          <w:ilvl w:val="1"/>
          <w:numId w:val="4"/>
        </w:numPr>
        <w:spacing w:after="0"/>
        <w:ind w:left="714" w:hanging="357"/>
        <w:jc w:val="both"/>
        <w:rPr>
          <w:lang w:val="sr-Cyrl-CS"/>
        </w:rPr>
      </w:pPr>
      <w:r w:rsidRPr="000D7C08">
        <w:rPr>
          <w:lang w:val="sr-Cyrl-CS"/>
        </w:rPr>
        <w:t xml:space="preserve">колону </w:t>
      </w:r>
      <w:r w:rsidR="000D7C08" w:rsidRPr="000D7C08">
        <w:rPr>
          <w:lang/>
        </w:rPr>
        <w:t>5</w:t>
      </w:r>
      <w:r w:rsidRPr="000D7C08">
        <w:rPr>
          <w:lang w:val="sr-Cyrl-CS"/>
        </w:rPr>
        <w:t xml:space="preserve">. </w:t>
      </w:r>
      <w:r w:rsidR="000D7C08" w:rsidRPr="000D7C08">
        <w:rPr>
          <w:lang/>
        </w:rPr>
        <w:t>Каталошки бреј</w:t>
      </w:r>
      <w:r w:rsidRPr="000D7C08">
        <w:rPr>
          <w:lang w:val="sr-Cyrl-CS"/>
        </w:rPr>
        <w:t xml:space="preserve"> – по</w:t>
      </w:r>
      <w:r w:rsidR="000D7C08" w:rsidRPr="000D7C08">
        <w:rPr>
          <w:lang w:val="sr-Cyrl-CS"/>
        </w:rPr>
        <w:t xml:space="preserve">нуђач наводи </w:t>
      </w:r>
      <w:r w:rsidR="000D7C08" w:rsidRPr="000D7C08">
        <w:rPr>
          <w:lang/>
        </w:rPr>
        <w:t>каталошки број понуђеног добра</w:t>
      </w:r>
    </w:p>
    <w:p w:rsidR="000D7C08" w:rsidRPr="000D7C08" w:rsidRDefault="000D7C08" w:rsidP="00F37FFC">
      <w:pPr>
        <w:pStyle w:val="BodyText"/>
        <w:numPr>
          <w:ilvl w:val="1"/>
          <w:numId w:val="4"/>
        </w:numPr>
        <w:spacing w:after="0"/>
        <w:ind w:left="714" w:hanging="357"/>
        <w:jc w:val="both"/>
        <w:rPr>
          <w:lang w:val="sr-Cyrl-CS"/>
        </w:rPr>
      </w:pPr>
      <w:r w:rsidRPr="000D7C08">
        <w:rPr>
          <w:lang/>
        </w:rPr>
        <w:t xml:space="preserve">колону 6. </w:t>
      </w:r>
      <w:r w:rsidRPr="000D7C08">
        <w:rPr>
          <w:color w:val="222222"/>
        </w:rPr>
        <w:t>Број решења (дозволе) за стављање у промет медицинског средства АЛИМС – понуђач наводи број решења</w:t>
      </w:r>
      <w:r w:rsidR="004D6866">
        <w:rPr>
          <w:color w:val="222222"/>
        </w:rPr>
        <w:t xml:space="preserve"> (дозволе)</w:t>
      </w:r>
    </w:p>
    <w:p w:rsidR="00B61CC6" w:rsidRPr="000D7C08" w:rsidRDefault="00B61CC6" w:rsidP="00F37FFC">
      <w:pPr>
        <w:pStyle w:val="BodyText"/>
        <w:numPr>
          <w:ilvl w:val="1"/>
          <w:numId w:val="4"/>
        </w:numPr>
        <w:spacing w:after="0"/>
        <w:ind w:left="714" w:hanging="357"/>
        <w:jc w:val="both"/>
        <w:rPr>
          <w:lang w:val="sr-Cyrl-CS"/>
        </w:rPr>
      </w:pPr>
      <w:r w:rsidRPr="000D7C08">
        <w:rPr>
          <w:lang w:val="sr-Cyrl-CS"/>
        </w:rPr>
        <w:t xml:space="preserve">колону </w:t>
      </w:r>
      <w:r w:rsidR="000D7C08" w:rsidRPr="000D7C08">
        <w:rPr>
          <w:lang/>
        </w:rPr>
        <w:t>7</w:t>
      </w:r>
      <w:r w:rsidRPr="000D7C08">
        <w:rPr>
          <w:lang w:val="sr-Cyrl-CS"/>
        </w:rPr>
        <w:t xml:space="preserve">. Комерцијални назив производа – понуђач наводи комерцијални назив производа </w:t>
      </w:r>
    </w:p>
    <w:p w:rsidR="000D7C08" w:rsidRPr="000D7C08" w:rsidRDefault="00B61CC6" w:rsidP="000D7C08">
      <w:pPr>
        <w:pStyle w:val="BodyText"/>
        <w:numPr>
          <w:ilvl w:val="1"/>
          <w:numId w:val="4"/>
        </w:numPr>
        <w:spacing w:after="0"/>
        <w:ind w:left="714" w:hanging="357"/>
        <w:jc w:val="both"/>
        <w:rPr>
          <w:lang w:val="sr-Cyrl-CS"/>
        </w:rPr>
      </w:pPr>
      <w:r w:rsidRPr="000D7C08">
        <w:rPr>
          <w:lang w:val="sr-Cyrl-CS"/>
        </w:rPr>
        <w:t xml:space="preserve">колону </w:t>
      </w:r>
      <w:r w:rsidR="000D7C08" w:rsidRPr="000D7C08">
        <w:rPr>
          <w:lang/>
        </w:rPr>
        <w:t>8</w:t>
      </w:r>
      <w:r w:rsidRPr="000D7C08">
        <w:rPr>
          <w:lang w:val="sr-Cyrl-CS"/>
        </w:rPr>
        <w:t>. Произвођач – понуђач наводи произвођача предметног добра</w:t>
      </w:r>
    </w:p>
    <w:p w:rsidR="000D7C08" w:rsidRPr="000D7C08" w:rsidRDefault="00B61CC6" w:rsidP="000D7C08">
      <w:pPr>
        <w:pStyle w:val="BodyText"/>
        <w:numPr>
          <w:ilvl w:val="1"/>
          <w:numId w:val="4"/>
        </w:numPr>
        <w:spacing w:after="0"/>
        <w:ind w:left="714" w:hanging="357"/>
        <w:jc w:val="both"/>
        <w:rPr>
          <w:lang w:val="sr-Cyrl-CS"/>
        </w:rPr>
      </w:pPr>
      <w:r w:rsidRPr="000D7C08">
        <w:rPr>
          <w:lang w:val="sr-Cyrl-CS"/>
        </w:rPr>
        <w:t xml:space="preserve">колону </w:t>
      </w:r>
      <w:r w:rsidR="000D7C08" w:rsidRPr="000D7C08">
        <w:rPr>
          <w:lang/>
        </w:rPr>
        <w:t>9</w:t>
      </w:r>
      <w:r w:rsidR="000D7C08" w:rsidRPr="000D7C08">
        <w:rPr>
          <w:lang w:val="sr-Cyrl-CS"/>
        </w:rPr>
        <w:t>. Паковање – понуђач наводи количину у паковању</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203552">
          <w:pgSz w:w="16840" w:h="11907" w:orient="landscape" w:code="9"/>
          <w:pgMar w:top="680" w:right="567" w:bottom="680" w:left="851" w:header="144" w:footer="144"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44DE1" w:rsidRPr="00B36D4E" w:rsidRDefault="00F44DE1" w:rsidP="00B36D4E">
      <w:pPr>
        <w:tabs>
          <w:tab w:val="left" w:pos="0"/>
        </w:tabs>
        <w:ind w:right="-810"/>
        <w:rPr>
          <w:lang/>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F44DE1" w:rsidRPr="00B36D4E" w:rsidRDefault="00F44DE1" w:rsidP="00B36D4E">
      <w:pPr>
        <w:tabs>
          <w:tab w:val="left" w:pos="0"/>
        </w:tabs>
        <w:ind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064" w:rsidRPr="00144B41">
        <w:tc>
          <w:tcPr>
            <w:tcW w:w="10299" w:type="dxa"/>
            <w:gridSpan w:val="3"/>
            <w:tcBorders>
              <w:bottom w:val="double" w:sz="4" w:space="0" w:color="auto"/>
            </w:tcBorders>
            <w:shd w:val="clear" w:color="auto" w:fill="CCFFFF"/>
            <w:vAlign w:val="center"/>
          </w:tcPr>
          <w:p w:rsidR="00FA2064" w:rsidRPr="006A6B14" w:rsidRDefault="00FA2064" w:rsidP="00FA2064">
            <w:pPr>
              <w:tabs>
                <w:tab w:val="left" w:pos="2730"/>
              </w:tabs>
              <w:jc w:val="center"/>
              <w:rPr>
                <w:b/>
                <w:sz w:val="22"/>
                <w:szCs w:val="22"/>
                <w:lang w:val="sr-Cyrl-CS"/>
              </w:rPr>
            </w:pPr>
            <w:r w:rsidRPr="006A6B14">
              <w:rPr>
                <w:b/>
                <w:sz w:val="22"/>
                <w:szCs w:val="22"/>
                <w:lang w:val="sr-Cyrl-CS"/>
              </w:rPr>
              <w:t>ОБАВЕЗНИ УСЛОВИ</w:t>
            </w:r>
          </w:p>
        </w:tc>
      </w:tr>
      <w:tr w:rsidR="00FA2064" w:rsidRPr="00144B41">
        <w:tc>
          <w:tcPr>
            <w:tcW w:w="888" w:type="dxa"/>
            <w:shd w:val="clear" w:color="auto" w:fill="CCFFCC"/>
          </w:tcPr>
          <w:p w:rsidR="00FA2064" w:rsidRPr="00796CD9" w:rsidRDefault="00FA2064" w:rsidP="00FA2064">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FA2064" w:rsidRPr="006A6B14" w:rsidRDefault="00FA2064" w:rsidP="00FA2064">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FA2064" w:rsidRPr="006A6B14" w:rsidRDefault="00FA2064" w:rsidP="00FA2064">
            <w:pPr>
              <w:tabs>
                <w:tab w:val="left" w:pos="2730"/>
              </w:tabs>
              <w:jc w:val="center"/>
              <w:rPr>
                <w:b/>
                <w:sz w:val="22"/>
                <w:szCs w:val="22"/>
                <w:lang w:val="sr-Cyrl-CS"/>
              </w:rPr>
            </w:pPr>
            <w:r w:rsidRPr="006A6B14">
              <w:rPr>
                <w:b/>
                <w:sz w:val="22"/>
                <w:szCs w:val="22"/>
                <w:lang w:val="sr-Cyrl-CS"/>
              </w:rPr>
              <w:t>ДОКАЗИ</w:t>
            </w:r>
          </w:p>
        </w:tc>
      </w:tr>
      <w:tr w:rsidR="00FA2064" w:rsidRPr="00D1028A">
        <w:trPr>
          <w:trHeight w:val="784"/>
        </w:trPr>
        <w:tc>
          <w:tcPr>
            <w:tcW w:w="888" w:type="dxa"/>
          </w:tcPr>
          <w:p w:rsidR="00FA2064" w:rsidRPr="004D1AB2" w:rsidRDefault="00FA2064" w:rsidP="00FA2064">
            <w:pPr>
              <w:spacing w:line="200" w:lineRule="exact"/>
              <w:rPr>
                <w:sz w:val="22"/>
                <w:szCs w:val="22"/>
              </w:rPr>
            </w:pPr>
          </w:p>
          <w:p w:rsidR="00FA2064" w:rsidRPr="004D1AB2" w:rsidRDefault="00FA2064" w:rsidP="00FA2064">
            <w:pPr>
              <w:ind w:left="253" w:right="256"/>
              <w:jc w:val="center"/>
              <w:rPr>
                <w:sz w:val="22"/>
                <w:szCs w:val="22"/>
              </w:rPr>
            </w:pPr>
            <w:r w:rsidRPr="004D1AB2">
              <w:rPr>
                <w:spacing w:val="-1"/>
                <w:sz w:val="22"/>
                <w:szCs w:val="22"/>
              </w:rPr>
              <w:t>1.</w:t>
            </w:r>
          </w:p>
        </w:tc>
        <w:tc>
          <w:tcPr>
            <w:tcW w:w="4493" w:type="dxa"/>
          </w:tcPr>
          <w:p w:rsidR="00FA2064" w:rsidRPr="00686EE0" w:rsidRDefault="00FA2064" w:rsidP="00FA2064">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FA2064" w:rsidRPr="00D826A6" w:rsidRDefault="00FA2064" w:rsidP="00FA2064">
            <w:pPr>
              <w:ind w:left="33"/>
              <w:jc w:val="both"/>
              <w:rPr>
                <w:b/>
                <w:lang w:val="sr-Cyrl-CS"/>
              </w:rPr>
            </w:pPr>
          </w:p>
          <w:p w:rsidR="00FA2064" w:rsidRPr="00D826A6" w:rsidRDefault="00FA2064" w:rsidP="00FA2064">
            <w:pPr>
              <w:ind w:left="33"/>
              <w:jc w:val="both"/>
              <w:rPr>
                <w:b/>
                <w:lang w:val="sr-Cyrl-CS"/>
              </w:rPr>
            </w:pPr>
          </w:p>
          <w:p w:rsidR="00FA2064" w:rsidRPr="00D826A6" w:rsidRDefault="00FA2064" w:rsidP="00FA2064">
            <w:pPr>
              <w:ind w:left="33"/>
              <w:jc w:val="both"/>
              <w:rPr>
                <w:b/>
                <w:lang w:val="sr-Cyrl-CS"/>
              </w:rPr>
            </w:pPr>
          </w:p>
          <w:p w:rsidR="00FA2064" w:rsidRPr="00D826A6" w:rsidRDefault="00FA2064" w:rsidP="00FA2064">
            <w:pPr>
              <w:ind w:left="33"/>
              <w:jc w:val="both"/>
              <w:rPr>
                <w:b/>
                <w:lang w:val="sr-Cyrl-CS"/>
              </w:rPr>
            </w:pPr>
          </w:p>
          <w:p w:rsidR="00FA2064" w:rsidRPr="00D826A6" w:rsidRDefault="00FA2064" w:rsidP="00FA2064">
            <w:pPr>
              <w:ind w:left="33"/>
              <w:jc w:val="both"/>
              <w:rPr>
                <w:b/>
                <w:lang w:val="sr-Cyrl-CS"/>
              </w:rPr>
            </w:pPr>
          </w:p>
          <w:p w:rsidR="00FA2064" w:rsidRPr="00D826A6" w:rsidRDefault="00FA2064" w:rsidP="00FA2064">
            <w:pPr>
              <w:rPr>
                <w:b/>
                <w:bCs/>
                <w:lang w:val="sr-Cyrl-CS"/>
              </w:rPr>
            </w:pPr>
            <w:r w:rsidRPr="00D826A6">
              <w:rPr>
                <w:b/>
                <w:lang w:val="sr-Cyrl-CS"/>
              </w:rPr>
              <w:t>Изјава (</w:t>
            </w:r>
            <w:r>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FA2064" w:rsidRPr="00D1028A">
        <w:tc>
          <w:tcPr>
            <w:tcW w:w="888" w:type="dxa"/>
            <w:vAlign w:val="center"/>
          </w:tcPr>
          <w:p w:rsidR="00FA2064" w:rsidRPr="004D1AB2" w:rsidRDefault="00FA2064" w:rsidP="00FA2064">
            <w:pPr>
              <w:spacing w:before="4" w:line="130" w:lineRule="exact"/>
              <w:jc w:val="center"/>
              <w:rPr>
                <w:sz w:val="22"/>
                <w:szCs w:val="22"/>
              </w:rPr>
            </w:pPr>
          </w:p>
          <w:p w:rsidR="00FA2064" w:rsidRPr="004D1AB2" w:rsidRDefault="00FA2064" w:rsidP="00FA2064">
            <w:pPr>
              <w:spacing w:line="200" w:lineRule="exact"/>
              <w:jc w:val="center"/>
              <w:rPr>
                <w:sz w:val="22"/>
                <w:szCs w:val="22"/>
              </w:rPr>
            </w:pPr>
          </w:p>
          <w:p w:rsidR="00FA2064" w:rsidRPr="004D1AB2" w:rsidRDefault="00FA2064" w:rsidP="00FA2064">
            <w:pPr>
              <w:spacing w:line="200" w:lineRule="exact"/>
              <w:jc w:val="center"/>
              <w:rPr>
                <w:sz w:val="22"/>
                <w:szCs w:val="22"/>
              </w:rPr>
            </w:pPr>
          </w:p>
          <w:p w:rsidR="00FA2064" w:rsidRPr="004D1AB2" w:rsidRDefault="00FA2064" w:rsidP="00FA2064">
            <w:pPr>
              <w:spacing w:line="200" w:lineRule="exact"/>
              <w:jc w:val="center"/>
              <w:rPr>
                <w:sz w:val="22"/>
                <w:szCs w:val="22"/>
                <w:lang w:val="sr-Cyrl-CS"/>
              </w:rPr>
            </w:pPr>
            <w:r w:rsidRPr="004D1AB2">
              <w:rPr>
                <w:sz w:val="22"/>
                <w:szCs w:val="22"/>
                <w:lang w:val="sr-Cyrl-CS"/>
              </w:rPr>
              <w:t>2.</w:t>
            </w:r>
          </w:p>
          <w:p w:rsidR="00FA2064" w:rsidRPr="004D1AB2" w:rsidRDefault="00FA2064" w:rsidP="00FA2064">
            <w:pPr>
              <w:spacing w:line="200" w:lineRule="exact"/>
              <w:jc w:val="center"/>
              <w:rPr>
                <w:sz w:val="22"/>
                <w:szCs w:val="22"/>
              </w:rPr>
            </w:pPr>
          </w:p>
          <w:p w:rsidR="00FA2064" w:rsidRPr="004D1AB2" w:rsidRDefault="00FA2064" w:rsidP="00FA2064">
            <w:pPr>
              <w:ind w:right="256"/>
              <w:rPr>
                <w:sz w:val="22"/>
                <w:szCs w:val="22"/>
                <w:lang w:val="sr-Cyrl-CS"/>
              </w:rPr>
            </w:pPr>
          </w:p>
        </w:tc>
        <w:tc>
          <w:tcPr>
            <w:tcW w:w="4493" w:type="dxa"/>
          </w:tcPr>
          <w:p w:rsidR="00FA2064" w:rsidRPr="00686EE0" w:rsidRDefault="00FA2064" w:rsidP="00FA2064">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FA2064" w:rsidRPr="00D1028A" w:rsidRDefault="00FA2064" w:rsidP="00FA2064">
            <w:pPr>
              <w:ind w:left="33"/>
              <w:jc w:val="both"/>
              <w:rPr>
                <w:sz w:val="22"/>
                <w:szCs w:val="22"/>
              </w:rPr>
            </w:pPr>
          </w:p>
        </w:tc>
      </w:tr>
      <w:tr w:rsidR="00FA2064" w:rsidRPr="00D1028A">
        <w:tc>
          <w:tcPr>
            <w:tcW w:w="888" w:type="dxa"/>
          </w:tcPr>
          <w:p w:rsidR="00FA2064" w:rsidRPr="004D1AB2" w:rsidRDefault="00FA2064" w:rsidP="00FA2064">
            <w:pPr>
              <w:spacing w:before="3" w:line="190" w:lineRule="exact"/>
              <w:rPr>
                <w:sz w:val="22"/>
                <w:szCs w:val="22"/>
              </w:rPr>
            </w:pPr>
          </w:p>
          <w:p w:rsidR="00FA2064" w:rsidRPr="004D1AB2" w:rsidRDefault="00FA2064" w:rsidP="00FA2064">
            <w:pPr>
              <w:spacing w:line="200" w:lineRule="exact"/>
              <w:rPr>
                <w:sz w:val="22"/>
                <w:szCs w:val="22"/>
              </w:rPr>
            </w:pPr>
          </w:p>
          <w:p w:rsidR="00FA2064" w:rsidRPr="004D1AB2" w:rsidRDefault="00FA2064" w:rsidP="00FA2064">
            <w:pPr>
              <w:ind w:left="253" w:right="256"/>
              <w:jc w:val="center"/>
              <w:rPr>
                <w:sz w:val="22"/>
                <w:szCs w:val="22"/>
              </w:rPr>
            </w:pPr>
            <w:r w:rsidRPr="004D1AB2">
              <w:rPr>
                <w:spacing w:val="-1"/>
                <w:sz w:val="22"/>
                <w:szCs w:val="22"/>
              </w:rPr>
              <w:t>3.</w:t>
            </w:r>
          </w:p>
        </w:tc>
        <w:tc>
          <w:tcPr>
            <w:tcW w:w="4493" w:type="dxa"/>
          </w:tcPr>
          <w:p w:rsidR="00FA2064" w:rsidRPr="004D1AB2" w:rsidRDefault="00FA2064" w:rsidP="00FA2064">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FA2064" w:rsidRPr="00D1028A" w:rsidRDefault="00FA2064" w:rsidP="00FA2064">
            <w:pPr>
              <w:ind w:left="33"/>
              <w:jc w:val="both"/>
              <w:rPr>
                <w:sz w:val="22"/>
                <w:szCs w:val="22"/>
              </w:rPr>
            </w:pPr>
          </w:p>
        </w:tc>
      </w:tr>
      <w:tr w:rsidR="00FA2064" w:rsidRPr="00D1028A">
        <w:tc>
          <w:tcPr>
            <w:tcW w:w="888" w:type="dxa"/>
            <w:vAlign w:val="center"/>
          </w:tcPr>
          <w:p w:rsidR="00FA2064" w:rsidRPr="004D1AB2" w:rsidRDefault="00FA2064" w:rsidP="00FA2064">
            <w:pPr>
              <w:spacing w:before="3" w:line="190" w:lineRule="exact"/>
              <w:jc w:val="center"/>
              <w:rPr>
                <w:sz w:val="22"/>
                <w:szCs w:val="22"/>
              </w:rPr>
            </w:pPr>
            <w:r w:rsidRPr="004D1AB2">
              <w:rPr>
                <w:spacing w:val="-1"/>
                <w:sz w:val="22"/>
                <w:szCs w:val="22"/>
              </w:rPr>
              <w:t>4.</w:t>
            </w:r>
          </w:p>
        </w:tc>
        <w:tc>
          <w:tcPr>
            <w:tcW w:w="4493" w:type="dxa"/>
          </w:tcPr>
          <w:p w:rsidR="00FA2064" w:rsidRPr="004D1AB2" w:rsidRDefault="00FA2064" w:rsidP="00FA2064">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FA2064" w:rsidRPr="00D1028A" w:rsidRDefault="00FA2064" w:rsidP="00FA2064">
            <w:pPr>
              <w:ind w:left="33"/>
              <w:jc w:val="both"/>
              <w:rPr>
                <w:bCs/>
                <w:sz w:val="22"/>
                <w:szCs w:val="22"/>
                <w:lang w:val="sr-Cyrl-CS"/>
              </w:rPr>
            </w:pPr>
          </w:p>
        </w:tc>
      </w:tr>
      <w:tr w:rsidR="00FA2064" w:rsidRPr="00D1028A">
        <w:tc>
          <w:tcPr>
            <w:tcW w:w="888" w:type="dxa"/>
          </w:tcPr>
          <w:p w:rsidR="00FA2064" w:rsidRDefault="00FA2064" w:rsidP="00FA2064">
            <w:pPr>
              <w:jc w:val="center"/>
              <w:rPr>
                <w:sz w:val="22"/>
                <w:szCs w:val="22"/>
                <w:lang w:val="sr-Cyrl-CS"/>
              </w:rPr>
            </w:pPr>
          </w:p>
          <w:p w:rsidR="00FA2064" w:rsidRDefault="00FA2064" w:rsidP="00FA2064">
            <w:pPr>
              <w:jc w:val="center"/>
              <w:rPr>
                <w:sz w:val="22"/>
                <w:szCs w:val="22"/>
                <w:lang w:val="sr-Cyrl-CS"/>
              </w:rPr>
            </w:pPr>
          </w:p>
          <w:p w:rsidR="00FA2064" w:rsidRDefault="00FA2064" w:rsidP="00FA2064">
            <w:pPr>
              <w:jc w:val="center"/>
              <w:rPr>
                <w:sz w:val="22"/>
                <w:szCs w:val="22"/>
                <w:lang w:val="sr-Cyrl-CS"/>
              </w:rPr>
            </w:pPr>
          </w:p>
          <w:p w:rsidR="00FA2064" w:rsidRPr="009A08A4" w:rsidRDefault="00FA2064" w:rsidP="00FA2064">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064" w:rsidRPr="00D1028A" w:rsidRDefault="00FA2064" w:rsidP="00FA2064">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FA2064" w:rsidRPr="00D1028A" w:rsidRDefault="00FA2064" w:rsidP="00FA2064">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FA2064" w:rsidRDefault="00FA2064" w:rsidP="00FA2064">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064" w:rsidRPr="00AA7C8C" w:rsidRDefault="00FA2064" w:rsidP="00FA2064">
            <w:pPr>
              <w:rPr>
                <w:sz w:val="22"/>
                <w:szCs w:val="22"/>
                <w:lang w:val="sr-Cyrl-CS"/>
              </w:rPr>
            </w:pPr>
          </w:p>
        </w:tc>
      </w:tr>
      <w:tr w:rsidR="00FA2064" w:rsidRPr="00D1028A">
        <w:tc>
          <w:tcPr>
            <w:tcW w:w="10299" w:type="dxa"/>
            <w:gridSpan w:val="3"/>
            <w:tcBorders>
              <w:bottom w:val="double" w:sz="4" w:space="0" w:color="auto"/>
            </w:tcBorders>
            <w:shd w:val="clear" w:color="auto" w:fill="CCFFFF"/>
            <w:vAlign w:val="center"/>
          </w:tcPr>
          <w:p w:rsidR="00FA2064" w:rsidRPr="00D1028A" w:rsidRDefault="00FA2064" w:rsidP="00FA2064">
            <w:pPr>
              <w:tabs>
                <w:tab w:val="left" w:pos="2730"/>
              </w:tabs>
              <w:jc w:val="center"/>
              <w:rPr>
                <w:b/>
                <w:sz w:val="22"/>
                <w:szCs w:val="22"/>
                <w:lang w:val="sr-Cyrl-CS"/>
              </w:rPr>
            </w:pPr>
            <w:r w:rsidRPr="00D1028A">
              <w:rPr>
                <w:b/>
                <w:sz w:val="22"/>
                <w:szCs w:val="22"/>
                <w:lang w:val="sr-Cyrl-CS"/>
              </w:rPr>
              <w:t>ДОДАТНИ УСЛОВИ</w:t>
            </w:r>
          </w:p>
        </w:tc>
      </w:tr>
      <w:tr w:rsidR="00FA2064" w:rsidRPr="00D1028A">
        <w:tc>
          <w:tcPr>
            <w:tcW w:w="888" w:type="dxa"/>
            <w:shd w:val="clear" w:color="auto" w:fill="CCFFCC"/>
          </w:tcPr>
          <w:p w:rsidR="00FA2064" w:rsidRPr="00D1028A" w:rsidRDefault="00FA2064" w:rsidP="00FA2064">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064" w:rsidRPr="00D1028A" w:rsidRDefault="00FA2064" w:rsidP="00FA2064">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FA2064" w:rsidRPr="00D1028A" w:rsidRDefault="00FA2064" w:rsidP="00FA2064">
            <w:pPr>
              <w:tabs>
                <w:tab w:val="left" w:pos="2730"/>
              </w:tabs>
              <w:jc w:val="center"/>
              <w:rPr>
                <w:b/>
                <w:sz w:val="22"/>
                <w:szCs w:val="22"/>
                <w:lang w:val="sr-Cyrl-CS"/>
              </w:rPr>
            </w:pPr>
            <w:r w:rsidRPr="00D1028A">
              <w:rPr>
                <w:b/>
                <w:sz w:val="22"/>
                <w:szCs w:val="22"/>
                <w:lang w:val="sr-Cyrl-CS"/>
              </w:rPr>
              <w:t>ДОКАЗИ</w:t>
            </w:r>
          </w:p>
        </w:tc>
      </w:tr>
      <w:tr w:rsidR="00FA2064" w:rsidRPr="00D1028A">
        <w:trPr>
          <w:trHeight w:val="262"/>
        </w:trPr>
        <w:tc>
          <w:tcPr>
            <w:tcW w:w="888" w:type="dxa"/>
          </w:tcPr>
          <w:p w:rsidR="00FA2064" w:rsidRDefault="00FA2064" w:rsidP="00FA2064">
            <w:pPr>
              <w:jc w:val="center"/>
              <w:rPr>
                <w:sz w:val="22"/>
                <w:szCs w:val="22"/>
                <w:lang w:val="sr-Cyrl-CS"/>
              </w:rPr>
            </w:pPr>
          </w:p>
          <w:p w:rsidR="00FA2064" w:rsidRDefault="00FA2064" w:rsidP="00FA2064">
            <w:pPr>
              <w:jc w:val="center"/>
              <w:rPr>
                <w:sz w:val="22"/>
                <w:szCs w:val="22"/>
                <w:lang w:val="sr-Cyrl-CS"/>
              </w:rPr>
            </w:pPr>
          </w:p>
          <w:p w:rsidR="00FA2064" w:rsidRDefault="00FA2064" w:rsidP="00FA2064">
            <w:pPr>
              <w:jc w:val="center"/>
              <w:rPr>
                <w:sz w:val="22"/>
                <w:szCs w:val="22"/>
                <w:lang w:val="sr-Cyrl-CS"/>
              </w:rPr>
            </w:pPr>
          </w:p>
          <w:p w:rsidR="00FA2064" w:rsidRPr="00DC6DA7" w:rsidRDefault="00FA2064" w:rsidP="00FA2064">
            <w:pPr>
              <w:jc w:val="center"/>
              <w:rPr>
                <w:sz w:val="22"/>
                <w:szCs w:val="22"/>
                <w:lang/>
              </w:rPr>
            </w:pPr>
            <w:r>
              <w:rPr>
                <w:sz w:val="22"/>
                <w:szCs w:val="22"/>
                <w:lang/>
              </w:rPr>
              <w:t>1</w:t>
            </w:r>
          </w:p>
        </w:tc>
        <w:tc>
          <w:tcPr>
            <w:tcW w:w="4493" w:type="dxa"/>
          </w:tcPr>
          <w:p w:rsidR="00FA2064" w:rsidRPr="00FB4ED0" w:rsidRDefault="00FA2064" w:rsidP="00FA2064">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lang/>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lang/>
              </w:rPr>
              <w:t>)</w:t>
            </w:r>
          </w:p>
        </w:tc>
        <w:tc>
          <w:tcPr>
            <w:tcW w:w="4918" w:type="dxa"/>
          </w:tcPr>
          <w:p w:rsidR="00FA2064" w:rsidRPr="003664CD" w:rsidRDefault="00FA2064" w:rsidP="00FA2064">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FA2064" w:rsidRPr="0007109A" w:rsidRDefault="00FA2064" w:rsidP="00FA2064">
      <w:pPr>
        <w:tabs>
          <w:tab w:val="left" w:pos="0"/>
        </w:tabs>
        <w:ind w:left="-810" w:right="-810"/>
        <w:rPr>
          <w:lang/>
        </w:rPr>
      </w:pPr>
    </w:p>
    <w:p w:rsidR="00FA2064" w:rsidRDefault="00FA2064" w:rsidP="00FA2064">
      <w:pPr>
        <w:tabs>
          <w:tab w:val="left" w:pos="0"/>
        </w:tabs>
        <w:ind w:left="-810" w:right="-810"/>
        <w:rPr>
          <w:lang w:val="sr-Cyrl-CS"/>
        </w:rPr>
      </w:pPr>
    </w:p>
    <w:p w:rsidR="00FA2064" w:rsidRDefault="00FA2064" w:rsidP="00FA2064">
      <w:pPr>
        <w:rPr>
          <w:sz w:val="22"/>
          <w:szCs w:val="22"/>
          <w:lang w:val="sr-Cyrl-CS"/>
        </w:rPr>
      </w:pPr>
    </w:p>
    <w:p w:rsidR="00572201" w:rsidRDefault="00572201" w:rsidP="00FA2064">
      <w:pPr>
        <w:pStyle w:val="ListParagraph"/>
        <w:tabs>
          <w:tab w:val="left" w:pos="680"/>
        </w:tabs>
        <w:ind w:left="0"/>
        <w:jc w:val="center"/>
        <w:rPr>
          <w:rFonts w:eastAsia="TimesNewRomanPS-BoldMT"/>
          <w:b/>
          <w:bCs/>
          <w:lang/>
        </w:rPr>
      </w:pPr>
    </w:p>
    <w:p w:rsidR="008461D3" w:rsidRDefault="008461D3" w:rsidP="00FA2064">
      <w:pPr>
        <w:pStyle w:val="ListParagraph"/>
        <w:tabs>
          <w:tab w:val="left" w:pos="680"/>
        </w:tabs>
        <w:ind w:left="0"/>
        <w:jc w:val="center"/>
        <w:rPr>
          <w:rFonts w:eastAsia="TimesNewRomanPS-BoldMT"/>
          <w:b/>
          <w:bCs/>
          <w:lang/>
        </w:rPr>
      </w:pPr>
    </w:p>
    <w:p w:rsidR="00572201" w:rsidRDefault="00572201" w:rsidP="00FA2064">
      <w:pPr>
        <w:pStyle w:val="ListParagraph"/>
        <w:tabs>
          <w:tab w:val="left" w:pos="680"/>
        </w:tabs>
        <w:ind w:left="0"/>
        <w:jc w:val="center"/>
        <w:rPr>
          <w:rFonts w:eastAsia="TimesNewRomanPS-BoldMT"/>
          <w:b/>
          <w:bCs/>
          <w:lang/>
        </w:rPr>
      </w:pPr>
    </w:p>
    <w:p w:rsidR="00572201" w:rsidRDefault="00572201" w:rsidP="00FA2064">
      <w:pPr>
        <w:pStyle w:val="ListParagraph"/>
        <w:tabs>
          <w:tab w:val="left" w:pos="680"/>
        </w:tabs>
        <w:ind w:left="0"/>
        <w:jc w:val="center"/>
        <w:rPr>
          <w:rFonts w:eastAsia="TimesNewRomanPS-BoldMT"/>
          <w:b/>
          <w:bCs/>
          <w:lang/>
        </w:rPr>
      </w:pPr>
    </w:p>
    <w:p w:rsidR="00572201" w:rsidRDefault="00572201" w:rsidP="00FA2064">
      <w:pPr>
        <w:pStyle w:val="ListParagraph"/>
        <w:tabs>
          <w:tab w:val="left" w:pos="680"/>
        </w:tabs>
        <w:ind w:left="0"/>
        <w:jc w:val="center"/>
        <w:rPr>
          <w:rFonts w:eastAsia="TimesNewRomanPS-BoldMT"/>
          <w:b/>
          <w:bCs/>
          <w:lang/>
        </w:rPr>
      </w:pPr>
    </w:p>
    <w:p w:rsidR="00B36D4E" w:rsidRDefault="00B36D4E" w:rsidP="00FA2064">
      <w:pPr>
        <w:pStyle w:val="ListParagraph"/>
        <w:tabs>
          <w:tab w:val="left" w:pos="680"/>
        </w:tabs>
        <w:ind w:left="0"/>
        <w:jc w:val="center"/>
        <w:rPr>
          <w:rFonts w:eastAsia="TimesNewRomanPS-BoldMT"/>
          <w:b/>
          <w:bCs/>
          <w:lang/>
        </w:rPr>
      </w:pPr>
    </w:p>
    <w:p w:rsidR="00FA2064" w:rsidRPr="003F506D" w:rsidRDefault="00FA2064" w:rsidP="00FA2064">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FA2064" w:rsidRDefault="00FA2064" w:rsidP="00FA2064">
      <w:pPr>
        <w:tabs>
          <w:tab w:val="left" w:pos="3780"/>
        </w:tabs>
        <w:rPr>
          <w:lang/>
        </w:rPr>
      </w:pPr>
    </w:p>
    <w:p w:rsidR="00FA2064" w:rsidRPr="003F506D" w:rsidRDefault="00FA2064" w:rsidP="00FA2064">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Pr>
          <w:lang/>
        </w:rPr>
        <w:t>л</w:t>
      </w:r>
      <w:r w:rsidRPr="003F506D">
        <w:rPr>
          <w:lang/>
        </w:rPr>
        <w:t>арном приказу обавезних ус</w:t>
      </w:r>
      <w:r>
        <w:rPr>
          <w:lang/>
        </w:rPr>
        <w:t>л</w:t>
      </w:r>
      <w:r w:rsidRPr="003F506D">
        <w:rPr>
          <w:lang/>
        </w:rPr>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lang/>
        </w:rPr>
        <w:t>И</w:t>
      </w:r>
      <w:r w:rsidRPr="003F506D">
        <w:rPr>
          <w:b/>
        </w:rPr>
        <w:t>ЗЈАВ</w:t>
      </w:r>
      <w:r>
        <w:rPr>
          <w:b/>
          <w:lang/>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lang/>
        </w:rPr>
        <w:t>пог</w:t>
      </w:r>
      <w:r>
        <w:rPr>
          <w:i/>
          <w:lang/>
        </w:rPr>
        <w:t>л</w:t>
      </w:r>
      <w:r w:rsidRPr="003F506D">
        <w:rPr>
          <w:i/>
          <w:lang/>
        </w:rPr>
        <w:t>ављу</w:t>
      </w:r>
      <w:r w:rsidRPr="003F506D">
        <w:rPr>
          <w:i/>
          <w:lang w:val="sr-Cyrl-CS"/>
        </w:rPr>
        <w:t xml:space="preserve"> </w:t>
      </w:r>
      <w:r>
        <w:rPr>
          <w:i/>
        </w:rPr>
        <w:t>V</w:t>
      </w:r>
      <w:r>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rPr>
        <w:t>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r w:rsidRPr="003F506D">
        <w:rPr>
          <w:lang/>
        </w:rPr>
        <w:t>ст. 1. тач. 1) до 4), ч</w:t>
      </w:r>
      <w:r>
        <w:rPr>
          <w:lang/>
        </w:rPr>
        <w:t>л</w:t>
      </w:r>
      <w:r w:rsidRPr="003F506D">
        <w:rPr>
          <w:lang/>
        </w:rPr>
        <w:t xml:space="preserve">. 75. ст. 2. </w:t>
      </w:r>
      <w:r w:rsidRPr="003F506D">
        <w:t>ЗЈН, дефинисане овом конкурсном документацијом</w:t>
      </w:r>
      <w:r w:rsidRPr="003F506D">
        <w:rPr>
          <w:lang/>
        </w:rPr>
        <w:t xml:space="preserve">. </w:t>
      </w:r>
    </w:p>
    <w:p w:rsidR="00FA2064" w:rsidRDefault="00FA2064" w:rsidP="00FA2064">
      <w:pPr>
        <w:tabs>
          <w:tab w:val="left" w:pos="3780"/>
        </w:tabs>
        <w:rPr>
          <w:lang w:val="sr-Cyrl-CS"/>
        </w:rPr>
      </w:pPr>
      <w:r>
        <w:rPr>
          <w:lang w:val="sr-Cyrl-CS"/>
        </w:rPr>
        <w:tab/>
      </w:r>
    </w:p>
    <w:p w:rsidR="00FA2064" w:rsidRDefault="00FA2064" w:rsidP="00FA2064">
      <w:pPr>
        <w:jc w:val="both"/>
        <w:rPr>
          <w:sz w:val="22"/>
          <w:szCs w:val="22"/>
          <w:lang/>
        </w:rPr>
      </w:pPr>
      <w:r w:rsidRPr="003F506D">
        <w:t xml:space="preserve">Испуњеност </w:t>
      </w:r>
      <w:r w:rsidRPr="003F506D">
        <w:rPr>
          <w:b/>
        </w:rPr>
        <w:t>обавезн</w:t>
      </w:r>
      <w:r w:rsidRPr="003F506D">
        <w:rPr>
          <w:b/>
          <w:lang/>
        </w:rPr>
        <w:t>ог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из ч</w:t>
      </w:r>
      <w:r>
        <w:rPr>
          <w:lang/>
        </w:rPr>
        <w:t>л</w:t>
      </w:r>
      <w:r w:rsidRPr="003F506D">
        <w:rPr>
          <w:lang/>
        </w:rPr>
        <w:t>. 75. ст. 1. тач 5) ЗЈН, наведеног под редним бројем 5. у табе</w:t>
      </w:r>
      <w:r>
        <w:rPr>
          <w:lang/>
        </w:rPr>
        <w:t>л</w:t>
      </w:r>
      <w:r w:rsidRPr="003F506D">
        <w:rPr>
          <w:lang/>
        </w:rPr>
        <w:t>арном приказу обавезних ус</w:t>
      </w:r>
      <w:r>
        <w:rPr>
          <w:lang/>
        </w:rPr>
        <w:t>л</w:t>
      </w:r>
      <w:r w:rsidRPr="003F506D">
        <w:rPr>
          <w:lang/>
        </w:rPr>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064" w:rsidRPr="00AB4A26" w:rsidRDefault="00FA2064" w:rsidP="00FA2064">
      <w:pPr>
        <w:jc w:val="both"/>
        <w:rPr>
          <w:sz w:val="22"/>
          <w:szCs w:val="22"/>
          <w:lang/>
        </w:rPr>
      </w:pPr>
    </w:p>
    <w:p w:rsidR="00FA2064" w:rsidRPr="00FA2064" w:rsidRDefault="00FA2064" w:rsidP="00FA2064">
      <w:pPr>
        <w:rPr>
          <w:sz w:val="22"/>
          <w:szCs w:val="22"/>
          <w:lang/>
        </w:rPr>
      </w:pPr>
      <w:r w:rsidRPr="003F506D">
        <w:t xml:space="preserve">Испуњеност </w:t>
      </w:r>
      <w:r w:rsidRPr="008A5F1E">
        <w:rPr>
          <w:b/>
          <w:lang w:val="sr-Cyrl-CS"/>
        </w:rPr>
        <w:t>додатн</w:t>
      </w:r>
      <w:r>
        <w:rPr>
          <w:b/>
          <w:lang w:val="sr-Cyrl-CS"/>
        </w:rPr>
        <w:t>ог</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rPr>
        <w:t>1</w:t>
      </w:r>
      <w:r w:rsidRPr="003F506D">
        <w:rPr>
          <w:lang/>
        </w:rPr>
        <w:t>. у табе</w:t>
      </w:r>
      <w:r>
        <w:rPr>
          <w:lang/>
        </w:rPr>
        <w:t>л</w:t>
      </w:r>
      <w:r w:rsidRPr="003F506D">
        <w:rPr>
          <w:lang/>
        </w:rPr>
        <w:t xml:space="preserve">арном приказу </w:t>
      </w:r>
      <w:r>
        <w:rPr>
          <w:lang/>
        </w:rPr>
        <w:t>додатних</w:t>
      </w:r>
      <w:r w:rsidRPr="003F506D">
        <w:rPr>
          <w:lang/>
        </w:rPr>
        <w:t xml:space="preserve"> ус</w:t>
      </w:r>
      <w:r>
        <w:rPr>
          <w:lang/>
        </w:rPr>
        <w:t>л</w:t>
      </w:r>
      <w:r w:rsidRPr="003F506D">
        <w:rPr>
          <w:lang/>
        </w:rPr>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FA2064" w:rsidRPr="00DF7BFC" w:rsidRDefault="00FA2064" w:rsidP="00FA2064">
      <w:pPr>
        <w:rPr>
          <w:b/>
          <w:lang/>
        </w:rPr>
      </w:pPr>
    </w:p>
    <w:p w:rsidR="00FA2064" w:rsidRPr="008F2F0E" w:rsidRDefault="00FA2064" w:rsidP="00FA2064">
      <w:pPr>
        <w:spacing w:before="120" w:after="120"/>
        <w:ind w:right="-278"/>
        <w:jc w:val="both"/>
        <w:rPr>
          <w:lang w:val="sr-Cyrl-CS"/>
        </w:rPr>
      </w:pPr>
      <w:r>
        <w:rPr>
          <w:lang/>
        </w:rPr>
        <w:t>Н</w:t>
      </w:r>
      <w:r w:rsidRPr="00C96099">
        <w:rPr>
          <w:lang w:val="sr-Cyrl-CS"/>
        </w:rPr>
        <w:t>аручи</w:t>
      </w:r>
      <w:r>
        <w:rPr>
          <w:lang w:val="sr-Cyrl-CS"/>
        </w:rPr>
        <w:t xml:space="preserve">лац </w:t>
      </w:r>
      <w:r>
        <w:rPr>
          <w:lang/>
        </w:rP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lang/>
        </w:rPr>
        <w:t>затражити</w:t>
      </w:r>
      <w:r w:rsidRPr="008F2F0E">
        <w:rPr>
          <w:bCs/>
          <w:iCs/>
        </w:rPr>
        <w:t xml:space="preserve"> да достави </w:t>
      </w:r>
      <w:r w:rsidRPr="008F2F0E">
        <w:rPr>
          <w:bCs/>
          <w:iCs/>
          <w:lang/>
        </w:rPr>
        <w:t>копију</w:t>
      </w:r>
      <w:r w:rsidRPr="008F2F0E">
        <w:rPr>
          <w:bCs/>
          <w:iCs/>
        </w:rPr>
        <w:t xml:space="preserve"> </w:t>
      </w:r>
      <w:r w:rsidRPr="008F2F0E">
        <w:rPr>
          <w:bCs/>
          <w:iCs/>
          <w:lang/>
        </w:rPr>
        <w:t xml:space="preserve">захтеваних доказа о испуњености услова, а може и да затражи на </w:t>
      </w:r>
      <w:r w:rsidRPr="008F2F0E">
        <w:rPr>
          <w:bCs/>
          <w:iCs/>
        </w:rPr>
        <w:t xml:space="preserve">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FA2064" w:rsidRPr="00C96099" w:rsidRDefault="00FA2064" w:rsidP="00FA2064">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FA2064" w:rsidRDefault="00FA2064" w:rsidP="00FA2064">
      <w:pPr>
        <w:pStyle w:val="ListParagraph"/>
        <w:jc w:val="both"/>
        <w:rPr>
          <w:bCs/>
          <w:iCs/>
          <w:lang/>
        </w:rPr>
      </w:pPr>
    </w:p>
    <w:p w:rsidR="00FA2064" w:rsidRPr="008F2F0E" w:rsidRDefault="00FA2064" w:rsidP="00FA2064">
      <w:pPr>
        <w:pStyle w:val="ListParagraph"/>
        <w:ind w:left="0"/>
        <w:jc w:val="both"/>
        <w:rPr>
          <w:bCs/>
          <w:iCs/>
          <w:lang w:val="sr-Cyrl-CS"/>
        </w:rPr>
      </w:pPr>
      <w:r w:rsidRPr="008F2F0E">
        <w:rPr>
          <w:bCs/>
          <w:iCs/>
          <w:lang w:val="sr-Cyrl-CS"/>
        </w:rPr>
        <w:t>Докази које ће наручилац захтевати су:</w:t>
      </w:r>
    </w:p>
    <w:p w:rsidR="00FA2064" w:rsidRPr="008F2F0E" w:rsidRDefault="00FA2064" w:rsidP="00FA2064">
      <w:pPr>
        <w:pStyle w:val="ListParagraph"/>
        <w:jc w:val="both"/>
        <w:rPr>
          <w:rFonts w:eastAsia="TimesNewRomanPSMT"/>
          <w:bCs/>
          <w:color w:val="FF0000"/>
          <w:lang/>
        </w:rPr>
      </w:pPr>
    </w:p>
    <w:p w:rsidR="00FA2064" w:rsidRPr="008F2F0E" w:rsidRDefault="00FA2064" w:rsidP="00FA2064">
      <w:pPr>
        <w:pStyle w:val="ListParagraph"/>
        <w:suppressAutoHyphens/>
        <w:spacing w:line="100" w:lineRule="atLeast"/>
        <w:ind w:left="0"/>
        <w:jc w:val="both"/>
        <w:rPr>
          <w:b/>
          <w:bCs/>
          <w:iCs/>
          <w:lang w:val="sr-Cyrl-CS"/>
        </w:rPr>
      </w:pPr>
      <w:r w:rsidRPr="008F2F0E">
        <w:rPr>
          <w:rFonts w:eastAsia="TimesNewRomanPSMT"/>
          <w:b/>
          <w:bCs/>
          <w:lang/>
        </w:rPr>
        <w:t>ОБАВЕЗНИ УСЛОВИ</w:t>
      </w:r>
    </w:p>
    <w:p w:rsidR="00FA2064" w:rsidRPr="008F2F0E" w:rsidRDefault="00FA2064" w:rsidP="00FA2064">
      <w:pPr>
        <w:pStyle w:val="ListParagraph"/>
        <w:tabs>
          <w:tab w:val="left" w:pos="680"/>
        </w:tabs>
        <w:suppressAutoHyphens/>
        <w:spacing w:line="100" w:lineRule="atLeast"/>
        <w:ind w:left="0"/>
        <w:jc w:val="both"/>
        <w:rPr>
          <w:rFonts w:eastAsia="TimesNewRomanPSMT"/>
          <w:bCs/>
          <w:lang/>
        </w:rPr>
      </w:pPr>
      <w:r w:rsidRPr="008F2F0E">
        <w:rPr>
          <w:rFonts w:eastAsia="TimesNewRomanPSMT"/>
          <w:bCs/>
          <w:lang/>
        </w:rPr>
        <w:t xml:space="preserve">Чл. 75. ст. 1. тач. 1) ЗЈН, услов под редним бројем 1. наведен у табеларном приказу </w:t>
      </w:r>
      <w:r w:rsidRPr="008F2F0E">
        <w:rPr>
          <w:rFonts w:eastAsia="TimesNewRomanPSMT"/>
          <w:b/>
          <w:bCs/>
          <w:lang/>
        </w:rPr>
        <w:t>обавезних услова</w:t>
      </w:r>
      <w:r w:rsidRPr="008F2F0E">
        <w:rPr>
          <w:rFonts w:eastAsia="TimesNewRomanPSMT"/>
          <w:bCs/>
          <w:lang/>
        </w:rPr>
        <w:t xml:space="preserve"> –</w:t>
      </w:r>
      <w:r w:rsidRPr="008F2F0E">
        <w:rPr>
          <w:rFonts w:eastAsia="TimesNewRomanPSMT"/>
          <w:b/>
          <w:bCs/>
          <w:lang/>
        </w:rPr>
        <w:t xml:space="preserve"> Доказ:</w:t>
      </w:r>
      <w:r w:rsidRPr="008F2F0E">
        <w:rPr>
          <w:rFonts w:eastAsia="TimesNewRomanPSMT"/>
          <w:bCs/>
          <w:lang/>
        </w:rPr>
        <w:t xml:space="preserve"> </w:t>
      </w:r>
    </w:p>
    <w:p w:rsidR="00FA2064" w:rsidRPr="008F2F0E" w:rsidRDefault="00FA2064" w:rsidP="00FA2064">
      <w:pPr>
        <w:pStyle w:val="ListParagraph"/>
        <w:tabs>
          <w:tab w:val="left" w:pos="680"/>
        </w:tabs>
        <w:ind w:left="0"/>
        <w:jc w:val="both"/>
        <w:rPr>
          <w:lang/>
        </w:rPr>
      </w:pPr>
      <w:r w:rsidRPr="008F2F0E">
        <w:rPr>
          <w:rFonts w:eastAsia="TimesNewRomanPSMT"/>
          <w:b/>
          <w:bCs/>
          <w:u w:val="single"/>
          <w:lang/>
        </w:rPr>
        <w:t>Правна лица</w:t>
      </w:r>
      <w:r w:rsidRPr="008F2F0E">
        <w:rPr>
          <w:rFonts w:eastAsia="TimesNewRomanPSMT"/>
          <w:bCs/>
          <w:u w:val="single"/>
          <w:lang/>
        </w:rPr>
        <w:t>:</w:t>
      </w:r>
      <w:r w:rsidRPr="008F2F0E">
        <w:rPr>
          <w:rFonts w:eastAsia="TimesNewRomanPSMT"/>
          <w:bCs/>
          <w:lang/>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w:t>
      </w:r>
      <w:r w:rsidRPr="008F2F0E">
        <w:rPr>
          <w:lang/>
        </w:rPr>
        <w:t>п</w:t>
      </w:r>
      <w:r w:rsidRPr="008F2F0E">
        <w:t>ривредног суда</w:t>
      </w:r>
      <w:r w:rsidRPr="008F2F0E">
        <w:rPr>
          <w:lang/>
        </w:rPr>
        <w:t xml:space="preserve">; </w:t>
      </w:r>
    </w:p>
    <w:p w:rsidR="00FA2064" w:rsidRPr="008F2F0E" w:rsidRDefault="00FA2064" w:rsidP="00FA2064">
      <w:pPr>
        <w:pStyle w:val="ListParagraph"/>
        <w:tabs>
          <w:tab w:val="left" w:pos="680"/>
        </w:tabs>
        <w:ind w:left="0"/>
        <w:jc w:val="both"/>
        <w:rPr>
          <w:rFonts w:eastAsia="TimesNewRomanPSMT"/>
          <w:bCs/>
          <w:lang/>
        </w:rPr>
      </w:pPr>
      <w:r w:rsidRPr="008F2F0E">
        <w:rPr>
          <w:b/>
          <w:u w:val="single"/>
          <w:lang/>
        </w:rPr>
        <w:t>Предузетници:</w:t>
      </w:r>
      <w:r w:rsidRPr="008F2F0E">
        <w:rPr>
          <w:rFonts w:eastAsia="TimesNewRomanPSMT"/>
          <w:bCs/>
          <w:lang/>
        </w:rPr>
        <w:t xml:space="preserve"> И</w:t>
      </w:r>
      <w:r w:rsidRPr="008F2F0E">
        <w:rPr>
          <w:iCs/>
          <w:lang w:val="sr-Cyrl-CS"/>
        </w:rPr>
        <w:t xml:space="preserve">звод </w:t>
      </w:r>
      <w:r w:rsidRPr="008F2F0E">
        <w:t>из регистра Агенције за привредне регистре,</w:t>
      </w:r>
      <w:r w:rsidRPr="008F2F0E">
        <w:rPr>
          <w:lang/>
        </w:rPr>
        <w:t xml:space="preserve"> односно извод из одговарајућег регистра.</w:t>
      </w:r>
    </w:p>
    <w:p w:rsidR="00FA2064" w:rsidRPr="008F2F0E" w:rsidRDefault="00FA2064" w:rsidP="00FA2064">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2) ЗЈН, услов под редним бројем 2. наведен у табеларном приказу </w:t>
      </w:r>
      <w:r w:rsidRPr="008F2F0E">
        <w:rPr>
          <w:rFonts w:eastAsia="TimesNewRomanPSMT"/>
          <w:b/>
          <w:bCs/>
          <w:lang/>
        </w:rPr>
        <w:t xml:space="preserve">обавезних услова </w:t>
      </w:r>
      <w:r w:rsidRPr="008F2F0E">
        <w:rPr>
          <w:rFonts w:eastAsia="TimesNewRomanPSMT"/>
          <w:bCs/>
          <w:lang/>
        </w:rPr>
        <w:t xml:space="preserve">– </w:t>
      </w:r>
      <w:r w:rsidRPr="008F2F0E">
        <w:rPr>
          <w:rFonts w:eastAsia="TimesNewRomanPSMT"/>
          <w:b/>
          <w:bCs/>
          <w:lang/>
        </w:rPr>
        <w:t>Доказ:</w:t>
      </w:r>
    </w:p>
    <w:p w:rsidR="00FA2064" w:rsidRPr="008F2F0E" w:rsidRDefault="00FA2064" w:rsidP="00FA2064">
      <w:pPr>
        <w:pStyle w:val="ListParagraph"/>
        <w:tabs>
          <w:tab w:val="left" w:pos="680"/>
        </w:tabs>
        <w:autoSpaceDE w:val="0"/>
        <w:autoSpaceDN w:val="0"/>
        <w:adjustRightInd w:val="0"/>
        <w:ind w:left="0"/>
        <w:jc w:val="both"/>
        <w:rPr>
          <w:lang/>
        </w:rPr>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F2F0E">
        <w:rPr>
          <w:lang/>
        </w:rPr>
        <w:t xml:space="preserve">. </w:t>
      </w:r>
      <w:r w:rsidRPr="008F2F0E">
        <w:rPr>
          <w:u w:val="single"/>
          <w:lang/>
        </w:rPr>
        <w:t>Напомена</w:t>
      </w:r>
      <w:r w:rsidRPr="008F2F0E">
        <w:rPr>
          <w:lang/>
        </w:rPr>
        <w:t xml:space="preserve">: Уколико уверење Основног суда не обухвата </w:t>
      </w:r>
      <w:r w:rsidRPr="008F2F0E">
        <w:t>податке из казнене евиденције за кривична дела која су у надлежности редовног кривичног одељења Вишег суда</w:t>
      </w:r>
      <w:r w:rsidRPr="008F2F0E">
        <w:rPr>
          <w:lang/>
        </w:rPr>
        <w:t xml:space="preserve">, потребно је поред уверења Основног суда доставити </w:t>
      </w:r>
      <w:r w:rsidRPr="008F2F0E">
        <w:rPr>
          <w:b/>
          <w:u w:val="single"/>
          <w:lang/>
        </w:rPr>
        <w:t>И</w:t>
      </w:r>
      <w:r w:rsidRPr="008F2F0E">
        <w:rPr>
          <w:lang/>
        </w:rPr>
        <w:t xml:space="preserve"> </w:t>
      </w:r>
      <w:r w:rsidRPr="008F2F0E">
        <w:rPr>
          <w:b/>
          <w:lang/>
        </w:rPr>
        <w:t xml:space="preserve">УВЕРЕЊЕ </w:t>
      </w:r>
      <w:r w:rsidRPr="008F2F0E">
        <w:rPr>
          <w:b/>
        </w:rPr>
        <w:t>ВИШЕГ СУДА</w:t>
      </w:r>
      <w:r w:rsidRPr="008F2F0E">
        <w:rPr>
          <w:b/>
          <w:lang/>
        </w:rPr>
        <w:t xml:space="preserve"> </w:t>
      </w:r>
      <w:r w:rsidRPr="008F2F0E">
        <w:t>на чијем подручју је седиште домаћег правног лица</w:t>
      </w:r>
      <w:r w:rsidRPr="008F2F0E">
        <w:rPr>
          <w:lang/>
        </w:rPr>
        <w:t xml:space="preserve">, </w:t>
      </w:r>
      <w:r w:rsidRPr="008F2F0E">
        <w:t xml:space="preserve">односно седиште представништва или огранка страног правног лица, којом се потврђује да </w:t>
      </w:r>
      <w:r w:rsidRPr="008F2F0E">
        <w:rPr>
          <w:lang/>
        </w:rPr>
        <w:t xml:space="preserve">правно лице </w:t>
      </w:r>
      <w:r w:rsidRPr="008F2F0E">
        <w:t>није осуђиван</w:t>
      </w:r>
      <w:r w:rsidRPr="008F2F0E">
        <w:rPr>
          <w:lang/>
        </w:rPr>
        <w:t>о</w:t>
      </w:r>
      <w:r w:rsidRPr="008F2F0E">
        <w:t xml:space="preserve"> за кривична дела против привреде</w:t>
      </w:r>
      <w:r w:rsidRPr="008F2F0E">
        <w:rPr>
          <w:lang/>
        </w:rPr>
        <w:t xml:space="preserve"> и</w:t>
      </w:r>
      <w:r w:rsidRPr="008F2F0E">
        <w:t xml:space="preserve"> кривично дело примања мита</w:t>
      </w:r>
      <w:r w:rsidRPr="008F2F0E">
        <w:rPr>
          <w:lang/>
        </w:rPr>
        <w:t xml:space="preserve">; </w:t>
      </w:r>
      <w:r w:rsidRPr="008F2F0E">
        <w:t xml:space="preserve">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w:t>
      </w:r>
      <w:r w:rsidRPr="008F2F0E">
        <w:rPr>
          <w:lang/>
        </w:rPr>
        <w:t>закон</w:t>
      </w:r>
      <w:r w:rsidRPr="008F2F0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8F2F0E">
        <w:lastRenderedPageBreak/>
        <w:t xml:space="preserve">може поднети према месту рођења или према месту пребивалишта </w:t>
      </w:r>
      <w:r w:rsidRPr="008F2F0E">
        <w:rPr>
          <w:lang/>
        </w:rPr>
        <w:t>закон</w:t>
      </w:r>
      <w:r w:rsidRPr="008F2F0E">
        <w:t xml:space="preserve">ског заступника). Уколико понуђач има више </w:t>
      </w:r>
      <w:r w:rsidRPr="008F2F0E">
        <w:rPr>
          <w:lang/>
        </w:rPr>
        <w:t>закон</w:t>
      </w:r>
      <w:r w:rsidRPr="008F2F0E">
        <w:t xml:space="preserve">ских заступника дужан је да достави доказ за сваког од њих. </w:t>
      </w:r>
    </w:p>
    <w:p w:rsidR="00FA2064" w:rsidRPr="008F2F0E" w:rsidRDefault="00FA2064" w:rsidP="00FA2064">
      <w:pPr>
        <w:pStyle w:val="ListParagraph"/>
        <w:tabs>
          <w:tab w:val="left" w:pos="680"/>
        </w:tabs>
        <w:autoSpaceDE w:val="0"/>
        <w:autoSpaceDN w:val="0"/>
        <w:adjustRightInd w:val="0"/>
        <w:ind w:left="0"/>
        <w:jc w:val="both"/>
        <w:rPr>
          <w:lang/>
        </w:rPr>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A2064" w:rsidRPr="008F2F0E" w:rsidRDefault="00FA2064" w:rsidP="00FA2064">
      <w:pPr>
        <w:pStyle w:val="ListParagraph"/>
        <w:tabs>
          <w:tab w:val="left" w:pos="680"/>
        </w:tabs>
        <w:autoSpaceDE w:val="0"/>
        <w:autoSpaceDN w:val="0"/>
        <w:adjustRightInd w:val="0"/>
        <w:ind w:left="0"/>
        <w:jc w:val="both"/>
        <w:rPr>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8F2F0E">
        <w:rPr>
          <w:b/>
          <w:lang/>
        </w:rPr>
        <w:t>.</w:t>
      </w:r>
    </w:p>
    <w:p w:rsidR="00FA2064" w:rsidRPr="008F2F0E" w:rsidRDefault="00FA2064" w:rsidP="00FA2064">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4) ЗЈН, услов под редним бројем 3. наведен у табеларном приказу </w:t>
      </w:r>
      <w:r w:rsidRPr="008F2F0E">
        <w:rPr>
          <w:rFonts w:eastAsia="TimesNewRomanPSMT"/>
          <w:b/>
          <w:bCs/>
          <w:lang/>
        </w:rPr>
        <w:t xml:space="preserve">обавезних услова  </w:t>
      </w:r>
      <w:r w:rsidRPr="008F2F0E">
        <w:rPr>
          <w:rFonts w:eastAsia="TimesNewRomanPSMT"/>
          <w:bCs/>
          <w:lang/>
        </w:rPr>
        <w:t>-</w:t>
      </w:r>
      <w:r w:rsidRPr="008F2F0E">
        <w:rPr>
          <w:b/>
          <w:lang w:val="sr-Cyrl-CS"/>
        </w:rPr>
        <w:t xml:space="preserve"> Доказ: </w:t>
      </w:r>
    </w:p>
    <w:p w:rsidR="00FA2064" w:rsidRPr="008F2F0E" w:rsidRDefault="00FA2064" w:rsidP="00FA2064">
      <w:pPr>
        <w:pStyle w:val="ListParagraph"/>
        <w:tabs>
          <w:tab w:val="left" w:pos="680"/>
        </w:tabs>
        <w:autoSpaceDE w:val="0"/>
        <w:autoSpaceDN w:val="0"/>
        <w:adjustRightInd w:val="0"/>
        <w:ind w:left="0"/>
        <w:jc w:val="both"/>
        <w:rPr>
          <w:lang/>
        </w:rPr>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w:t>
      </w:r>
      <w:r w:rsidRPr="008F2F0E">
        <w:rPr>
          <w:lang/>
        </w:rPr>
        <w:t xml:space="preserve">надлежног органа </w:t>
      </w:r>
      <w:r w:rsidRPr="008F2F0E">
        <w:t xml:space="preserve">да се понуђач налази у поступку приватизације. </w:t>
      </w:r>
    </w:p>
    <w:p w:rsidR="00FA2064" w:rsidRPr="009447F2" w:rsidRDefault="00FA2064" w:rsidP="00FA2064">
      <w:pPr>
        <w:pStyle w:val="ListParagraph"/>
        <w:tabs>
          <w:tab w:val="left" w:pos="680"/>
        </w:tabs>
        <w:autoSpaceDE w:val="0"/>
        <w:autoSpaceDN w:val="0"/>
        <w:adjustRightInd w:val="0"/>
        <w:ind w:left="0"/>
        <w:jc w:val="both"/>
        <w:rPr>
          <w:rFonts w:ascii="Arial" w:hAnsi="Arial" w:cs="Arial"/>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9447F2">
        <w:rPr>
          <w:rFonts w:ascii="Arial" w:hAnsi="Arial" w:cs="Arial"/>
          <w:b/>
          <w:lang/>
        </w:rPr>
        <w:t>.</w:t>
      </w:r>
    </w:p>
    <w:p w:rsidR="00FA2064" w:rsidRDefault="00FA2064" w:rsidP="00FA2064">
      <w:pPr>
        <w:rPr>
          <w:b/>
          <w:sz w:val="22"/>
          <w:szCs w:val="22"/>
          <w:lang/>
        </w:rPr>
      </w:pPr>
    </w:p>
    <w:p w:rsidR="00FA2064" w:rsidRDefault="00FA2064" w:rsidP="00FA2064">
      <w:pPr>
        <w:rPr>
          <w:b/>
          <w:sz w:val="22"/>
          <w:szCs w:val="22"/>
          <w:lang/>
        </w:rPr>
      </w:pPr>
    </w:p>
    <w:p w:rsidR="00FA2064" w:rsidRPr="00C96099" w:rsidRDefault="00FA2064" w:rsidP="00FA2064">
      <w:pPr>
        <w:rPr>
          <w:sz w:val="22"/>
          <w:szCs w:val="22"/>
          <w:lang w:val="sr-Cyrl-CS"/>
        </w:rPr>
      </w:pPr>
      <w:r w:rsidRPr="00C96099">
        <w:rPr>
          <w:b/>
          <w:sz w:val="22"/>
          <w:szCs w:val="22"/>
          <w:lang w:val="sr-Cyrl-CS"/>
        </w:rPr>
        <w:t xml:space="preserve">Напомена: </w:t>
      </w:r>
    </w:p>
    <w:p w:rsidR="00FA2064" w:rsidRPr="00C96099" w:rsidRDefault="00FA2064" w:rsidP="00FA2064">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FA2064" w:rsidRPr="00C96099" w:rsidRDefault="00FA2064" w:rsidP="00FA2064">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FA2064" w:rsidRPr="00FA2064" w:rsidRDefault="00FA2064" w:rsidP="00FA2064">
      <w:pPr>
        <w:tabs>
          <w:tab w:val="left" w:pos="3780"/>
        </w:tabs>
        <w:rPr>
          <w:lang/>
        </w:rPr>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FA2064" w:rsidRDefault="00FA2064" w:rsidP="00FA2064">
      <w:pPr>
        <w:pStyle w:val="ListParagraph"/>
        <w:ind w:left="0"/>
        <w:jc w:val="both"/>
      </w:pPr>
    </w:p>
    <w:p w:rsidR="00FA2064" w:rsidRPr="00FA2064" w:rsidRDefault="00FA2064" w:rsidP="00FA2064">
      <w:pPr>
        <w:pStyle w:val="ListParagraph"/>
        <w:ind w:left="0"/>
        <w:jc w:val="both"/>
        <w:rPr>
          <w:lang/>
        </w:rPr>
      </w:pPr>
      <w:r w:rsidRPr="008F2F0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F2F0E">
        <w:rPr>
          <w:lang/>
        </w:rPr>
        <w:t>законом</w:t>
      </w:r>
      <w:r w:rsidRPr="008F2F0E">
        <w:t xml:space="preserve"> којим се уређује електронски документ.</w:t>
      </w:r>
    </w:p>
    <w:p w:rsidR="00FA2064" w:rsidRDefault="00FA2064" w:rsidP="00FA2064">
      <w:pPr>
        <w:pStyle w:val="ListParagraph"/>
        <w:tabs>
          <w:tab w:val="left" w:pos="680"/>
        </w:tabs>
        <w:autoSpaceDE w:val="0"/>
        <w:autoSpaceDN w:val="0"/>
        <w:adjustRightInd w:val="0"/>
        <w:ind w:left="0"/>
        <w:jc w:val="both"/>
        <w:rPr>
          <w:rFonts w:eastAsia="TimesNewRomanPSMT"/>
          <w:bCs/>
        </w:rPr>
      </w:pPr>
    </w:p>
    <w:p w:rsidR="00FA2064" w:rsidRPr="00FA2064" w:rsidRDefault="00FA2064" w:rsidP="00FA2064">
      <w:pPr>
        <w:pStyle w:val="ListParagraph"/>
        <w:tabs>
          <w:tab w:val="left" w:pos="680"/>
        </w:tabs>
        <w:autoSpaceDE w:val="0"/>
        <w:autoSpaceDN w:val="0"/>
        <w:adjustRightInd w:val="0"/>
        <w:ind w:left="0"/>
        <w:jc w:val="both"/>
        <w:rPr>
          <w:rFonts w:eastAsia="TimesNewRomanPSMT"/>
          <w:bCs/>
          <w:lang/>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A2064" w:rsidRDefault="00FA2064" w:rsidP="00FA2064">
      <w:pPr>
        <w:pStyle w:val="ListParagraph"/>
        <w:tabs>
          <w:tab w:val="left" w:pos="680"/>
        </w:tabs>
        <w:autoSpaceDE w:val="0"/>
        <w:autoSpaceDN w:val="0"/>
        <w:adjustRightInd w:val="0"/>
        <w:ind w:left="0"/>
        <w:jc w:val="both"/>
        <w:rPr>
          <w:rFonts w:eastAsia="TimesNewRomanPS-BoldMT"/>
          <w:bCs/>
          <w:lang/>
        </w:rPr>
      </w:pPr>
    </w:p>
    <w:p w:rsidR="00FA2064" w:rsidRPr="008F2F0E" w:rsidRDefault="00FA2064" w:rsidP="00FA2064">
      <w:pPr>
        <w:pStyle w:val="ListParagraph"/>
        <w:tabs>
          <w:tab w:val="left" w:pos="680"/>
        </w:tabs>
        <w:autoSpaceDE w:val="0"/>
        <w:autoSpaceDN w:val="0"/>
        <w:adjustRightInd w:val="0"/>
        <w:ind w:left="0"/>
        <w:jc w:val="both"/>
        <w:rPr>
          <w:lang/>
        </w:rPr>
      </w:pPr>
      <w:r w:rsidRPr="008F2F0E">
        <w:rPr>
          <w:rFonts w:eastAsia="TimesNewRomanPS-BoldMT"/>
          <w:bCs/>
          <w:lang/>
        </w:rPr>
        <w:t>А</w:t>
      </w:r>
      <w:r w:rsidRPr="008F2F0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Default="00FA27FA" w:rsidP="00FA27FA">
      <w:pPr>
        <w:jc w:val="right"/>
        <w:rPr>
          <w:b/>
        </w:rPr>
      </w:pPr>
    </w:p>
    <w:p w:rsidR="003047A0" w:rsidRDefault="003047A0" w:rsidP="00FA2064">
      <w:pPr>
        <w:pStyle w:val="BodyText"/>
        <w:tabs>
          <w:tab w:val="left" w:pos="1230"/>
        </w:tabs>
        <w:rPr>
          <w:b/>
          <w:lang w:val="sr-Latn-CS"/>
        </w:rPr>
      </w:pPr>
    </w:p>
    <w:p w:rsidR="003047A0" w:rsidRDefault="003047A0" w:rsidP="00FA27FA">
      <w:pPr>
        <w:pStyle w:val="BodyText"/>
        <w:jc w:val="center"/>
        <w:rPr>
          <w:b/>
          <w:lang w:val="sr-Latn-CS"/>
        </w:rPr>
      </w:pPr>
    </w:p>
    <w:p w:rsidR="00FA2064" w:rsidRDefault="00FA2064" w:rsidP="00FA27FA">
      <w:pPr>
        <w:pStyle w:val="BodyText"/>
        <w:jc w:val="center"/>
        <w:rPr>
          <w:b/>
          <w:lang w:val="sr-Latn-CS"/>
        </w:rPr>
      </w:pPr>
    </w:p>
    <w:p w:rsidR="00FA2064" w:rsidRDefault="00FA2064" w:rsidP="00FA27FA">
      <w:pPr>
        <w:pStyle w:val="BodyText"/>
        <w:jc w:val="center"/>
        <w:rPr>
          <w:b/>
          <w:lang w:val="sr-Latn-CS"/>
        </w:rPr>
      </w:pPr>
    </w:p>
    <w:p w:rsidR="00FA2064" w:rsidRDefault="00FA2064" w:rsidP="00FA27FA">
      <w:pPr>
        <w:pStyle w:val="BodyText"/>
        <w:jc w:val="center"/>
        <w:rPr>
          <w:b/>
          <w:lang w:val="sr-Latn-CS"/>
        </w:rPr>
      </w:pPr>
    </w:p>
    <w:p w:rsidR="00FA2064" w:rsidRDefault="00FA2064" w:rsidP="00FA27FA">
      <w:pPr>
        <w:pStyle w:val="BodyText"/>
        <w:jc w:val="center"/>
        <w:rPr>
          <w:b/>
          <w:lang/>
        </w:rPr>
      </w:pPr>
    </w:p>
    <w:p w:rsidR="00572201" w:rsidRDefault="00572201" w:rsidP="00FA27FA">
      <w:pPr>
        <w:pStyle w:val="BodyText"/>
        <w:jc w:val="center"/>
        <w:rPr>
          <w:b/>
          <w:lang/>
        </w:rPr>
      </w:pPr>
    </w:p>
    <w:p w:rsidR="00572201" w:rsidRDefault="00572201" w:rsidP="00FA27FA">
      <w:pPr>
        <w:pStyle w:val="BodyText"/>
        <w:jc w:val="center"/>
        <w:rPr>
          <w:b/>
          <w:lang/>
        </w:rPr>
      </w:pPr>
    </w:p>
    <w:p w:rsidR="00572201" w:rsidRDefault="00572201" w:rsidP="00FA27FA">
      <w:pPr>
        <w:pStyle w:val="BodyText"/>
        <w:jc w:val="center"/>
        <w:rPr>
          <w:b/>
          <w:lang/>
        </w:rPr>
      </w:pPr>
    </w:p>
    <w:p w:rsidR="00572201" w:rsidRDefault="00572201" w:rsidP="00FA27FA">
      <w:pPr>
        <w:pStyle w:val="BodyText"/>
        <w:jc w:val="center"/>
        <w:rPr>
          <w:b/>
          <w:lang/>
        </w:rPr>
      </w:pPr>
    </w:p>
    <w:p w:rsidR="00572201" w:rsidRDefault="00572201" w:rsidP="00FA27FA">
      <w:pPr>
        <w:pStyle w:val="BodyText"/>
        <w:jc w:val="center"/>
        <w:rPr>
          <w:b/>
          <w:lang/>
        </w:rPr>
      </w:pPr>
    </w:p>
    <w:p w:rsidR="00572201" w:rsidRDefault="00572201" w:rsidP="00FA27FA">
      <w:pPr>
        <w:pStyle w:val="BodyText"/>
        <w:jc w:val="center"/>
        <w:rPr>
          <w:b/>
          <w:lang/>
        </w:rPr>
      </w:pPr>
    </w:p>
    <w:p w:rsidR="00572201" w:rsidRPr="00572201" w:rsidRDefault="00572201" w:rsidP="00FA27FA">
      <w:pPr>
        <w:pStyle w:val="BodyText"/>
        <w:jc w:val="center"/>
        <w:rPr>
          <w:b/>
          <w:lang/>
        </w:rPr>
      </w:pPr>
    </w:p>
    <w:p w:rsidR="00FA2064" w:rsidRDefault="00FA2064" w:rsidP="00FA27FA">
      <w:pPr>
        <w:pStyle w:val="BodyText"/>
        <w:jc w:val="center"/>
        <w:rPr>
          <w:b/>
          <w:lang w:val="sr-Latn-CS"/>
        </w:rPr>
      </w:pPr>
    </w:p>
    <w:p w:rsidR="003047A0" w:rsidRDefault="003047A0"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4D6866" w:rsidRDefault="004D6866" w:rsidP="00FA27FA">
                  <w:r>
                    <w:t xml:space="preserve"> </w:t>
                  </w:r>
                </w:p>
              </w:txbxContent>
            </v:textbox>
            <w10:wrap type="square" side="largest"/>
          </v:shape>
        </w:pict>
      </w:r>
      <w:r w:rsidR="00572201">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572201" w:rsidRDefault="00FA27FA" w:rsidP="00FA27FA">
      <w:pPr>
        <w:rPr>
          <w:b/>
          <w:lang w:val="sr-Cyrl-CS"/>
        </w:rPr>
      </w:pPr>
      <w:r w:rsidRPr="00974CC8">
        <w:rPr>
          <w:b/>
          <w:lang w:val="sr-Cyrl-CS"/>
        </w:rPr>
        <w:tab/>
      </w:r>
      <w:r w:rsidRPr="00974CC8">
        <w:rPr>
          <w:b/>
          <w:lang w:val="sr-Cyrl-CS"/>
        </w:rPr>
        <w:tab/>
      </w:r>
    </w:p>
    <w:p w:rsidR="00FA27FA" w:rsidRPr="00974CC8" w:rsidRDefault="00FA27FA" w:rsidP="00572201">
      <w:pPr>
        <w:jc w:val="center"/>
        <w:rPr>
          <w:b/>
          <w:lang w:val="sr-Cyrl-CS"/>
        </w:rPr>
      </w:pP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C9541C" w:rsidRPr="00974CC8" w:rsidRDefault="00C9541C" w:rsidP="00C9541C">
      <w:pPr>
        <w:pStyle w:val="ListParagraph"/>
        <w:ind w:left="0"/>
        <w:jc w:val="both"/>
        <w:rPr>
          <w:lang/>
        </w:rPr>
      </w:pPr>
      <w:r w:rsidRPr="00974CC8">
        <w:rPr>
          <w:lang/>
        </w:rPr>
        <w:t>Саставни део понуде чине с</w:t>
      </w:r>
      <w:r>
        <w:rPr>
          <w:lang/>
        </w:rPr>
        <w:t>л</w:t>
      </w:r>
      <w:r w:rsidRPr="00974CC8">
        <w:rPr>
          <w:lang/>
        </w:rPr>
        <w:t>едећи обрасци:</w:t>
      </w:r>
    </w:p>
    <w:p w:rsidR="00C9541C" w:rsidRPr="00974CC8" w:rsidRDefault="00C9541C" w:rsidP="00C9541C">
      <w:pPr>
        <w:pStyle w:val="ListParagraph"/>
        <w:numPr>
          <w:ilvl w:val="0"/>
          <w:numId w:val="9"/>
        </w:numPr>
        <w:suppressAutoHyphens/>
        <w:spacing w:line="100" w:lineRule="atLeast"/>
        <w:jc w:val="both"/>
        <w:rPr>
          <w:lang/>
        </w:rPr>
      </w:pPr>
      <w:r w:rsidRPr="00974CC8">
        <w:t>Образац понуде (Образац 1);</w:t>
      </w:r>
    </w:p>
    <w:p w:rsidR="00C9541C" w:rsidRPr="00974CC8" w:rsidRDefault="00C9541C" w:rsidP="00C9541C">
      <w:pPr>
        <w:pStyle w:val="ListParagraph"/>
        <w:numPr>
          <w:ilvl w:val="0"/>
          <w:numId w:val="9"/>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C9541C" w:rsidRPr="00974CC8" w:rsidRDefault="00C9541C" w:rsidP="00C9541C">
      <w:pPr>
        <w:pStyle w:val="ListParagraph"/>
        <w:numPr>
          <w:ilvl w:val="0"/>
          <w:numId w:val="9"/>
        </w:numPr>
        <w:suppressAutoHyphens/>
        <w:spacing w:line="100" w:lineRule="atLeast"/>
        <w:jc w:val="both"/>
        <w:rPr>
          <w:lang/>
        </w:rPr>
      </w:pPr>
      <w:r w:rsidRPr="00974CC8">
        <w:t xml:space="preserve">Образац трошкова припреме понуде (Образац 3); </w:t>
      </w:r>
    </w:p>
    <w:p w:rsidR="00C9541C" w:rsidRPr="00974CC8" w:rsidRDefault="00C9541C" w:rsidP="00C9541C">
      <w:pPr>
        <w:pStyle w:val="ListParagraph"/>
        <w:numPr>
          <w:ilvl w:val="0"/>
          <w:numId w:val="9"/>
        </w:numPr>
        <w:suppressAutoHyphens/>
        <w:spacing w:line="100" w:lineRule="atLeast"/>
        <w:jc w:val="both"/>
        <w:rPr>
          <w:lang/>
        </w:rPr>
      </w:pPr>
      <w:r w:rsidRPr="00974CC8">
        <w:t>Образац изјаве о независној понуди (Образац 4);</w:t>
      </w:r>
    </w:p>
    <w:p w:rsidR="00C9541C" w:rsidRPr="00974CC8" w:rsidRDefault="00C9541C" w:rsidP="00C9541C">
      <w:pPr>
        <w:pStyle w:val="ListParagraph"/>
        <w:numPr>
          <w:ilvl w:val="0"/>
          <w:numId w:val="9"/>
        </w:numPr>
        <w:suppressAutoHyphens/>
        <w:spacing w:line="100" w:lineRule="atLeast"/>
        <w:jc w:val="both"/>
        <w:rPr>
          <w:lang/>
        </w:rPr>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r w:rsidRPr="00974CC8">
        <w:rPr>
          <w:lang/>
        </w:rPr>
        <w:t>;</w:t>
      </w:r>
    </w:p>
    <w:p w:rsidR="00C9541C" w:rsidRDefault="00C9541C" w:rsidP="00C9541C">
      <w:pPr>
        <w:numPr>
          <w:ilvl w:val="0"/>
          <w:numId w:val="9"/>
        </w:numPr>
        <w:suppressAutoHyphens/>
        <w:spacing w:before="100" w:beforeAutospacing="1" w:line="210" w:lineRule="atLeast"/>
        <w:jc w:val="both"/>
        <w:rPr>
          <w:lang/>
        </w:rPr>
      </w:pPr>
      <w:r w:rsidRPr="00974CC8">
        <w:rPr>
          <w:lang/>
        </w:rPr>
        <w:t>Образац изјаве подизвођача о испуњености ус</w:t>
      </w:r>
      <w:r>
        <w:rPr>
          <w:lang/>
        </w:rPr>
        <w:t>л</w:t>
      </w:r>
      <w:r w:rsidRPr="00974CC8">
        <w:rPr>
          <w:lang/>
        </w:rPr>
        <w:t>ова за учешће у поступку јавне набавке  - ч</w:t>
      </w:r>
      <w:r>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Pr>
          <w:lang/>
        </w:rPr>
        <w:t>6</w:t>
      </w:r>
      <w:r w:rsidRPr="00974CC8">
        <w:rPr>
          <w:lang/>
        </w:rPr>
        <w:t>).</w:t>
      </w:r>
    </w:p>
    <w:p w:rsidR="00C9541C" w:rsidRPr="00974CC8" w:rsidRDefault="00C9541C" w:rsidP="00C9541C">
      <w:pPr>
        <w:numPr>
          <w:ilvl w:val="0"/>
          <w:numId w:val="9"/>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Pr>
          <w:lang/>
        </w:rPr>
        <w:t>7</w:t>
      </w:r>
      <w:r>
        <w:rPr>
          <w:lang w:val="sr-Cyrl-CS"/>
        </w:rPr>
        <w:t>)</w:t>
      </w:r>
    </w:p>
    <w:p w:rsidR="00856CE0" w:rsidRDefault="004631A5" w:rsidP="00A5656B">
      <w:pPr>
        <w:ind w:left="7788" w:firstLine="708"/>
        <w:rPr>
          <w:b/>
          <w:lang/>
        </w:rPr>
      </w:pPr>
      <w:r>
        <w:rPr>
          <w:b/>
          <w:lang w:val="sr-Cyrl-CS"/>
        </w:rPr>
        <w:br w:type="page"/>
      </w:r>
      <w:r w:rsidR="00FD458C">
        <w:rPr>
          <w:b/>
          <w:lang w:val="sr-Cyrl-CS"/>
        </w:rPr>
        <w:lastRenderedPageBreak/>
        <w:t>Образац 1</w:t>
      </w:r>
    </w:p>
    <w:p w:rsidR="00AB1DD7" w:rsidRDefault="00FD458C" w:rsidP="00880EE7">
      <w:pPr>
        <w:jc w:val="center"/>
        <w:rPr>
          <w:b/>
          <w:lang/>
        </w:rPr>
      </w:pPr>
      <w:r>
        <w:rPr>
          <w:b/>
          <w:lang w:val="sr-Cyrl-CS"/>
        </w:rPr>
        <w:t>ОБРАЗАЦ ПОНУДЕ</w:t>
      </w:r>
    </w:p>
    <w:p w:rsidR="00FD458C" w:rsidRDefault="00FD458C" w:rsidP="00FD458C">
      <w:pPr>
        <w:ind w:left="2832" w:firstLine="708"/>
        <w:rPr>
          <w:b/>
          <w:lang w:val="sr-Cyrl-CS"/>
        </w:rPr>
      </w:pPr>
      <w:r w:rsidRPr="00FD458C">
        <w:rPr>
          <w:b/>
          <w:lang w:val="sr-Cyrl-CS"/>
        </w:rPr>
        <w:t xml:space="preserve"> </w:t>
      </w:r>
      <w:r>
        <w:rPr>
          <w:b/>
          <w:lang/>
        </w:rPr>
        <w:tab/>
      </w:r>
      <w:r>
        <w:rPr>
          <w:b/>
          <w:lang/>
        </w:rPr>
        <w:tab/>
      </w:r>
      <w:r>
        <w:rPr>
          <w:b/>
          <w:lang/>
        </w:rPr>
        <w:tab/>
      </w:r>
      <w:r>
        <w:rPr>
          <w:b/>
          <w:lang/>
        </w:rPr>
        <w:tab/>
      </w:r>
      <w:r>
        <w:rPr>
          <w:b/>
          <w:lang/>
        </w:rPr>
        <w:tab/>
      </w:r>
    </w:p>
    <w:p w:rsidR="006F543D" w:rsidRPr="006F543D" w:rsidRDefault="00FA27FA" w:rsidP="00880EE7">
      <w:pPr>
        <w:rPr>
          <w:b/>
        </w:rPr>
      </w:pPr>
      <w:r w:rsidRPr="00DC466F">
        <w:rPr>
          <w:lang w:val="sr-Latn-CS"/>
        </w:rPr>
        <w:t>Предмет:</w:t>
      </w:r>
      <w:r w:rsidRPr="00DC466F">
        <w:rPr>
          <w:lang/>
        </w:rPr>
        <w:t xml:space="preserve"> </w:t>
      </w:r>
      <w:r w:rsidRPr="00DC466F">
        <w:rPr>
          <w:lang w:val="sr-Latn-CS"/>
        </w:rPr>
        <w:t xml:space="preserve"> </w:t>
      </w:r>
      <w:r w:rsidRPr="00DC466F">
        <w:rPr>
          <w:b/>
          <w:lang w:val="sr-Latn-CS"/>
        </w:rPr>
        <w:t>ПОНУДА</w:t>
      </w:r>
      <w:r w:rsidRPr="00DC466F">
        <w:rPr>
          <w:lang w:val="sr-Latn-CS"/>
        </w:rPr>
        <w:t xml:space="preserve"> за испоруку</w:t>
      </w:r>
      <w:r w:rsidR="002D0295" w:rsidRPr="00DC466F">
        <w:rPr>
          <w:b/>
          <w:lang w:val="sr-Cyrl-CS"/>
        </w:rPr>
        <w:t xml:space="preserve"> </w:t>
      </w:r>
      <w:r w:rsidR="00F70D7E" w:rsidRPr="00DC466F">
        <w:rPr>
          <w:b/>
          <w:lang w:val="sr-Cyrl-CS"/>
        </w:rPr>
        <w:t xml:space="preserve">ЈНОП </w:t>
      </w:r>
      <w:r w:rsidR="00572201" w:rsidRPr="00DC466F">
        <w:rPr>
          <w:b/>
          <w:lang w:val="sr-Cyrl-CS"/>
        </w:rPr>
        <w:t>1</w:t>
      </w:r>
      <w:r w:rsidR="0079553C">
        <w:rPr>
          <w:b/>
          <w:lang w:val="sr-Cyrl-CS"/>
        </w:rPr>
        <w:t>3</w:t>
      </w:r>
      <w:r w:rsidR="00F70D7E" w:rsidRPr="00DC466F">
        <w:rPr>
          <w:b/>
          <w:lang w:val="sr-Cyrl-CS"/>
        </w:rPr>
        <w:t>/1</w:t>
      </w:r>
      <w:r w:rsidR="00673980" w:rsidRPr="00DC466F">
        <w:rPr>
          <w:b/>
          <w:lang w:val="sr-Latn-CS"/>
        </w:rPr>
        <w:t>8</w:t>
      </w:r>
      <w:r w:rsidR="00F70D7E" w:rsidRPr="00DC466F">
        <w:rPr>
          <w:b/>
          <w:lang w:val="sr-Cyrl-CS"/>
        </w:rPr>
        <w:t xml:space="preserve"> </w:t>
      </w:r>
      <w:r w:rsidR="00F70D7E" w:rsidRPr="00DC466F">
        <w:rPr>
          <w:b/>
          <w:bCs/>
          <w:lang w:val="sr-Cyrl-CS"/>
        </w:rPr>
        <w:t>Медицинско потрошни материјал</w:t>
      </w:r>
      <w:r w:rsidR="008461D3">
        <w:rPr>
          <w:b/>
          <w:bCs/>
          <w:lang w:val="sr-Cyrl-CS"/>
        </w:rPr>
        <w:t xml:space="preserve"> </w:t>
      </w:r>
      <w:r w:rsidR="00BF51D3">
        <w:rPr>
          <w:b/>
          <w:lang w:val="sr-Cyrl-CS"/>
        </w:rPr>
        <w:t>–</w:t>
      </w:r>
      <w:r w:rsidR="00BF51D3" w:rsidRPr="00B0207C">
        <w:rPr>
          <w:b/>
          <w:lang w:val="sr-Cyrl-CS"/>
        </w:rPr>
        <w:t xml:space="preserve"> 33140000</w:t>
      </w:r>
    </w:p>
    <w:tbl>
      <w:tblPr>
        <w:tblpPr w:leftFromText="180" w:rightFromText="180" w:vertAnchor="text" w:horzAnchor="margin" w:tblpXSpec="center" w:tblpY="18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302"/>
        <w:gridCol w:w="810"/>
        <w:gridCol w:w="900"/>
        <w:gridCol w:w="1620"/>
        <w:gridCol w:w="1512"/>
        <w:gridCol w:w="1458"/>
      </w:tblGrid>
      <w:tr w:rsidR="00E23917" w:rsidRPr="00595273" w:rsidTr="006F543D">
        <w:tblPrEx>
          <w:tblCellMar>
            <w:top w:w="0" w:type="dxa"/>
            <w:bottom w:w="0" w:type="dxa"/>
          </w:tblCellMar>
        </w:tblPrEx>
        <w:trPr>
          <w:trHeight w:val="557"/>
        </w:trPr>
        <w:tc>
          <w:tcPr>
            <w:tcW w:w="558" w:type="dxa"/>
            <w:vAlign w:val="center"/>
          </w:tcPr>
          <w:p w:rsidR="00E23917" w:rsidRPr="006F543D" w:rsidRDefault="00E23917" w:rsidP="006F543D">
            <w:pPr>
              <w:jc w:val="center"/>
              <w:rPr>
                <w:b/>
                <w:sz w:val="18"/>
                <w:szCs w:val="18"/>
                <w:lang/>
              </w:rPr>
            </w:pPr>
            <w:r w:rsidRPr="006F543D">
              <w:rPr>
                <w:b/>
                <w:sz w:val="18"/>
                <w:szCs w:val="18"/>
                <w:lang w:val="sr-Cyrl-CS"/>
              </w:rPr>
              <w:t>Рб</w:t>
            </w:r>
          </w:p>
        </w:tc>
        <w:tc>
          <w:tcPr>
            <w:tcW w:w="4302" w:type="dxa"/>
            <w:vAlign w:val="center"/>
          </w:tcPr>
          <w:p w:rsidR="00E23917" w:rsidRPr="006F543D" w:rsidRDefault="00E23917" w:rsidP="00CC02CC">
            <w:pPr>
              <w:jc w:val="center"/>
              <w:rPr>
                <w:b/>
                <w:sz w:val="18"/>
                <w:szCs w:val="18"/>
                <w:lang w:val="sr-Cyrl-CS"/>
              </w:rPr>
            </w:pPr>
            <w:r w:rsidRPr="006F543D">
              <w:rPr>
                <w:b/>
                <w:sz w:val="18"/>
                <w:szCs w:val="18"/>
                <w:lang w:val="sr-Cyrl-CS"/>
              </w:rPr>
              <w:t>Назив производа</w:t>
            </w:r>
          </w:p>
        </w:tc>
        <w:tc>
          <w:tcPr>
            <w:tcW w:w="810" w:type="dxa"/>
            <w:vAlign w:val="center"/>
          </w:tcPr>
          <w:p w:rsidR="00E23917" w:rsidRPr="006F543D" w:rsidRDefault="00E23917" w:rsidP="00CC02CC">
            <w:pPr>
              <w:jc w:val="center"/>
              <w:rPr>
                <w:b/>
                <w:sz w:val="18"/>
                <w:szCs w:val="18"/>
                <w:lang w:val="sr-Cyrl-CS"/>
              </w:rPr>
            </w:pPr>
            <w:r w:rsidRPr="006F543D">
              <w:rPr>
                <w:b/>
                <w:sz w:val="18"/>
                <w:szCs w:val="18"/>
                <w:lang w:val="sr-Cyrl-CS"/>
              </w:rPr>
              <w:t>Јед. мере</w:t>
            </w:r>
          </w:p>
        </w:tc>
        <w:tc>
          <w:tcPr>
            <w:tcW w:w="900" w:type="dxa"/>
            <w:vAlign w:val="center"/>
          </w:tcPr>
          <w:p w:rsidR="00E23917" w:rsidRPr="006F543D" w:rsidRDefault="00E23917" w:rsidP="00CC02CC">
            <w:pPr>
              <w:jc w:val="center"/>
              <w:rPr>
                <w:b/>
                <w:sz w:val="18"/>
                <w:szCs w:val="18"/>
                <w:lang w:val="sr-Cyrl-CS"/>
              </w:rPr>
            </w:pPr>
            <w:r w:rsidRPr="006F543D">
              <w:rPr>
                <w:b/>
                <w:sz w:val="18"/>
                <w:szCs w:val="18"/>
                <w:lang w:val="sr-Cyrl-CS"/>
              </w:rPr>
              <w:t xml:space="preserve">Колич. </w:t>
            </w:r>
          </w:p>
        </w:tc>
        <w:tc>
          <w:tcPr>
            <w:tcW w:w="1620" w:type="dxa"/>
            <w:vAlign w:val="center"/>
          </w:tcPr>
          <w:p w:rsidR="00E23917" w:rsidRPr="006F543D" w:rsidRDefault="00E23917" w:rsidP="002D0295">
            <w:pPr>
              <w:jc w:val="center"/>
              <w:rPr>
                <w:b/>
                <w:sz w:val="18"/>
                <w:szCs w:val="18"/>
                <w:lang w:val="sr-Cyrl-CS"/>
              </w:rPr>
            </w:pPr>
            <w:r w:rsidRPr="006F543D">
              <w:rPr>
                <w:b/>
                <w:sz w:val="18"/>
                <w:szCs w:val="18"/>
                <w:lang w:val="sr-Cyrl-CS"/>
              </w:rPr>
              <w:t>Једин. цена</w:t>
            </w:r>
          </w:p>
          <w:p w:rsidR="00E23917" w:rsidRPr="006F543D" w:rsidRDefault="00E23917" w:rsidP="002D0295">
            <w:pPr>
              <w:jc w:val="center"/>
              <w:rPr>
                <w:b/>
                <w:sz w:val="18"/>
                <w:szCs w:val="18"/>
                <w:lang w:val="sr-Cyrl-CS"/>
              </w:rPr>
            </w:pPr>
            <w:r w:rsidRPr="006F543D">
              <w:rPr>
                <w:b/>
                <w:sz w:val="18"/>
                <w:szCs w:val="18"/>
                <w:lang w:val="sr-Cyrl-CS"/>
              </w:rPr>
              <w:t>Дин/јед.мере</w:t>
            </w:r>
          </w:p>
        </w:tc>
        <w:tc>
          <w:tcPr>
            <w:tcW w:w="1512" w:type="dxa"/>
            <w:vAlign w:val="center"/>
          </w:tcPr>
          <w:p w:rsidR="00E23917" w:rsidRPr="006F543D" w:rsidRDefault="00E23917" w:rsidP="002D0295">
            <w:pPr>
              <w:jc w:val="center"/>
              <w:rPr>
                <w:b/>
                <w:sz w:val="18"/>
                <w:szCs w:val="18"/>
                <w:lang w:val="sr-Cyrl-CS"/>
              </w:rPr>
            </w:pPr>
            <w:r w:rsidRPr="006F543D">
              <w:rPr>
                <w:b/>
                <w:sz w:val="18"/>
                <w:szCs w:val="18"/>
                <w:lang w:val="sr-Cyrl-CS"/>
              </w:rPr>
              <w:t>Вредност</w:t>
            </w:r>
          </w:p>
          <w:p w:rsidR="00E23917" w:rsidRPr="006F543D" w:rsidRDefault="00E23917" w:rsidP="002D0295">
            <w:pPr>
              <w:jc w:val="center"/>
              <w:rPr>
                <w:b/>
                <w:sz w:val="18"/>
                <w:szCs w:val="18"/>
                <w:lang w:val="sr-Cyrl-CS"/>
              </w:rPr>
            </w:pPr>
            <w:r w:rsidRPr="006F543D">
              <w:rPr>
                <w:b/>
                <w:sz w:val="18"/>
                <w:szCs w:val="18"/>
                <w:lang w:val="sr-Cyrl-CS"/>
              </w:rPr>
              <w:t>(4</w:t>
            </w:r>
            <w:r w:rsidRPr="006F543D">
              <w:rPr>
                <w:b/>
                <w:sz w:val="18"/>
                <w:szCs w:val="18"/>
              </w:rPr>
              <w:t>x</w:t>
            </w:r>
            <w:r w:rsidRPr="006F543D">
              <w:rPr>
                <w:b/>
                <w:sz w:val="18"/>
                <w:szCs w:val="18"/>
                <w:lang w:val="sr-Cyrl-CS"/>
              </w:rPr>
              <w:t>5)</w:t>
            </w:r>
          </w:p>
        </w:tc>
        <w:tc>
          <w:tcPr>
            <w:tcW w:w="1458" w:type="dxa"/>
            <w:vAlign w:val="center"/>
          </w:tcPr>
          <w:p w:rsidR="00E23917" w:rsidRPr="006F543D" w:rsidRDefault="00E23917" w:rsidP="002D0295">
            <w:pPr>
              <w:jc w:val="center"/>
              <w:rPr>
                <w:b/>
                <w:sz w:val="18"/>
                <w:szCs w:val="18"/>
                <w:lang w:val="sr-Cyrl-CS"/>
              </w:rPr>
            </w:pPr>
            <w:r w:rsidRPr="006F543D">
              <w:rPr>
                <w:b/>
                <w:sz w:val="18"/>
                <w:szCs w:val="18"/>
                <w:lang w:val="sr-Cyrl-CS"/>
              </w:rPr>
              <w:t>Посебне напом</w:t>
            </w:r>
            <w:r w:rsidRPr="006F543D">
              <w:rPr>
                <w:b/>
                <w:sz w:val="18"/>
                <w:szCs w:val="18"/>
                <w:lang w:val="sr-Latn-CS"/>
              </w:rPr>
              <w:t>e</w:t>
            </w:r>
            <w:r w:rsidRPr="006F543D">
              <w:rPr>
                <w:b/>
                <w:sz w:val="18"/>
                <w:szCs w:val="18"/>
                <w:lang w:val="sr-Cyrl-CS"/>
              </w:rPr>
              <w:t>не</w:t>
            </w:r>
          </w:p>
        </w:tc>
      </w:tr>
      <w:tr w:rsidR="00880EE7" w:rsidRPr="00595273" w:rsidTr="006F543D">
        <w:tblPrEx>
          <w:tblCellMar>
            <w:top w:w="0" w:type="dxa"/>
            <w:bottom w:w="0" w:type="dxa"/>
          </w:tblCellMar>
        </w:tblPrEx>
        <w:trPr>
          <w:trHeight w:val="213"/>
        </w:trPr>
        <w:tc>
          <w:tcPr>
            <w:tcW w:w="558" w:type="dxa"/>
            <w:vAlign w:val="center"/>
          </w:tcPr>
          <w:p w:rsidR="00880EE7" w:rsidRPr="006F543D" w:rsidRDefault="00880EE7" w:rsidP="006F543D">
            <w:pPr>
              <w:jc w:val="center"/>
              <w:rPr>
                <w:sz w:val="18"/>
                <w:szCs w:val="18"/>
                <w:lang w:val="sr-Cyrl-CS"/>
              </w:rPr>
            </w:pPr>
            <w:r w:rsidRPr="006F543D">
              <w:rPr>
                <w:sz w:val="18"/>
                <w:szCs w:val="18"/>
                <w:lang w:val="sr-Cyrl-CS"/>
              </w:rPr>
              <w:t>1.</w:t>
            </w:r>
          </w:p>
        </w:tc>
        <w:tc>
          <w:tcPr>
            <w:tcW w:w="4302" w:type="dxa"/>
            <w:vAlign w:val="center"/>
          </w:tcPr>
          <w:p w:rsidR="00880EE7" w:rsidRPr="006F543D" w:rsidRDefault="00880EE7" w:rsidP="00880EE7">
            <w:pPr>
              <w:jc w:val="center"/>
              <w:rPr>
                <w:sz w:val="18"/>
                <w:szCs w:val="18"/>
                <w:lang w:val="sr-Cyrl-CS"/>
              </w:rPr>
            </w:pPr>
            <w:r w:rsidRPr="006F543D">
              <w:rPr>
                <w:sz w:val="18"/>
                <w:szCs w:val="18"/>
                <w:lang w:val="sr-Cyrl-CS"/>
              </w:rPr>
              <w:t>2.</w:t>
            </w:r>
          </w:p>
        </w:tc>
        <w:tc>
          <w:tcPr>
            <w:tcW w:w="810" w:type="dxa"/>
            <w:vAlign w:val="center"/>
          </w:tcPr>
          <w:p w:rsidR="00880EE7" w:rsidRPr="006F543D" w:rsidRDefault="00880EE7" w:rsidP="00880EE7">
            <w:pPr>
              <w:jc w:val="center"/>
              <w:rPr>
                <w:sz w:val="18"/>
                <w:szCs w:val="18"/>
                <w:lang w:val="sr-Cyrl-CS"/>
              </w:rPr>
            </w:pPr>
            <w:r w:rsidRPr="006F543D">
              <w:rPr>
                <w:sz w:val="18"/>
                <w:szCs w:val="18"/>
                <w:lang w:val="sr-Cyrl-CS"/>
              </w:rPr>
              <w:t>3.</w:t>
            </w:r>
          </w:p>
        </w:tc>
        <w:tc>
          <w:tcPr>
            <w:tcW w:w="900" w:type="dxa"/>
            <w:vAlign w:val="center"/>
          </w:tcPr>
          <w:p w:rsidR="00880EE7" w:rsidRPr="006F543D" w:rsidRDefault="00880EE7" w:rsidP="00880EE7">
            <w:pPr>
              <w:jc w:val="center"/>
              <w:rPr>
                <w:sz w:val="18"/>
                <w:szCs w:val="18"/>
                <w:lang w:val="sr-Cyrl-CS"/>
              </w:rPr>
            </w:pPr>
            <w:r w:rsidRPr="006F543D">
              <w:rPr>
                <w:sz w:val="18"/>
                <w:szCs w:val="18"/>
                <w:lang w:val="sr-Cyrl-CS"/>
              </w:rPr>
              <w:t>4.</w:t>
            </w:r>
          </w:p>
        </w:tc>
        <w:tc>
          <w:tcPr>
            <w:tcW w:w="1620" w:type="dxa"/>
          </w:tcPr>
          <w:p w:rsidR="00880EE7" w:rsidRPr="006F543D" w:rsidRDefault="00880EE7" w:rsidP="00880EE7">
            <w:pPr>
              <w:jc w:val="center"/>
              <w:rPr>
                <w:sz w:val="18"/>
                <w:szCs w:val="18"/>
                <w:lang w:val="sr-Cyrl-CS"/>
              </w:rPr>
            </w:pPr>
            <w:r w:rsidRPr="006F543D">
              <w:rPr>
                <w:sz w:val="18"/>
                <w:szCs w:val="18"/>
                <w:lang w:val="sr-Cyrl-CS"/>
              </w:rPr>
              <w:t>5.</w:t>
            </w:r>
          </w:p>
        </w:tc>
        <w:tc>
          <w:tcPr>
            <w:tcW w:w="1512" w:type="dxa"/>
          </w:tcPr>
          <w:p w:rsidR="00880EE7" w:rsidRPr="006F543D" w:rsidRDefault="00880EE7" w:rsidP="00880EE7">
            <w:pPr>
              <w:jc w:val="center"/>
              <w:rPr>
                <w:sz w:val="18"/>
                <w:szCs w:val="18"/>
                <w:lang w:val="sr-Cyrl-CS"/>
              </w:rPr>
            </w:pPr>
            <w:r w:rsidRPr="006F543D">
              <w:rPr>
                <w:sz w:val="18"/>
                <w:szCs w:val="18"/>
                <w:lang w:val="sr-Cyrl-CS"/>
              </w:rPr>
              <w:t>6.</w:t>
            </w:r>
          </w:p>
        </w:tc>
        <w:tc>
          <w:tcPr>
            <w:tcW w:w="1458" w:type="dxa"/>
          </w:tcPr>
          <w:p w:rsidR="00880EE7" w:rsidRPr="006F543D" w:rsidRDefault="00880EE7" w:rsidP="00880EE7">
            <w:pPr>
              <w:jc w:val="center"/>
              <w:rPr>
                <w:sz w:val="18"/>
                <w:szCs w:val="18"/>
                <w:lang w:val="sr-Cyrl-CS"/>
              </w:rPr>
            </w:pPr>
            <w:r w:rsidRPr="006F543D">
              <w:rPr>
                <w:sz w:val="18"/>
                <w:szCs w:val="18"/>
                <w:lang w:val="sr-Cyrl-CS"/>
              </w:rPr>
              <w:t>7.</w:t>
            </w:r>
          </w:p>
        </w:tc>
      </w:tr>
      <w:tr w:rsidR="00880EE7" w:rsidRPr="00595273" w:rsidTr="006F543D">
        <w:tblPrEx>
          <w:tblCellMar>
            <w:top w:w="0" w:type="dxa"/>
            <w:bottom w:w="0" w:type="dxa"/>
          </w:tblCellMar>
        </w:tblPrEx>
        <w:tc>
          <w:tcPr>
            <w:tcW w:w="558" w:type="dxa"/>
            <w:vAlign w:val="center"/>
          </w:tcPr>
          <w:p w:rsidR="00880EE7" w:rsidRDefault="00880EE7" w:rsidP="006F543D">
            <w:pPr>
              <w:jc w:val="center"/>
            </w:pPr>
          </w:p>
        </w:tc>
        <w:tc>
          <w:tcPr>
            <w:tcW w:w="4302" w:type="dxa"/>
          </w:tcPr>
          <w:p w:rsidR="00880EE7" w:rsidRPr="00880EE7" w:rsidRDefault="00880EE7" w:rsidP="00880EE7">
            <w:pPr>
              <w:rPr>
                <w:b/>
                <w:lang/>
              </w:rPr>
            </w:pPr>
          </w:p>
        </w:tc>
        <w:tc>
          <w:tcPr>
            <w:tcW w:w="810" w:type="dxa"/>
            <w:vAlign w:val="center"/>
          </w:tcPr>
          <w:p w:rsidR="00880EE7" w:rsidRPr="00203552" w:rsidRDefault="00880EE7" w:rsidP="00880EE7">
            <w:pPr>
              <w:jc w:val="center"/>
              <w:rPr>
                <w:rFonts w:ascii="HelveticaPlain" w:hAnsi="HelveticaPlain"/>
              </w:rPr>
            </w:pPr>
          </w:p>
        </w:tc>
        <w:tc>
          <w:tcPr>
            <w:tcW w:w="900" w:type="dxa"/>
            <w:vAlign w:val="center"/>
          </w:tcPr>
          <w:p w:rsidR="00880EE7" w:rsidRPr="00203552" w:rsidRDefault="00880EE7" w:rsidP="00880EE7">
            <w:pPr>
              <w:jc w:val="center"/>
              <w:rPr>
                <w:rFonts w:ascii="HelveticaPlain" w:hAnsi="HelveticaPlain"/>
              </w:rPr>
            </w:pPr>
          </w:p>
        </w:tc>
        <w:tc>
          <w:tcPr>
            <w:tcW w:w="1620" w:type="dxa"/>
          </w:tcPr>
          <w:p w:rsidR="00880EE7" w:rsidRPr="00595273" w:rsidRDefault="00880EE7" w:rsidP="00880EE7"/>
        </w:tc>
        <w:tc>
          <w:tcPr>
            <w:tcW w:w="1512" w:type="dxa"/>
          </w:tcPr>
          <w:p w:rsidR="00880EE7" w:rsidRPr="00595273" w:rsidRDefault="00880EE7" w:rsidP="00880EE7">
            <w:pPr>
              <w:rPr>
                <w:lang w:val="sr-Cyrl-CS"/>
              </w:rPr>
            </w:pPr>
          </w:p>
        </w:tc>
        <w:tc>
          <w:tcPr>
            <w:tcW w:w="1458" w:type="dxa"/>
          </w:tcPr>
          <w:p w:rsidR="00880EE7" w:rsidRPr="00595273" w:rsidRDefault="00880EE7" w:rsidP="00880EE7">
            <w:pPr>
              <w:rPr>
                <w:lang w:val="sr-Cyrl-CS"/>
              </w:rPr>
            </w:pPr>
          </w:p>
        </w:tc>
      </w:tr>
      <w:tr w:rsidR="00880EE7" w:rsidRPr="00595273" w:rsidTr="006F543D">
        <w:tblPrEx>
          <w:tblCellMar>
            <w:top w:w="0" w:type="dxa"/>
            <w:bottom w:w="0" w:type="dxa"/>
          </w:tblCellMar>
        </w:tblPrEx>
        <w:tc>
          <w:tcPr>
            <w:tcW w:w="558" w:type="dxa"/>
            <w:vAlign w:val="center"/>
          </w:tcPr>
          <w:p w:rsidR="00880EE7" w:rsidRDefault="00880EE7" w:rsidP="006F543D">
            <w:pPr>
              <w:jc w:val="center"/>
            </w:pPr>
          </w:p>
        </w:tc>
        <w:tc>
          <w:tcPr>
            <w:tcW w:w="4302" w:type="dxa"/>
          </w:tcPr>
          <w:p w:rsidR="00880EE7" w:rsidRPr="00203552" w:rsidRDefault="00880EE7" w:rsidP="00880EE7">
            <w:r w:rsidRPr="00880EE7">
              <w:t>kompresivna tubularna ortoza otvorenih prstiju,bez umetnute pete,</w:t>
            </w:r>
            <w:r w:rsidR="00477DDD">
              <w:t xml:space="preserve"> </w:t>
            </w:r>
            <w:r w:rsidRPr="00880EE7">
              <w:t>sa dvostrukim elastičnim tkanjem ,</w:t>
            </w:r>
            <w:r w:rsidR="00477DDD">
              <w:t xml:space="preserve"> </w:t>
            </w:r>
            <w:r w:rsidRPr="00880EE7">
              <w:t>sadrži pamuk,</w:t>
            </w:r>
            <w:r w:rsidR="00477DDD">
              <w:t xml:space="preserve"> </w:t>
            </w:r>
            <w:r w:rsidRPr="00880EE7">
              <w:t>bez potčarape,</w:t>
            </w:r>
            <w:r w:rsidR="00477DDD">
              <w:t xml:space="preserve"> </w:t>
            </w:r>
            <w:r w:rsidRPr="00880EE7">
              <w:t>pritiska 39-40mmHg /veličine-M,L,XL,XXL/</w:t>
            </w:r>
          </w:p>
        </w:tc>
        <w:tc>
          <w:tcPr>
            <w:tcW w:w="810" w:type="dxa"/>
            <w:vAlign w:val="center"/>
          </w:tcPr>
          <w:p w:rsidR="00880EE7" w:rsidRPr="00E01461" w:rsidRDefault="00E01461" w:rsidP="00880EE7">
            <w:pPr>
              <w:jc w:val="center"/>
            </w:pPr>
            <w:r w:rsidRPr="00E01461">
              <w:t>par</w:t>
            </w:r>
          </w:p>
        </w:tc>
        <w:tc>
          <w:tcPr>
            <w:tcW w:w="900" w:type="dxa"/>
            <w:vAlign w:val="center"/>
          </w:tcPr>
          <w:p w:rsidR="00880EE7" w:rsidRPr="0079553C" w:rsidRDefault="0079553C" w:rsidP="00880EE7">
            <w:pPr>
              <w:jc w:val="center"/>
              <w:rPr>
                <w:lang/>
              </w:rPr>
            </w:pPr>
            <w:r>
              <w:rPr>
                <w:lang/>
              </w:rPr>
              <w:t>25</w:t>
            </w:r>
          </w:p>
        </w:tc>
        <w:tc>
          <w:tcPr>
            <w:tcW w:w="1620" w:type="dxa"/>
          </w:tcPr>
          <w:p w:rsidR="00880EE7" w:rsidRPr="00595273" w:rsidRDefault="00880EE7" w:rsidP="00880EE7"/>
        </w:tc>
        <w:tc>
          <w:tcPr>
            <w:tcW w:w="1512" w:type="dxa"/>
          </w:tcPr>
          <w:p w:rsidR="00880EE7" w:rsidRPr="00595273" w:rsidRDefault="00880EE7" w:rsidP="00880EE7">
            <w:pPr>
              <w:rPr>
                <w:lang w:val="sr-Cyrl-CS"/>
              </w:rPr>
            </w:pPr>
          </w:p>
        </w:tc>
        <w:tc>
          <w:tcPr>
            <w:tcW w:w="1458" w:type="dxa"/>
          </w:tcPr>
          <w:p w:rsidR="00880EE7" w:rsidRPr="00595273" w:rsidRDefault="00880EE7" w:rsidP="00880EE7">
            <w:pPr>
              <w:rPr>
                <w:lang w:val="sr-Cyrl-CS"/>
              </w:rPr>
            </w:pPr>
          </w:p>
        </w:tc>
      </w:tr>
      <w:tr w:rsidR="00880EE7" w:rsidRPr="00595273" w:rsidTr="006F543D">
        <w:tblPrEx>
          <w:tblCellMar>
            <w:top w:w="0" w:type="dxa"/>
            <w:bottom w:w="0" w:type="dxa"/>
          </w:tblCellMar>
        </w:tblPrEx>
        <w:tc>
          <w:tcPr>
            <w:tcW w:w="6570" w:type="dxa"/>
            <w:gridSpan w:val="4"/>
            <w:vAlign w:val="center"/>
          </w:tcPr>
          <w:p w:rsidR="00880EE7" w:rsidRDefault="00880EE7" w:rsidP="006F543D">
            <w:pPr>
              <w:jc w:val="center"/>
            </w:pPr>
          </w:p>
        </w:tc>
        <w:tc>
          <w:tcPr>
            <w:tcW w:w="4590" w:type="dxa"/>
            <w:gridSpan w:val="3"/>
            <w:vAlign w:val="center"/>
          </w:tcPr>
          <w:p w:rsidR="00880EE7" w:rsidRPr="00595273" w:rsidRDefault="00880EE7" w:rsidP="00880EE7">
            <w:pPr>
              <w:rPr>
                <w:lang w:val="sr-Cyrl-CS"/>
              </w:rPr>
            </w:pPr>
          </w:p>
          <w:p w:rsidR="00880EE7" w:rsidRPr="00595273" w:rsidRDefault="00880EE7" w:rsidP="00880EE7">
            <w:pPr>
              <w:rPr>
                <w:rFonts w:cs="Arial"/>
                <w:lang w:val="sr-Cyrl-CS"/>
              </w:rPr>
            </w:pPr>
            <w:r w:rsidRPr="00595273">
              <w:rPr>
                <w:lang w:val="sr-Cyrl-CS"/>
              </w:rPr>
              <w:t>Укупно: _____________________</w:t>
            </w:r>
          </w:p>
        </w:tc>
      </w:tr>
    </w:tbl>
    <w:p w:rsidR="0079553C" w:rsidRDefault="0079553C" w:rsidP="00FA27FA">
      <w:pPr>
        <w:rPr>
          <w:b/>
        </w:rPr>
      </w:pPr>
    </w:p>
    <w:p w:rsidR="00DE651B" w:rsidRDefault="0079553C" w:rsidP="00FA27FA">
      <w:pPr>
        <w:rPr>
          <w:b/>
        </w:rPr>
      </w:pPr>
      <w:r>
        <w:rPr>
          <w:b/>
        </w:rPr>
        <w:br w:type="page"/>
      </w:r>
    </w:p>
    <w:p w:rsidR="003F2333" w:rsidRPr="00C9541C" w:rsidRDefault="00FA27FA" w:rsidP="003F2333">
      <w:pPr>
        <w:rPr>
          <w:lang/>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C9541C">
        <w:rPr>
          <w:b/>
          <w:lang/>
        </w:rPr>
        <w:t>1</w:t>
      </w:r>
      <w:r w:rsidR="0079553C">
        <w:rPr>
          <w:b/>
          <w:lang/>
        </w:rPr>
        <w:t>3</w:t>
      </w:r>
      <w:r w:rsidRPr="00B25067">
        <w:rPr>
          <w:b/>
          <w:lang w:val="sr-Cyrl-CS"/>
        </w:rPr>
        <w:t>/1</w:t>
      </w:r>
      <w:r w:rsidR="00B820A6">
        <w:rPr>
          <w:b/>
          <w:lang w:val="sr-Latn-CS"/>
        </w:rPr>
        <w:t>8</w:t>
      </w:r>
      <w:r w:rsidRPr="00B25067">
        <w:rPr>
          <w:b/>
          <w:lang w:val="sr-Cyrl-CS"/>
        </w:rPr>
        <w:t xml:space="preserve"> </w:t>
      </w:r>
      <w:r w:rsidR="00F44DAC">
        <w:rPr>
          <w:b/>
          <w:bCs/>
          <w:lang w:val="sr-Cyrl-CS"/>
        </w:rPr>
        <w:t xml:space="preserve">Медицинско потрошни материјал </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C9541C" w:rsidRDefault="00C9541C" w:rsidP="00FA27FA">
      <w:pPr>
        <w:pStyle w:val="BodyText"/>
        <w:rPr>
          <w:lang/>
        </w:rPr>
      </w:pPr>
    </w:p>
    <w:p w:rsidR="00572201" w:rsidRDefault="00572201" w:rsidP="00FA27FA">
      <w:pPr>
        <w:pStyle w:val="BodyText"/>
        <w:rPr>
          <w:lang/>
        </w:rPr>
      </w:pPr>
    </w:p>
    <w:p w:rsidR="006F543D" w:rsidRPr="0079553C" w:rsidRDefault="006F543D" w:rsidP="00FA27FA">
      <w:pPr>
        <w:pStyle w:val="BodyText"/>
        <w:rPr>
          <w:lang/>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BF3F2C" w:rsidRPr="00E142A9" w:rsidRDefault="00BF3F2C" w:rsidP="00BF3F2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F3F2C" w:rsidRDefault="00BF3F2C" w:rsidP="00BF3F2C">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BF3F2C" w:rsidRPr="00067C40" w:rsidRDefault="00BF3F2C" w:rsidP="00BF3F2C">
      <w:pPr>
        <w:pStyle w:val="BodyText"/>
        <w:spacing w:after="0"/>
        <w:jc w:val="both"/>
        <w:rPr>
          <w:lang/>
        </w:rPr>
      </w:pPr>
    </w:p>
    <w:p w:rsidR="00BF3F2C" w:rsidRPr="00E142A9" w:rsidRDefault="00BF3F2C" w:rsidP="00BF3F2C">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BF3F2C" w:rsidRPr="00E142A9" w:rsidRDefault="00BF3F2C" w:rsidP="00BF3F2C">
      <w:pPr>
        <w:pStyle w:val="BodyText"/>
        <w:spacing w:after="0"/>
        <w:jc w:val="both"/>
        <w:rPr>
          <w:lang w:val="sr-Cyrl-CS"/>
        </w:rPr>
      </w:pPr>
    </w:p>
    <w:p w:rsidR="00BF3F2C" w:rsidRDefault="00BF3F2C" w:rsidP="00BF3F2C">
      <w:pPr>
        <w:pStyle w:val="BodyText"/>
        <w:spacing w:after="0"/>
        <w:rPr>
          <w:lang w:val="sr-Cyrl-CS"/>
        </w:rPr>
      </w:pPr>
      <w:r w:rsidRPr="00E142A9">
        <w:rPr>
          <w:lang w:val="sr-Cyrl-CS"/>
        </w:rPr>
        <w:t>Рок и начин плаћања износи: _________________________________________</w:t>
      </w:r>
    </w:p>
    <w:p w:rsidR="00BF3F2C" w:rsidRPr="00E142A9" w:rsidRDefault="00BF3F2C" w:rsidP="00BF3F2C">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Pr="00C9541C" w:rsidRDefault="00FA27FA" w:rsidP="00FA27FA">
      <w:pPr>
        <w:rPr>
          <w:lang/>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C9541C" w:rsidRDefault="00FA27FA" w:rsidP="00C9541C">
      <w:pPr>
        <w:ind w:left="142" w:right="103"/>
        <w:jc w:val="center"/>
        <w:rPr>
          <w:b/>
          <w:lang/>
        </w:rPr>
      </w:pPr>
      <w:r>
        <w:rPr>
          <w:b/>
          <w:lang w:val="sr-Cyrl-CS"/>
        </w:rPr>
        <w:t>М.П.</w:t>
      </w:r>
    </w:p>
    <w:p w:rsidR="00FA27FA" w:rsidRDefault="00FA27FA" w:rsidP="00C9541C">
      <w:pPr>
        <w:ind w:left="7740"/>
        <w:rPr>
          <w:b/>
          <w:lang w:val="sr-Cyrl-CS"/>
        </w:rPr>
      </w:pPr>
      <w:r>
        <w:rPr>
          <w:b/>
          <w:lang w:val="sr-Cyrl-CS"/>
        </w:rPr>
        <w:br/>
      </w:r>
    </w:p>
    <w:p w:rsidR="00572201" w:rsidRDefault="00572201" w:rsidP="00C9541C">
      <w:pPr>
        <w:ind w:left="7740"/>
        <w:rPr>
          <w:b/>
          <w:lang w:val="sr-Cyrl-CS"/>
        </w:rPr>
      </w:pPr>
    </w:p>
    <w:p w:rsidR="00572201" w:rsidRDefault="00572201" w:rsidP="00C9541C">
      <w:pPr>
        <w:ind w:left="7740"/>
        <w:rPr>
          <w:b/>
          <w:lang w:val="sr-Cyrl-CS"/>
        </w:rPr>
      </w:pPr>
    </w:p>
    <w:p w:rsidR="00572201" w:rsidRDefault="00572201" w:rsidP="00C9541C">
      <w:pPr>
        <w:ind w:left="7740"/>
        <w:rPr>
          <w:b/>
          <w:lang w:val="sr-Cyrl-CS"/>
        </w:rPr>
      </w:pP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C9541C" w:rsidRDefault="00FA27FA" w:rsidP="00F44DAC">
      <w:pPr>
        <w:rPr>
          <w:lang/>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C9541C" w:rsidRPr="00B25067">
        <w:rPr>
          <w:b/>
          <w:lang w:val="sr-Cyrl-CS"/>
        </w:rPr>
        <w:t>ЈН</w:t>
      </w:r>
      <w:r w:rsidR="00C9541C">
        <w:rPr>
          <w:b/>
          <w:lang w:val="sr-Cyrl-CS"/>
        </w:rPr>
        <w:t>ОП</w:t>
      </w:r>
      <w:r w:rsidR="00C9541C" w:rsidRPr="00B25067">
        <w:rPr>
          <w:b/>
          <w:lang w:val="sr-Cyrl-CS"/>
        </w:rPr>
        <w:t xml:space="preserve"> </w:t>
      </w:r>
      <w:r w:rsidR="00C9541C">
        <w:rPr>
          <w:b/>
          <w:lang/>
        </w:rPr>
        <w:t>1</w:t>
      </w:r>
      <w:r w:rsidR="0079553C">
        <w:rPr>
          <w:b/>
          <w:lang/>
        </w:rPr>
        <w:t>3</w:t>
      </w:r>
      <w:r w:rsidR="00C9541C" w:rsidRPr="00B25067">
        <w:rPr>
          <w:b/>
          <w:lang w:val="sr-Cyrl-CS"/>
        </w:rPr>
        <w:t>/1</w:t>
      </w:r>
      <w:r w:rsidR="00C9541C">
        <w:rPr>
          <w:b/>
          <w:lang w:val="sr-Latn-CS"/>
        </w:rPr>
        <w:t>8</w:t>
      </w:r>
      <w:r w:rsidR="00C9541C" w:rsidRPr="00B25067">
        <w:rPr>
          <w:b/>
          <w:lang w:val="sr-Cyrl-CS"/>
        </w:rPr>
        <w:t xml:space="preserve"> </w:t>
      </w:r>
      <w:r w:rsidR="00C9541C">
        <w:rPr>
          <w:b/>
          <w:bCs/>
          <w:lang w:val="sr-Cyrl-CS"/>
        </w:rPr>
        <w:t xml:space="preserve">Медицинско потрошни материјал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572201" w:rsidRDefault="00572201" w:rsidP="00FA27FA">
      <w:pPr>
        <w:ind w:left="-540" w:firstLine="540"/>
        <w:jc w:val="both"/>
        <w:rPr>
          <w:lang w:val="sr-Cyrl-CS"/>
        </w:rPr>
      </w:pPr>
    </w:p>
    <w:p w:rsidR="00572201" w:rsidRDefault="00572201" w:rsidP="00FA27FA">
      <w:pPr>
        <w:ind w:left="-540" w:firstLine="540"/>
        <w:jc w:val="both"/>
        <w:rPr>
          <w:lang w:val="sr-Cyrl-CS"/>
        </w:rPr>
      </w:pPr>
    </w:p>
    <w:p w:rsidR="00572201" w:rsidRDefault="00572201" w:rsidP="00FA27FA">
      <w:pPr>
        <w:ind w:left="-540" w:firstLine="540"/>
        <w:jc w:val="both"/>
        <w:rPr>
          <w:lang w:val="sr-Cyrl-CS"/>
        </w:rPr>
      </w:pPr>
    </w:p>
    <w:p w:rsidR="00572201" w:rsidRDefault="00572201" w:rsidP="00FA27FA">
      <w:pPr>
        <w:ind w:left="-540" w:firstLine="540"/>
        <w:jc w:val="both"/>
        <w:rPr>
          <w:lang w:val="sr-Cyrl-CS"/>
        </w:rPr>
      </w:pPr>
    </w:p>
    <w:p w:rsidR="00572201" w:rsidRDefault="00572201" w:rsidP="00FA27FA">
      <w:pPr>
        <w:ind w:left="-540" w:firstLine="540"/>
        <w:jc w:val="both"/>
        <w:rPr>
          <w:lang w:val="sr-Cyrl-CS"/>
        </w:rPr>
      </w:pPr>
    </w:p>
    <w:p w:rsidR="00572201" w:rsidRDefault="00572201"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572201" w:rsidRDefault="00572201" w:rsidP="00FA27FA">
      <w:pPr>
        <w:ind w:left="7740" w:firstLine="180"/>
        <w:jc w:val="right"/>
        <w:rPr>
          <w:b/>
          <w:lang w:val="sr-Cyrl-CS"/>
        </w:rPr>
      </w:pPr>
    </w:p>
    <w:p w:rsidR="00572201" w:rsidRDefault="00572201" w:rsidP="00FA27FA">
      <w:pPr>
        <w:ind w:left="7740" w:firstLine="180"/>
        <w:jc w:val="right"/>
        <w:rPr>
          <w:b/>
          <w:lang w:val="sr-Cyrl-CS"/>
        </w:rPr>
      </w:pPr>
    </w:p>
    <w:p w:rsidR="00572201" w:rsidRDefault="00572201" w:rsidP="00FA27FA">
      <w:pPr>
        <w:ind w:left="7740" w:firstLine="180"/>
        <w:jc w:val="right"/>
        <w:rPr>
          <w:b/>
          <w:lang w:val="sr-Cyrl-CS"/>
        </w:rPr>
      </w:pPr>
    </w:p>
    <w:p w:rsidR="00572201" w:rsidRDefault="00572201" w:rsidP="00FA27FA">
      <w:pPr>
        <w:ind w:left="7740" w:firstLine="180"/>
        <w:jc w:val="right"/>
        <w:rPr>
          <w:b/>
          <w:lang w:val="sr-Cyrl-CS"/>
        </w:rPr>
      </w:pPr>
    </w:p>
    <w:p w:rsidR="00572201" w:rsidRDefault="00572201" w:rsidP="00FA27FA">
      <w:pPr>
        <w:ind w:left="7740" w:firstLine="180"/>
        <w:jc w:val="right"/>
        <w:rPr>
          <w:b/>
          <w:lang w:val="sr-Cyrl-CS"/>
        </w:rPr>
      </w:pPr>
    </w:p>
    <w:p w:rsidR="002C4AA4" w:rsidRPr="00C9541C" w:rsidRDefault="002C4AA4" w:rsidP="00FA27FA">
      <w:pPr>
        <w:ind w:left="7740" w:firstLine="180"/>
        <w:jc w:val="right"/>
        <w:rPr>
          <w:b/>
          <w:lang/>
        </w:rPr>
      </w:pPr>
    </w:p>
    <w:p w:rsidR="008461D3" w:rsidRDefault="008461D3"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C9541C" w:rsidRDefault="00FA27FA" w:rsidP="00F44DAC">
      <w:pPr>
        <w:rPr>
          <w:lang/>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C9541C" w:rsidRPr="00B25067">
        <w:rPr>
          <w:b/>
          <w:lang w:val="sr-Cyrl-CS"/>
        </w:rPr>
        <w:t>ЈН</w:t>
      </w:r>
      <w:r w:rsidR="00C9541C">
        <w:rPr>
          <w:b/>
          <w:lang w:val="sr-Cyrl-CS"/>
        </w:rPr>
        <w:t>ОП</w:t>
      </w:r>
      <w:r w:rsidR="00C9541C" w:rsidRPr="00B25067">
        <w:rPr>
          <w:b/>
          <w:lang w:val="sr-Cyrl-CS"/>
        </w:rPr>
        <w:t xml:space="preserve"> </w:t>
      </w:r>
      <w:r w:rsidR="00C9541C">
        <w:rPr>
          <w:b/>
          <w:lang/>
        </w:rPr>
        <w:t>1</w:t>
      </w:r>
      <w:r w:rsidR="0079553C">
        <w:rPr>
          <w:b/>
          <w:lang/>
        </w:rPr>
        <w:t>3</w:t>
      </w:r>
      <w:r w:rsidR="00C9541C" w:rsidRPr="00B25067">
        <w:rPr>
          <w:b/>
          <w:lang w:val="sr-Cyrl-CS"/>
        </w:rPr>
        <w:t>/1</w:t>
      </w:r>
      <w:r w:rsidR="00C9541C">
        <w:rPr>
          <w:b/>
          <w:lang w:val="sr-Latn-CS"/>
        </w:rPr>
        <w:t>8</w:t>
      </w:r>
      <w:r w:rsidR="00C9541C" w:rsidRPr="00B25067">
        <w:rPr>
          <w:b/>
          <w:lang w:val="sr-Cyrl-CS"/>
        </w:rPr>
        <w:t xml:space="preserve"> </w:t>
      </w:r>
      <w:r w:rsidR="00C9541C">
        <w:rPr>
          <w:b/>
          <w:bCs/>
          <w:lang w:val="sr-Cyrl-CS"/>
        </w:rPr>
        <w:t xml:space="preserve">Медицинско потрошни материјал </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C9541C" w:rsidRDefault="00C9541C" w:rsidP="00867240">
      <w:pPr>
        <w:ind w:left="7788" w:firstLine="708"/>
        <w:jc w:val="both"/>
        <w:rPr>
          <w:b/>
          <w:lang/>
        </w:rPr>
      </w:pPr>
    </w:p>
    <w:p w:rsidR="00572201" w:rsidRDefault="00572201" w:rsidP="00867240">
      <w:pPr>
        <w:ind w:left="7788" w:firstLine="708"/>
        <w:jc w:val="both"/>
        <w:rPr>
          <w:b/>
          <w:lang/>
        </w:rPr>
      </w:pPr>
    </w:p>
    <w:p w:rsidR="00572201" w:rsidRDefault="00572201" w:rsidP="00867240">
      <w:pPr>
        <w:ind w:left="7788" w:firstLine="708"/>
        <w:jc w:val="both"/>
        <w:rPr>
          <w:b/>
          <w:lang/>
        </w:rPr>
      </w:pPr>
    </w:p>
    <w:p w:rsidR="00572201" w:rsidRDefault="00572201" w:rsidP="00867240">
      <w:pPr>
        <w:ind w:left="7788" w:firstLine="708"/>
        <w:jc w:val="both"/>
        <w:rPr>
          <w:b/>
          <w:lang/>
        </w:rPr>
      </w:pPr>
    </w:p>
    <w:p w:rsidR="00572201" w:rsidRDefault="00572201" w:rsidP="00867240">
      <w:pPr>
        <w:ind w:left="7788" w:firstLine="708"/>
        <w:jc w:val="both"/>
        <w:rPr>
          <w:b/>
          <w:lang/>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rPr>
      </w:pPr>
    </w:p>
    <w:p w:rsidR="00572201" w:rsidRDefault="00572201" w:rsidP="00FA27FA">
      <w:pPr>
        <w:ind w:left="7920"/>
        <w:jc w:val="right"/>
        <w:rPr>
          <w:b/>
          <w:lang/>
        </w:rPr>
      </w:pPr>
    </w:p>
    <w:p w:rsidR="00572201" w:rsidRDefault="00572201" w:rsidP="00FA27FA">
      <w:pPr>
        <w:ind w:left="7920"/>
        <w:jc w:val="right"/>
        <w:rPr>
          <w:b/>
          <w:lang/>
        </w:rPr>
      </w:pPr>
    </w:p>
    <w:p w:rsidR="00572201" w:rsidRDefault="00572201" w:rsidP="00FA27FA">
      <w:pPr>
        <w:ind w:left="7920"/>
        <w:jc w:val="right"/>
        <w:rPr>
          <w:b/>
          <w:lang/>
        </w:rPr>
      </w:pPr>
    </w:p>
    <w:p w:rsidR="00C9541C" w:rsidRPr="00C9541C" w:rsidRDefault="00C9541C" w:rsidP="00FA27FA">
      <w:pPr>
        <w:ind w:left="7920"/>
        <w:jc w:val="right"/>
        <w:rPr>
          <w:b/>
          <w:lang/>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572201" w:rsidRDefault="00572201" w:rsidP="00FA27FA">
      <w:pPr>
        <w:ind w:left="7200" w:firstLine="720"/>
        <w:jc w:val="right"/>
        <w:rPr>
          <w:b/>
          <w:lang w:val="sr-Cyrl-CS"/>
        </w:rPr>
      </w:pPr>
    </w:p>
    <w:p w:rsidR="00572201" w:rsidRDefault="00572201" w:rsidP="00FA27FA">
      <w:pPr>
        <w:ind w:left="7200" w:firstLine="720"/>
        <w:jc w:val="right"/>
        <w:rPr>
          <w:b/>
          <w:lang w:val="sr-Cyrl-CS"/>
        </w:rPr>
      </w:pPr>
    </w:p>
    <w:p w:rsidR="00572201" w:rsidRDefault="00572201" w:rsidP="00FA27FA">
      <w:pPr>
        <w:ind w:left="7200" w:firstLine="720"/>
        <w:jc w:val="right"/>
        <w:rPr>
          <w:b/>
          <w:lang w:val="sr-Cyrl-CS"/>
        </w:rPr>
      </w:pPr>
    </w:p>
    <w:p w:rsidR="00572201" w:rsidRDefault="00572201" w:rsidP="00FA27FA">
      <w:pPr>
        <w:ind w:left="7200" w:firstLine="720"/>
        <w:jc w:val="right"/>
        <w:rPr>
          <w:b/>
          <w:lang w:val="sr-Cyrl-CS"/>
        </w:rPr>
      </w:pPr>
    </w:p>
    <w:p w:rsidR="00572201" w:rsidRDefault="00572201" w:rsidP="00FA27FA">
      <w:pPr>
        <w:ind w:left="7200" w:firstLine="720"/>
        <w:jc w:val="right"/>
        <w:rPr>
          <w:b/>
          <w:lang w:val="sr-Cyrl-CS"/>
        </w:rPr>
      </w:pPr>
    </w:p>
    <w:p w:rsidR="00572201" w:rsidRDefault="00572201" w:rsidP="00FA27FA">
      <w:pPr>
        <w:ind w:left="7200" w:firstLine="720"/>
        <w:jc w:val="right"/>
        <w:rPr>
          <w:b/>
          <w:lang w:val="sr-Cyrl-CS"/>
        </w:rPr>
      </w:pPr>
    </w:p>
    <w:p w:rsidR="00572201" w:rsidRDefault="00572201" w:rsidP="00FA27FA">
      <w:pPr>
        <w:ind w:left="7200" w:firstLine="720"/>
        <w:jc w:val="right"/>
        <w:rPr>
          <w:b/>
          <w:lang w:val="sr-Cyrl-CS"/>
        </w:rPr>
      </w:pPr>
    </w:p>
    <w:p w:rsidR="00572201" w:rsidRDefault="00572201" w:rsidP="00FA27FA">
      <w:pPr>
        <w:ind w:left="7200" w:firstLine="720"/>
        <w:jc w:val="right"/>
        <w:rPr>
          <w:b/>
          <w:lang w:val="sr-Cyrl-CS"/>
        </w:rPr>
      </w:pPr>
    </w:p>
    <w:p w:rsidR="00FA27FA" w:rsidRPr="004419CA" w:rsidRDefault="00FA27FA" w:rsidP="00FA27FA">
      <w:pPr>
        <w:ind w:left="7200" w:firstLine="720"/>
        <w:jc w:val="right"/>
        <w:rPr>
          <w:lang w:val="sr-Cyrl-CS"/>
        </w:rPr>
      </w:pPr>
      <w:r>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C9541C" w:rsidRDefault="00FA27FA" w:rsidP="00F44DAC">
      <w:pPr>
        <w:rPr>
          <w:lang/>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C9541C" w:rsidRPr="00B25067">
        <w:rPr>
          <w:b/>
          <w:lang w:val="sr-Cyrl-CS"/>
        </w:rPr>
        <w:t>ЈН</w:t>
      </w:r>
      <w:r w:rsidR="00C9541C">
        <w:rPr>
          <w:b/>
          <w:lang w:val="sr-Cyrl-CS"/>
        </w:rPr>
        <w:t>ОП</w:t>
      </w:r>
      <w:r w:rsidR="00C9541C" w:rsidRPr="00B25067">
        <w:rPr>
          <w:b/>
          <w:lang w:val="sr-Cyrl-CS"/>
        </w:rPr>
        <w:t xml:space="preserve"> </w:t>
      </w:r>
      <w:r w:rsidR="00C9541C">
        <w:rPr>
          <w:b/>
          <w:lang/>
        </w:rPr>
        <w:t>1</w:t>
      </w:r>
      <w:r w:rsidR="0079553C">
        <w:rPr>
          <w:b/>
          <w:lang/>
        </w:rPr>
        <w:t>3</w:t>
      </w:r>
      <w:r w:rsidR="00C9541C" w:rsidRPr="00B25067">
        <w:rPr>
          <w:b/>
          <w:lang w:val="sr-Cyrl-CS"/>
        </w:rPr>
        <w:t>/1</w:t>
      </w:r>
      <w:r w:rsidR="00C9541C">
        <w:rPr>
          <w:b/>
          <w:lang w:val="sr-Latn-CS"/>
        </w:rPr>
        <w:t>8</w:t>
      </w:r>
      <w:r w:rsidR="00C9541C" w:rsidRPr="00B25067">
        <w:rPr>
          <w:b/>
          <w:lang w:val="sr-Cyrl-CS"/>
        </w:rPr>
        <w:t xml:space="preserve"> </w:t>
      </w:r>
      <w:r w:rsidR="00C9541C">
        <w:rPr>
          <w:b/>
          <w:bCs/>
          <w:lang w:val="sr-Cyrl-CS"/>
        </w:rPr>
        <w:t xml:space="preserve">Медицинско потрошни материјал </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572201" w:rsidRDefault="00572201" w:rsidP="00FA27FA">
      <w:pPr>
        <w:ind w:left="7920"/>
        <w:jc w:val="right"/>
        <w:outlineLvl w:val="0"/>
        <w:rPr>
          <w:b/>
          <w:lang w:val="sr-Cyrl-CS"/>
        </w:rPr>
      </w:pPr>
    </w:p>
    <w:p w:rsidR="00572201" w:rsidRDefault="00572201" w:rsidP="00FA27FA">
      <w:pPr>
        <w:ind w:left="7920"/>
        <w:jc w:val="right"/>
        <w:outlineLvl w:val="0"/>
        <w:rPr>
          <w:b/>
          <w:lang w:val="sr-Cyrl-CS"/>
        </w:rPr>
      </w:pPr>
    </w:p>
    <w:p w:rsidR="00572201" w:rsidRDefault="00572201" w:rsidP="00FA27FA">
      <w:pPr>
        <w:ind w:left="7920"/>
        <w:jc w:val="right"/>
        <w:outlineLvl w:val="0"/>
        <w:rPr>
          <w:b/>
          <w:lang w:val="sr-Cyrl-CS"/>
        </w:rPr>
      </w:pPr>
    </w:p>
    <w:p w:rsidR="00572201" w:rsidRDefault="00572201"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C9541C" w:rsidRDefault="00FA27FA" w:rsidP="00B0207C">
      <w:pPr>
        <w:rPr>
          <w:lang/>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C9541C" w:rsidRPr="00B25067">
        <w:rPr>
          <w:b/>
          <w:lang w:val="sr-Cyrl-CS"/>
        </w:rPr>
        <w:t>ЈН</w:t>
      </w:r>
      <w:r w:rsidR="00C9541C">
        <w:rPr>
          <w:b/>
          <w:lang w:val="sr-Cyrl-CS"/>
        </w:rPr>
        <w:t>ОП</w:t>
      </w:r>
      <w:r w:rsidR="00C9541C" w:rsidRPr="00B25067">
        <w:rPr>
          <w:b/>
          <w:lang w:val="sr-Cyrl-CS"/>
        </w:rPr>
        <w:t xml:space="preserve"> </w:t>
      </w:r>
      <w:r w:rsidR="00C9541C">
        <w:rPr>
          <w:b/>
          <w:lang/>
        </w:rPr>
        <w:t>1</w:t>
      </w:r>
      <w:r w:rsidR="0079553C">
        <w:rPr>
          <w:b/>
          <w:lang/>
        </w:rPr>
        <w:t>3</w:t>
      </w:r>
      <w:r w:rsidR="00C9541C" w:rsidRPr="00B25067">
        <w:rPr>
          <w:b/>
          <w:lang w:val="sr-Cyrl-CS"/>
        </w:rPr>
        <w:t>/1</w:t>
      </w:r>
      <w:r w:rsidR="00C9541C">
        <w:rPr>
          <w:b/>
          <w:lang w:val="sr-Latn-CS"/>
        </w:rPr>
        <w:t>8</w:t>
      </w:r>
      <w:r w:rsidR="00C9541C" w:rsidRPr="00B25067">
        <w:rPr>
          <w:b/>
          <w:lang w:val="sr-Cyrl-CS"/>
        </w:rPr>
        <w:t xml:space="preserve"> </w:t>
      </w:r>
      <w:r w:rsidR="00C9541C">
        <w:rPr>
          <w:b/>
          <w:bCs/>
          <w:lang w:val="sr-Cyrl-CS"/>
        </w:rPr>
        <w:t xml:space="preserve">Медицинско потрошни материјал </w:t>
      </w:r>
      <w:r w:rsidR="00B0207C">
        <w:rPr>
          <w:lang/>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7C0938" w:rsidRPr="00867240" w:rsidRDefault="002D2178" w:rsidP="007C0938">
      <w:pPr>
        <w:tabs>
          <w:tab w:val="left" w:pos="6028"/>
        </w:tabs>
        <w:autoSpaceDE w:val="0"/>
        <w:jc w:val="both"/>
        <w:rPr>
          <w:bCs/>
          <w:i/>
          <w:i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C9541C" w:rsidRDefault="00C9541C" w:rsidP="00C9541C">
      <w:pPr>
        <w:rPr>
          <w:lang/>
        </w:rPr>
      </w:pPr>
    </w:p>
    <w:p w:rsidR="00572201" w:rsidRDefault="00572201" w:rsidP="00C9541C">
      <w:pPr>
        <w:rPr>
          <w:lang/>
        </w:rPr>
      </w:pPr>
    </w:p>
    <w:p w:rsidR="00572201" w:rsidRDefault="00572201" w:rsidP="00C9541C">
      <w:pPr>
        <w:rPr>
          <w:lang/>
        </w:rPr>
      </w:pPr>
    </w:p>
    <w:p w:rsidR="00572201" w:rsidRPr="00C9541C" w:rsidRDefault="00572201" w:rsidP="00C9541C">
      <w:pPr>
        <w:rPr>
          <w:lang/>
        </w:rPr>
      </w:pPr>
    </w:p>
    <w:p w:rsidR="00C9541C" w:rsidRDefault="00C9541C" w:rsidP="00C9541C">
      <w:pPr>
        <w:rPr>
          <w:lang w:val="sr-Cyrl-CS"/>
        </w:rPr>
      </w:pPr>
    </w:p>
    <w:p w:rsidR="00C9541C" w:rsidRDefault="00C9541C" w:rsidP="00C9541C">
      <w:pPr>
        <w:rPr>
          <w:lang w:val="sr-Cyrl-CS"/>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b/>
          <w:lang w:val="sr-Cyrl-CS"/>
        </w:rPr>
        <w:t>Образац 5</w:t>
      </w:r>
    </w:p>
    <w:p w:rsidR="00C9541C" w:rsidRDefault="00C9541C" w:rsidP="00C9541C">
      <w:pPr>
        <w:rPr>
          <w:b/>
          <w:lang w:val="sr-Cyrl-CS"/>
        </w:rPr>
      </w:pPr>
    </w:p>
    <w:p w:rsidR="00C9541C" w:rsidRDefault="00C9541C" w:rsidP="00C9541C">
      <w:pPr>
        <w:rPr>
          <w:b/>
          <w:lang w:val="sr-Cyrl-CS"/>
        </w:rPr>
      </w:pPr>
    </w:p>
    <w:p w:rsidR="00C9541C" w:rsidRPr="00AE325E" w:rsidRDefault="00C9541C" w:rsidP="00C9541C">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C9541C" w:rsidRPr="00AE325E" w:rsidRDefault="00C9541C" w:rsidP="00C9541C">
      <w:pPr>
        <w:autoSpaceDE w:val="0"/>
        <w:jc w:val="both"/>
        <w:rPr>
          <w:lang w:val="sr-Cyrl-CS"/>
        </w:rPr>
      </w:pPr>
    </w:p>
    <w:p w:rsidR="00C9541C" w:rsidRPr="00AE325E" w:rsidRDefault="00C9541C" w:rsidP="00C9541C">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C9541C" w:rsidRPr="00AE325E" w:rsidRDefault="00C9541C" w:rsidP="00C9541C">
      <w:pPr>
        <w:jc w:val="both"/>
      </w:pPr>
    </w:p>
    <w:p w:rsidR="00C9541C" w:rsidRPr="00AE325E" w:rsidRDefault="00C9541C" w:rsidP="00C9541C">
      <w:pPr>
        <w:jc w:val="center"/>
        <w:rPr>
          <w:b/>
        </w:rPr>
      </w:pPr>
      <w:r w:rsidRPr="00AE325E">
        <w:rPr>
          <w:b/>
        </w:rPr>
        <w:t xml:space="preserve">И З Ј А </w:t>
      </w:r>
      <w:r>
        <w:rPr>
          <w:b/>
        </w:rPr>
        <w:t>В</w:t>
      </w:r>
      <w:r w:rsidRPr="00AE325E">
        <w:rPr>
          <w:b/>
        </w:rPr>
        <w:t xml:space="preserve"> У</w:t>
      </w:r>
    </w:p>
    <w:p w:rsidR="00C9541C" w:rsidRPr="00AE325E" w:rsidRDefault="00C9541C" w:rsidP="00C9541C">
      <w:pPr>
        <w:jc w:val="center"/>
      </w:pPr>
    </w:p>
    <w:p w:rsidR="00C9541C" w:rsidRPr="00AE325E" w:rsidRDefault="00C9541C" w:rsidP="00C9541C">
      <w:pPr>
        <w:jc w:val="both"/>
        <w:rPr>
          <w:lang w:val="sr-Cyrl-CS"/>
        </w:rPr>
      </w:pPr>
    </w:p>
    <w:p w:rsidR="00C9541C" w:rsidRPr="008340BD" w:rsidRDefault="00C9541C" w:rsidP="00C9541C">
      <w:pPr>
        <w:rPr>
          <w:lang/>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lang/>
        </w:rPr>
        <w:t xml:space="preserve"> добара</w:t>
      </w:r>
      <w:r w:rsidRPr="00AE325E">
        <w:rPr>
          <w:b/>
          <w:bCs/>
          <w:lang w:val="sr-Cyrl-CS"/>
        </w:rPr>
        <w:t xml:space="preserve"> </w:t>
      </w:r>
      <w:r w:rsidRPr="00B25067">
        <w:rPr>
          <w:b/>
          <w:lang w:val="sr-Cyrl-CS"/>
        </w:rPr>
        <w:t xml:space="preserve">бр.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w:t>
      </w:r>
      <w:r w:rsidR="0079553C">
        <w:rPr>
          <w:b/>
          <w:lang/>
        </w:rPr>
        <w:t>3</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 xml:space="preserve">Медицинско потрошни материјал </w:t>
      </w:r>
      <w:r w:rsidRPr="00D826A6">
        <w:rPr>
          <w:lang w:val="sr-Cyrl-CS"/>
        </w:rPr>
        <w:t>и то:</w:t>
      </w:r>
    </w:p>
    <w:p w:rsidR="00C9541C" w:rsidRDefault="00C9541C" w:rsidP="00C9541C">
      <w:pPr>
        <w:ind w:firstLine="720"/>
        <w:jc w:val="both"/>
        <w:rPr>
          <w:lang w:val="sr-Cyrl-CS"/>
        </w:rPr>
      </w:pPr>
    </w:p>
    <w:p w:rsidR="00C9541C" w:rsidRPr="00D826A6" w:rsidRDefault="00C9541C" w:rsidP="00C9541C">
      <w:pPr>
        <w:pStyle w:val="ListParagraph"/>
        <w:numPr>
          <w:ilvl w:val="0"/>
          <w:numId w:val="13"/>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C9541C" w:rsidRPr="00D826A6" w:rsidRDefault="00C9541C" w:rsidP="00C9541C">
      <w:pPr>
        <w:pStyle w:val="ListParagraph"/>
        <w:numPr>
          <w:ilvl w:val="0"/>
          <w:numId w:val="13"/>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C9541C" w:rsidRPr="00D826A6" w:rsidRDefault="00C9541C" w:rsidP="00C9541C">
      <w:pPr>
        <w:pStyle w:val="ListParagraph"/>
        <w:numPr>
          <w:ilvl w:val="0"/>
          <w:numId w:val="13"/>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C9541C" w:rsidRPr="00D826A6" w:rsidRDefault="00C9541C" w:rsidP="00C9541C">
      <w:pPr>
        <w:pStyle w:val="ListParagraph"/>
        <w:numPr>
          <w:ilvl w:val="0"/>
          <w:numId w:val="13"/>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C9541C" w:rsidRPr="00C5739B" w:rsidRDefault="00C9541C" w:rsidP="00C9541C">
      <w:pPr>
        <w:spacing w:before="120" w:after="120"/>
        <w:ind w:left="720"/>
        <w:jc w:val="both"/>
        <w:rPr>
          <w:lang w:val="sr-Cyrl-CS"/>
        </w:rPr>
      </w:pPr>
    </w:p>
    <w:p w:rsidR="00C9541C" w:rsidRDefault="00C9541C" w:rsidP="00C9541C">
      <w:pPr>
        <w:jc w:val="both"/>
        <w:rPr>
          <w:lang w:val="sr-Cyrl-CS"/>
        </w:rPr>
      </w:pPr>
    </w:p>
    <w:p w:rsidR="00C9541C" w:rsidRPr="008063B2" w:rsidRDefault="00C9541C" w:rsidP="00C9541C">
      <w:pPr>
        <w:rPr>
          <w:lang w:val="sr-Cyrl-CS"/>
        </w:rPr>
      </w:pPr>
    </w:p>
    <w:p w:rsidR="00C9541C" w:rsidRDefault="00C9541C" w:rsidP="00C9541C">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C9541C" w:rsidRPr="00022178" w:rsidRDefault="00C9541C" w:rsidP="00C9541C">
      <w:pPr>
        <w:jc w:val="center"/>
        <w:rPr>
          <w:b/>
          <w:bCs/>
          <w:lang w:val="sr-Cyrl-CS"/>
        </w:rPr>
      </w:pPr>
      <w:r w:rsidRPr="008063B2">
        <w:rPr>
          <w:b/>
          <w:bCs/>
        </w:rPr>
        <w:t>М.П.</w:t>
      </w:r>
    </w:p>
    <w:p w:rsidR="00C9541C" w:rsidRPr="008063B2" w:rsidRDefault="00C9541C" w:rsidP="00C9541C">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C9541C" w:rsidRPr="008063B2" w:rsidRDefault="00C9541C" w:rsidP="00C9541C">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C9541C" w:rsidRDefault="00C9541C" w:rsidP="00C9541C">
      <w:pPr>
        <w:outlineLvl w:val="0"/>
        <w:rPr>
          <w:b/>
          <w:bCs/>
          <w:lang w:val="sr-Cyrl-CS"/>
        </w:rPr>
      </w:pPr>
    </w:p>
    <w:p w:rsidR="00C9541C" w:rsidRDefault="00C9541C" w:rsidP="00C9541C">
      <w:pPr>
        <w:tabs>
          <w:tab w:val="left" w:pos="1605"/>
        </w:tabs>
        <w:jc w:val="both"/>
        <w:rPr>
          <w:lang w:val="sr-Cyrl-CS"/>
        </w:rPr>
      </w:pPr>
      <w:r>
        <w:rPr>
          <w:lang w:val="sr-Cyrl-CS"/>
        </w:rPr>
        <w:tab/>
      </w:r>
    </w:p>
    <w:p w:rsidR="00C9541C" w:rsidRDefault="00C9541C" w:rsidP="00C9541C">
      <w:pPr>
        <w:tabs>
          <w:tab w:val="left" w:pos="1605"/>
        </w:tabs>
        <w:jc w:val="both"/>
        <w:rPr>
          <w:lang w:val="sr-Cyrl-CS"/>
        </w:rPr>
      </w:pPr>
    </w:p>
    <w:p w:rsidR="00C9541C" w:rsidRPr="006B45CD" w:rsidRDefault="00C9541C" w:rsidP="00C9541C">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C9541C" w:rsidRDefault="00C9541C" w:rsidP="00C9541C">
      <w:pPr>
        <w:jc w:val="both"/>
        <w:rPr>
          <w:lang w:val="sr-Cyrl-CS"/>
        </w:rPr>
      </w:pPr>
    </w:p>
    <w:p w:rsidR="00C9541C" w:rsidRDefault="00C9541C" w:rsidP="00C9541C">
      <w:pPr>
        <w:jc w:val="both"/>
        <w:rPr>
          <w:lang w:val="sr-Cyrl-CS"/>
        </w:rPr>
      </w:pPr>
    </w:p>
    <w:p w:rsidR="00C9541C" w:rsidRDefault="00C9541C" w:rsidP="00C9541C">
      <w:pPr>
        <w:jc w:val="right"/>
        <w:rPr>
          <w:b/>
          <w:bCs/>
          <w:lang w:val="sr-Cyrl-CS"/>
        </w:rPr>
      </w:pPr>
      <w:r>
        <w:rPr>
          <w:b/>
          <w:bCs/>
          <w:lang w:val="sr-Cyrl-CS"/>
        </w:rPr>
        <w:br/>
      </w:r>
    </w:p>
    <w:p w:rsidR="00C9541C" w:rsidRPr="00D02F82" w:rsidRDefault="00C9541C" w:rsidP="00C9541C">
      <w:pPr>
        <w:jc w:val="center"/>
        <w:rPr>
          <w:b/>
          <w:bCs/>
          <w:lang/>
        </w:rPr>
      </w:pPr>
      <w:r>
        <w:rPr>
          <w:b/>
          <w:bCs/>
          <w:lang w:val="sr-Cyrl-CS"/>
        </w:rPr>
        <w:br w:type="page"/>
      </w:r>
      <w:r>
        <w:rPr>
          <w:b/>
          <w:bCs/>
          <w:lang w:val="sr-Cyrl-CS"/>
        </w:rPr>
        <w:lastRenderedPageBreak/>
        <w:tab/>
      </w:r>
      <w:r>
        <w:rPr>
          <w:b/>
          <w:bCs/>
          <w:lang w:val="sr-Cyrl-CS"/>
        </w:rPr>
        <w:tab/>
      </w:r>
      <w:r>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lang w:val="sr-Cyrl-CS"/>
        </w:rPr>
        <w:t xml:space="preserve">Образац </w:t>
      </w:r>
      <w:r>
        <w:rPr>
          <w:b/>
          <w:lang/>
        </w:rPr>
        <w:t>6</w:t>
      </w:r>
    </w:p>
    <w:p w:rsidR="00C9541C" w:rsidRDefault="00C9541C" w:rsidP="00C9541C">
      <w:pPr>
        <w:jc w:val="center"/>
        <w:rPr>
          <w:b/>
          <w:bCs/>
          <w:lang w:val="sr-Cyrl-CS"/>
        </w:rPr>
      </w:pPr>
    </w:p>
    <w:p w:rsidR="00C9541C" w:rsidRDefault="00C9541C" w:rsidP="00C9541C">
      <w:pPr>
        <w:jc w:val="center"/>
        <w:rPr>
          <w:b/>
          <w:bCs/>
          <w:lang w:val="sr-Cyrl-CS"/>
        </w:rPr>
      </w:pPr>
    </w:p>
    <w:p w:rsidR="00C9541C" w:rsidRPr="00E4706C" w:rsidRDefault="00C9541C" w:rsidP="00C9541C">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C9541C" w:rsidRPr="00AE325E" w:rsidRDefault="00C9541C" w:rsidP="00C9541C">
      <w:pPr>
        <w:jc w:val="center"/>
        <w:rPr>
          <w:b/>
          <w:bCs/>
          <w:lang/>
        </w:rPr>
      </w:pPr>
    </w:p>
    <w:p w:rsidR="00C9541C" w:rsidRPr="00AE325E" w:rsidRDefault="00C9541C" w:rsidP="00C9541C">
      <w:pPr>
        <w:jc w:val="both"/>
        <w:rPr>
          <w:lang w:val="sr-Cyrl-CS"/>
        </w:rPr>
      </w:pPr>
      <w:r w:rsidRPr="00AE325E">
        <w:tab/>
      </w:r>
      <w:r w:rsidRPr="00AE325E">
        <w:tab/>
      </w:r>
      <w:r w:rsidRPr="00AE325E">
        <w:tab/>
      </w:r>
      <w:r w:rsidRPr="00AE325E">
        <w:tab/>
      </w:r>
    </w:p>
    <w:p w:rsidR="00C9541C" w:rsidRPr="00AE325E" w:rsidRDefault="00C9541C" w:rsidP="00C9541C">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C9541C" w:rsidRPr="00AE325E" w:rsidRDefault="00C9541C" w:rsidP="00C9541C">
      <w:pPr>
        <w:jc w:val="both"/>
      </w:pPr>
    </w:p>
    <w:p w:rsidR="00C9541C" w:rsidRPr="00AE325E" w:rsidRDefault="00C9541C" w:rsidP="00C9541C">
      <w:pPr>
        <w:jc w:val="center"/>
        <w:rPr>
          <w:b/>
        </w:rPr>
      </w:pPr>
      <w:r w:rsidRPr="00AE325E">
        <w:rPr>
          <w:b/>
        </w:rPr>
        <w:t xml:space="preserve">И З Ј А </w:t>
      </w:r>
      <w:r>
        <w:rPr>
          <w:b/>
        </w:rPr>
        <w:t>В</w:t>
      </w:r>
      <w:r w:rsidRPr="00AE325E">
        <w:rPr>
          <w:b/>
        </w:rPr>
        <w:t xml:space="preserve"> У</w:t>
      </w:r>
    </w:p>
    <w:p w:rsidR="00C9541C" w:rsidRPr="00AE325E" w:rsidRDefault="00C9541C" w:rsidP="00C9541C">
      <w:pPr>
        <w:jc w:val="center"/>
      </w:pPr>
    </w:p>
    <w:p w:rsidR="00C9541C" w:rsidRPr="00AE325E" w:rsidRDefault="00C9541C" w:rsidP="00C9541C">
      <w:pPr>
        <w:jc w:val="both"/>
        <w:rPr>
          <w:lang w:val="sr-Cyrl-CS"/>
        </w:rPr>
      </w:pPr>
    </w:p>
    <w:p w:rsidR="00C9541C" w:rsidRPr="004B2703" w:rsidRDefault="00C9541C" w:rsidP="004B2703">
      <w:pPr>
        <w:rPr>
          <w:lang/>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w:t>
      </w:r>
      <w:r w:rsidR="0079553C">
        <w:rPr>
          <w:b/>
          <w:lang/>
        </w:rPr>
        <w:t>3</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 xml:space="preserve">Медицинско потрошни материјал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C9541C" w:rsidRPr="00AE325E" w:rsidRDefault="00C9541C" w:rsidP="00C9541C">
      <w:pPr>
        <w:jc w:val="both"/>
        <w:rPr>
          <w:iCs/>
          <w:lang/>
        </w:rPr>
      </w:pPr>
    </w:p>
    <w:p w:rsidR="00C9541C" w:rsidRPr="00AE325E" w:rsidRDefault="00C9541C" w:rsidP="00C9541C">
      <w:pPr>
        <w:pStyle w:val="ListParagraph"/>
        <w:numPr>
          <w:ilvl w:val="0"/>
          <w:numId w:val="1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C9541C" w:rsidRPr="00AE325E" w:rsidRDefault="00C9541C" w:rsidP="00C9541C">
      <w:pPr>
        <w:pStyle w:val="ListParagraph"/>
        <w:numPr>
          <w:ilvl w:val="0"/>
          <w:numId w:val="14"/>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C9541C" w:rsidRPr="00AE325E" w:rsidRDefault="00C9541C" w:rsidP="00C9541C">
      <w:pPr>
        <w:pStyle w:val="ListParagraph"/>
        <w:numPr>
          <w:ilvl w:val="0"/>
          <w:numId w:val="1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C9541C" w:rsidRPr="00AE325E" w:rsidRDefault="00C9541C" w:rsidP="00C9541C">
      <w:pPr>
        <w:pStyle w:val="ListParagraph"/>
        <w:numPr>
          <w:ilvl w:val="0"/>
          <w:numId w:val="14"/>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C9541C" w:rsidRPr="00AE325E" w:rsidRDefault="00C9541C" w:rsidP="00C9541C">
      <w:pPr>
        <w:pStyle w:val="ListParagraph"/>
        <w:ind w:left="1080"/>
        <w:jc w:val="both"/>
        <w:rPr>
          <w:iCs/>
          <w:lang w:val="sr-Cyrl-CS"/>
        </w:rPr>
      </w:pPr>
    </w:p>
    <w:p w:rsidR="00C9541C" w:rsidRPr="00AE325E" w:rsidRDefault="00C9541C" w:rsidP="00C9541C">
      <w:pPr>
        <w:pStyle w:val="ListParagraph"/>
        <w:jc w:val="both"/>
        <w:rPr>
          <w:iCs/>
          <w:lang/>
        </w:rPr>
      </w:pPr>
    </w:p>
    <w:p w:rsidR="00C9541C" w:rsidRPr="00AE325E" w:rsidRDefault="00C9541C" w:rsidP="00C9541C">
      <w:pPr>
        <w:jc w:val="both"/>
        <w:rPr>
          <w:lang w:val="sr-Cyrl-CS"/>
        </w:rPr>
      </w:pPr>
    </w:p>
    <w:p w:rsidR="00C9541C" w:rsidRPr="00AE325E" w:rsidRDefault="00C9541C" w:rsidP="00C9541C">
      <w:pPr>
        <w:ind w:left="360" w:firstLine="720"/>
        <w:rPr>
          <w:lang/>
        </w:rPr>
      </w:pPr>
      <w:r w:rsidRPr="00AE325E">
        <w:t xml:space="preserve">Место:_____________                                                            </w:t>
      </w:r>
      <w:r>
        <w:rPr>
          <w:lang w:val="sr-Cyrl-CS"/>
        </w:rPr>
        <w:tab/>
      </w:r>
      <w:r w:rsidRPr="00AE325E">
        <w:t>П</w:t>
      </w:r>
      <w:r w:rsidRPr="00AE325E">
        <w:rPr>
          <w:lang/>
        </w:rPr>
        <w:t>одизвођач:</w:t>
      </w:r>
    </w:p>
    <w:p w:rsidR="00C9541C" w:rsidRPr="00AE325E" w:rsidRDefault="00C9541C" w:rsidP="00C9541C">
      <w:pPr>
        <w:ind w:left="360" w:firstLine="720"/>
        <w:rPr>
          <w:b/>
          <w:bCs/>
          <w:lang/>
        </w:rPr>
      </w:pPr>
      <w:r w:rsidRPr="00AE325E">
        <w:t xml:space="preserve">Датум:_____________                         М.П.                     _____________________                                                        </w:t>
      </w:r>
    </w:p>
    <w:p w:rsidR="007C0938" w:rsidRPr="00867240" w:rsidRDefault="00867240" w:rsidP="00C9541C">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7C0938" w:rsidRPr="00867240" w:rsidRDefault="007C0938" w:rsidP="007C0938">
      <w:pPr>
        <w:sectPr w:rsidR="007C0938" w:rsidRPr="00867240" w:rsidSect="0079553C">
          <w:footerReference w:type="default" r:id="rId13"/>
          <w:pgSz w:w="11907" w:h="16840"/>
          <w:pgMar w:top="680" w:right="567" w:bottom="680" w:left="851" w:header="0" w:footer="144" w:gutter="0"/>
          <w:pgNumType w:start="5"/>
          <w:cols w:space="720"/>
          <w:titlePg/>
          <w:docGrid w:linePitch="326"/>
        </w:sectPr>
      </w:pPr>
    </w:p>
    <w:p w:rsidR="007C0938" w:rsidRPr="00867240" w:rsidRDefault="007C0938" w:rsidP="007C0938">
      <w:pPr>
        <w:spacing w:line="200" w:lineRule="exact"/>
      </w:pPr>
    </w:p>
    <w:p w:rsidR="007C0938" w:rsidRPr="00C9541C" w:rsidRDefault="00C9541C" w:rsidP="00C954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89"/>
        </w:tabs>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FA27FA" w:rsidRPr="00132B51" w:rsidRDefault="004B2703" w:rsidP="004B2703">
      <w:pPr>
        <w:rPr>
          <w:rFonts w:cs="Arial"/>
          <w:b/>
          <w:lang/>
        </w:rPr>
      </w:pPr>
      <w:r>
        <w:rPr>
          <w:lang/>
        </w:rPr>
        <w:tab/>
      </w:r>
      <w:r>
        <w:rPr>
          <w:lang/>
        </w:rPr>
        <w:tab/>
      </w:r>
      <w:r>
        <w:rPr>
          <w:lang/>
        </w:rPr>
        <w:tab/>
      </w:r>
      <w:r>
        <w:rPr>
          <w:lang/>
        </w:rPr>
        <w:tab/>
      </w:r>
      <w:r w:rsidR="00FA27FA">
        <w:rPr>
          <w:lang w:val="sr-Cyrl-CS"/>
        </w:rPr>
        <w:tab/>
      </w:r>
      <w:r w:rsidR="00FA27FA">
        <w:rPr>
          <w:lang w:val="sr-Cyrl-CS"/>
        </w:rPr>
        <w:tab/>
      </w:r>
      <w:r w:rsidR="00FA27FA">
        <w:rPr>
          <w:lang w:val="sr-Cyrl-CS"/>
        </w:rPr>
        <w:tab/>
      </w:r>
      <w:r w:rsidR="00FA27FA">
        <w:rPr>
          <w:lang w:val="sr-Cyrl-CS"/>
        </w:rPr>
        <w:tab/>
      </w:r>
      <w:r w:rsidR="00FA27FA">
        <w:rPr>
          <w:lang w:val="sr-Cyrl-CS"/>
        </w:rPr>
        <w:tab/>
      </w:r>
      <w:r w:rsidR="00C56C57">
        <w:rPr>
          <w:lang w:val="sr-Cyrl-CS"/>
        </w:rPr>
        <w:tab/>
      </w:r>
      <w:r w:rsidR="00C56C57">
        <w:rPr>
          <w:lang w:val="sr-Cyrl-CS"/>
        </w:rPr>
        <w:tab/>
      </w:r>
      <w:r w:rsidR="00C56C57">
        <w:rPr>
          <w:lang w:val="sr-Cyrl-CS"/>
        </w:rPr>
        <w:tab/>
      </w:r>
      <w:r w:rsidR="00C56C57">
        <w:rPr>
          <w:lang w:val="sr-Cyrl-CS"/>
        </w:rPr>
        <w:tab/>
      </w:r>
      <w:r w:rsidR="00FA27FA">
        <w:rPr>
          <w:rFonts w:cs="Arial"/>
          <w:b/>
          <w:lang w:val="sr-Cyrl-CS"/>
        </w:rPr>
        <w:t xml:space="preserve">Образац </w:t>
      </w:r>
      <w:r w:rsidR="00FA27FA" w:rsidRPr="00820398">
        <w:rPr>
          <w:rFonts w:cs="Arial"/>
          <w:b/>
          <w:lang w:val="sr-Cyrl-CS"/>
        </w:rPr>
        <w:t xml:space="preserve"> </w:t>
      </w:r>
      <w:r w:rsidR="00C9541C">
        <w:rPr>
          <w:rFonts w:cs="Arial"/>
          <w:b/>
          <w:lang/>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B820A6" w:rsidRDefault="00B820A6" w:rsidP="00B820A6">
      <w:pPr>
        <w:tabs>
          <w:tab w:val="left" w:pos="2730"/>
          <w:tab w:val="center" w:pos="5244"/>
        </w:tabs>
        <w:rPr>
          <w:lang/>
        </w:rPr>
      </w:pPr>
      <w:r>
        <w:rPr>
          <w:lang w:val="sr-Cyrl-CS"/>
        </w:rPr>
        <w:tab/>
      </w: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FA27FA" w:rsidRPr="00D15BE2" w:rsidRDefault="00B820A6" w:rsidP="00B820A6">
      <w:pPr>
        <w:tabs>
          <w:tab w:val="left" w:pos="2730"/>
          <w:tab w:val="center" w:pos="5244"/>
        </w:tabs>
        <w:rPr>
          <w:rFonts w:cs="Arial"/>
          <w:lang w:val="sr-Cyrl-CS"/>
        </w:rPr>
      </w:pPr>
      <w:r>
        <w:rPr>
          <w:lang w:val="sr-Cyrl-CS"/>
        </w:rPr>
        <w:tab/>
      </w:r>
      <w:r w:rsidR="00FA27FA">
        <w:rPr>
          <w:lang w:val="sr-Cyrl-CS"/>
        </w:rPr>
        <w:t>У Смед. Паланци ___________</w:t>
      </w:r>
      <w:r w:rsidR="00FA27FA" w:rsidRPr="00CC13BB">
        <w:rPr>
          <w:lang w:val="sr-Cyrl-CS"/>
        </w:rPr>
        <w:t xml:space="preserve"> 201</w:t>
      </w:r>
      <w:r>
        <w:rPr>
          <w:lang/>
        </w:rPr>
        <w:t>8</w:t>
      </w:r>
      <w:r w:rsidR="00FA27FA"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rPr>
          <w:rFonts w:cs="Arial"/>
          <w:lang w:val="sr-Latn-CS"/>
        </w:rPr>
      </w:pPr>
    </w:p>
    <w:p w:rsidR="00FA27FA" w:rsidRPr="0098095D" w:rsidRDefault="00FA27FA" w:rsidP="00FA27FA">
      <w:pPr>
        <w:rPr>
          <w:rFonts w:cs="Arial"/>
          <w:lang w:val="sr-Cyrl-CS"/>
        </w:rPr>
      </w:pPr>
      <w:r w:rsidRPr="0098095D">
        <w:rPr>
          <w:rFonts w:cs="Arial"/>
          <w:lang w:val="sr-Cyrl-CS"/>
        </w:rPr>
        <w:lastRenderedPageBreak/>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w:t>
      </w:r>
      <w:r w:rsidRPr="00DC466F">
        <w:rPr>
          <w:rFonts w:cs="Arial"/>
          <w:b/>
          <w:lang w:val="sr-Cyrl-CS"/>
        </w:rPr>
        <w:t xml:space="preserve"> ПРОДАВАЦ</w:t>
      </w:r>
      <w:r w:rsidRPr="001A4C8F">
        <w:rPr>
          <w:rFonts w:cs="Arial"/>
          <w:lang w:val="sr-Cyrl-CS"/>
        </w:rPr>
        <w:t>)</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B820A6">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4B2703" w:rsidRDefault="00FA27FA" w:rsidP="0079553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4B2703">
              <w:rPr>
                <w:rFonts w:cs="Arial"/>
                <w:b/>
                <w:lang/>
              </w:rPr>
              <w:t>1</w:t>
            </w:r>
            <w:r w:rsidR="0079553C">
              <w:rPr>
                <w:rFonts w:cs="Arial"/>
                <w:b/>
                <w:lang/>
              </w:rPr>
              <w:t>3</w:t>
            </w:r>
            <w:r w:rsidRPr="00CC565B">
              <w:rPr>
                <w:rFonts w:cs="Arial"/>
                <w:b/>
                <w:lang w:val="sr-Cyrl-CS"/>
              </w:rPr>
              <w:t>/1</w:t>
            </w:r>
            <w:r w:rsidR="00B820A6">
              <w:rPr>
                <w:rFonts w:cs="Arial"/>
                <w:b/>
                <w:lang/>
              </w:rPr>
              <w:t>8</w:t>
            </w:r>
            <w:r w:rsidR="00F44DAC">
              <w:rPr>
                <w:rFonts w:cs="Arial"/>
                <w:b/>
                <w:lang w:val="sr-Cyrl-CS"/>
              </w:rPr>
              <w:t xml:space="preserve"> </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DC466F">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w:t>
            </w:r>
            <w:r w:rsidR="00DC466F">
              <w:rPr>
                <w:rFonts w:cs="Arial"/>
                <w:lang w:val="sr-Cyrl-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4B2703" w:rsidRDefault="00FA27FA" w:rsidP="00B0207C">
      <w:pPr>
        <w:rPr>
          <w:b/>
          <w:lang/>
        </w:rPr>
      </w:pPr>
      <w:r w:rsidRPr="00F234D3">
        <w:rPr>
          <w:rFonts w:cs="Arial"/>
          <w:lang w:val="sr-Cyrl-CS"/>
        </w:rPr>
        <w:t xml:space="preserve">1.1 Предмет овог уговора је купопродаја: </w:t>
      </w:r>
      <w:r w:rsidR="004B2703">
        <w:rPr>
          <w:b/>
          <w:bCs/>
          <w:lang w:val="sr-Cyrl-CS"/>
        </w:rPr>
        <w:t>Медицинско потрошни материјал</w:t>
      </w:r>
      <w:r w:rsidR="004B2703">
        <w:rPr>
          <w:b/>
          <w:lang/>
        </w:rPr>
        <w:t xml:space="preserve">, </w:t>
      </w:r>
      <w:r>
        <w:rPr>
          <w:b/>
          <w:lang w:val="sr-Cyrl-CS"/>
        </w:rPr>
        <w:t>партија</w:t>
      </w:r>
      <w:r w:rsidR="004B2703">
        <w:rPr>
          <w:b/>
          <w:lang/>
        </w:rPr>
        <w:t xml:space="preserve"> </w:t>
      </w:r>
      <w:r>
        <w:rPr>
          <w:b/>
          <w:lang w:val="sr-Cyrl-CS"/>
        </w:rPr>
        <w:t>__________________</w:t>
      </w:r>
      <w:r w:rsidR="00B0207C">
        <w:rPr>
          <w:b/>
          <w:lang w:val="sr-Cyrl-CS"/>
        </w:rPr>
        <w:t>_______________________________</w:t>
      </w:r>
      <w:r w:rsidR="004B2703">
        <w:rPr>
          <w:b/>
          <w:lang/>
        </w:rPr>
        <w:t>_____</w:t>
      </w:r>
      <w:r w:rsidR="00572201">
        <w:rPr>
          <w:b/>
          <w:lang/>
        </w:rPr>
        <w:t>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B820A6">
        <w:rPr>
          <w:rFonts w:cs="Arial"/>
          <w:lang w:val="sr-Cyrl-CS"/>
        </w:rPr>
        <w:t>________201</w:t>
      </w:r>
      <w:r w:rsidR="00B820A6">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B820A6">
        <w:rPr>
          <w:rFonts w:cs="Arial"/>
          <w:lang w:val="sr-Cyrl-CS"/>
        </w:rPr>
        <w:t>________ 201</w:t>
      </w:r>
      <w:r w:rsidR="00B820A6">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F37FFC" w:rsidRPr="005A41AE" w:rsidRDefault="00F37FFC" w:rsidP="00F37FFC">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F37FFC" w:rsidRPr="005A41AE" w:rsidRDefault="00F37FFC" w:rsidP="00F37FFC">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37FFC" w:rsidRDefault="00F37FFC" w:rsidP="00F37FFC">
      <w:pPr>
        <w:jc w:val="both"/>
        <w:rPr>
          <w:lang w:val="sr-Cyrl-CS"/>
        </w:rPr>
      </w:pPr>
      <w:r w:rsidRPr="005A41AE">
        <w:rPr>
          <w:lang w:val="sr-Cyrl-CS"/>
        </w:rPr>
        <w:t xml:space="preserve">2.4. Пре давања писане саглсаности, </w:t>
      </w:r>
      <w:r>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F37FFC" w:rsidRPr="005A41AE" w:rsidRDefault="00F37FFC" w:rsidP="00F37FFC">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lang/>
        </w:rPr>
        <w:t>П</w:t>
      </w:r>
      <w:r w:rsidRPr="005A41AE">
        <w:rPr>
          <w:noProof/>
          <w:lang w:val="sr-Cyrl-CS"/>
        </w:rPr>
        <w:t xml:space="preserve">родавца и истовремено затражити од </w:t>
      </w:r>
      <w:r>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lang/>
        </w:rPr>
        <w:t>П</w:t>
      </w:r>
      <w:r w:rsidRPr="005A41AE">
        <w:rPr>
          <w:noProof/>
          <w:lang w:val="sr-Cyrl-CS"/>
        </w:rPr>
        <w:t xml:space="preserve">родавац не повуче захтев, </w:t>
      </w:r>
      <w:r>
        <w:rPr>
          <w:noProof/>
          <w:lang/>
        </w:rPr>
        <w:t>К</w:t>
      </w:r>
      <w:r w:rsidRPr="005A41AE">
        <w:rPr>
          <w:noProof/>
          <w:lang w:val="sr-Cyrl-CS"/>
        </w:rPr>
        <w:t>упац има право раскида уговора.</w:t>
      </w:r>
    </w:p>
    <w:p w:rsidR="00F37FFC" w:rsidRPr="005A41AE" w:rsidRDefault="00F37FFC" w:rsidP="00F37FFC">
      <w:pPr>
        <w:jc w:val="both"/>
        <w:rPr>
          <w:noProof/>
          <w:lang w:val="sr-Cyrl-CS"/>
        </w:rPr>
      </w:pPr>
      <w:r w:rsidRPr="005A41AE">
        <w:rPr>
          <w:noProof/>
          <w:lang w:val="sr-Cyrl-CS"/>
        </w:rPr>
        <w:t xml:space="preserve">2.6. Купац има право да се обрати </w:t>
      </w:r>
      <w:r>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F37FFC" w:rsidRPr="00896CBC" w:rsidRDefault="00F37FFC" w:rsidP="00F37FFC">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lang/>
        </w:rPr>
        <w:t>П</w:t>
      </w:r>
      <w:r w:rsidRPr="005A41AE">
        <w:rPr>
          <w:noProof/>
          <w:lang w:val="sr-Cyrl-CS"/>
        </w:rPr>
        <w:t xml:space="preserve">родавац је дужан да испоручи добра по поднетим захтевима </w:t>
      </w:r>
      <w:r>
        <w:rPr>
          <w:noProof/>
          <w:lang/>
        </w:rPr>
        <w:t>К</w:t>
      </w:r>
      <w:r w:rsidRPr="005A41AE">
        <w:rPr>
          <w:noProof/>
          <w:lang w:val="sr-Cyrl-CS"/>
        </w:rPr>
        <w:t xml:space="preserve">упца и по уговореним ценама. </w:t>
      </w:r>
    </w:p>
    <w:p w:rsidR="00F37FFC" w:rsidRPr="007C4730" w:rsidRDefault="00F37FFC" w:rsidP="00F37FFC">
      <w:pPr>
        <w:jc w:val="both"/>
        <w:rPr>
          <w:rFonts w:cs="Arial"/>
          <w:lang w:val="sr-Cyrl-CS"/>
        </w:rPr>
      </w:pPr>
    </w:p>
    <w:p w:rsidR="00F37FFC" w:rsidRDefault="00F37FFC" w:rsidP="00F37FFC">
      <w:pPr>
        <w:jc w:val="both"/>
        <w:rPr>
          <w:b/>
          <w:lang w:val="sr-Cyrl-CS"/>
        </w:rPr>
      </w:pPr>
      <w:r w:rsidRPr="001F5AE9">
        <w:rPr>
          <w:b/>
          <w:lang w:val="sr-Cyrl-CS"/>
        </w:rPr>
        <w:t>3. РОК И НАЧИН ПЛАЋАЊА</w:t>
      </w:r>
    </w:p>
    <w:p w:rsidR="00F37FFC" w:rsidRDefault="00F37FFC" w:rsidP="00F37FFC">
      <w:pPr>
        <w:pStyle w:val="BodyText"/>
        <w:spacing w:after="0"/>
        <w:jc w:val="both"/>
        <w:rPr>
          <w:lang w:val="sr-Cyrl-CS"/>
        </w:rPr>
      </w:pPr>
      <w:r>
        <w:rPr>
          <w:lang w:val="sr-Cyrl-CS"/>
        </w:rPr>
        <w:t>3.1 К</w:t>
      </w:r>
      <w:r>
        <w:rPr>
          <w:lang/>
        </w:rP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 дана.</w:t>
      </w:r>
      <w:r w:rsidRPr="001F5AE9">
        <w:rPr>
          <w:lang w:val="sr-Cyrl-CS"/>
        </w:rPr>
        <w:t xml:space="preserve"> </w:t>
      </w:r>
    </w:p>
    <w:p w:rsidR="00F37FFC" w:rsidRPr="001F5AE9" w:rsidRDefault="00F37FFC" w:rsidP="00F37FFC">
      <w:pPr>
        <w:pStyle w:val="BodyText"/>
        <w:spacing w:after="0"/>
        <w:jc w:val="both"/>
        <w:rPr>
          <w:lang w:val="sr-Cyrl-CS"/>
        </w:rPr>
      </w:pPr>
    </w:p>
    <w:p w:rsidR="00F37FFC" w:rsidRDefault="00F37FFC" w:rsidP="00F37FFC">
      <w:pPr>
        <w:pStyle w:val="BodyText"/>
        <w:spacing w:after="0"/>
        <w:jc w:val="both"/>
        <w:rPr>
          <w:b/>
          <w:lang w:val="sr-Cyrl-CS"/>
        </w:rPr>
      </w:pPr>
      <w:r w:rsidRPr="001F5AE9">
        <w:rPr>
          <w:b/>
          <w:lang w:val="sr-Cyrl-CS"/>
        </w:rPr>
        <w:t>4. РОК ИСПОРУКЕ</w:t>
      </w:r>
    </w:p>
    <w:p w:rsidR="00F37FFC" w:rsidRPr="00D15BE2" w:rsidRDefault="00F37FFC" w:rsidP="006F543D">
      <w:pPr>
        <w:pStyle w:val="BodyText"/>
        <w:tabs>
          <w:tab w:val="left" w:pos="504"/>
        </w:tabs>
        <w:ind w:right="49"/>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37FFC" w:rsidRDefault="00F37FFC" w:rsidP="006F543D">
      <w:pPr>
        <w:pStyle w:val="BodyText"/>
        <w:tabs>
          <w:tab w:val="left" w:pos="479"/>
        </w:tabs>
        <w:ind w:right="49"/>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37FFC" w:rsidRDefault="00F37FFC" w:rsidP="00F37FF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lang/>
        </w:rPr>
        <w:t>К</w:t>
      </w:r>
      <w:r w:rsidR="008461D3">
        <w:rPr>
          <w:noProof/>
          <w:lang w:val="sr-Cyrl-CS"/>
        </w:rPr>
        <w:t xml:space="preserve">упца за </w:t>
      </w:r>
      <w:r w:rsidR="008461D3">
        <w:rPr>
          <w:noProof/>
          <w:lang/>
        </w:rPr>
        <w:t>10 месеци</w:t>
      </w:r>
      <w:r w:rsidRPr="005A41AE">
        <w:rPr>
          <w:noProof/>
          <w:lang w:val="sr-Cyrl-CS"/>
        </w:rPr>
        <w:t xml:space="preserve">, па су уговорне стране сагласне да </w:t>
      </w:r>
      <w:r>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rPr>
        <w:t>.</w:t>
      </w:r>
      <w:r w:rsidRPr="00D15BE2">
        <w:rPr>
          <w:lang w:val="sr-Cyrl-CS"/>
        </w:rPr>
        <w:t xml:space="preserve"> </w:t>
      </w:r>
    </w:p>
    <w:p w:rsidR="00F37FFC" w:rsidRPr="00057803" w:rsidRDefault="00F37FFC" w:rsidP="00F37FFC">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37FFC" w:rsidRPr="00057803" w:rsidRDefault="00F37FFC" w:rsidP="00F37FFC">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lang/>
        </w:rPr>
        <w:t>Купца</w:t>
      </w:r>
      <w:r w:rsidRPr="00057803">
        <w:t>.</w:t>
      </w:r>
    </w:p>
    <w:p w:rsidR="00F37FFC" w:rsidRPr="00057803" w:rsidRDefault="00F37FFC" w:rsidP="00F37FFC">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37FFC" w:rsidRPr="00057803" w:rsidRDefault="00F37FFC" w:rsidP="00F37FFC">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F37FFC" w:rsidRPr="00D15BE2" w:rsidRDefault="00F37FFC" w:rsidP="00F37FFC">
      <w:pPr>
        <w:jc w:val="both"/>
        <w:rPr>
          <w:lang w:val="sr-Cyrl-CS"/>
        </w:rPr>
      </w:pPr>
      <w:r w:rsidRPr="00801D70">
        <w:rPr>
          <w:lang w:val="sr-Cyrl-CS"/>
        </w:rPr>
        <w:t>.</w:t>
      </w:r>
    </w:p>
    <w:p w:rsidR="00F37FFC" w:rsidRDefault="00F37FFC" w:rsidP="00F37FFC">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F37FFC" w:rsidRDefault="00F37FFC" w:rsidP="00F37FFC">
      <w:pPr>
        <w:autoSpaceDE w:val="0"/>
        <w:autoSpaceDN w:val="0"/>
        <w:adjustRightInd w:val="0"/>
        <w:spacing w:after="47"/>
        <w:jc w:val="both"/>
        <w:rPr>
          <w:color w:val="000000"/>
          <w:lang/>
        </w:rPr>
      </w:pPr>
      <w:r w:rsidRPr="00B62277">
        <w:rPr>
          <w:lang w:val="sr-Cyrl-CS"/>
        </w:rPr>
        <w:t xml:space="preserve">7.1 </w:t>
      </w:r>
      <w:r>
        <w:rPr>
          <w:color w:val="000000"/>
          <w:lang/>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F37FFC" w:rsidRDefault="00F37FFC" w:rsidP="00F37FFC">
      <w:pPr>
        <w:autoSpaceDE w:val="0"/>
        <w:autoSpaceDN w:val="0"/>
        <w:adjustRightInd w:val="0"/>
        <w:spacing w:after="47"/>
        <w:jc w:val="both"/>
        <w:rPr>
          <w:color w:val="000000"/>
          <w:lang/>
        </w:rPr>
      </w:pPr>
      <w:r>
        <w:rPr>
          <w:color w:val="000000"/>
          <w:lang/>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F37FFC" w:rsidRDefault="00F37FFC" w:rsidP="00F37FFC">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F37FFC" w:rsidRDefault="00F37FFC" w:rsidP="00F37FFC">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F37FFC" w:rsidRPr="00B62277" w:rsidRDefault="00F37FFC" w:rsidP="00F37FFC">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lang/>
        </w:rPr>
        <w:t>купца</w:t>
      </w:r>
      <w:r w:rsidRPr="00B62277">
        <w:rPr>
          <w:color w:val="000000"/>
          <w:lang w:val="sr-Cyrl-CS"/>
        </w:rPr>
        <w:t xml:space="preserve"> као и да нанесу штету </w:t>
      </w:r>
      <w:r>
        <w:rPr>
          <w:color w:val="000000"/>
          <w:lang/>
        </w:rPr>
        <w:t>Купц</w:t>
      </w:r>
      <w:r w:rsidRPr="00B62277">
        <w:rPr>
          <w:color w:val="000000"/>
          <w:lang w:val="sr-Cyrl-CS"/>
        </w:rPr>
        <w:t>у.</w:t>
      </w:r>
    </w:p>
    <w:p w:rsidR="00F37FFC" w:rsidRPr="00132B51" w:rsidRDefault="00F37FFC" w:rsidP="00F37FFC">
      <w:pPr>
        <w:jc w:val="both"/>
        <w:rPr>
          <w:rFonts w:cs="Arial"/>
          <w:b/>
          <w:lang/>
        </w:rPr>
      </w:pPr>
    </w:p>
    <w:p w:rsidR="00F37FFC" w:rsidRPr="005872A7" w:rsidRDefault="00F37FFC" w:rsidP="00F37FFC">
      <w:pPr>
        <w:jc w:val="both"/>
        <w:rPr>
          <w:rFonts w:cs="Arial"/>
          <w:b/>
          <w:lang w:val="sr-Cyrl-CS"/>
        </w:rPr>
      </w:pPr>
      <w:r>
        <w:rPr>
          <w:rFonts w:cs="Arial"/>
          <w:b/>
          <w:lang w:val="sr-Cyrl-CS"/>
        </w:rPr>
        <w:t>8. КВАЛИ</w:t>
      </w:r>
      <w:r w:rsidRPr="005872A7">
        <w:rPr>
          <w:rFonts w:cs="Arial"/>
          <w:b/>
          <w:lang w:val="sr-Cyrl-CS"/>
        </w:rPr>
        <w:t xml:space="preserve">ТЕТ </w:t>
      </w:r>
    </w:p>
    <w:p w:rsidR="00F37FFC" w:rsidRPr="00057803" w:rsidRDefault="00F37FFC" w:rsidP="006F543D">
      <w:pPr>
        <w:pStyle w:val="BodyText"/>
        <w:tabs>
          <w:tab w:val="left" w:pos="180"/>
        </w:tabs>
        <w:ind w:right="49"/>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37FFC" w:rsidRDefault="00F37FFC" w:rsidP="006F543D">
      <w:pPr>
        <w:pStyle w:val="BodyText"/>
        <w:widowControl w:val="0"/>
        <w:tabs>
          <w:tab w:val="left" w:pos="180"/>
        </w:tabs>
        <w:spacing w:after="0"/>
        <w:ind w:left="180" w:right="49"/>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F37FFC" w:rsidRDefault="00F37FFC" w:rsidP="006F543D">
      <w:pPr>
        <w:pStyle w:val="BodyText"/>
        <w:widowControl w:val="0"/>
        <w:tabs>
          <w:tab w:val="left" w:pos="180"/>
        </w:tabs>
        <w:spacing w:after="0"/>
        <w:ind w:left="180" w:right="49"/>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F37FFC" w:rsidRDefault="00F37FFC" w:rsidP="006F543D">
      <w:pPr>
        <w:pStyle w:val="BodyText"/>
        <w:widowControl w:val="0"/>
        <w:tabs>
          <w:tab w:val="left" w:pos="180"/>
        </w:tabs>
        <w:spacing w:after="0"/>
        <w:ind w:left="180" w:right="49"/>
        <w:jc w:val="both"/>
        <w:rPr>
          <w:lang/>
        </w:rPr>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Pr>
          <w:lang/>
        </w:rPr>
        <w:t>,</w:t>
      </w:r>
    </w:p>
    <w:p w:rsidR="00F37FFC" w:rsidRPr="00896CBC" w:rsidRDefault="00F37FFC" w:rsidP="006F543D">
      <w:pPr>
        <w:pStyle w:val="BodyText"/>
        <w:widowControl w:val="0"/>
        <w:tabs>
          <w:tab w:val="left" w:pos="316"/>
        </w:tabs>
        <w:spacing w:after="0"/>
        <w:ind w:right="49"/>
        <w:jc w:val="both"/>
        <w:rPr>
          <w:lang/>
        </w:rPr>
      </w:pPr>
      <w:r>
        <w:rPr>
          <w:lang/>
        </w:rPr>
        <w:t xml:space="preserve">   4. достављеним узорцима производа</w:t>
      </w:r>
    </w:p>
    <w:p w:rsidR="00F37FFC" w:rsidRDefault="00F37FFC" w:rsidP="006F543D">
      <w:pPr>
        <w:pStyle w:val="BodyText"/>
        <w:tabs>
          <w:tab w:val="left" w:pos="540"/>
          <w:tab w:val="left" w:pos="9270"/>
        </w:tabs>
        <w:ind w:right="49"/>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37FFC" w:rsidRPr="001B0A53" w:rsidRDefault="00F37FFC" w:rsidP="006F543D">
      <w:pPr>
        <w:pStyle w:val="BodyText"/>
        <w:tabs>
          <w:tab w:val="left" w:pos="540"/>
          <w:tab w:val="left" w:pos="9270"/>
        </w:tabs>
        <w:ind w:right="49"/>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F37FFC" w:rsidRDefault="00F37FFC" w:rsidP="006F543D">
      <w:pPr>
        <w:pStyle w:val="BodyText"/>
        <w:ind w:right="49"/>
        <w:jc w:val="both"/>
        <w:rPr>
          <w:lang/>
        </w:rPr>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lang/>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lang/>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lang/>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rPr>
          <w:lang/>
        </w:rPr>
        <w:t xml:space="preserve"> </w:t>
      </w:r>
    </w:p>
    <w:p w:rsidR="00F37FFC" w:rsidRPr="00896CBC" w:rsidRDefault="00F37FFC" w:rsidP="006F543D">
      <w:pPr>
        <w:pStyle w:val="BodyText"/>
        <w:ind w:right="49"/>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37FFC" w:rsidRDefault="00F37FFC" w:rsidP="00F37FFC">
      <w:pPr>
        <w:jc w:val="both"/>
        <w:rPr>
          <w:b/>
          <w:bCs/>
          <w:lang w:val="sr-Cyrl-CS"/>
        </w:rPr>
      </w:pPr>
      <w:r>
        <w:rPr>
          <w:b/>
          <w:bCs/>
          <w:lang w:val="sr-Cyrl-CS"/>
        </w:rPr>
        <w:t>9. ВИША СИЛА</w:t>
      </w:r>
    </w:p>
    <w:p w:rsidR="00F37FFC" w:rsidRDefault="00F37FFC" w:rsidP="00F37FFC">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37FFC" w:rsidRDefault="00F37FFC" w:rsidP="00F37FFC">
      <w:pPr>
        <w:jc w:val="both"/>
        <w:rPr>
          <w:lang/>
        </w:rPr>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F37FFC" w:rsidRPr="00896CBC" w:rsidRDefault="00F37FFC" w:rsidP="00F37FFC">
      <w:pPr>
        <w:jc w:val="both"/>
        <w:rPr>
          <w:lang/>
        </w:rPr>
      </w:pPr>
    </w:p>
    <w:p w:rsidR="00F37FFC" w:rsidRPr="005872A7" w:rsidRDefault="00F37FFC" w:rsidP="00F37FFC">
      <w:pPr>
        <w:jc w:val="both"/>
        <w:rPr>
          <w:rFonts w:cs="Arial"/>
          <w:b/>
          <w:lang w:val="sr-Cyrl-CS"/>
        </w:rPr>
      </w:pPr>
      <w:r>
        <w:rPr>
          <w:rFonts w:cs="Arial"/>
          <w:b/>
          <w:lang w:val="sr-Cyrl-CS"/>
        </w:rPr>
        <w:t>10</w:t>
      </w:r>
      <w:r w:rsidRPr="005872A7">
        <w:rPr>
          <w:rFonts w:cs="Arial"/>
          <w:b/>
          <w:lang w:val="sr-Cyrl-CS"/>
        </w:rPr>
        <w:t>. СПОРОВИ</w:t>
      </w:r>
    </w:p>
    <w:p w:rsidR="00F37FFC" w:rsidRDefault="00F37FFC" w:rsidP="00F37FFC">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F37FFC" w:rsidRPr="00896CBC" w:rsidRDefault="00F37FFC" w:rsidP="00F37FFC">
      <w:pPr>
        <w:jc w:val="both"/>
        <w:rPr>
          <w:rFonts w:cs="Arial"/>
          <w:lang/>
        </w:rPr>
      </w:pPr>
    </w:p>
    <w:p w:rsidR="00F37FFC" w:rsidRDefault="00F37FFC" w:rsidP="00F37FFC">
      <w:pPr>
        <w:jc w:val="both"/>
        <w:rPr>
          <w:rFonts w:cs="Arial"/>
          <w:b/>
          <w:lang/>
        </w:rPr>
      </w:pPr>
      <w:r>
        <w:rPr>
          <w:rFonts w:cs="Arial"/>
          <w:b/>
          <w:lang w:val="sr-Cyrl-CS"/>
        </w:rPr>
        <w:t>11</w:t>
      </w:r>
      <w:r w:rsidRPr="005872A7">
        <w:rPr>
          <w:rFonts w:cs="Arial"/>
          <w:b/>
          <w:lang w:val="sr-Cyrl-CS"/>
        </w:rPr>
        <w:t>. РАСКИД УГОВОРА</w:t>
      </w:r>
    </w:p>
    <w:p w:rsidR="00F37FFC" w:rsidRPr="005A41AE" w:rsidRDefault="00F37FFC" w:rsidP="00F37FFC">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37FFC" w:rsidRPr="00896CBC" w:rsidRDefault="00F37FFC" w:rsidP="00F37FFC">
      <w:pPr>
        <w:jc w:val="both"/>
        <w:rPr>
          <w:noProof/>
          <w:lang w:val="sr-Cyrl-CS"/>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F37FFC" w:rsidRDefault="00F37FFC" w:rsidP="00F37FFC">
      <w:pPr>
        <w:jc w:val="both"/>
        <w:rPr>
          <w:rFonts w:cs="Arial"/>
          <w:b/>
          <w:lang/>
        </w:rPr>
      </w:pPr>
    </w:p>
    <w:p w:rsidR="00F37FFC" w:rsidRPr="005872A7" w:rsidRDefault="00F37FFC" w:rsidP="00F37FFC">
      <w:pPr>
        <w:jc w:val="both"/>
        <w:rPr>
          <w:rFonts w:cs="Arial"/>
          <w:b/>
          <w:lang w:val="sr-Cyrl-CS"/>
        </w:rPr>
      </w:pPr>
      <w:r>
        <w:rPr>
          <w:rFonts w:cs="Arial"/>
          <w:b/>
          <w:lang w:val="sr-Cyrl-CS"/>
        </w:rPr>
        <w:t>12</w:t>
      </w:r>
      <w:r w:rsidRPr="005872A7">
        <w:rPr>
          <w:rFonts w:cs="Arial"/>
          <w:b/>
          <w:lang w:val="sr-Cyrl-CS"/>
        </w:rPr>
        <w:t>. ИЗМЕНЕ И ДОПУНЕ</w:t>
      </w:r>
    </w:p>
    <w:p w:rsidR="00F37FFC" w:rsidRPr="005872A7" w:rsidRDefault="00F37FFC" w:rsidP="00F37FFC">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37FFC" w:rsidRPr="005872A7" w:rsidRDefault="00F37FFC" w:rsidP="00F37FFC">
      <w:pPr>
        <w:jc w:val="both"/>
        <w:rPr>
          <w:rFonts w:cs="Arial"/>
          <w:lang w:val="sr-Cyrl-CS"/>
        </w:rPr>
      </w:pPr>
    </w:p>
    <w:p w:rsidR="00F37FFC" w:rsidRPr="005872A7" w:rsidRDefault="00F37FFC" w:rsidP="00F37FFC">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37FFC" w:rsidRDefault="00F37FFC" w:rsidP="00F37FFC">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8461D3" w:rsidRDefault="00F37FFC" w:rsidP="00F37FFC">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sidR="008461D3">
        <w:rPr>
          <w:bCs/>
          <w:lang w:eastAsia="ar-SA"/>
        </w:rPr>
        <w:t>од 10</w:t>
      </w:r>
      <w:r>
        <w:rPr>
          <w:bCs/>
          <w:lang w:eastAsia="ar-SA"/>
        </w:rPr>
        <w:t xml:space="preserve"> месеци од дана потписивања обе уговорне стране</w:t>
      </w:r>
      <w:r w:rsidR="008461D3">
        <w:rPr>
          <w:bCs/>
          <w:lang w:eastAsia="ar-SA"/>
        </w:rPr>
        <w:t>, односно док се не утроше све уговорене количине</w:t>
      </w:r>
      <w:r w:rsidR="00CD656E">
        <w:rPr>
          <w:bCs/>
          <w:lang w:eastAsia="ar-SA"/>
        </w:rPr>
        <w:t xml:space="preserve"> или утроше уговорена финансијска средства.</w:t>
      </w:r>
    </w:p>
    <w:p w:rsidR="00F37FFC" w:rsidRPr="0091579C" w:rsidRDefault="00F37FFC" w:rsidP="00F37FFC">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w:t>
      </w:r>
      <w:r w:rsidR="008461D3">
        <w:rPr>
          <w:bCs/>
          <w:lang w:eastAsia="ar-SA"/>
        </w:rPr>
        <w:t>9</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F37FFC" w:rsidRPr="0091579C" w:rsidRDefault="00F37FFC" w:rsidP="00F37FFC">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w:t>
      </w:r>
      <w:r w:rsidR="008461D3">
        <w:rPr>
          <w:bCs/>
          <w:lang w:eastAsia="ar-SA"/>
        </w:rPr>
        <w:t>9</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F37FFC" w:rsidRPr="005872A7" w:rsidRDefault="00F37FFC" w:rsidP="00F37FFC">
      <w:pPr>
        <w:jc w:val="both"/>
        <w:rPr>
          <w:rFonts w:cs="Arial"/>
          <w:lang w:val="sr-Latn-CS"/>
        </w:rPr>
      </w:pPr>
    </w:p>
    <w:p w:rsidR="00F37FFC" w:rsidRPr="005872A7" w:rsidRDefault="00F37FFC" w:rsidP="00F37FFC">
      <w:pPr>
        <w:jc w:val="both"/>
        <w:rPr>
          <w:rFonts w:cs="Arial"/>
          <w:b/>
          <w:lang w:val="sr-Cyrl-CS"/>
        </w:rPr>
      </w:pPr>
      <w:r>
        <w:rPr>
          <w:rFonts w:cs="Arial"/>
          <w:b/>
          <w:lang w:val="sr-Cyrl-CS"/>
        </w:rPr>
        <w:t>14</w:t>
      </w:r>
      <w:r w:rsidRPr="005872A7">
        <w:rPr>
          <w:rFonts w:cs="Arial"/>
          <w:b/>
          <w:lang w:val="sr-Cyrl-CS"/>
        </w:rPr>
        <w:t>. ЗАВРШНЕ ОДРЕДБЕ</w:t>
      </w:r>
    </w:p>
    <w:p w:rsidR="00F37FFC" w:rsidRPr="005872A7" w:rsidRDefault="00F37FFC" w:rsidP="00F37FFC">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37FFC" w:rsidRPr="00132B51" w:rsidRDefault="00F37FFC" w:rsidP="00F37FFC">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примерка Уговора.</w:t>
      </w:r>
    </w:p>
    <w:p w:rsidR="00FA27FA" w:rsidRDefault="00FA27FA" w:rsidP="00FA27FA">
      <w:pPr>
        <w:rPr>
          <w:rFonts w:cs="Arial"/>
          <w:lang/>
        </w:rPr>
      </w:pPr>
    </w:p>
    <w:p w:rsidR="00F37FFC" w:rsidRDefault="00F37FFC" w:rsidP="00FA27FA">
      <w:pPr>
        <w:rPr>
          <w:rFonts w:cs="Arial"/>
          <w:lang/>
        </w:rPr>
      </w:pPr>
    </w:p>
    <w:p w:rsidR="00F37FFC" w:rsidRPr="00F37FFC" w:rsidRDefault="00F37FFC" w:rsidP="00FA27FA">
      <w:pPr>
        <w:rPr>
          <w:rFonts w:cs="Arial"/>
          <w:lang/>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00572201">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00572201">
        <w:rPr>
          <w:lang/>
        </w:rP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37FFC">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37FFC">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37FFC">
      <w:pPr>
        <w:numPr>
          <w:ilvl w:val="0"/>
          <w:numId w:val="3"/>
        </w:numPr>
        <w:spacing w:before="60"/>
        <w:ind w:hanging="357"/>
        <w:jc w:val="both"/>
        <w:rPr>
          <w:b/>
          <w:lang w:val="sr-Cyrl-CS"/>
        </w:rPr>
        <w:sectPr w:rsidR="00FA27FA" w:rsidRPr="007B2AAC" w:rsidSect="00261C7C">
          <w:footerReference w:type="default" r:id="rId14"/>
          <w:pgSz w:w="11907" w:h="16840" w:code="9"/>
          <w:pgMar w:top="680" w:right="567" w:bottom="680" w:left="851" w:header="720" w:footer="720" w:gutter="0"/>
          <w:pgNumType w:start="22"/>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37FFC">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37FFC">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FA27FA" w:rsidRPr="004F3EA3" w:rsidRDefault="00FA27FA" w:rsidP="00F37FFC">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9D069E" w:rsidRDefault="00FA27FA" w:rsidP="00FA27FA">
      <w:pPr>
        <w:tabs>
          <w:tab w:val="left" w:pos="549"/>
        </w:tabs>
        <w:ind w:left="540"/>
        <w:jc w:val="both"/>
        <w:rPr>
          <w:b/>
          <w:lang w:val="sr-Cyrl-CS"/>
        </w:rPr>
      </w:pPr>
      <w:r w:rsidRPr="00CD656E">
        <w:rPr>
          <w:b/>
          <w:lang w:val="sr-Cyrl-CS"/>
        </w:rPr>
        <w:t>Понуђачи су у обавези да своје понуде доставе до</w:t>
      </w:r>
      <w:r w:rsidRPr="00CD656E">
        <w:rPr>
          <w:b/>
        </w:rPr>
        <w:t xml:space="preserve"> </w:t>
      </w:r>
      <w:r w:rsidR="00261C7C">
        <w:rPr>
          <w:b/>
          <w:u w:val="single"/>
          <w:lang/>
        </w:rPr>
        <w:t>03</w:t>
      </w:r>
      <w:r w:rsidR="00261C7C">
        <w:rPr>
          <w:b/>
          <w:u w:val="single"/>
          <w:lang w:val="sr-Cyrl-CS"/>
        </w:rPr>
        <w:t>.12</w:t>
      </w:r>
      <w:r w:rsidRPr="00CD656E">
        <w:rPr>
          <w:b/>
          <w:u w:val="single"/>
          <w:lang w:val="sr-Latn-CS"/>
        </w:rPr>
        <w:t>.</w:t>
      </w:r>
      <w:r w:rsidR="00B820A6" w:rsidRPr="00CD656E">
        <w:rPr>
          <w:b/>
          <w:u w:val="single"/>
          <w:lang w:val="sr-Cyrl-CS"/>
        </w:rPr>
        <w:t>201</w:t>
      </w:r>
      <w:r w:rsidR="00B820A6" w:rsidRPr="00CD656E">
        <w:rPr>
          <w:b/>
          <w:u w:val="single"/>
          <w:lang/>
        </w:rPr>
        <w:t>8</w:t>
      </w:r>
      <w:r w:rsidRPr="00CD656E">
        <w:rPr>
          <w:b/>
          <w:u w:val="single"/>
          <w:lang w:val="sr-Cyrl-CS"/>
        </w:rPr>
        <w:t>. године у 10,00 часова</w:t>
      </w:r>
      <w:r w:rsidRPr="00CD656E">
        <w:rPr>
          <w:b/>
          <w:lang w:val="sr-Cyrl-CS"/>
        </w:rPr>
        <w:t>.</w:t>
      </w:r>
    </w:p>
    <w:p w:rsidR="00FA27FA" w:rsidRPr="009D069E" w:rsidRDefault="00FA27FA" w:rsidP="00F37FFC">
      <w:pPr>
        <w:numPr>
          <w:ilvl w:val="0"/>
          <w:numId w:val="2"/>
        </w:numPr>
        <w:tabs>
          <w:tab w:val="clear" w:pos="360"/>
          <w:tab w:val="left" w:pos="-720"/>
          <w:tab w:val="left" w:pos="-142"/>
          <w:tab w:val="left" w:pos="549"/>
        </w:tabs>
        <w:ind w:right="103"/>
        <w:jc w:val="both"/>
        <w:rPr>
          <w:b/>
          <w:lang w:val="sr-Cyrl-CS"/>
        </w:rPr>
      </w:pPr>
      <w:r w:rsidRPr="009D069E">
        <w:rPr>
          <w:b/>
          <w:lang w:val="sr-Cyrl-CS"/>
        </w:rPr>
        <w:t xml:space="preserve">Достављање понуда </w:t>
      </w:r>
    </w:p>
    <w:p w:rsidR="00FA27FA" w:rsidRPr="009D069E" w:rsidRDefault="00FA27FA" w:rsidP="00FA27FA">
      <w:pPr>
        <w:tabs>
          <w:tab w:val="left" w:pos="549"/>
        </w:tabs>
        <w:ind w:left="540"/>
        <w:jc w:val="both"/>
        <w:rPr>
          <w:lang w:val="sr-Cyrl-CS"/>
        </w:rPr>
      </w:pPr>
      <w:r w:rsidRPr="009D069E">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9D069E" w:rsidRDefault="00FA27FA" w:rsidP="00FA27FA">
      <w:pPr>
        <w:tabs>
          <w:tab w:val="left" w:pos="549"/>
        </w:tabs>
        <w:ind w:left="540"/>
        <w:jc w:val="both"/>
        <w:rPr>
          <w:lang w:val="sr-Cyrl-CS"/>
        </w:rPr>
      </w:pPr>
      <w:r w:rsidRPr="009D069E">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9D069E" w:rsidRDefault="00FA27FA" w:rsidP="00FA27FA">
      <w:pPr>
        <w:tabs>
          <w:tab w:val="left" w:pos="549"/>
        </w:tabs>
        <w:ind w:left="540"/>
        <w:jc w:val="both"/>
        <w:rPr>
          <w:lang w:val="sr-Cyrl-CS"/>
        </w:rPr>
      </w:pPr>
      <w:r w:rsidRPr="009D069E">
        <w:t>У случају да понуду подноси група понуђача, на коверти је потребно назначити да се ради о групи понуђача и навести називе и</w:t>
      </w:r>
      <w:r w:rsidRPr="009D069E">
        <w:rPr>
          <w:lang w:val="sr-Cyrl-CS"/>
        </w:rPr>
        <w:t xml:space="preserve"> </w:t>
      </w:r>
      <w:r w:rsidRPr="009D069E">
        <w:t>адресу свих учесника у заједничкој понуди.</w:t>
      </w:r>
    </w:p>
    <w:p w:rsidR="00FA27FA" w:rsidRPr="004B2703" w:rsidRDefault="00FA27FA" w:rsidP="004B2703">
      <w:pPr>
        <w:ind w:left="540" w:firstLine="168"/>
        <w:rPr>
          <w:lang/>
        </w:rPr>
      </w:pPr>
      <w:r w:rsidRPr="009D069E">
        <w:rPr>
          <w:lang w:val="sr-Cyrl-CS"/>
        </w:rPr>
        <w:t>Понуде се подносе у затвореној коверти</w:t>
      </w:r>
      <w:r w:rsidR="00DE651B" w:rsidRPr="009D069E">
        <w:rPr>
          <w:lang/>
        </w:rPr>
        <w:t>/кутији</w:t>
      </w:r>
      <w:r w:rsidRPr="009D069E">
        <w:rPr>
          <w:lang w:val="sr-Cyrl-CS"/>
        </w:rPr>
        <w:t xml:space="preserve"> на адресу: </w:t>
      </w:r>
      <w:r w:rsidRPr="009D069E">
        <w:rPr>
          <w:b/>
          <w:lang w:val="sr-Cyrl-CS"/>
        </w:rPr>
        <w:t>Општа болница „Стефан Високи“ ул. Вука Караџића бр. 147, 11420 Смедеревска Паланка</w:t>
      </w:r>
      <w:r w:rsidRPr="009D069E">
        <w:rPr>
          <w:lang w:val="sr-Cyrl-CS"/>
        </w:rPr>
        <w:t xml:space="preserve">, поштом или непосредном предајом са назнакон </w:t>
      </w:r>
      <w:r w:rsidRPr="009D069E">
        <w:rPr>
          <w:b/>
          <w:lang w:val="sr-Cyrl-CS"/>
        </w:rPr>
        <w:t xml:space="preserve">„Понуда за јавну набавку добара бр.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w:t>
      </w:r>
      <w:r w:rsidR="00261C7C">
        <w:rPr>
          <w:b/>
          <w:lang/>
        </w:rPr>
        <w:t>3</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Медицинско потрошни материјал</w:t>
      </w:r>
      <w:r w:rsidR="00F70D7E" w:rsidRPr="009D069E">
        <w:rPr>
          <w:b/>
          <w:bCs/>
          <w:lang w:val="sr-Cyrl-CS"/>
        </w:rPr>
        <w:t xml:space="preserve">. </w:t>
      </w:r>
      <w:r w:rsidRPr="009D069E">
        <w:t>Наручилац ће, по пријему одређене понуде, на коверти</w:t>
      </w:r>
      <w:r w:rsidRPr="009D069E">
        <w:rPr>
          <w:lang w:val="sr-Cyrl-CS"/>
        </w:rPr>
        <w:t xml:space="preserve"> </w:t>
      </w:r>
      <w:r w:rsidRPr="009D069E">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9D069E" w:rsidRDefault="00FA27FA" w:rsidP="00FA27FA">
      <w:pPr>
        <w:tabs>
          <w:tab w:val="left" w:pos="549"/>
        </w:tabs>
        <w:ind w:left="540"/>
        <w:jc w:val="both"/>
        <w:rPr>
          <w:sz w:val="22"/>
          <w:szCs w:val="22"/>
          <w:lang w:val="sr-Cyrl-CS"/>
        </w:rPr>
      </w:pPr>
      <w:r w:rsidRPr="009D069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D069E">
        <w:rPr>
          <w:lang w:val="sr-Cyrl-CS"/>
        </w:rPr>
        <w:t>.</w:t>
      </w:r>
      <w:r w:rsidRPr="009D069E">
        <w:rPr>
          <w:sz w:val="22"/>
          <w:szCs w:val="22"/>
          <w:lang w:val="sr-Latn-CS"/>
        </w:rPr>
        <w:t xml:space="preserve">    </w:t>
      </w:r>
    </w:p>
    <w:p w:rsidR="00FA27FA" w:rsidRPr="009D069E" w:rsidRDefault="00FA27FA" w:rsidP="00F37FFC">
      <w:pPr>
        <w:numPr>
          <w:ilvl w:val="0"/>
          <w:numId w:val="2"/>
        </w:numPr>
        <w:tabs>
          <w:tab w:val="clear" w:pos="360"/>
          <w:tab w:val="left" w:pos="-720"/>
          <w:tab w:val="left" w:pos="-142"/>
          <w:tab w:val="left" w:pos="549"/>
        </w:tabs>
        <w:ind w:left="540" w:right="103" w:hanging="540"/>
        <w:jc w:val="both"/>
        <w:rPr>
          <w:b/>
          <w:lang w:val="sr-Cyrl-CS"/>
        </w:rPr>
      </w:pPr>
      <w:r w:rsidRPr="009D069E">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9D069E">
        <w:rPr>
          <w:lang w:val="sr-Latn-CS"/>
        </w:rPr>
        <w:tab/>
      </w:r>
      <w:r w:rsidRPr="009D069E">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261C7C">
        <w:rPr>
          <w:b/>
          <w:u w:val="single"/>
          <w:lang/>
        </w:rPr>
        <w:t>03</w:t>
      </w:r>
      <w:r w:rsidR="00261C7C">
        <w:rPr>
          <w:b/>
          <w:u w:val="single"/>
          <w:lang w:val="sr-Cyrl-CS"/>
        </w:rPr>
        <w:t>.12</w:t>
      </w:r>
      <w:r w:rsidR="00CD656E" w:rsidRPr="00CD656E">
        <w:rPr>
          <w:b/>
          <w:u w:val="single"/>
          <w:lang w:val="sr-Latn-CS"/>
        </w:rPr>
        <w:t>.</w:t>
      </w:r>
      <w:r w:rsidR="00CD656E" w:rsidRPr="00CD656E">
        <w:rPr>
          <w:b/>
          <w:u w:val="single"/>
          <w:lang w:val="sr-Cyrl-CS"/>
        </w:rPr>
        <w:t>201</w:t>
      </w:r>
      <w:r w:rsidR="00CD656E" w:rsidRPr="00CD656E">
        <w:rPr>
          <w:b/>
          <w:u w:val="single"/>
          <w:lang/>
        </w:rPr>
        <w:t xml:space="preserve">8. године </w:t>
      </w:r>
      <w:r w:rsidR="00701BE1" w:rsidRPr="00CD656E">
        <w:rPr>
          <w:b/>
          <w:u w:val="single"/>
          <w:lang w:val="sr-Cyrl-CS"/>
        </w:rPr>
        <w:t>у 1</w:t>
      </w:r>
      <w:r w:rsidR="00701BE1" w:rsidRPr="00CD656E">
        <w:rPr>
          <w:b/>
          <w:u w:val="single"/>
          <w:lang/>
        </w:rPr>
        <w:t>0</w:t>
      </w:r>
      <w:r w:rsidRPr="00CD656E">
        <w:rPr>
          <w:b/>
          <w:u w:val="single"/>
          <w:lang w:val="sr-Cyrl-CS"/>
        </w:rPr>
        <w:t>,</w:t>
      </w:r>
      <w:r w:rsidR="00701BE1" w:rsidRPr="00CD656E">
        <w:rPr>
          <w:b/>
          <w:u w:val="single"/>
          <w:lang/>
        </w:rPr>
        <w:t>15</w:t>
      </w:r>
      <w:r w:rsidRPr="00CD656E">
        <w:rPr>
          <w:b/>
          <w:u w:val="single"/>
          <w:lang w:val="sr-Cyrl-CS"/>
        </w:rPr>
        <w:t xml:space="preserve"> часова</w:t>
      </w:r>
      <w:r w:rsidRPr="00CD656E">
        <w:rPr>
          <w:b/>
          <w:lang w:val="sr-Cyrl-CS"/>
        </w:rPr>
        <w:t>.</w:t>
      </w:r>
      <w:r w:rsidRPr="009D069E">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37FFC">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8"/>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37FFC">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37FFC">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37FFC">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 xml:space="preserve">Образац </w:t>
      </w:r>
      <w:r w:rsidR="004B2703">
        <w:rPr>
          <w:lang/>
        </w:rPr>
        <w:t>7</w:t>
      </w:r>
      <w:r w:rsidRPr="00A90B18">
        <w:rPr>
          <w:lang w:val="sr-Cyrl-CS"/>
        </w:rPr>
        <w:t>)</w:t>
      </w:r>
      <w:r w:rsidRPr="00A90B18">
        <w:t>.</w:t>
      </w:r>
    </w:p>
    <w:p w:rsidR="00FA27FA" w:rsidRPr="00A416D2" w:rsidRDefault="00FA27FA" w:rsidP="00FA27FA">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00572201">
        <w:rPr>
          <w:b/>
          <w:lang w:val="sr-Cyrl-CS"/>
        </w:rPr>
        <w:tab/>
      </w:r>
      <w:r w:rsidRPr="00512034">
        <w:rPr>
          <w:b/>
          <w:lang w:val="sr-Cyrl-CS"/>
        </w:rPr>
        <w:t>Партије</w:t>
      </w:r>
    </w:p>
    <w:p w:rsidR="00FA27FA" w:rsidRPr="000A268E" w:rsidRDefault="00FA27FA" w:rsidP="00FA27FA">
      <w:pPr>
        <w:tabs>
          <w:tab w:val="left" w:pos="-720"/>
          <w:tab w:val="left" w:pos="-142"/>
          <w:tab w:val="left" w:pos="549"/>
          <w:tab w:val="left" w:pos="3000"/>
        </w:tabs>
        <w:ind w:right="103"/>
        <w:jc w:val="both"/>
      </w:pPr>
      <w:r>
        <w:rPr>
          <w:b/>
          <w:lang w:val="sr-Cyrl-CS"/>
        </w:rPr>
        <w:tab/>
      </w:r>
      <w:r w:rsidRPr="00A416D2">
        <w:rPr>
          <w:lang w:val="sr-Cyrl-CS"/>
        </w:rPr>
        <w:t xml:space="preserve">Јавна набавка </w:t>
      </w:r>
      <w:r w:rsidR="00261C7C">
        <w:rPr>
          <w:lang w:val="sr-Cyrl-CS"/>
        </w:rPr>
        <w:t>није обликована</w:t>
      </w:r>
      <w:r>
        <w:rPr>
          <w:lang w:val="sr-Cyrl-CS"/>
        </w:rPr>
        <w:t xml:space="preserve"> у </w:t>
      </w:r>
      <w:r w:rsidR="00261C7C">
        <w:rPr>
          <w:lang/>
        </w:rPr>
        <w:t>више</w:t>
      </w:r>
      <w:r>
        <w:rPr>
          <w:lang w:val="sr-Cyrl-CS"/>
        </w:rPr>
        <w:t xml:space="preserve"> партиј</w:t>
      </w:r>
      <w:r w:rsidR="000A268E">
        <w:t>a.</w:t>
      </w:r>
    </w:p>
    <w:p w:rsidR="00FA27FA" w:rsidRPr="005D66A4" w:rsidRDefault="00FA27FA" w:rsidP="00FA27FA">
      <w:pPr>
        <w:tabs>
          <w:tab w:val="left" w:pos="-720"/>
          <w:tab w:val="left" w:pos="-142"/>
        </w:tabs>
        <w:ind w:right="103"/>
        <w:jc w:val="both"/>
        <w:rPr>
          <w:lang w:val="sr-Cyrl-CS"/>
        </w:rPr>
      </w:pPr>
      <w:r>
        <w:rPr>
          <w:b/>
          <w:lang w:val="sr-Cyrl-CS"/>
        </w:rPr>
        <w:t xml:space="preserve">8.   </w:t>
      </w:r>
      <w:r w:rsidR="00572201">
        <w:rPr>
          <w:b/>
          <w:lang w:val="sr-Cyrl-CS"/>
        </w:rPr>
        <w:t xml:space="preserve">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 xml:space="preserve">9.   </w:t>
      </w:r>
      <w:r w:rsidR="00572201">
        <w:rPr>
          <w:b/>
          <w:lang w:val="sr-Cyrl-CS"/>
        </w:rPr>
        <w:t xml:space="preserve">   </w:t>
      </w:r>
      <w:r>
        <w:rPr>
          <w:b/>
          <w:lang w:val="sr-Cyrl-CS"/>
        </w:rPr>
        <w:t>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Pr="004B2703" w:rsidRDefault="00FA27FA" w:rsidP="004B2703">
      <w:pPr>
        <w:ind w:left="540"/>
        <w:rPr>
          <w:lang/>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4B2703" w:rsidRPr="00B25067">
        <w:rPr>
          <w:b/>
          <w:lang w:val="sr-Cyrl-CS"/>
        </w:rPr>
        <w:t>ЈН</w:t>
      </w:r>
      <w:r w:rsidR="004B2703">
        <w:rPr>
          <w:b/>
          <w:lang w:val="sr-Cyrl-CS"/>
        </w:rPr>
        <w:t>ОП</w:t>
      </w:r>
      <w:r w:rsidR="004B2703" w:rsidRPr="00B25067">
        <w:rPr>
          <w:b/>
          <w:lang w:val="sr-Cyrl-CS"/>
        </w:rPr>
        <w:t xml:space="preserve"> </w:t>
      </w:r>
      <w:r w:rsidR="00CD656E">
        <w:rPr>
          <w:b/>
          <w:lang/>
        </w:rPr>
        <w:t>1</w:t>
      </w:r>
      <w:r w:rsidR="00261C7C">
        <w:rPr>
          <w:b/>
          <w:lang/>
        </w:rPr>
        <w:t>3</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 xml:space="preserve">Медицинско потрошни материјал </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w:t>
      </w:r>
      <w:r w:rsidR="00261C7C">
        <w:rPr>
          <w:b/>
          <w:lang/>
        </w:rPr>
        <w:t>3</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Медицинско потрошни материјал</w:t>
      </w:r>
      <w:r w:rsidR="004B2703"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w:t>
      </w:r>
      <w:r w:rsidR="00261C7C">
        <w:rPr>
          <w:b/>
          <w:lang/>
        </w:rPr>
        <w:t>3</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Медицинско потрошни материјал</w:t>
      </w:r>
      <w:r w:rsidR="004B2703"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w:t>
      </w:r>
      <w:r w:rsidR="00261C7C">
        <w:rPr>
          <w:b/>
          <w:lang/>
        </w:rPr>
        <w:t>3</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Медицинско потрошни материјал</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w:t>
      </w:r>
      <w:r w:rsidR="00261C7C">
        <w:rPr>
          <w:b/>
          <w:lang/>
        </w:rPr>
        <w:t>3</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Медицинско потрошни материјал</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37FFC">
      <w:pPr>
        <w:numPr>
          <w:ilvl w:val="0"/>
          <w:numId w:val="2"/>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37FFC">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37FFC">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37FFC">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BF3F2C" w:rsidRPr="00C1162A" w:rsidRDefault="00BF3F2C" w:rsidP="00BF3F2C">
      <w:pPr>
        <w:ind w:left="-180" w:right="367" w:firstLine="702"/>
        <w:jc w:val="both"/>
        <w:rPr>
          <w:b/>
          <w:bCs/>
          <w:i/>
          <w:iCs/>
        </w:rPr>
      </w:pPr>
      <w:r w:rsidRPr="00C1162A">
        <w:rPr>
          <w:iCs/>
        </w:rPr>
        <w:t>Понуђачу није дозвољено да захтева аванс.</w:t>
      </w:r>
    </w:p>
    <w:p w:rsidR="00BF3F2C" w:rsidRDefault="00BF3F2C" w:rsidP="00BF3F2C">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BF3F2C" w:rsidRPr="00067C40" w:rsidRDefault="00BF3F2C" w:rsidP="00BF3F2C">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BF3F2C" w:rsidRPr="00B26CA4" w:rsidRDefault="00BF3F2C" w:rsidP="00BF3F2C">
      <w:pPr>
        <w:ind w:right="367" w:firstLine="522"/>
        <w:jc w:val="both"/>
        <w:rPr>
          <w:iCs/>
          <w:lang w:val="sr-Cyrl-CS"/>
        </w:rPr>
      </w:pPr>
      <w:r w:rsidRPr="00B26CA4">
        <w:rPr>
          <w:iCs/>
        </w:rPr>
        <w:t>Захтев у погледу рока испоруке добара,</w:t>
      </w:r>
    </w:p>
    <w:p w:rsidR="00F70D7E" w:rsidRDefault="00BF3F2C" w:rsidP="00BF3F2C">
      <w:pPr>
        <w:pStyle w:val="BodyText"/>
        <w:ind w:left="522" w:right="322"/>
        <w:jc w:val="both"/>
        <w:rPr>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rPr>
          <w:lang/>
        </w:rPr>
        <w:t>а.</w:t>
      </w:r>
    </w:p>
    <w:p w:rsidR="004B2703" w:rsidRDefault="004B2703" w:rsidP="00BF3F2C">
      <w:pPr>
        <w:pStyle w:val="BodyText"/>
        <w:ind w:left="522" w:right="322"/>
        <w:jc w:val="both"/>
        <w:rPr>
          <w:lang/>
        </w:rPr>
      </w:pPr>
    </w:p>
    <w:p w:rsidR="004B2703" w:rsidRPr="00BF3F2C" w:rsidRDefault="004B2703" w:rsidP="00BF3F2C">
      <w:pPr>
        <w:pStyle w:val="BodyText"/>
        <w:ind w:left="522" w:right="322"/>
        <w:jc w:val="both"/>
        <w:rPr>
          <w:rFonts w:ascii="Arial" w:hAnsi="Arial" w:cs="Arial"/>
          <w:sz w:val="20"/>
          <w:szCs w:val="20"/>
          <w:lang/>
        </w:rPr>
      </w:pPr>
    </w:p>
    <w:p w:rsidR="00FA27FA" w:rsidRPr="002D4E22" w:rsidRDefault="00FA27FA" w:rsidP="00F37FFC">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37FFC">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37FFC">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37FFC">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37FFC">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37FFC">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F37FFC">
      <w:pPr>
        <w:numPr>
          <w:ilvl w:val="0"/>
          <w:numId w:val="10"/>
        </w:numPr>
        <w:ind w:left="993" w:hanging="284"/>
        <w:jc w:val="both"/>
      </w:pPr>
      <w:r w:rsidRPr="00531DE4">
        <w:rPr>
          <w:lang/>
        </w:rPr>
        <w:t>назив и адресу подносиоца захтева и лице за контакт;</w:t>
      </w:r>
    </w:p>
    <w:p w:rsidR="00816F00" w:rsidRPr="00531DE4" w:rsidRDefault="00816F00" w:rsidP="00F37FFC">
      <w:pPr>
        <w:numPr>
          <w:ilvl w:val="0"/>
          <w:numId w:val="10"/>
        </w:numPr>
        <w:ind w:left="993" w:hanging="284"/>
        <w:jc w:val="both"/>
        <w:rPr>
          <w:lang/>
        </w:rPr>
      </w:pPr>
      <w:r w:rsidRPr="00531DE4">
        <w:rPr>
          <w:lang/>
        </w:rPr>
        <w:t>назив и адресу наручиоца;</w:t>
      </w:r>
    </w:p>
    <w:p w:rsidR="00816F00" w:rsidRPr="00531DE4" w:rsidRDefault="00816F00" w:rsidP="00F37FFC">
      <w:pPr>
        <w:numPr>
          <w:ilvl w:val="0"/>
          <w:numId w:val="10"/>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F37FFC">
      <w:pPr>
        <w:numPr>
          <w:ilvl w:val="0"/>
          <w:numId w:val="10"/>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F37FFC">
      <w:pPr>
        <w:numPr>
          <w:ilvl w:val="0"/>
          <w:numId w:val="10"/>
        </w:numPr>
        <w:ind w:left="993" w:hanging="284"/>
        <w:jc w:val="both"/>
        <w:rPr>
          <w:lang/>
        </w:rPr>
      </w:pPr>
      <w:r w:rsidRPr="00531DE4">
        <w:rPr>
          <w:lang/>
        </w:rPr>
        <w:t>чињенице и доказе којима се повреде доказују;</w:t>
      </w:r>
    </w:p>
    <w:p w:rsidR="00816F00" w:rsidRPr="00531DE4" w:rsidRDefault="00816F00" w:rsidP="00F37FFC">
      <w:pPr>
        <w:numPr>
          <w:ilvl w:val="0"/>
          <w:numId w:val="10"/>
        </w:numPr>
        <w:ind w:left="993" w:hanging="284"/>
        <w:jc w:val="both"/>
        <w:rPr>
          <w:lang/>
        </w:rPr>
      </w:pPr>
      <w:r w:rsidRPr="00531DE4">
        <w:rPr>
          <w:lang/>
        </w:rPr>
        <w:t>потврду о уплати таксе из члана 156. Закона;</w:t>
      </w:r>
    </w:p>
    <w:p w:rsidR="00816F00" w:rsidRPr="00531DE4" w:rsidRDefault="00816F00" w:rsidP="00F37FFC">
      <w:pPr>
        <w:numPr>
          <w:ilvl w:val="0"/>
          <w:numId w:val="10"/>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E441EC">
      <w:pPr>
        <w:numPr>
          <w:ilvl w:val="0"/>
          <w:numId w:val="2"/>
        </w:numPr>
        <w:ind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E441EC">
      <w:pPr>
        <w:tabs>
          <w:tab w:val="left" w:pos="-720"/>
          <w:tab w:val="left" w:pos="-142"/>
          <w:tab w:val="num" w:pos="360"/>
        </w:tabs>
        <w:ind w:left="36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E441EC">
      <w:pPr>
        <w:numPr>
          <w:ilvl w:val="0"/>
          <w:numId w:val="2"/>
        </w:numPr>
        <w:tabs>
          <w:tab w:val="left" w:pos="-720"/>
          <w:tab w:val="left" w:pos="-142"/>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E441EC">
      <w:pPr>
        <w:tabs>
          <w:tab w:val="left" w:pos="-720"/>
          <w:tab w:val="left" w:pos="-142"/>
          <w:tab w:val="num" w:pos="360"/>
        </w:tabs>
        <w:ind w:left="36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E441EC">
      <w:pPr>
        <w:tabs>
          <w:tab w:val="left" w:pos="-720"/>
          <w:tab w:val="left" w:pos="-142"/>
          <w:tab w:val="num" w:pos="360"/>
        </w:tabs>
        <w:ind w:left="36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E441EC">
      <w:pPr>
        <w:tabs>
          <w:tab w:val="num" w:pos="360"/>
        </w:tabs>
        <w:ind w:left="36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E441EC">
      <w:pPr>
        <w:tabs>
          <w:tab w:val="num" w:pos="360"/>
        </w:tabs>
        <w:ind w:left="36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E441EC">
      <w:pPr>
        <w:tabs>
          <w:tab w:val="num" w:pos="360"/>
        </w:tabs>
        <w:ind w:left="36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E441EC">
      <w:pPr>
        <w:tabs>
          <w:tab w:val="num" w:pos="360"/>
        </w:tabs>
        <w:ind w:left="36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E441EC">
      <w:pPr>
        <w:tabs>
          <w:tab w:val="num" w:pos="360"/>
        </w:tabs>
        <w:ind w:left="36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E441EC">
      <w:pPr>
        <w:tabs>
          <w:tab w:val="num" w:pos="360"/>
        </w:tabs>
        <w:ind w:left="36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E441EC">
      <w:pPr>
        <w:tabs>
          <w:tab w:val="num" w:pos="360"/>
        </w:tabs>
        <w:ind w:left="36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p w:rsidR="00E441EC" w:rsidRPr="00B26CA4" w:rsidRDefault="00E441EC">
      <w:pPr>
        <w:tabs>
          <w:tab w:val="num" w:pos="360"/>
        </w:tabs>
        <w:ind w:left="360"/>
        <w:jc w:val="both"/>
        <w:rPr>
          <w:lang w:val="sr-Cyrl-CS"/>
        </w:rPr>
      </w:pPr>
    </w:p>
    <w:sectPr w:rsidR="00E441EC"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FE1" w:rsidRDefault="00044FE1">
      <w:r>
        <w:separator/>
      </w:r>
    </w:p>
  </w:endnote>
  <w:endnote w:type="continuationSeparator" w:id="1">
    <w:p w:rsidR="00044FE1" w:rsidRDefault="00044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66" w:rsidRDefault="004D6866" w:rsidP="00846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866" w:rsidRDefault="004D6866"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66" w:rsidRDefault="004D6866">
    <w:pPr>
      <w:pStyle w:val="Footer"/>
      <w:jc w:val="right"/>
    </w:pPr>
    <w:fldSimple w:instr=" PAGE   \* MERGEFORMAT ">
      <w:r w:rsidR="004D1A19">
        <w:rPr>
          <w:noProof/>
        </w:rPr>
        <w:t>2</w:t>
      </w:r>
    </w:fldSimple>
  </w:p>
  <w:p w:rsidR="0079553C" w:rsidRPr="0079553C" w:rsidRDefault="004D6866" w:rsidP="0079553C">
    <w:pPr>
      <w:pStyle w:val="Footer"/>
      <w:ind w:right="360" w:firstLine="360"/>
      <w:rPr>
        <w:b/>
        <w:i/>
        <w:sz w:val="16"/>
        <w:szCs w:val="16"/>
        <w:lang w:val="sr-Cyrl-CS"/>
      </w:rPr>
    </w:pPr>
    <w:r w:rsidRPr="008A6AFA">
      <w:rPr>
        <w:b/>
        <w:i/>
        <w:sz w:val="16"/>
        <w:szCs w:val="16"/>
        <w:lang/>
      </w:rPr>
      <w:t xml:space="preserve">                             </w:t>
    </w:r>
    <w:r>
      <w:rPr>
        <w:b/>
        <w:i/>
        <w:sz w:val="16"/>
        <w:szCs w:val="16"/>
        <w:lang/>
      </w:rPr>
      <w:t xml:space="preserve">                                      </w:t>
    </w:r>
    <w:r w:rsidR="00261C7C">
      <w:rPr>
        <w:b/>
        <w:i/>
        <w:sz w:val="16"/>
        <w:szCs w:val="16"/>
        <w:lang/>
      </w:rPr>
      <w:t xml:space="preserve">        </w:t>
    </w:r>
    <w:r w:rsidRPr="008A6AFA">
      <w:rPr>
        <w:b/>
        <w:i/>
        <w:sz w:val="16"/>
        <w:szCs w:val="16"/>
        <w:lang/>
      </w:rPr>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rPr>
      <w:t>1</w:t>
    </w:r>
    <w:r w:rsidR="0079553C">
      <w:rPr>
        <w:b/>
        <w:i/>
        <w:sz w:val="16"/>
        <w:szCs w:val="16"/>
        <w:lang/>
      </w:rPr>
      <w:t>3</w:t>
    </w:r>
    <w:r>
      <w:rPr>
        <w:b/>
        <w:i/>
        <w:sz w:val="16"/>
        <w:szCs w:val="16"/>
        <w:lang/>
      </w:rPr>
      <w:t>/18</w:t>
    </w:r>
    <w:r w:rsidRPr="008A6AFA">
      <w:rPr>
        <w:b/>
        <w:i/>
        <w:sz w:val="16"/>
        <w:szCs w:val="16"/>
        <w:lang w:val="sr-Cyrl-CS"/>
      </w:rPr>
      <w:t xml:space="preserve"> </w:t>
    </w:r>
    <w:r>
      <w:rPr>
        <w:b/>
        <w:i/>
        <w:sz w:val="16"/>
        <w:szCs w:val="16"/>
        <w:lang/>
      </w:rPr>
      <w:t>Медицинско п</w:t>
    </w:r>
    <w:r w:rsidRPr="008A6AFA">
      <w:rPr>
        <w:b/>
        <w:i/>
        <w:sz w:val="16"/>
        <w:szCs w:val="16"/>
        <w:lang w:val="sr-Cyrl-CS"/>
      </w:rPr>
      <w:t>отрошни материј</w:t>
    </w:r>
    <w:r>
      <w:rPr>
        <w:b/>
        <w:i/>
        <w:sz w:val="16"/>
        <w:szCs w:val="16"/>
        <w:lang w:val="sr-Cyrl-CS"/>
      </w:rPr>
      <w:t>ал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D3" w:rsidRDefault="008461D3" w:rsidP="00846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A19">
      <w:rPr>
        <w:rStyle w:val="PageNumber"/>
        <w:noProof/>
      </w:rPr>
      <w:t>21</w:t>
    </w:r>
    <w:r>
      <w:rPr>
        <w:rStyle w:val="PageNumber"/>
      </w:rPr>
      <w:fldChar w:fldCharType="end"/>
    </w:r>
  </w:p>
  <w:p w:rsidR="004D6866" w:rsidRDefault="008461D3" w:rsidP="00572201">
    <w:pPr>
      <w:pStyle w:val="Footer"/>
      <w:ind w:right="360" w:firstLine="360"/>
    </w:pPr>
    <w:r>
      <w:rPr>
        <w:b/>
        <w:i/>
        <w:sz w:val="16"/>
        <w:szCs w:val="16"/>
        <w:lang/>
      </w:rPr>
      <w:t xml:space="preserve">                                                                               </w:t>
    </w:r>
    <w:r w:rsidR="004D6866" w:rsidRPr="008A6AFA">
      <w:rPr>
        <w:b/>
        <w:i/>
        <w:sz w:val="16"/>
        <w:szCs w:val="16"/>
        <w:lang w:val="sr-Cyrl-CS"/>
      </w:rPr>
      <w:t>ЈН</w:t>
    </w:r>
    <w:r w:rsidR="004D6866">
      <w:rPr>
        <w:b/>
        <w:i/>
        <w:sz w:val="16"/>
        <w:szCs w:val="16"/>
        <w:lang/>
      </w:rPr>
      <w:t>ОП</w:t>
    </w:r>
    <w:r w:rsidR="004D6866" w:rsidRPr="008A6AFA">
      <w:rPr>
        <w:b/>
        <w:i/>
        <w:sz w:val="16"/>
        <w:szCs w:val="16"/>
        <w:lang w:val="sr-Cyrl-CS"/>
      </w:rPr>
      <w:t xml:space="preserve"> </w:t>
    </w:r>
    <w:r w:rsidR="004D6866">
      <w:rPr>
        <w:b/>
        <w:i/>
        <w:sz w:val="16"/>
        <w:szCs w:val="16"/>
        <w:lang/>
      </w:rPr>
      <w:t>11/18</w:t>
    </w:r>
    <w:r w:rsidR="004D6866" w:rsidRPr="008A6AFA">
      <w:rPr>
        <w:b/>
        <w:i/>
        <w:sz w:val="16"/>
        <w:szCs w:val="16"/>
        <w:lang w:val="sr-Cyrl-CS"/>
      </w:rPr>
      <w:t xml:space="preserve"> </w:t>
    </w:r>
    <w:r w:rsidR="004D6866">
      <w:rPr>
        <w:b/>
        <w:i/>
        <w:sz w:val="16"/>
        <w:szCs w:val="16"/>
        <w:lang/>
      </w:rPr>
      <w:t>Медицинско п</w:t>
    </w:r>
    <w:r w:rsidR="004D6866" w:rsidRPr="008A6AFA">
      <w:rPr>
        <w:b/>
        <w:i/>
        <w:sz w:val="16"/>
        <w:szCs w:val="16"/>
        <w:lang w:val="sr-Cyrl-CS"/>
      </w:rPr>
      <w:t>отрошни материј</w:t>
    </w:r>
    <w:r w:rsidR="004D6866">
      <w:rPr>
        <w:b/>
        <w:i/>
        <w:sz w:val="16"/>
        <w:szCs w:val="16"/>
        <w:lang w:val="sr-Cyrl-CS"/>
      </w:rPr>
      <w:t xml:space="preserve">ал                                                                                                     </w:t>
    </w:r>
    <w:r>
      <w:rPr>
        <w:b/>
        <w:i/>
        <w:sz w:val="16"/>
        <w:szCs w:val="16"/>
        <w:lang w:val="sr-Cyrl-C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66" w:rsidRDefault="004D6866"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A19">
      <w:rPr>
        <w:rStyle w:val="PageNumber"/>
        <w:noProof/>
      </w:rPr>
      <w:t>34</w:t>
    </w:r>
    <w:r>
      <w:rPr>
        <w:rStyle w:val="PageNumber"/>
      </w:rPr>
      <w:fldChar w:fldCharType="end"/>
    </w:r>
  </w:p>
  <w:p w:rsidR="004D6866" w:rsidRPr="00132B51" w:rsidRDefault="004D6866"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FE1" w:rsidRDefault="00044FE1">
      <w:r>
        <w:separator/>
      </w:r>
    </w:p>
  </w:footnote>
  <w:footnote w:type="continuationSeparator" w:id="1">
    <w:p w:rsidR="00044FE1" w:rsidRDefault="0004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8529C3"/>
    <w:multiLevelType w:val="hybridMultilevel"/>
    <w:tmpl w:val="13E00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9">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3B0D22"/>
    <w:multiLevelType w:val="hybridMultilevel"/>
    <w:tmpl w:val="86AAA04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2"/>
  </w:num>
  <w:num w:numId="5">
    <w:abstractNumId w:val="9"/>
  </w:num>
  <w:num w:numId="6">
    <w:abstractNumId w:val="6"/>
  </w:num>
  <w:num w:numId="7">
    <w:abstractNumId w:val="11"/>
  </w:num>
  <w:num w:numId="8">
    <w:abstractNumId w:val="1"/>
  </w:num>
  <w:num w:numId="9">
    <w:abstractNumId w:val="14"/>
  </w:num>
  <w:num w:numId="10">
    <w:abstractNumId w:val="4"/>
  </w:num>
  <w:num w:numId="11">
    <w:abstractNumId w:val="7"/>
  </w:num>
  <w:num w:numId="12">
    <w:abstractNumId w:val="10"/>
  </w:num>
  <w:num w:numId="13">
    <w:abstractNumId w:val="12"/>
  </w:num>
  <w:num w:numId="14">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03FD7"/>
    <w:rsid w:val="00036653"/>
    <w:rsid w:val="000418B8"/>
    <w:rsid w:val="00044FE1"/>
    <w:rsid w:val="0004551C"/>
    <w:rsid w:val="0005142D"/>
    <w:rsid w:val="00063F81"/>
    <w:rsid w:val="00066C15"/>
    <w:rsid w:val="000725B7"/>
    <w:rsid w:val="0009077B"/>
    <w:rsid w:val="000A268E"/>
    <w:rsid w:val="000C1F3B"/>
    <w:rsid w:val="000D7C08"/>
    <w:rsid w:val="000F4028"/>
    <w:rsid w:val="000F53E3"/>
    <w:rsid w:val="00133129"/>
    <w:rsid w:val="00141597"/>
    <w:rsid w:val="001469D3"/>
    <w:rsid w:val="001576E8"/>
    <w:rsid w:val="00163936"/>
    <w:rsid w:val="00177843"/>
    <w:rsid w:val="00193A3B"/>
    <w:rsid w:val="001A5163"/>
    <w:rsid w:val="001B730A"/>
    <w:rsid w:val="001C1DA7"/>
    <w:rsid w:val="001C7EA6"/>
    <w:rsid w:val="001E3223"/>
    <w:rsid w:val="001E42E0"/>
    <w:rsid w:val="0020047F"/>
    <w:rsid w:val="00203552"/>
    <w:rsid w:val="00217FDB"/>
    <w:rsid w:val="00221857"/>
    <w:rsid w:val="00260953"/>
    <w:rsid w:val="0026153C"/>
    <w:rsid w:val="00261C7C"/>
    <w:rsid w:val="002636DC"/>
    <w:rsid w:val="002A79AF"/>
    <w:rsid w:val="002C203A"/>
    <w:rsid w:val="002C4AA4"/>
    <w:rsid w:val="002D0295"/>
    <w:rsid w:val="002D2178"/>
    <w:rsid w:val="00303F33"/>
    <w:rsid w:val="003047A0"/>
    <w:rsid w:val="0031586B"/>
    <w:rsid w:val="003223D0"/>
    <w:rsid w:val="00322B05"/>
    <w:rsid w:val="00355360"/>
    <w:rsid w:val="00360D19"/>
    <w:rsid w:val="003858E1"/>
    <w:rsid w:val="003B08E6"/>
    <w:rsid w:val="003E1B08"/>
    <w:rsid w:val="003F0582"/>
    <w:rsid w:val="003F10B4"/>
    <w:rsid w:val="003F1793"/>
    <w:rsid w:val="003F2333"/>
    <w:rsid w:val="003F5DDD"/>
    <w:rsid w:val="004018FC"/>
    <w:rsid w:val="00435A84"/>
    <w:rsid w:val="0044512D"/>
    <w:rsid w:val="004631A5"/>
    <w:rsid w:val="00477DDD"/>
    <w:rsid w:val="004970B1"/>
    <w:rsid w:val="004A1F2F"/>
    <w:rsid w:val="004A488C"/>
    <w:rsid w:val="004B2703"/>
    <w:rsid w:val="004C0C3D"/>
    <w:rsid w:val="004D1A19"/>
    <w:rsid w:val="004D6866"/>
    <w:rsid w:val="004F0202"/>
    <w:rsid w:val="00510910"/>
    <w:rsid w:val="00520430"/>
    <w:rsid w:val="00521675"/>
    <w:rsid w:val="00531DE4"/>
    <w:rsid w:val="005440EF"/>
    <w:rsid w:val="00572201"/>
    <w:rsid w:val="00575786"/>
    <w:rsid w:val="00592173"/>
    <w:rsid w:val="00596A08"/>
    <w:rsid w:val="005D5BE8"/>
    <w:rsid w:val="005D6953"/>
    <w:rsid w:val="005F056C"/>
    <w:rsid w:val="00602331"/>
    <w:rsid w:val="00613E29"/>
    <w:rsid w:val="00632F52"/>
    <w:rsid w:val="00651938"/>
    <w:rsid w:val="00664230"/>
    <w:rsid w:val="00673980"/>
    <w:rsid w:val="006831E1"/>
    <w:rsid w:val="00683EC6"/>
    <w:rsid w:val="006A4D6E"/>
    <w:rsid w:val="006A7238"/>
    <w:rsid w:val="006C6BB8"/>
    <w:rsid w:val="006E1082"/>
    <w:rsid w:val="006E1358"/>
    <w:rsid w:val="006E379E"/>
    <w:rsid w:val="006E70EC"/>
    <w:rsid w:val="006F1776"/>
    <w:rsid w:val="006F46BC"/>
    <w:rsid w:val="006F543D"/>
    <w:rsid w:val="00701BE1"/>
    <w:rsid w:val="00703527"/>
    <w:rsid w:val="0075516A"/>
    <w:rsid w:val="0075633E"/>
    <w:rsid w:val="00763850"/>
    <w:rsid w:val="00781AEF"/>
    <w:rsid w:val="00793A92"/>
    <w:rsid w:val="0079553C"/>
    <w:rsid w:val="007C0938"/>
    <w:rsid w:val="008114B4"/>
    <w:rsid w:val="00816F00"/>
    <w:rsid w:val="00823E1F"/>
    <w:rsid w:val="00842CC4"/>
    <w:rsid w:val="008461D3"/>
    <w:rsid w:val="00847F46"/>
    <w:rsid w:val="008523E5"/>
    <w:rsid w:val="00855869"/>
    <w:rsid w:val="00856CE0"/>
    <w:rsid w:val="00867240"/>
    <w:rsid w:val="008747C1"/>
    <w:rsid w:val="00875416"/>
    <w:rsid w:val="00880EE7"/>
    <w:rsid w:val="00883CDF"/>
    <w:rsid w:val="008A6AFA"/>
    <w:rsid w:val="00902413"/>
    <w:rsid w:val="00915EAD"/>
    <w:rsid w:val="00917071"/>
    <w:rsid w:val="00941306"/>
    <w:rsid w:val="00941488"/>
    <w:rsid w:val="00942C8E"/>
    <w:rsid w:val="0094428A"/>
    <w:rsid w:val="0095689D"/>
    <w:rsid w:val="009626EA"/>
    <w:rsid w:val="0096345B"/>
    <w:rsid w:val="0097434A"/>
    <w:rsid w:val="00997745"/>
    <w:rsid w:val="009A1D4C"/>
    <w:rsid w:val="009A5182"/>
    <w:rsid w:val="009B4179"/>
    <w:rsid w:val="009D069E"/>
    <w:rsid w:val="009E7912"/>
    <w:rsid w:val="00A21A61"/>
    <w:rsid w:val="00A23F63"/>
    <w:rsid w:val="00A25DC2"/>
    <w:rsid w:val="00A351D4"/>
    <w:rsid w:val="00A47A6B"/>
    <w:rsid w:val="00A5656B"/>
    <w:rsid w:val="00A8520E"/>
    <w:rsid w:val="00AA0AE8"/>
    <w:rsid w:val="00AA3002"/>
    <w:rsid w:val="00AA78E5"/>
    <w:rsid w:val="00AB1DD7"/>
    <w:rsid w:val="00AC2E7E"/>
    <w:rsid w:val="00AD049D"/>
    <w:rsid w:val="00AD698B"/>
    <w:rsid w:val="00AE38C5"/>
    <w:rsid w:val="00AE67D0"/>
    <w:rsid w:val="00B0207C"/>
    <w:rsid w:val="00B04D48"/>
    <w:rsid w:val="00B101A4"/>
    <w:rsid w:val="00B123C6"/>
    <w:rsid w:val="00B2637C"/>
    <w:rsid w:val="00B26CA4"/>
    <w:rsid w:val="00B33D99"/>
    <w:rsid w:val="00B36D4E"/>
    <w:rsid w:val="00B44E31"/>
    <w:rsid w:val="00B47906"/>
    <w:rsid w:val="00B52A83"/>
    <w:rsid w:val="00B54123"/>
    <w:rsid w:val="00B61CC6"/>
    <w:rsid w:val="00B62D77"/>
    <w:rsid w:val="00B70281"/>
    <w:rsid w:val="00B705B7"/>
    <w:rsid w:val="00B7378A"/>
    <w:rsid w:val="00B820A6"/>
    <w:rsid w:val="00BA67EF"/>
    <w:rsid w:val="00BB1B4A"/>
    <w:rsid w:val="00BC2EC3"/>
    <w:rsid w:val="00BC36DD"/>
    <w:rsid w:val="00BC73FC"/>
    <w:rsid w:val="00BC7AFC"/>
    <w:rsid w:val="00BD1038"/>
    <w:rsid w:val="00BE08E0"/>
    <w:rsid w:val="00BE1877"/>
    <w:rsid w:val="00BF3F2C"/>
    <w:rsid w:val="00BF49B0"/>
    <w:rsid w:val="00BF51D3"/>
    <w:rsid w:val="00C11F47"/>
    <w:rsid w:val="00C56C57"/>
    <w:rsid w:val="00C71209"/>
    <w:rsid w:val="00C8469B"/>
    <w:rsid w:val="00C862CD"/>
    <w:rsid w:val="00C919D8"/>
    <w:rsid w:val="00C9541C"/>
    <w:rsid w:val="00CA1319"/>
    <w:rsid w:val="00CB7B46"/>
    <w:rsid w:val="00CC02CC"/>
    <w:rsid w:val="00CD656E"/>
    <w:rsid w:val="00D01745"/>
    <w:rsid w:val="00D22C2D"/>
    <w:rsid w:val="00D22D38"/>
    <w:rsid w:val="00D35031"/>
    <w:rsid w:val="00D40E33"/>
    <w:rsid w:val="00D43265"/>
    <w:rsid w:val="00D53DDE"/>
    <w:rsid w:val="00D615BB"/>
    <w:rsid w:val="00D61B18"/>
    <w:rsid w:val="00D770B5"/>
    <w:rsid w:val="00D819DE"/>
    <w:rsid w:val="00D93231"/>
    <w:rsid w:val="00DA28B2"/>
    <w:rsid w:val="00DA652A"/>
    <w:rsid w:val="00DB26A6"/>
    <w:rsid w:val="00DC466F"/>
    <w:rsid w:val="00DE651B"/>
    <w:rsid w:val="00E01461"/>
    <w:rsid w:val="00E03C2C"/>
    <w:rsid w:val="00E15E1A"/>
    <w:rsid w:val="00E23917"/>
    <w:rsid w:val="00E25790"/>
    <w:rsid w:val="00E2587B"/>
    <w:rsid w:val="00E32DB4"/>
    <w:rsid w:val="00E441EC"/>
    <w:rsid w:val="00E4706C"/>
    <w:rsid w:val="00E672CF"/>
    <w:rsid w:val="00EA52B1"/>
    <w:rsid w:val="00EC434A"/>
    <w:rsid w:val="00F1425C"/>
    <w:rsid w:val="00F37FFC"/>
    <w:rsid w:val="00F44DAC"/>
    <w:rsid w:val="00F44DE1"/>
    <w:rsid w:val="00F70D7E"/>
    <w:rsid w:val="00F71059"/>
    <w:rsid w:val="00F841B8"/>
    <w:rsid w:val="00F879C9"/>
    <w:rsid w:val="00F91CE8"/>
    <w:rsid w:val="00F96839"/>
    <w:rsid w:val="00FA2064"/>
    <w:rsid w:val="00FA27FA"/>
    <w:rsid w:val="00FA33C2"/>
    <w:rsid w:val="00FB3A11"/>
    <w:rsid w:val="00FB73E7"/>
    <w:rsid w:val="00FC2914"/>
    <w:rsid w:val="00FC3983"/>
    <w:rsid w:val="00FD458C"/>
    <w:rsid w:val="00FD6349"/>
    <w:rsid w:val="00FD68C0"/>
    <w:rsid w:val="00FF48A0"/>
    <w:rsid w:val="00FF5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rsid w:val="00F37FF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7946530">
      <w:bodyDiv w:val="1"/>
      <w:marLeft w:val="0"/>
      <w:marRight w:val="0"/>
      <w:marTop w:val="0"/>
      <w:marBottom w:val="0"/>
      <w:divBdr>
        <w:top w:val="none" w:sz="0" w:space="0" w:color="auto"/>
        <w:left w:val="none" w:sz="0" w:space="0" w:color="auto"/>
        <w:bottom w:val="none" w:sz="0" w:space="0" w:color="auto"/>
        <w:right w:val="none" w:sz="0" w:space="0" w:color="auto"/>
      </w:divBdr>
    </w:div>
    <w:div w:id="47265889">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22625907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95518276">
      <w:bodyDiv w:val="1"/>
      <w:marLeft w:val="0"/>
      <w:marRight w:val="0"/>
      <w:marTop w:val="0"/>
      <w:marBottom w:val="0"/>
      <w:divBdr>
        <w:top w:val="none" w:sz="0" w:space="0" w:color="auto"/>
        <w:left w:val="none" w:sz="0" w:space="0" w:color="auto"/>
        <w:bottom w:val="none" w:sz="0" w:space="0" w:color="auto"/>
        <w:right w:val="none" w:sz="0" w:space="0" w:color="auto"/>
      </w:divBdr>
    </w:div>
    <w:div w:id="583951194">
      <w:bodyDiv w:val="1"/>
      <w:marLeft w:val="0"/>
      <w:marRight w:val="0"/>
      <w:marTop w:val="0"/>
      <w:marBottom w:val="0"/>
      <w:divBdr>
        <w:top w:val="none" w:sz="0" w:space="0" w:color="auto"/>
        <w:left w:val="none" w:sz="0" w:space="0" w:color="auto"/>
        <w:bottom w:val="none" w:sz="0" w:space="0" w:color="auto"/>
        <w:right w:val="none" w:sz="0" w:space="0" w:color="auto"/>
      </w:divBdr>
    </w:div>
    <w:div w:id="619184171">
      <w:bodyDiv w:val="1"/>
      <w:marLeft w:val="0"/>
      <w:marRight w:val="0"/>
      <w:marTop w:val="0"/>
      <w:marBottom w:val="0"/>
      <w:divBdr>
        <w:top w:val="none" w:sz="0" w:space="0" w:color="auto"/>
        <w:left w:val="none" w:sz="0" w:space="0" w:color="auto"/>
        <w:bottom w:val="none" w:sz="0" w:space="0" w:color="auto"/>
        <w:right w:val="none" w:sz="0" w:space="0" w:color="auto"/>
      </w:divBdr>
    </w:div>
    <w:div w:id="619920281">
      <w:bodyDiv w:val="1"/>
      <w:marLeft w:val="0"/>
      <w:marRight w:val="0"/>
      <w:marTop w:val="0"/>
      <w:marBottom w:val="0"/>
      <w:divBdr>
        <w:top w:val="none" w:sz="0" w:space="0" w:color="auto"/>
        <w:left w:val="none" w:sz="0" w:space="0" w:color="auto"/>
        <w:bottom w:val="none" w:sz="0" w:space="0" w:color="auto"/>
        <w:right w:val="none" w:sz="0" w:space="0" w:color="auto"/>
      </w:divBdr>
    </w:div>
    <w:div w:id="657029591">
      <w:bodyDiv w:val="1"/>
      <w:marLeft w:val="0"/>
      <w:marRight w:val="0"/>
      <w:marTop w:val="0"/>
      <w:marBottom w:val="0"/>
      <w:divBdr>
        <w:top w:val="none" w:sz="0" w:space="0" w:color="auto"/>
        <w:left w:val="none" w:sz="0" w:space="0" w:color="auto"/>
        <w:bottom w:val="none" w:sz="0" w:space="0" w:color="auto"/>
        <w:right w:val="none" w:sz="0" w:space="0" w:color="auto"/>
      </w:divBdr>
    </w:div>
    <w:div w:id="663975915">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08333752">
      <w:bodyDiv w:val="1"/>
      <w:marLeft w:val="0"/>
      <w:marRight w:val="0"/>
      <w:marTop w:val="0"/>
      <w:marBottom w:val="0"/>
      <w:divBdr>
        <w:top w:val="none" w:sz="0" w:space="0" w:color="auto"/>
        <w:left w:val="none" w:sz="0" w:space="0" w:color="auto"/>
        <w:bottom w:val="none" w:sz="0" w:space="0" w:color="auto"/>
        <w:right w:val="none" w:sz="0" w:space="0" w:color="auto"/>
      </w:divBdr>
    </w:div>
    <w:div w:id="753015336">
      <w:bodyDiv w:val="1"/>
      <w:marLeft w:val="0"/>
      <w:marRight w:val="0"/>
      <w:marTop w:val="0"/>
      <w:marBottom w:val="0"/>
      <w:divBdr>
        <w:top w:val="none" w:sz="0" w:space="0" w:color="auto"/>
        <w:left w:val="none" w:sz="0" w:space="0" w:color="auto"/>
        <w:bottom w:val="none" w:sz="0" w:space="0" w:color="auto"/>
        <w:right w:val="none" w:sz="0" w:space="0" w:color="auto"/>
      </w:divBdr>
    </w:div>
    <w:div w:id="754204517">
      <w:bodyDiv w:val="1"/>
      <w:marLeft w:val="0"/>
      <w:marRight w:val="0"/>
      <w:marTop w:val="0"/>
      <w:marBottom w:val="0"/>
      <w:divBdr>
        <w:top w:val="none" w:sz="0" w:space="0" w:color="auto"/>
        <w:left w:val="none" w:sz="0" w:space="0" w:color="auto"/>
        <w:bottom w:val="none" w:sz="0" w:space="0" w:color="auto"/>
        <w:right w:val="none" w:sz="0" w:space="0" w:color="auto"/>
      </w:divBdr>
    </w:div>
    <w:div w:id="811599090">
      <w:bodyDiv w:val="1"/>
      <w:marLeft w:val="0"/>
      <w:marRight w:val="0"/>
      <w:marTop w:val="0"/>
      <w:marBottom w:val="0"/>
      <w:divBdr>
        <w:top w:val="none" w:sz="0" w:space="0" w:color="auto"/>
        <w:left w:val="none" w:sz="0" w:space="0" w:color="auto"/>
        <w:bottom w:val="none" w:sz="0" w:space="0" w:color="auto"/>
        <w:right w:val="none" w:sz="0" w:space="0" w:color="auto"/>
      </w:divBdr>
    </w:div>
    <w:div w:id="820314542">
      <w:bodyDiv w:val="1"/>
      <w:marLeft w:val="0"/>
      <w:marRight w:val="0"/>
      <w:marTop w:val="0"/>
      <w:marBottom w:val="0"/>
      <w:divBdr>
        <w:top w:val="none" w:sz="0" w:space="0" w:color="auto"/>
        <w:left w:val="none" w:sz="0" w:space="0" w:color="auto"/>
        <w:bottom w:val="none" w:sz="0" w:space="0" w:color="auto"/>
        <w:right w:val="none" w:sz="0" w:space="0" w:color="auto"/>
      </w:divBdr>
    </w:div>
    <w:div w:id="85801283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2349191">
      <w:bodyDiv w:val="1"/>
      <w:marLeft w:val="0"/>
      <w:marRight w:val="0"/>
      <w:marTop w:val="0"/>
      <w:marBottom w:val="0"/>
      <w:divBdr>
        <w:top w:val="none" w:sz="0" w:space="0" w:color="auto"/>
        <w:left w:val="none" w:sz="0" w:space="0" w:color="auto"/>
        <w:bottom w:val="none" w:sz="0" w:space="0" w:color="auto"/>
        <w:right w:val="none" w:sz="0" w:space="0" w:color="auto"/>
      </w:divBdr>
    </w:div>
    <w:div w:id="1030837291">
      <w:bodyDiv w:val="1"/>
      <w:marLeft w:val="0"/>
      <w:marRight w:val="0"/>
      <w:marTop w:val="0"/>
      <w:marBottom w:val="0"/>
      <w:divBdr>
        <w:top w:val="none" w:sz="0" w:space="0" w:color="auto"/>
        <w:left w:val="none" w:sz="0" w:space="0" w:color="auto"/>
        <w:bottom w:val="none" w:sz="0" w:space="0" w:color="auto"/>
        <w:right w:val="none" w:sz="0" w:space="0" w:color="auto"/>
      </w:divBdr>
    </w:div>
    <w:div w:id="109289420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78159712">
      <w:bodyDiv w:val="1"/>
      <w:marLeft w:val="0"/>
      <w:marRight w:val="0"/>
      <w:marTop w:val="0"/>
      <w:marBottom w:val="0"/>
      <w:divBdr>
        <w:top w:val="none" w:sz="0" w:space="0" w:color="auto"/>
        <w:left w:val="none" w:sz="0" w:space="0" w:color="auto"/>
        <w:bottom w:val="none" w:sz="0" w:space="0" w:color="auto"/>
        <w:right w:val="none" w:sz="0" w:space="0" w:color="auto"/>
      </w:divBdr>
    </w:div>
    <w:div w:id="1406491746">
      <w:bodyDiv w:val="1"/>
      <w:marLeft w:val="0"/>
      <w:marRight w:val="0"/>
      <w:marTop w:val="0"/>
      <w:marBottom w:val="0"/>
      <w:divBdr>
        <w:top w:val="none" w:sz="0" w:space="0" w:color="auto"/>
        <w:left w:val="none" w:sz="0" w:space="0" w:color="auto"/>
        <w:bottom w:val="none" w:sz="0" w:space="0" w:color="auto"/>
        <w:right w:val="none" w:sz="0" w:space="0" w:color="auto"/>
      </w:divBdr>
    </w:div>
    <w:div w:id="1608849792">
      <w:bodyDiv w:val="1"/>
      <w:marLeft w:val="0"/>
      <w:marRight w:val="0"/>
      <w:marTop w:val="0"/>
      <w:marBottom w:val="0"/>
      <w:divBdr>
        <w:top w:val="none" w:sz="0" w:space="0" w:color="auto"/>
        <w:left w:val="none" w:sz="0" w:space="0" w:color="auto"/>
        <w:bottom w:val="none" w:sz="0" w:space="0" w:color="auto"/>
        <w:right w:val="none" w:sz="0" w:space="0" w:color="auto"/>
      </w:divBdr>
    </w:div>
    <w:div w:id="1682656510">
      <w:bodyDiv w:val="1"/>
      <w:marLeft w:val="0"/>
      <w:marRight w:val="0"/>
      <w:marTop w:val="0"/>
      <w:marBottom w:val="0"/>
      <w:divBdr>
        <w:top w:val="none" w:sz="0" w:space="0" w:color="auto"/>
        <w:left w:val="none" w:sz="0" w:space="0" w:color="auto"/>
        <w:bottom w:val="none" w:sz="0" w:space="0" w:color="auto"/>
        <w:right w:val="none" w:sz="0" w:space="0" w:color="auto"/>
      </w:divBdr>
    </w:div>
    <w:div w:id="2055425294">
      <w:bodyDiv w:val="1"/>
      <w:marLeft w:val="0"/>
      <w:marRight w:val="0"/>
      <w:marTop w:val="0"/>
      <w:marBottom w:val="0"/>
      <w:divBdr>
        <w:top w:val="none" w:sz="0" w:space="0" w:color="auto"/>
        <w:left w:val="none" w:sz="0" w:space="0" w:color="auto"/>
        <w:bottom w:val="none" w:sz="0" w:space="0" w:color="auto"/>
        <w:right w:val="none" w:sz="0" w:space="0" w:color="auto"/>
      </w:divBdr>
    </w:div>
    <w:div w:id="20928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isokij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8702-C883-4375-97E7-CE6D399A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9775</Words>
  <Characters>55724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65369</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2018-08-20T10:39:00Z</cp:lastPrinted>
  <dcterms:created xsi:type="dcterms:W3CDTF">2018-11-20T08:09:00Z</dcterms:created>
  <dcterms:modified xsi:type="dcterms:W3CDTF">2018-11-20T08:09:00Z</dcterms:modified>
</cp:coreProperties>
</file>