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7FA" w:rsidRPr="00D96B63" w:rsidRDefault="00FA27FA" w:rsidP="00FA27FA">
      <w:pPr>
        <w:rPr>
          <w:lang/>
        </w:rPr>
      </w:pPr>
    </w:p>
    <w:p w:rsidR="00FA27FA" w:rsidRDefault="00B45913"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9D5C9C" w:rsidRDefault="00FA27FA" w:rsidP="00FA27FA">
      <w:pPr>
        <w:jc w:val="center"/>
        <w:rPr>
          <w:b/>
          <w:sz w:val="28"/>
          <w:szCs w:val="28"/>
          <w:lang w:val="sr-Cyrl-CS"/>
        </w:rPr>
      </w:pPr>
      <w:r w:rsidRPr="009D5C9C">
        <w:rPr>
          <w:b/>
          <w:sz w:val="28"/>
          <w:szCs w:val="28"/>
          <w:lang w:val="sr-Cyrl-CS"/>
        </w:rPr>
        <w:t xml:space="preserve">Општа болница „Стефан Високи“ </w:t>
      </w:r>
    </w:p>
    <w:p w:rsidR="00FA27FA" w:rsidRPr="009D5C9C" w:rsidRDefault="00FA27FA" w:rsidP="00FA27FA">
      <w:pPr>
        <w:jc w:val="center"/>
        <w:rPr>
          <w:b/>
          <w:sz w:val="28"/>
          <w:szCs w:val="28"/>
          <w:lang w:val="sr-Latn-CS"/>
        </w:rPr>
      </w:pPr>
      <w:r w:rsidRPr="009D5C9C">
        <w:rPr>
          <w:b/>
          <w:sz w:val="28"/>
          <w:szCs w:val="28"/>
          <w:lang w:val="sr-Cyrl-CS"/>
        </w:rPr>
        <w:t xml:space="preserve">ул. Вука Караџића бр. 147 </w:t>
      </w:r>
    </w:p>
    <w:p w:rsidR="00FA27FA" w:rsidRPr="009D5C9C" w:rsidRDefault="00FA27FA" w:rsidP="00FA27FA">
      <w:pPr>
        <w:jc w:val="center"/>
        <w:rPr>
          <w:b/>
          <w:sz w:val="28"/>
          <w:szCs w:val="28"/>
          <w:lang w:val="sr-Cyrl-CS"/>
        </w:rPr>
      </w:pPr>
      <w:r w:rsidRPr="009D5C9C">
        <w:rPr>
          <w:b/>
          <w:sz w:val="28"/>
          <w:szCs w:val="28"/>
          <w:lang w:val="sr-Cyrl-CS"/>
        </w:rPr>
        <w:t>11420 Смед. Паланка</w:t>
      </w: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Pr="00B019D4" w:rsidRDefault="00FA27FA" w:rsidP="00FA27FA">
      <w:pPr>
        <w:jc w:val="center"/>
        <w:rPr>
          <w:b/>
          <w:sz w:val="32"/>
          <w:szCs w:val="32"/>
          <w:lang w:val="sr-Cyrl-CS"/>
        </w:rPr>
      </w:pPr>
      <w:r w:rsidRPr="00B019D4">
        <w:rPr>
          <w:b/>
          <w:sz w:val="32"/>
          <w:szCs w:val="32"/>
          <w:lang w:val="sr-Cyrl-CS"/>
        </w:rPr>
        <w:t>КОНКУРСН</w:t>
      </w:r>
      <w:r w:rsidRPr="00B019D4">
        <w:rPr>
          <w:b/>
          <w:sz w:val="32"/>
          <w:szCs w:val="32"/>
          <w:lang w:val="sr-Latn-CS"/>
        </w:rPr>
        <w:t>A</w:t>
      </w:r>
      <w:r w:rsidRPr="00B019D4">
        <w:rPr>
          <w:b/>
          <w:sz w:val="32"/>
          <w:szCs w:val="32"/>
          <w:lang w:val="sr-Cyrl-CS"/>
        </w:rPr>
        <w:t xml:space="preserve"> ДОКУМЕНТАЦИЈ</w:t>
      </w:r>
      <w:r w:rsidRPr="00B019D4">
        <w:rPr>
          <w:b/>
          <w:sz w:val="32"/>
          <w:szCs w:val="32"/>
          <w:lang w:val="sr-Latn-CS"/>
        </w:rPr>
        <w:t>A</w:t>
      </w:r>
    </w:p>
    <w:p w:rsidR="00FA27FA" w:rsidRPr="00C76221" w:rsidRDefault="00FA27FA" w:rsidP="00FA27FA">
      <w:pPr>
        <w:jc w:val="center"/>
        <w:rPr>
          <w:b/>
          <w:sz w:val="28"/>
          <w:szCs w:val="28"/>
          <w:lang w:val="sr-Cyrl-CS"/>
        </w:rPr>
      </w:pPr>
    </w:p>
    <w:p w:rsidR="00FA27FA" w:rsidRPr="00877748" w:rsidRDefault="00FA27FA" w:rsidP="00FA27FA">
      <w:pPr>
        <w:jc w:val="center"/>
        <w:rPr>
          <w:lang/>
        </w:rPr>
      </w:pPr>
      <w:r w:rsidRPr="00C76221">
        <w:rPr>
          <w:b/>
          <w:lang w:val="sr-Cyrl-CS"/>
        </w:rPr>
        <w:t>за подношење понуда у</w:t>
      </w:r>
      <w:r w:rsidR="00842CC4">
        <w:rPr>
          <w:b/>
          <w:lang w:val="sr-Cyrl-CS"/>
        </w:rPr>
        <w:t xml:space="preserve"> отвореном</w:t>
      </w:r>
      <w:r>
        <w:rPr>
          <w:b/>
          <w:lang w:val="sr-Cyrl-CS"/>
        </w:rPr>
        <w:t xml:space="preserve"> поступку</w:t>
      </w:r>
      <w:r>
        <w:rPr>
          <w:b/>
          <w:lang/>
        </w:rPr>
        <w:t xml:space="preserve"> </w:t>
      </w:r>
    </w:p>
    <w:p w:rsidR="00FA27FA" w:rsidRDefault="00FA27FA" w:rsidP="00FA27FA">
      <w:pPr>
        <w:rPr>
          <w:lang w:val="sr-Cyrl-CS"/>
        </w:rPr>
      </w:pPr>
    </w:p>
    <w:p w:rsidR="00FA27FA" w:rsidRDefault="00FA27FA" w:rsidP="00FA27FA">
      <w:pPr>
        <w:rPr>
          <w:lang/>
        </w:rPr>
      </w:pPr>
    </w:p>
    <w:p w:rsidR="00B61CC6" w:rsidRPr="00B61CC6" w:rsidRDefault="00B61CC6" w:rsidP="00FA27FA">
      <w:pPr>
        <w:rPr>
          <w:lang/>
        </w:rPr>
      </w:pPr>
    </w:p>
    <w:p w:rsidR="00FA27FA" w:rsidRPr="00D96B63" w:rsidRDefault="00FA27FA" w:rsidP="00FA27FA">
      <w:pPr>
        <w:jc w:val="center"/>
        <w:rPr>
          <w:b/>
          <w:noProof/>
          <w:lang/>
        </w:rPr>
      </w:pPr>
    </w:p>
    <w:p w:rsidR="00FA27FA" w:rsidRDefault="00FA27FA" w:rsidP="00FA27FA">
      <w:pPr>
        <w:jc w:val="center"/>
        <w:rPr>
          <w:b/>
          <w:noProof/>
          <w:lang w:val="sr-Cyrl-CS"/>
        </w:rPr>
      </w:pPr>
      <w:r w:rsidRPr="000F5D98">
        <w:rPr>
          <w:b/>
          <w:noProof/>
          <w:lang w:val="sr-Cyrl-CS"/>
        </w:rPr>
        <w:t>Јавна набавка добара</w:t>
      </w:r>
      <w:r w:rsidRPr="000F5D98">
        <w:rPr>
          <w:b/>
          <w:noProof/>
          <w:lang w:val="sr-Latn-CS"/>
        </w:rPr>
        <w:t xml:space="preserve"> </w:t>
      </w:r>
      <w:r w:rsidRPr="000F5D98">
        <w:rPr>
          <w:b/>
          <w:noProof/>
          <w:lang w:val="sr-Cyrl-CS"/>
        </w:rPr>
        <w:t>–</w:t>
      </w:r>
      <w:r w:rsidRPr="000F5D98">
        <w:rPr>
          <w:b/>
          <w:noProof/>
          <w:lang w:val="sr-Latn-CS"/>
        </w:rPr>
        <w:t xml:space="preserve"> </w:t>
      </w:r>
    </w:p>
    <w:p w:rsidR="00FA27FA" w:rsidRPr="003F67EC" w:rsidRDefault="00FA27FA" w:rsidP="00FA27FA">
      <w:pPr>
        <w:jc w:val="center"/>
        <w:rPr>
          <w:b/>
          <w:noProof/>
          <w:lang w:val="sr-Cyrl-CS"/>
        </w:rPr>
      </w:pPr>
    </w:p>
    <w:p w:rsidR="00D40E33" w:rsidRPr="006D5DFA" w:rsidRDefault="00316EC3" w:rsidP="00D40E33">
      <w:pPr>
        <w:jc w:val="center"/>
        <w:rPr>
          <w:u w:val="single"/>
          <w:lang w:val="sr-Cyrl-CS"/>
        </w:rPr>
      </w:pPr>
      <w:r>
        <w:rPr>
          <w:b/>
          <w:i/>
          <w:lang w:val="sr-Cyrl-CS"/>
        </w:rPr>
        <w:t>ЈНОП 4/1</w:t>
      </w:r>
      <w:r>
        <w:rPr>
          <w:b/>
          <w:i/>
          <w:lang/>
        </w:rPr>
        <w:t>8</w:t>
      </w:r>
      <w:r w:rsidR="001C1DA7">
        <w:rPr>
          <w:b/>
          <w:i/>
          <w:lang w:val="sr-Cyrl-CS"/>
        </w:rPr>
        <w:t xml:space="preserve"> </w:t>
      </w:r>
      <w:r w:rsidR="00D40E33" w:rsidRPr="00946DAD">
        <w:rPr>
          <w:b/>
          <w:i/>
          <w:lang w:val="sr-Cyrl-CS"/>
        </w:rPr>
        <w:t>Медицински потрошни материјал</w:t>
      </w:r>
      <w:r w:rsidR="00D40E33" w:rsidRPr="00946DAD">
        <w:rPr>
          <w:b/>
          <w:i/>
          <w:lang/>
        </w:rPr>
        <w:t xml:space="preserve"> </w:t>
      </w:r>
      <w:r w:rsidR="00D40E33" w:rsidRPr="006D5DFA">
        <w:rPr>
          <w:u w:val="single"/>
          <w:lang w:val="sr-Cyrl-CS"/>
        </w:rPr>
        <w:t xml:space="preserve"> </w:t>
      </w:r>
    </w:p>
    <w:p w:rsidR="00D40E33" w:rsidRPr="006D5DFA" w:rsidRDefault="00403533" w:rsidP="00D40E33">
      <w:pPr>
        <w:jc w:val="center"/>
        <w:rPr>
          <w:b/>
          <w:lang w:val="sr-Cyrl-CS"/>
        </w:rPr>
      </w:pPr>
      <w:r w:rsidRPr="006D5DFA">
        <w:rPr>
          <w:b/>
          <w:lang w:val="sr-Cyrl-CS"/>
        </w:rPr>
        <w:t xml:space="preserve">ЈН </w:t>
      </w:r>
      <w:r>
        <w:rPr>
          <w:b/>
          <w:lang/>
        </w:rPr>
        <w:t>4</w:t>
      </w:r>
      <w:r w:rsidRPr="006D5DFA">
        <w:rPr>
          <w:b/>
          <w:lang w:val="sr-Cyrl-CS"/>
        </w:rPr>
        <w:t>.</w:t>
      </w:r>
      <w:r w:rsidR="00D96B63">
        <w:rPr>
          <w:b/>
          <w:lang w:val="sr-Latn-CS"/>
        </w:rPr>
        <w:t>6</w:t>
      </w:r>
      <w:r w:rsidRPr="006D5DFA">
        <w:rPr>
          <w:b/>
          <w:lang w:val="sr-Cyrl-CS"/>
        </w:rPr>
        <w:t xml:space="preserve"> </w:t>
      </w:r>
      <w:r w:rsidR="00D96B63">
        <w:rPr>
          <w:b/>
          <w:lang/>
        </w:rPr>
        <w:t>Апотекарски</w:t>
      </w:r>
      <w:r w:rsidRPr="006D5DFA">
        <w:rPr>
          <w:b/>
          <w:lang w:val="sr-Cyrl-CS"/>
        </w:rPr>
        <w:t xml:space="preserve"> </w:t>
      </w:r>
      <w:r w:rsidRPr="00965F02">
        <w:rPr>
          <w:b/>
          <w:lang w:val="sr-Cyrl-CS"/>
        </w:rPr>
        <w:t>материјал</w:t>
      </w:r>
      <w:r>
        <w:rPr>
          <w:b/>
          <w:lang w:val="sr-Cyrl-CS"/>
        </w:rPr>
        <w:t xml:space="preserve"> </w:t>
      </w:r>
    </w:p>
    <w:p w:rsidR="00D40E33" w:rsidRDefault="00D40E33" w:rsidP="00D40E33">
      <w:pPr>
        <w:jc w:val="center"/>
        <w:rPr>
          <w:b/>
          <w:lang w:val="sr-Cyrl-CS"/>
        </w:rPr>
      </w:pPr>
    </w:p>
    <w:p w:rsidR="00D40E33" w:rsidRDefault="00D40E33" w:rsidP="00D40E33">
      <w:pPr>
        <w:jc w:val="center"/>
        <w:rPr>
          <w:b/>
          <w:lang w:val="sr-Cyrl-CS"/>
        </w:rPr>
      </w:pPr>
    </w:p>
    <w:p w:rsidR="00D40E33" w:rsidRDefault="00D40E33" w:rsidP="00D40E33">
      <w:pPr>
        <w:jc w:val="center"/>
        <w:rPr>
          <w:b/>
          <w:lang w:val="sr-Cyrl-CS"/>
        </w:rPr>
      </w:pPr>
    </w:p>
    <w:p w:rsidR="00D40E33" w:rsidRPr="00D40E33" w:rsidRDefault="00D40E33" w:rsidP="00D40E33">
      <w:pPr>
        <w:tabs>
          <w:tab w:val="left" w:pos="4020"/>
        </w:tabs>
        <w:rPr>
          <w:b/>
          <w:lang w:val="sr-Latn-CS"/>
        </w:rPr>
      </w:pPr>
    </w:p>
    <w:p w:rsidR="00FA27FA" w:rsidRDefault="00FA27FA" w:rsidP="00FA27FA">
      <w:pPr>
        <w:jc w:val="center"/>
        <w:rPr>
          <w:b/>
          <w:lang w:val="sr-Cyrl-CS"/>
        </w:rPr>
      </w:pPr>
    </w:p>
    <w:p w:rsidR="00FA27FA" w:rsidRPr="008F2C11" w:rsidRDefault="00FA27FA" w:rsidP="00FA27FA">
      <w:pPr>
        <w:jc w:val="center"/>
        <w:rPr>
          <w:b/>
          <w:lang w:val="sr-Latn-CS"/>
        </w:rPr>
      </w:pPr>
      <w:r w:rsidRPr="0003419E">
        <w:rPr>
          <w:b/>
          <w:lang w:val="sr-Cyrl-CS"/>
        </w:rPr>
        <w:t>ЈАВНА НАБАВ</w:t>
      </w:r>
      <w:r w:rsidRPr="00C62E41">
        <w:rPr>
          <w:b/>
          <w:lang w:val="sr-Cyrl-CS"/>
        </w:rPr>
        <w:t>КА</w:t>
      </w:r>
      <w:r>
        <w:rPr>
          <w:b/>
          <w:lang w:val="sr-Cyrl-CS"/>
        </w:rPr>
        <w:t xml:space="preserve"> </w:t>
      </w:r>
      <w:r w:rsidR="003F0582">
        <w:rPr>
          <w:b/>
          <w:lang/>
        </w:rPr>
        <w:t>ЈНОП</w:t>
      </w:r>
      <w:r w:rsidRPr="00C62E41">
        <w:rPr>
          <w:b/>
          <w:lang w:val="sr-Cyrl-CS"/>
        </w:rPr>
        <w:t xml:space="preserve"> </w:t>
      </w:r>
      <w:r w:rsidR="00D40E33">
        <w:rPr>
          <w:b/>
          <w:lang/>
        </w:rPr>
        <w:t>4</w:t>
      </w:r>
      <w:r>
        <w:rPr>
          <w:b/>
          <w:lang w:val="sr-Cyrl-CS"/>
        </w:rPr>
        <w:t>/</w:t>
      </w:r>
      <w:r w:rsidR="00316EC3">
        <w:rPr>
          <w:b/>
          <w:lang w:val="sr-Latn-CS"/>
        </w:rPr>
        <w:t>18</w:t>
      </w: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066C15" w:rsidRDefault="00316EC3" w:rsidP="00FA27FA">
      <w:pPr>
        <w:jc w:val="center"/>
        <w:rPr>
          <w:b/>
          <w:i/>
          <w:lang w:val="sr-Cyrl-CS"/>
        </w:rPr>
      </w:pPr>
      <w:r>
        <w:rPr>
          <w:b/>
          <w:i/>
          <w:lang w:val="sr-Latn-CS"/>
        </w:rPr>
        <w:t>Април</w:t>
      </w:r>
      <w:r>
        <w:rPr>
          <w:b/>
          <w:i/>
          <w:lang w:val="sr-Cyrl-CS"/>
        </w:rPr>
        <w:t xml:space="preserve">  201</w:t>
      </w:r>
      <w:r>
        <w:rPr>
          <w:b/>
          <w:i/>
          <w:lang/>
        </w:rPr>
        <w:t>8</w:t>
      </w:r>
      <w:r w:rsidR="00FA27FA" w:rsidRPr="00CC2D6B">
        <w:rPr>
          <w:b/>
          <w:i/>
          <w:lang w:val="sr-Cyrl-CS"/>
        </w:rPr>
        <w:t>. године</w:t>
      </w:r>
    </w:p>
    <w:p w:rsidR="00FA27FA" w:rsidRDefault="00FA27FA" w:rsidP="00B61CC6">
      <w:pPr>
        <w:rPr>
          <w:b/>
          <w:i/>
          <w:lang/>
        </w:rPr>
      </w:pPr>
    </w:p>
    <w:p w:rsidR="00316EC3" w:rsidRPr="00C06B9F" w:rsidRDefault="00316EC3" w:rsidP="00316EC3">
      <w:pPr>
        <w:widowControl w:val="0"/>
        <w:autoSpaceDE w:val="0"/>
        <w:autoSpaceDN w:val="0"/>
        <w:adjustRightInd w:val="0"/>
        <w:ind w:right="-9"/>
        <w:jc w:val="both"/>
        <w:rPr>
          <w:lang w:val="sr-Cyrl-CS"/>
        </w:rPr>
      </w:pPr>
      <w:r w:rsidRPr="00C06B9F">
        <w:lastRenderedPageBreak/>
        <w:t>На</w:t>
      </w:r>
      <w:r w:rsidRPr="00C06B9F">
        <w:rPr>
          <w:spacing w:val="-5"/>
        </w:rPr>
        <w:t xml:space="preserve"> </w:t>
      </w:r>
      <w:r w:rsidRPr="00C06B9F">
        <w:rPr>
          <w:spacing w:val="1"/>
        </w:rPr>
        <w:t>о</w:t>
      </w:r>
      <w:r w:rsidRPr="00C06B9F">
        <w:t>с</w:t>
      </w:r>
      <w:r w:rsidRPr="00C06B9F">
        <w:rPr>
          <w:spacing w:val="-1"/>
        </w:rPr>
        <w:t>н</w:t>
      </w:r>
      <w:r w:rsidRPr="00C06B9F">
        <w:rPr>
          <w:spacing w:val="1"/>
        </w:rPr>
        <w:t>о</w:t>
      </w:r>
      <w:r w:rsidRPr="00C06B9F">
        <w:rPr>
          <w:spacing w:val="2"/>
        </w:rPr>
        <w:t>в</w:t>
      </w:r>
      <w:r w:rsidRPr="00C06B9F">
        <w:t>у</w:t>
      </w:r>
      <w:r w:rsidRPr="00C06B9F">
        <w:rPr>
          <w:spacing w:val="-7"/>
        </w:rPr>
        <w:t xml:space="preserve"> </w:t>
      </w:r>
      <w:r w:rsidRPr="00C06B9F">
        <w:rPr>
          <w:spacing w:val="3"/>
        </w:rPr>
        <w:t>ч</w:t>
      </w:r>
      <w:r w:rsidRPr="00C06B9F">
        <w:rPr>
          <w:spacing w:val="-1"/>
        </w:rPr>
        <w:t>л</w:t>
      </w:r>
      <w:r w:rsidRPr="00C06B9F">
        <w:rPr>
          <w:spacing w:val="-1"/>
          <w:lang w:val="sr-Cyrl-CS"/>
        </w:rPr>
        <w:t>ана</w:t>
      </w:r>
      <w:r w:rsidRPr="00C06B9F">
        <w:rPr>
          <w:spacing w:val="-3"/>
        </w:rPr>
        <w:t xml:space="preserve"> </w:t>
      </w:r>
      <w:r w:rsidRPr="00C06B9F">
        <w:rPr>
          <w:spacing w:val="1"/>
        </w:rPr>
        <w:t>32</w:t>
      </w:r>
      <w:r w:rsidRPr="00C06B9F">
        <w:t>.</w:t>
      </w:r>
      <w:r w:rsidRPr="00C06B9F">
        <w:rPr>
          <w:spacing w:val="-3"/>
        </w:rPr>
        <w:t xml:space="preserve"> </w:t>
      </w:r>
      <w:r w:rsidRPr="00C06B9F">
        <w:t>и</w:t>
      </w:r>
      <w:r w:rsidRPr="00C06B9F">
        <w:rPr>
          <w:spacing w:val="-5"/>
        </w:rPr>
        <w:t xml:space="preserve"> </w:t>
      </w:r>
      <w:r w:rsidRPr="00C06B9F">
        <w:rPr>
          <w:spacing w:val="1"/>
        </w:rPr>
        <w:t>61</w:t>
      </w:r>
      <w:r w:rsidRPr="00C06B9F">
        <w:t>.</w:t>
      </w:r>
      <w:r w:rsidRPr="00C06B9F">
        <w:rPr>
          <w:spacing w:val="-4"/>
        </w:rPr>
        <w:t xml:space="preserve"> </w:t>
      </w:r>
      <w:r w:rsidRPr="00C06B9F">
        <w:rPr>
          <w:spacing w:val="1"/>
        </w:rPr>
        <w:t>З</w:t>
      </w:r>
      <w:r w:rsidRPr="00C06B9F">
        <w:t>а</w:t>
      </w:r>
      <w:r w:rsidRPr="00C06B9F">
        <w:rPr>
          <w:spacing w:val="-1"/>
        </w:rPr>
        <w:t>к</w:t>
      </w:r>
      <w:r w:rsidRPr="00C06B9F">
        <w:rPr>
          <w:spacing w:val="1"/>
        </w:rPr>
        <w:t>о</w:t>
      </w:r>
      <w:r w:rsidRPr="00C06B9F">
        <w:rPr>
          <w:spacing w:val="-1"/>
        </w:rPr>
        <w:t>н</w:t>
      </w:r>
      <w:r w:rsidRPr="00C06B9F">
        <w:t>а</w:t>
      </w:r>
      <w:r w:rsidRPr="00C06B9F">
        <w:rPr>
          <w:spacing w:val="-4"/>
        </w:rPr>
        <w:t xml:space="preserve"> </w:t>
      </w:r>
      <w:r w:rsidRPr="00C06B9F">
        <w:t>о</w:t>
      </w:r>
      <w:r w:rsidRPr="00C06B9F">
        <w:rPr>
          <w:spacing w:val="-3"/>
        </w:rPr>
        <w:t xml:space="preserve"> </w:t>
      </w:r>
      <w:r w:rsidRPr="00C06B9F">
        <w:rPr>
          <w:spacing w:val="2"/>
        </w:rPr>
        <w:t>ј</w:t>
      </w:r>
      <w:r w:rsidRPr="00C06B9F">
        <w:t>а</w:t>
      </w:r>
      <w:r w:rsidRPr="00C06B9F">
        <w:rPr>
          <w:spacing w:val="-1"/>
        </w:rPr>
        <w:t>вни</w:t>
      </w:r>
      <w:r w:rsidRPr="00C06B9F">
        <w:t xml:space="preserve">м </w:t>
      </w:r>
      <w:r w:rsidRPr="00C06B9F">
        <w:rPr>
          <w:spacing w:val="-1"/>
        </w:rPr>
        <w:t>н</w:t>
      </w:r>
      <w:r w:rsidRPr="00C06B9F">
        <w:t>а</w:t>
      </w:r>
      <w:r w:rsidRPr="00C06B9F">
        <w:rPr>
          <w:spacing w:val="-1"/>
        </w:rPr>
        <w:t>б</w:t>
      </w:r>
      <w:r w:rsidRPr="00C06B9F">
        <w:t>а</w:t>
      </w:r>
      <w:r w:rsidRPr="00C06B9F">
        <w:rPr>
          <w:spacing w:val="2"/>
        </w:rPr>
        <w:t>в</w:t>
      </w:r>
      <w:r w:rsidRPr="00C06B9F">
        <w:rPr>
          <w:spacing w:val="-1"/>
        </w:rPr>
        <w:t>к</w:t>
      </w:r>
      <w:r w:rsidRPr="00C06B9F">
        <w:t>а</w:t>
      </w:r>
      <w:r w:rsidRPr="00C06B9F">
        <w:rPr>
          <w:spacing w:val="1"/>
        </w:rPr>
        <w:t>м</w:t>
      </w:r>
      <w:r w:rsidRPr="00C06B9F">
        <w:t>а</w:t>
      </w:r>
      <w:r w:rsidRPr="00C06B9F">
        <w:rPr>
          <w:spacing w:val="-4"/>
        </w:rPr>
        <w:t xml:space="preserve"> </w:t>
      </w:r>
      <w:r w:rsidRPr="00C06B9F">
        <w:t>(„</w:t>
      </w:r>
      <w:r w:rsidRPr="00C06B9F">
        <w:rPr>
          <w:spacing w:val="1"/>
        </w:rPr>
        <w:t>С</w:t>
      </w:r>
      <w:r w:rsidRPr="00C06B9F">
        <w:rPr>
          <w:spacing w:val="-1"/>
        </w:rPr>
        <w:t>л</w:t>
      </w:r>
      <w:r w:rsidRPr="00C06B9F">
        <w:t>.</w:t>
      </w:r>
      <w:r w:rsidRPr="00C06B9F">
        <w:rPr>
          <w:spacing w:val="-1"/>
        </w:rPr>
        <w:t xml:space="preserve"> </w:t>
      </w:r>
      <w:r w:rsidRPr="00C06B9F">
        <w:t>г</w:t>
      </w:r>
      <w:r w:rsidRPr="00C06B9F">
        <w:rPr>
          <w:spacing w:val="-1"/>
        </w:rPr>
        <w:t>л</w:t>
      </w:r>
      <w:r w:rsidRPr="00C06B9F">
        <w:t>ас</w:t>
      </w:r>
      <w:r w:rsidRPr="00C06B9F">
        <w:rPr>
          <w:spacing w:val="1"/>
        </w:rPr>
        <w:t>н</w:t>
      </w:r>
      <w:r w:rsidRPr="00C06B9F">
        <w:rPr>
          <w:spacing w:val="-1"/>
        </w:rPr>
        <w:t>и</w:t>
      </w:r>
      <w:r w:rsidRPr="00C06B9F">
        <w:t>к</w:t>
      </w:r>
      <w:r w:rsidRPr="00C06B9F">
        <w:rPr>
          <w:spacing w:val="-3"/>
        </w:rPr>
        <w:t xml:space="preserve"> </w:t>
      </w:r>
      <w:r w:rsidRPr="00C06B9F">
        <w:rPr>
          <w:spacing w:val="2"/>
        </w:rPr>
        <w:t>Р</w:t>
      </w:r>
      <w:r w:rsidRPr="00C06B9F">
        <w:rPr>
          <w:spacing w:val="-1"/>
        </w:rPr>
        <w:t>С</w:t>
      </w:r>
      <w:r w:rsidRPr="00C06B9F">
        <w:t>”</w:t>
      </w:r>
      <w:r w:rsidRPr="00C06B9F">
        <w:rPr>
          <w:spacing w:val="-4"/>
        </w:rPr>
        <w:t xml:space="preserve"> </w:t>
      </w:r>
      <w:r w:rsidRPr="00C06B9F">
        <w:rPr>
          <w:spacing w:val="-1"/>
        </w:rPr>
        <w:t>б</w:t>
      </w:r>
      <w:r w:rsidRPr="00C06B9F">
        <w:rPr>
          <w:spacing w:val="1"/>
        </w:rPr>
        <w:t>р</w:t>
      </w:r>
      <w:r w:rsidRPr="00C06B9F">
        <w:t>.</w:t>
      </w:r>
      <w:r w:rsidRPr="00C06B9F">
        <w:rPr>
          <w:spacing w:val="-3"/>
        </w:rPr>
        <w:t xml:space="preserve"> </w:t>
      </w:r>
      <w:r w:rsidRPr="00C06B9F">
        <w:rPr>
          <w:spacing w:val="1"/>
        </w:rPr>
        <w:t>124</w:t>
      </w:r>
      <w:r w:rsidRPr="00C06B9F">
        <w:rPr>
          <w:spacing w:val="-1"/>
        </w:rPr>
        <w:t>/</w:t>
      </w:r>
      <w:r w:rsidRPr="00C06B9F">
        <w:rPr>
          <w:spacing w:val="1"/>
        </w:rPr>
        <w:t>12</w:t>
      </w:r>
      <w:r w:rsidRPr="00C06B9F">
        <w:t>,</w:t>
      </w:r>
      <w:r w:rsidRPr="00C06B9F">
        <w:rPr>
          <w:spacing w:val="-4"/>
        </w:rPr>
        <w:t xml:space="preserve"> </w:t>
      </w:r>
      <w:r w:rsidRPr="00C06B9F">
        <w:rPr>
          <w:spacing w:val="-2"/>
        </w:rPr>
        <w:t>1</w:t>
      </w:r>
      <w:r w:rsidRPr="00C06B9F">
        <w:rPr>
          <w:spacing w:val="1"/>
        </w:rPr>
        <w:t>4</w:t>
      </w:r>
      <w:r w:rsidRPr="00C06B9F">
        <w:rPr>
          <w:spacing w:val="-1"/>
        </w:rPr>
        <w:t>/</w:t>
      </w:r>
      <w:r w:rsidRPr="00C06B9F">
        <w:rPr>
          <w:spacing w:val="-2"/>
        </w:rPr>
        <w:t>1</w:t>
      </w:r>
      <w:r w:rsidRPr="00C06B9F">
        <w:rPr>
          <w:spacing w:val="1"/>
        </w:rPr>
        <w:t>5</w:t>
      </w:r>
      <w:r w:rsidRPr="00C06B9F">
        <w:t>,</w:t>
      </w:r>
      <w:r w:rsidRPr="00C06B9F">
        <w:rPr>
          <w:spacing w:val="-3"/>
        </w:rPr>
        <w:t xml:space="preserve"> </w:t>
      </w:r>
      <w:r w:rsidRPr="00C06B9F">
        <w:rPr>
          <w:spacing w:val="1"/>
        </w:rPr>
        <w:t>68</w:t>
      </w:r>
      <w:r w:rsidRPr="00C06B9F">
        <w:rPr>
          <w:spacing w:val="-1"/>
        </w:rPr>
        <w:t>/</w:t>
      </w:r>
      <w:r w:rsidRPr="00C06B9F">
        <w:rPr>
          <w:spacing w:val="-2"/>
        </w:rPr>
        <w:t>1</w:t>
      </w:r>
      <w:r w:rsidRPr="00C06B9F">
        <w:rPr>
          <w:spacing w:val="1"/>
        </w:rPr>
        <w:t>5</w:t>
      </w:r>
      <w:r w:rsidRPr="00C06B9F">
        <w:t>,</w:t>
      </w:r>
      <w:r w:rsidRPr="00C06B9F">
        <w:rPr>
          <w:spacing w:val="-3"/>
        </w:rPr>
        <w:t xml:space="preserve"> </w:t>
      </w:r>
      <w:r w:rsidRPr="00C06B9F">
        <w:t>у</w:t>
      </w:r>
      <w:r w:rsidRPr="00C06B9F">
        <w:rPr>
          <w:spacing w:val="-5"/>
        </w:rPr>
        <w:t xml:space="preserve"> </w:t>
      </w:r>
      <w:r w:rsidRPr="00C06B9F">
        <w:rPr>
          <w:spacing w:val="-1"/>
        </w:rPr>
        <w:t>д</w:t>
      </w:r>
      <w:r w:rsidRPr="00C06B9F">
        <w:t>а</w:t>
      </w:r>
      <w:r w:rsidRPr="00C06B9F">
        <w:rPr>
          <w:spacing w:val="-1"/>
        </w:rPr>
        <w:t>љ</w:t>
      </w:r>
      <w:r w:rsidRPr="00C06B9F">
        <w:t>ем</w:t>
      </w:r>
      <w:r w:rsidRPr="00C06B9F">
        <w:rPr>
          <w:spacing w:val="-3"/>
        </w:rPr>
        <w:t xml:space="preserve"> </w:t>
      </w:r>
      <w:r w:rsidRPr="00C06B9F">
        <w:rPr>
          <w:spacing w:val="-1"/>
        </w:rPr>
        <w:t>т</w:t>
      </w:r>
      <w:r w:rsidRPr="00C06B9F">
        <w:rPr>
          <w:spacing w:val="2"/>
        </w:rPr>
        <w:t>е</w:t>
      </w:r>
      <w:r w:rsidRPr="00C06B9F">
        <w:rPr>
          <w:spacing w:val="-1"/>
        </w:rPr>
        <w:t>к</w:t>
      </w:r>
      <w:r w:rsidRPr="00C06B9F">
        <w:t>с</w:t>
      </w:r>
      <w:r w:rsidRPr="00C06B9F">
        <w:rPr>
          <w:spacing w:val="1"/>
        </w:rPr>
        <w:t>т</w:t>
      </w:r>
      <w:r w:rsidRPr="00C06B9F">
        <w:rPr>
          <w:spacing w:val="-2"/>
        </w:rPr>
        <w:t>у</w:t>
      </w:r>
      <w:r w:rsidRPr="00C06B9F">
        <w:t>:</w:t>
      </w:r>
      <w:r w:rsidRPr="00C06B9F">
        <w:rPr>
          <w:w w:val="99"/>
        </w:rPr>
        <w:t xml:space="preserve"> </w:t>
      </w:r>
      <w:r w:rsidRPr="00C06B9F">
        <w:rPr>
          <w:spacing w:val="1"/>
        </w:rPr>
        <w:t>З</w:t>
      </w:r>
      <w:r w:rsidRPr="00C06B9F">
        <w:t>а</w:t>
      </w:r>
      <w:r w:rsidRPr="00C06B9F">
        <w:rPr>
          <w:spacing w:val="-1"/>
        </w:rPr>
        <w:t>к</w:t>
      </w:r>
      <w:r w:rsidRPr="00C06B9F">
        <w:rPr>
          <w:spacing w:val="1"/>
        </w:rPr>
        <w:t>о</w:t>
      </w:r>
      <w:r w:rsidRPr="00C06B9F">
        <w:rPr>
          <w:spacing w:val="-1"/>
        </w:rPr>
        <w:t>н</w:t>
      </w:r>
      <w:r w:rsidRPr="00C06B9F">
        <w:t>),</w:t>
      </w:r>
      <w:r w:rsidRPr="00C06B9F">
        <w:rPr>
          <w:spacing w:val="-3"/>
        </w:rPr>
        <w:t xml:space="preserve"> </w:t>
      </w:r>
      <w:r w:rsidRPr="00C06B9F">
        <w:t>ч</w:t>
      </w:r>
      <w:r w:rsidRPr="00C06B9F">
        <w:rPr>
          <w:spacing w:val="-1"/>
        </w:rPr>
        <w:t>л</w:t>
      </w:r>
      <w:r w:rsidRPr="00C06B9F">
        <w:rPr>
          <w:spacing w:val="-1"/>
          <w:lang w:val="sr-Cyrl-CS"/>
        </w:rPr>
        <w:t>ану</w:t>
      </w:r>
      <w:r w:rsidRPr="00C06B9F">
        <w:rPr>
          <w:spacing w:val="-3"/>
        </w:rPr>
        <w:t xml:space="preserve"> </w:t>
      </w:r>
      <w:r w:rsidRPr="00C06B9F">
        <w:rPr>
          <w:spacing w:val="1"/>
        </w:rPr>
        <w:t>2</w:t>
      </w:r>
      <w:r w:rsidRPr="00C06B9F">
        <w:t>.</w:t>
      </w:r>
      <w:r w:rsidRPr="00C06B9F">
        <w:rPr>
          <w:spacing w:val="-3"/>
        </w:rPr>
        <w:t xml:space="preserve"> </w:t>
      </w:r>
      <w:r w:rsidRPr="00C06B9F">
        <w:t>П</w:t>
      </w:r>
      <w:r w:rsidRPr="00C06B9F">
        <w:rPr>
          <w:spacing w:val="1"/>
        </w:rPr>
        <w:t>р</w:t>
      </w:r>
      <w:r w:rsidRPr="00C06B9F">
        <w:t>а</w:t>
      </w:r>
      <w:r w:rsidRPr="00C06B9F">
        <w:rPr>
          <w:spacing w:val="2"/>
        </w:rPr>
        <w:t>в</w:t>
      </w:r>
      <w:r w:rsidRPr="00C06B9F">
        <w:rPr>
          <w:spacing w:val="1"/>
        </w:rPr>
        <w:t>и</w:t>
      </w:r>
      <w:r w:rsidRPr="00C06B9F">
        <w:rPr>
          <w:spacing w:val="-1"/>
        </w:rPr>
        <w:t>л</w:t>
      </w:r>
      <w:r w:rsidRPr="00C06B9F">
        <w:rPr>
          <w:spacing w:val="1"/>
        </w:rPr>
        <w:t>н</w:t>
      </w:r>
      <w:r w:rsidRPr="00C06B9F">
        <w:rPr>
          <w:spacing w:val="-1"/>
        </w:rPr>
        <w:t>ик</w:t>
      </w:r>
      <w:r w:rsidRPr="00C06B9F">
        <w:t>а</w:t>
      </w:r>
      <w:r w:rsidRPr="00C06B9F">
        <w:rPr>
          <w:spacing w:val="-1"/>
        </w:rPr>
        <w:t xml:space="preserve"> </w:t>
      </w:r>
      <w:r w:rsidRPr="00C06B9F">
        <w:t xml:space="preserve">о </w:t>
      </w:r>
      <w:r w:rsidRPr="00C06B9F">
        <w:rPr>
          <w:spacing w:val="1"/>
        </w:rPr>
        <w:t>о</w:t>
      </w:r>
      <w:r w:rsidRPr="00C06B9F">
        <w:rPr>
          <w:spacing w:val="-1"/>
        </w:rPr>
        <w:t>б</w:t>
      </w:r>
      <w:r w:rsidRPr="00C06B9F">
        <w:t>а</w:t>
      </w:r>
      <w:r w:rsidRPr="00C06B9F">
        <w:rPr>
          <w:spacing w:val="-1"/>
        </w:rPr>
        <w:t>в</w:t>
      </w:r>
      <w:r w:rsidRPr="00C06B9F">
        <w:t>ез</w:t>
      </w:r>
      <w:r w:rsidRPr="00C06B9F">
        <w:rPr>
          <w:spacing w:val="1"/>
        </w:rPr>
        <w:t>н</w:t>
      </w:r>
      <w:r w:rsidRPr="00C06B9F">
        <w:rPr>
          <w:spacing w:val="-1"/>
        </w:rPr>
        <w:t>и</w:t>
      </w:r>
      <w:r w:rsidRPr="00C06B9F">
        <w:t>м</w:t>
      </w:r>
      <w:r w:rsidRPr="00C06B9F">
        <w:rPr>
          <w:spacing w:val="-2"/>
        </w:rPr>
        <w:t xml:space="preserve"> </w:t>
      </w:r>
      <w:r w:rsidRPr="00C06B9F">
        <w:t>е</w:t>
      </w:r>
      <w:r w:rsidRPr="00C06B9F">
        <w:rPr>
          <w:spacing w:val="-1"/>
        </w:rPr>
        <w:t>л</w:t>
      </w:r>
      <w:r w:rsidRPr="00C06B9F">
        <w:t>е</w:t>
      </w:r>
      <w:r w:rsidRPr="00C06B9F">
        <w:rPr>
          <w:spacing w:val="1"/>
        </w:rPr>
        <w:t>м</w:t>
      </w:r>
      <w:r w:rsidRPr="00C06B9F">
        <w:rPr>
          <w:spacing w:val="2"/>
        </w:rPr>
        <w:t>е</w:t>
      </w:r>
      <w:r w:rsidRPr="00C06B9F">
        <w:rPr>
          <w:spacing w:val="-1"/>
        </w:rPr>
        <w:t>н</w:t>
      </w:r>
      <w:r w:rsidRPr="00C06B9F">
        <w:rPr>
          <w:spacing w:val="1"/>
        </w:rPr>
        <w:t>т</w:t>
      </w:r>
      <w:r w:rsidRPr="00C06B9F">
        <w:rPr>
          <w:spacing w:val="-1"/>
        </w:rPr>
        <w:t>и</w:t>
      </w:r>
      <w:r w:rsidRPr="00C06B9F">
        <w:rPr>
          <w:spacing w:val="1"/>
        </w:rPr>
        <w:t>м</w:t>
      </w:r>
      <w:r w:rsidRPr="00C06B9F">
        <w:t>а</w:t>
      </w:r>
      <w:r w:rsidRPr="00C06B9F">
        <w:rPr>
          <w:spacing w:val="-3"/>
        </w:rPr>
        <w:t xml:space="preserve"> </w:t>
      </w:r>
      <w:r w:rsidRPr="00C06B9F">
        <w:rPr>
          <w:spacing w:val="-1"/>
        </w:rPr>
        <w:t>к</w:t>
      </w:r>
      <w:r w:rsidRPr="00C06B9F">
        <w:rPr>
          <w:spacing w:val="3"/>
        </w:rPr>
        <w:t>о</w:t>
      </w:r>
      <w:r w:rsidRPr="00C06B9F">
        <w:rPr>
          <w:spacing w:val="-1"/>
        </w:rPr>
        <w:t>н</w:t>
      </w:r>
      <w:r w:rsidRPr="00C06B9F">
        <w:rPr>
          <w:spacing w:val="1"/>
        </w:rPr>
        <w:t>к</w:t>
      </w:r>
      <w:r w:rsidRPr="00C06B9F">
        <w:rPr>
          <w:spacing w:val="-5"/>
        </w:rPr>
        <w:t>у</w:t>
      </w:r>
      <w:r w:rsidRPr="00C06B9F">
        <w:rPr>
          <w:spacing w:val="1"/>
        </w:rPr>
        <w:t>р</w:t>
      </w:r>
      <w:r w:rsidRPr="00C06B9F">
        <w:rPr>
          <w:spacing w:val="2"/>
        </w:rPr>
        <w:t>с</w:t>
      </w:r>
      <w:r w:rsidRPr="00C06B9F">
        <w:rPr>
          <w:spacing w:val="-1"/>
        </w:rPr>
        <w:t>н</w:t>
      </w:r>
      <w:r w:rsidRPr="00C06B9F">
        <w:t>е</w:t>
      </w:r>
      <w:r w:rsidRPr="00C06B9F">
        <w:rPr>
          <w:spacing w:val="-1"/>
        </w:rPr>
        <w:t xml:space="preserve"> д</w:t>
      </w:r>
      <w:r w:rsidRPr="00C06B9F">
        <w:rPr>
          <w:spacing w:val="1"/>
        </w:rPr>
        <w:t>ок</w:t>
      </w:r>
      <w:r w:rsidRPr="00C06B9F">
        <w:rPr>
          <w:spacing w:val="-5"/>
        </w:rPr>
        <w:t>у</w:t>
      </w:r>
      <w:r w:rsidRPr="00C06B9F">
        <w:rPr>
          <w:spacing w:val="1"/>
        </w:rPr>
        <w:t>м</w:t>
      </w:r>
      <w:r w:rsidRPr="00C06B9F">
        <w:rPr>
          <w:spacing w:val="2"/>
        </w:rPr>
        <w:t>е</w:t>
      </w:r>
      <w:r w:rsidRPr="00C06B9F">
        <w:rPr>
          <w:spacing w:val="-1"/>
        </w:rPr>
        <w:t>нт</w:t>
      </w:r>
      <w:r w:rsidRPr="00C06B9F">
        <w:rPr>
          <w:spacing w:val="2"/>
        </w:rPr>
        <w:t>а</w:t>
      </w:r>
      <w:r w:rsidRPr="00C06B9F">
        <w:rPr>
          <w:spacing w:val="1"/>
        </w:rPr>
        <w:t>ц</w:t>
      </w:r>
      <w:r w:rsidRPr="00C06B9F">
        <w:rPr>
          <w:spacing w:val="-1"/>
        </w:rPr>
        <w:t>и</w:t>
      </w:r>
      <w:r w:rsidRPr="00C06B9F">
        <w:rPr>
          <w:spacing w:val="2"/>
        </w:rPr>
        <w:t>ј</w:t>
      </w:r>
      <w:r w:rsidRPr="00C06B9F">
        <w:t>е</w:t>
      </w:r>
      <w:r w:rsidRPr="00C06B9F">
        <w:rPr>
          <w:spacing w:val="-1"/>
        </w:rPr>
        <w:t xml:space="preserve"> </w:t>
      </w:r>
      <w:r w:rsidRPr="00C06B9F">
        <w:t>у</w:t>
      </w:r>
      <w:r w:rsidRPr="00C06B9F">
        <w:rPr>
          <w:spacing w:val="-4"/>
        </w:rPr>
        <w:t xml:space="preserve"> </w:t>
      </w:r>
      <w:r w:rsidRPr="00C06B9F">
        <w:rPr>
          <w:spacing w:val="-1"/>
        </w:rPr>
        <w:t>п</w:t>
      </w:r>
      <w:r w:rsidRPr="00C06B9F">
        <w:rPr>
          <w:spacing w:val="1"/>
        </w:rPr>
        <w:t>о</w:t>
      </w:r>
      <w:r w:rsidRPr="00C06B9F">
        <w:t>с</w:t>
      </w:r>
      <w:r w:rsidRPr="00C06B9F">
        <w:rPr>
          <w:spacing w:val="1"/>
        </w:rPr>
        <w:t>т</w:t>
      </w:r>
      <w:r w:rsidRPr="00C06B9F">
        <w:rPr>
          <w:spacing w:val="-2"/>
        </w:rPr>
        <w:t>у</w:t>
      </w:r>
      <w:r w:rsidRPr="00C06B9F">
        <w:rPr>
          <w:spacing w:val="1"/>
        </w:rPr>
        <w:t>п</w:t>
      </w:r>
      <w:r w:rsidRPr="00C06B9F">
        <w:rPr>
          <w:spacing w:val="-1"/>
        </w:rPr>
        <w:t>ци</w:t>
      </w:r>
      <w:r w:rsidRPr="00C06B9F">
        <w:rPr>
          <w:spacing w:val="1"/>
        </w:rPr>
        <w:t>м</w:t>
      </w:r>
      <w:r w:rsidRPr="00C06B9F">
        <w:t>а</w:t>
      </w:r>
      <w:r w:rsidRPr="00C06B9F">
        <w:rPr>
          <w:spacing w:val="-1"/>
        </w:rPr>
        <w:t xml:space="preserve"> </w:t>
      </w:r>
      <w:r w:rsidRPr="00C06B9F">
        <w:rPr>
          <w:spacing w:val="2"/>
        </w:rPr>
        <w:t>ј</w:t>
      </w:r>
      <w:r w:rsidRPr="00C06B9F">
        <w:t>а</w:t>
      </w:r>
      <w:r w:rsidRPr="00C06B9F">
        <w:rPr>
          <w:spacing w:val="-1"/>
        </w:rPr>
        <w:t>вн</w:t>
      </w:r>
      <w:r w:rsidRPr="00C06B9F">
        <w:rPr>
          <w:spacing w:val="1"/>
        </w:rPr>
        <w:t>и</w:t>
      </w:r>
      <w:r w:rsidRPr="00C06B9F">
        <w:t>х</w:t>
      </w:r>
      <w:r w:rsidRPr="00C06B9F">
        <w:rPr>
          <w:spacing w:val="-2"/>
        </w:rPr>
        <w:t xml:space="preserve"> </w:t>
      </w:r>
      <w:r w:rsidRPr="00C06B9F">
        <w:rPr>
          <w:spacing w:val="-1"/>
        </w:rPr>
        <w:t>н</w:t>
      </w:r>
      <w:r w:rsidRPr="00C06B9F">
        <w:t>а</w:t>
      </w:r>
      <w:r w:rsidRPr="00C06B9F">
        <w:rPr>
          <w:spacing w:val="-1"/>
        </w:rPr>
        <w:t>б</w:t>
      </w:r>
      <w:r w:rsidRPr="00C06B9F">
        <w:rPr>
          <w:spacing w:val="2"/>
        </w:rPr>
        <w:t>а</w:t>
      </w:r>
      <w:r w:rsidRPr="00C06B9F">
        <w:rPr>
          <w:spacing w:val="-1"/>
        </w:rPr>
        <w:t>в</w:t>
      </w:r>
      <w:r w:rsidRPr="00C06B9F">
        <w:rPr>
          <w:spacing w:val="1"/>
        </w:rPr>
        <w:t>к</w:t>
      </w:r>
      <w:r w:rsidRPr="00C06B9F">
        <w:t>и</w:t>
      </w:r>
      <w:r w:rsidRPr="00C06B9F">
        <w:rPr>
          <w:spacing w:val="-2"/>
        </w:rPr>
        <w:t xml:space="preserve"> </w:t>
      </w:r>
      <w:r w:rsidRPr="00C06B9F">
        <w:t>и</w:t>
      </w:r>
      <w:r w:rsidRPr="00C06B9F">
        <w:rPr>
          <w:w w:val="99"/>
        </w:rPr>
        <w:t xml:space="preserve"> </w:t>
      </w:r>
      <w:r w:rsidRPr="00C06B9F">
        <w:rPr>
          <w:spacing w:val="-1"/>
        </w:rPr>
        <w:t>н</w:t>
      </w:r>
      <w:r w:rsidRPr="00C06B9F">
        <w:t>ач</w:t>
      </w:r>
      <w:r w:rsidRPr="00C06B9F">
        <w:rPr>
          <w:spacing w:val="1"/>
        </w:rPr>
        <w:t>ин</w:t>
      </w:r>
      <w:r w:rsidRPr="00C06B9F">
        <w:t>у</w:t>
      </w:r>
      <w:r w:rsidRPr="00C06B9F">
        <w:rPr>
          <w:spacing w:val="-2"/>
        </w:rPr>
        <w:t xml:space="preserve"> </w:t>
      </w:r>
      <w:r w:rsidRPr="00C06B9F">
        <w:rPr>
          <w:spacing w:val="-1"/>
        </w:rPr>
        <w:t>д</w:t>
      </w:r>
      <w:r w:rsidRPr="00C06B9F">
        <w:rPr>
          <w:spacing w:val="1"/>
        </w:rPr>
        <w:t>о</w:t>
      </w:r>
      <w:r w:rsidRPr="00C06B9F">
        <w:rPr>
          <w:spacing w:val="-1"/>
        </w:rPr>
        <w:t>к</w:t>
      </w:r>
      <w:r w:rsidRPr="00C06B9F">
        <w:t>а</w:t>
      </w:r>
      <w:r w:rsidRPr="00C06B9F">
        <w:rPr>
          <w:spacing w:val="3"/>
        </w:rPr>
        <w:t>з</w:t>
      </w:r>
      <w:r w:rsidRPr="00C06B9F">
        <w:rPr>
          <w:spacing w:val="-1"/>
        </w:rPr>
        <w:t>ив</w:t>
      </w:r>
      <w:r w:rsidRPr="00C06B9F">
        <w:rPr>
          <w:spacing w:val="2"/>
        </w:rPr>
        <w:t>а</w:t>
      </w:r>
      <w:r w:rsidRPr="00C06B9F">
        <w:t>ња</w:t>
      </w:r>
      <w:r w:rsidRPr="00C06B9F">
        <w:rPr>
          <w:spacing w:val="1"/>
        </w:rPr>
        <w:t xml:space="preserve"> </w:t>
      </w:r>
      <w:r w:rsidRPr="00C06B9F">
        <w:rPr>
          <w:spacing w:val="-1"/>
        </w:rPr>
        <w:t>и</w:t>
      </w:r>
      <w:r w:rsidRPr="00C06B9F">
        <w:t>с</w:t>
      </w:r>
      <w:r w:rsidRPr="00C06B9F">
        <w:rPr>
          <w:spacing w:val="1"/>
        </w:rPr>
        <w:t>п</w:t>
      </w:r>
      <w:r w:rsidRPr="00C06B9F">
        <w:rPr>
          <w:spacing w:val="-2"/>
        </w:rPr>
        <w:t>у</w:t>
      </w:r>
      <w:r w:rsidRPr="00C06B9F">
        <w:t>њ</w:t>
      </w:r>
      <w:r w:rsidRPr="00C06B9F">
        <w:rPr>
          <w:spacing w:val="2"/>
        </w:rPr>
        <w:t>е</w:t>
      </w:r>
      <w:r w:rsidRPr="00C06B9F">
        <w:rPr>
          <w:spacing w:val="-1"/>
        </w:rPr>
        <w:t>н</w:t>
      </w:r>
      <w:r w:rsidRPr="00C06B9F">
        <w:rPr>
          <w:spacing w:val="1"/>
        </w:rPr>
        <w:t>о</w:t>
      </w:r>
      <w:r w:rsidRPr="00C06B9F">
        <w:t>с</w:t>
      </w:r>
      <w:r w:rsidRPr="00C06B9F">
        <w:rPr>
          <w:spacing w:val="-1"/>
        </w:rPr>
        <w:t>т</w:t>
      </w:r>
      <w:r w:rsidRPr="00C06B9F">
        <w:t>и</w:t>
      </w:r>
      <w:r w:rsidRPr="00C06B9F">
        <w:rPr>
          <w:spacing w:val="2"/>
        </w:rPr>
        <w:t xml:space="preserve"> </w:t>
      </w:r>
      <w:r w:rsidRPr="00C06B9F">
        <w:rPr>
          <w:spacing w:val="-5"/>
        </w:rPr>
        <w:t>у</w:t>
      </w:r>
      <w:r w:rsidRPr="00C06B9F">
        <w:rPr>
          <w:spacing w:val="2"/>
        </w:rPr>
        <w:t>с</w:t>
      </w:r>
      <w:r w:rsidRPr="00C06B9F">
        <w:rPr>
          <w:spacing w:val="-1"/>
        </w:rPr>
        <w:t>л</w:t>
      </w:r>
      <w:r w:rsidRPr="00C06B9F">
        <w:rPr>
          <w:spacing w:val="1"/>
        </w:rPr>
        <w:t>о</w:t>
      </w:r>
      <w:r w:rsidRPr="00C06B9F">
        <w:rPr>
          <w:spacing w:val="-1"/>
        </w:rPr>
        <w:t>в</w:t>
      </w:r>
      <w:r w:rsidRPr="00C06B9F">
        <w:t>а</w:t>
      </w:r>
      <w:r w:rsidRPr="00C06B9F">
        <w:rPr>
          <w:spacing w:val="-1"/>
        </w:rPr>
        <w:t xml:space="preserve"> </w:t>
      </w:r>
      <w:r w:rsidRPr="00C06B9F">
        <w:rPr>
          <w:spacing w:val="3"/>
        </w:rPr>
        <w:t>(</w:t>
      </w:r>
      <w:r w:rsidRPr="00C06B9F">
        <w:t>„</w:t>
      </w:r>
      <w:r w:rsidRPr="00C06B9F">
        <w:rPr>
          <w:spacing w:val="-1"/>
        </w:rPr>
        <w:t>Сл</w:t>
      </w:r>
      <w:r w:rsidRPr="00C06B9F">
        <w:t>.</w:t>
      </w:r>
      <w:r w:rsidRPr="00C06B9F">
        <w:rPr>
          <w:spacing w:val="2"/>
        </w:rPr>
        <w:t xml:space="preserve"> </w:t>
      </w:r>
      <w:r w:rsidRPr="00C06B9F">
        <w:t>г</w:t>
      </w:r>
      <w:r w:rsidRPr="00C06B9F">
        <w:rPr>
          <w:spacing w:val="-1"/>
        </w:rPr>
        <w:t>л</w:t>
      </w:r>
      <w:r w:rsidRPr="00C06B9F">
        <w:t>а</w:t>
      </w:r>
      <w:r w:rsidRPr="00C06B9F">
        <w:rPr>
          <w:spacing w:val="2"/>
        </w:rPr>
        <w:t>с</w:t>
      </w:r>
      <w:r w:rsidRPr="00C06B9F">
        <w:rPr>
          <w:spacing w:val="1"/>
        </w:rPr>
        <w:t>н</w:t>
      </w:r>
      <w:r w:rsidRPr="00C06B9F">
        <w:rPr>
          <w:spacing w:val="-1"/>
        </w:rPr>
        <w:t>и</w:t>
      </w:r>
      <w:r w:rsidRPr="00C06B9F">
        <w:t>к</w:t>
      </w:r>
      <w:r w:rsidRPr="00C06B9F">
        <w:rPr>
          <w:spacing w:val="3"/>
        </w:rPr>
        <w:t xml:space="preserve"> </w:t>
      </w:r>
      <w:r w:rsidRPr="00C06B9F">
        <w:rPr>
          <w:spacing w:val="2"/>
        </w:rPr>
        <w:t>Р</w:t>
      </w:r>
      <w:r w:rsidRPr="00C06B9F">
        <w:rPr>
          <w:spacing w:val="-1"/>
        </w:rPr>
        <w:t>С</w:t>
      </w:r>
      <w:r w:rsidRPr="00C06B9F">
        <w:t xml:space="preserve">” </w:t>
      </w:r>
      <w:r w:rsidRPr="00C06B9F">
        <w:rPr>
          <w:spacing w:val="-1"/>
        </w:rPr>
        <w:t>б</w:t>
      </w:r>
      <w:r w:rsidRPr="00C06B9F">
        <w:rPr>
          <w:spacing w:val="1"/>
        </w:rPr>
        <w:t>р</w:t>
      </w:r>
      <w:r w:rsidRPr="00C06B9F">
        <w:t>.</w:t>
      </w:r>
      <w:r w:rsidRPr="00C06B9F">
        <w:rPr>
          <w:spacing w:val="-1"/>
        </w:rPr>
        <w:t xml:space="preserve"> </w:t>
      </w:r>
      <w:r w:rsidRPr="00C06B9F">
        <w:rPr>
          <w:spacing w:val="1"/>
          <w:lang w:val="sr-Cyrl-CS"/>
        </w:rPr>
        <w:t>86/2015</w:t>
      </w:r>
      <w:r w:rsidRPr="00C06B9F">
        <w:t>),</w:t>
      </w:r>
      <w:r w:rsidRPr="00C06B9F">
        <w:rPr>
          <w:spacing w:val="-1"/>
        </w:rPr>
        <w:t xml:space="preserve"> </w:t>
      </w:r>
      <w:r w:rsidRPr="00C06B9F">
        <w:t>О</w:t>
      </w:r>
      <w:r w:rsidRPr="00C06B9F">
        <w:rPr>
          <w:spacing w:val="-1"/>
        </w:rPr>
        <w:t>д</w:t>
      </w:r>
      <w:r w:rsidRPr="00C06B9F">
        <w:rPr>
          <w:spacing w:val="1"/>
        </w:rPr>
        <w:t>л</w:t>
      </w:r>
      <w:r w:rsidRPr="00C06B9F">
        <w:rPr>
          <w:spacing w:val="-5"/>
        </w:rPr>
        <w:t>у</w:t>
      </w:r>
      <w:r w:rsidRPr="00C06B9F">
        <w:rPr>
          <w:spacing w:val="-1"/>
        </w:rPr>
        <w:t>к</w:t>
      </w:r>
      <w:r w:rsidRPr="00C06B9F">
        <w:t>е</w:t>
      </w:r>
      <w:r w:rsidRPr="00C06B9F">
        <w:rPr>
          <w:spacing w:val="2"/>
        </w:rPr>
        <w:t xml:space="preserve"> </w:t>
      </w:r>
      <w:r w:rsidRPr="00C06B9F">
        <w:t>о</w:t>
      </w:r>
      <w:r w:rsidRPr="00C06B9F">
        <w:rPr>
          <w:spacing w:val="2"/>
        </w:rPr>
        <w:t xml:space="preserve"> </w:t>
      </w:r>
      <w:r w:rsidRPr="00C06B9F">
        <w:rPr>
          <w:spacing w:val="-1"/>
        </w:rPr>
        <w:t>п</w:t>
      </w:r>
      <w:r w:rsidRPr="00C06B9F">
        <w:rPr>
          <w:spacing w:val="1"/>
        </w:rPr>
        <w:t>о</w:t>
      </w:r>
      <w:r w:rsidRPr="00C06B9F">
        <w:rPr>
          <w:spacing w:val="-1"/>
        </w:rPr>
        <w:t>к</w:t>
      </w:r>
      <w:r w:rsidRPr="00C06B9F">
        <w:rPr>
          <w:spacing w:val="1"/>
        </w:rPr>
        <w:t>р</w:t>
      </w:r>
      <w:r w:rsidRPr="00C06B9F">
        <w:t>е</w:t>
      </w:r>
      <w:r w:rsidRPr="00C06B9F">
        <w:rPr>
          <w:spacing w:val="-1"/>
        </w:rPr>
        <w:t>т</w:t>
      </w:r>
      <w:r w:rsidRPr="00C06B9F">
        <w:t>а</w:t>
      </w:r>
      <w:r w:rsidRPr="00C06B9F">
        <w:rPr>
          <w:spacing w:val="2"/>
        </w:rPr>
        <w:t>њ</w:t>
      </w:r>
      <w:r w:rsidRPr="00C06B9F">
        <w:t xml:space="preserve">у </w:t>
      </w:r>
      <w:r w:rsidRPr="00C06B9F">
        <w:rPr>
          <w:spacing w:val="-1"/>
        </w:rPr>
        <w:t>п</w:t>
      </w:r>
      <w:r w:rsidRPr="00C06B9F">
        <w:rPr>
          <w:spacing w:val="1"/>
        </w:rPr>
        <w:t>о</w:t>
      </w:r>
      <w:r w:rsidRPr="00C06B9F">
        <w:t>с</w:t>
      </w:r>
      <w:r w:rsidRPr="00C06B9F">
        <w:rPr>
          <w:spacing w:val="1"/>
        </w:rPr>
        <w:t>т</w:t>
      </w:r>
      <w:r w:rsidRPr="00C06B9F">
        <w:rPr>
          <w:spacing w:val="-2"/>
        </w:rPr>
        <w:t>у</w:t>
      </w:r>
      <w:r w:rsidRPr="00C06B9F">
        <w:rPr>
          <w:spacing w:val="1"/>
        </w:rPr>
        <w:t>п</w:t>
      </w:r>
      <w:r w:rsidRPr="00C06B9F">
        <w:rPr>
          <w:spacing w:val="-1"/>
        </w:rPr>
        <w:t>к</w:t>
      </w:r>
      <w:r w:rsidRPr="00C06B9F">
        <w:t>а</w:t>
      </w:r>
      <w:r w:rsidRPr="00C06B9F">
        <w:rPr>
          <w:spacing w:val="-1"/>
        </w:rPr>
        <w:t xml:space="preserve"> </w:t>
      </w:r>
      <w:r w:rsidRPr="00C06B9F">
        <w:rPr>
          <w:spacing w:val="2"/>
        </w:rPr>
        <w:t>ј</w:t>
      </w:r>
      <w:r w:rsidRPr="00C06B9F">
        <w:t>а</w:t>
      </w:r>
      <w:r w:rsidRPr="00C06B9F">
        <w:rPr>
          <w:spacing w:val="-1"/>
        </w:rPr>
        <w:t>вн</w:t>
      </w:r>
      <w:r w:rsidRPr="00C06B9F">
        <w:t>е</w:t>
      </w:r>
      <w:r w:rsidRPr="00C06B9F">
        <w:rPr>
          <w:w w:val="99"/>
        </w:rPr>
        <w:t xml:space="preserve"> </w:t>
      </w:r>
      <w:r w:rsidRPr="00C06B9F">
        <w:rPr>
          <w:spacing w:val="-1"/>
        </w:rPr>
        <w:t>н</w:t>
      </w:r>
      <w:r w:rsidRPr="00C06B9F">
        <w:t>а</w:t>
      </w:r>
      <w:r w:rsidRPr="00C06B9F">
        <w:rPr>
          <w:spacing w:val="-1"/>
        </w:rPr>
        <w:t>б</w:t>
      </w:r>
      <w:r w:rsidRPr="00C06B9F">
        <w:t>а</w:t>
      </w:r>
      <w:r w:rsidRPr="00C06B9F">
        <w:rPr>
          <w:spacing w:val="2"/>
        </w:rPr>
        <w:t>в</w:t>
      </w:r>
      <w:r w:rsidRPr="00C06B9F">
        <w:rPr>
          <w:spacing w:val="-1"/>
        </w:rPr>
        <w:t>к</w:t>
      </w:r>
      <w:r w:rsidRPr="00C06B9F">
        <w:t xml:space="preserve">е </w:t>
      </w:r>
      <w:r w:rsidRPr="00C06B9F">
        <w:rPr>
          <w:lang w:val="sr-Cyrl-CS"/>
        </w:rPr>
        <w:t>ЈН</w:t>
      </w:r>
      <w:r w:rsidRPr="00C06B9F">
        <w:rPr>
          <w:lang/>
        </w:rPr>
        <w:t>O</w:t>
      </w:r>
      <w:r w:rsidRPr="00C06B9F">
        <w:rPr>
          <w:lang/>
        </w:rPr>
        <w:t>П</w:t>
      </w:r>
      <w:r w:rsidRPr="00C06B9F">
        <w:rPr>
          <w:spacing w:val="38"/>
          <w:lang w:val="sr-Cyrl-CS"/>
        </w:rPr>
        <w:t xml:space="preserve"> </w:t>
      </w:r>
      <w:r w:rsidRPr="00C06B9F">
        <w:rPr>
          <w:spacing w:val="-1"/>
        </w:rPr>
        <w:t>б</w:t>
      </w:r>
      <w:r w:rsidRPr="00C06B9F">
        <w:rPr>
          <w:spacing w:val="1"/>
        </w:rPr>
        <w:t>ро</w:t>
      </w:r>
      <w:r w:rsidRPr="00C06B9F">
        <w:t>ј</w:t>
      </w:r>
      <w:r w:rsidRPr="00C06B9F">
        <w:rPr>
          <w:spacing w:val="40"/>
        </w:rPr>
        <w:t xml:space="preserve"> </w:t>
      </w:r>
      <w:r w:rsidRPr="00C06B9F">
        <w:rPr>
          <w:spacing w:val="40"/>
          <w:lang w:val="sr-Latn-CS"/>
        </w:rPr>
        <w:t>4</w:t>
      </w:r>
      <w:r w:rsidRPr="00C06B9F">
        <w:rPr>
          <w:spacing w:val="-1"/>
        </w:rPr>
        <w:t>/</w:t>
      </w:r>
      <w:r w:rsidRPr="00C06B9F">
        <w:rPr>
          <w:spacing w:val="-2"/>
        </w:rPr>
        <w:t>1</w:t>
      </w:r>
      <w:r w:rsidRPr="00C06B9F">
        <w:rPr>
          <w:lang/>
        </w:rPr>
        <w:t>8</w:t>
      </w:r>
      <w:r w:rsidRPr="00C06B9F">
        <w:rPr>
          <w:spacing w:val="38"/>
        </w:rPr>
        <w:t xml:space="preserve"> </w:t>
      </w:r>
      <w:r w:rsidRPr="00C06B9F">
        <w:t>за</w:t>
      </w:r>
      <w:r w:rsidRPr="00C06B9F">
        <w:rPr>
          <w:spacing w:val="-1"/>
        </w:rPr>
        <w:t>в</w:t>
      </w:r>
      <w:r w:rsidRPr="00C06B9F">
        <w:rPr>
          <w:lang w:val="sr-Cyrl-CS"/>
        </w:rPr>
        <w:t xml:space="preserve">едене под </w:t>
      </w:r>
      <w:r w:rsidRPr="00C06B9F">
        <w:rPr>
          <w:spacing w:val="-1"/>
        </w:rPr>
        <w:t>б</w:t>
      </w:r>
      <w:r w:rsidRPr="00C06B9F">
        <w:rPr>
          <w:spacing w:val="1"/>
        </w:rPr>
        <w:t>р</w:t>
      </w:r>
      <w:r w:rsidRPr="00C06B9F">
        <w:rPr>
          <w:spacing w:val="1"/>
          <w:lang w:val="sr-Cyrl-CS"/>
        </w:rPr>
        <w:t>ојем</w:t>
      </w:r>
      <w:r w:rsidRPr="00C06B9F">
        <w:rPr>
          <w:spacing w:val="39"/>
        </w:rPr>
        <w:t xml:space="preserve"> </w:t>
      </w:r>
      <w:r w:rsidRPr="00C06B9F">
        <w:rPr>
          <w:spacing w:val="1"/>
        </w:rPr>
        <w:t>JН</w:t>
      </w:r>
      <w:r w:rsidRPr="00C06B9F">
        <w:rPr>
          <w:spacing w:val="1"/>
          <w:lang w:val="sr-Cyrl-CS"/>
        </w:rPr>
        <w:t xml:space="preserve"> </w:t>
      </w:r>
      <w:r w:rsidRPr="00C06B9F">
        <w:rPr>
          <w:spacing w:val="1"/>
          <w:lang w:val="sr-Cyrl-CS"/>
        </w:rPr>
        <w:t>35</w:t>
      </w:r>
      <w:r w:rsidRPr="00C06B9F">
        <w:rPr>
          <w:spacing w:val="1"/>
          <w:lang/>
        </w:rPr>
        <w:t>4</w:t>
      </w:r>
      <w:r w:rsidRPr="00C06B9F">
        <w:rPr>
          <w:spacing w:val="38"/>
        </w:rPr>
        <w:t xml:space="preserve"> </w:t>
      </w:r>
      <w:r w:rsidRPr="00C06B9F">
        <w:rPr>
          <w:spacing w:val="1"/>
        </w:rPr>
        <w:t>о</w:t>
      </w:r>
      <w:r w:rsidRPr="00C06B9F">
        <w:t>д</w:t>
      </w:r>
      <w:r w:rsidRPr="00C06B9F">
        <w:rPr>
          <w:lang w:val="sr-Latn-CS"/>
        </w:rPr>
        <w:t xml:space="preserve"> </w:t>
      </w:r>
      <w:r w:rsidRPr="00C06B9F">
        <w:rPr>
          <w:lang/>
        </w:rPr>
        <w:t xml:space="preserve"> 03.</w:t>
      </w:r>
      <w:r w:rsidRPr="00C06B9F">
        <w:t>0</w:t>
      </w:r>
      <w:r w:rsidRPr="00C06B9F">
        <w:rPr>
          <w:lang w:val="sr-Latn-CS"/>
        </w:rPr>
        <w:t>4</w:t>
      </w:r>
      <w:r w:rsidRPr="00C06B9F">
        <w:rPr>
          <w:spacing w:val="-2"/>
        </w:rPr>
        <w:t>.</w:t>
      </w:r>
      <w:r w:rsidRPr="00C06B9F">
        <w:rPr>
          <w:spacing w:val="1"/>
        </w:rPr>
        <w:t>20</w:t>
      </w:r>
      <w:r w:rsidRPr="00C06B9F">
        <w:rPr>
          <w:spacing w:val="-2"/>
        </w:rPr>
        <w:t>1</w:t>
      </w:r>
      <w:r w:rsidRPr="00C06B9F">
        <w:rPr>
          <w:spacing w:val="1"/>
          <w:lang/>
        </w:rPr>
        <w:t>8</w:t>
      </w:r>
      <w:r w:rsidRPr="00C06B9F">
        <w:t>.</w:t>
      </w:r>
      <w:r w:rsidRPr="00C06B9F">
        <w:rPr>
          <w:lang w:val="sr-Cyrl-CS"/>
        </w:rPr>
        <w:t xml:space="preserve"> </w:t>
      </w:r>
      <w:r w:rsidRPr="00C06B9F">
        <w:t>г</w:t>
      </w:r>
      <w:r w:rsidRPr="00C06B9F">
        <w:rPr>
          <w:lang w:val="sr-Cyrl-CS"/>
        </w:rPr>
        <w:t>одине</w:t>
      </w:r>
      <w:r w:rsidRPr="00C06B9F">
        <w:rPr>
          <w:spacing w:val="36"/>
        </w:rPr>
        <w:t xml:space="preserve"> </w:t>
      </w:r>
      <w:r w:rsidRPr="00C06B9F">
        <w:t>и</w:t>
      </w:r>
      <w:r w:rsidRPr="00C06B9F">
        <w:rPr>
          <w:spacing w:val="36"/>
        </w:rPr>
        <w:t xml:space="preserve"> </w:t>
      </w:r>
      <w:r w:rsidRPr="00C06B9F">
        <w:rPr>
          <w:spacing w:val="2"/>
        </w:rPr>
        <w:t>Р</w:t>
      </w:r>
      <w:r w:rsidRPr="00C06B9F">
        <w:t>ешења</w:t>
      </w:r>
      <w:r w:rsidRPr="00C06B9F">
        <w:rPr>
          <w:spacing w:val="39"/>
        </w:rPr>
        <w:t xml:space="preserve"> </w:t>
      </w:r>
      <w:r w:rsidRPr="00C06B9F">
        <w:t>о</w:t>
      </w:r>
      <w:r w:rsidRPr="00C06B9F">
        <w:rPr>
          <w:spacing w:val="38"/>
        </w:rPr>
        <w:t xml:space="preserve"> </w:t>
      </w:r>
      <w:r w:rsidRPr="00C06B9F">
        <w:rPr>
          <w:spacing w:val="1"/>
        </w:rPr>
        <w:t>о</w:t>
      </w:r>
      <w:r w:rsidRPr="00C06B9F">
        <w:rPr>
          <w:spacing w:val="-1"/>
        </w:rPr>
        <w:t>б</w:t>
      </w:r>
      <w:r w:rsidRPr="00C06B9F">
        <w:rPr>
          <w:spacing w:val="1"/>
        </w:rPr>
        <w:t>р</w:t>
      </w:r>
      <w:r w:rsidRPr="00C06B9F">
        <w:t>аз</w:t>
      </w:r>
      <w:r w:rsidRPr="00C06B9F">
        <w:rPr>
          <w:spacing w:val="1"/>
        </w:rPr>
        <w:t>о</w:t>
      </w:r>
      <w:r w:rsidRPr="00C06B9F">
        <w:rPr>
          <w:spacing w:val="-1"/>
        </w:rPr>
        <w:t>в</w:t>
      </w:r>
      <w:r w:rsidRPr="00C06B9F">
        <w:t>а</w:t>
      </w:r>
      <w:r w:rsidRPr="00C06B9F">
        <w:rPr>
          <w:spacing w:val="2"/>
        </w:rPr>
        <w:t>њ</w:t>
      </w:r>
      <w:r w:rsidRPr="00C06B9F">
        <w:t>у</w:t>
      </w:r>
      <w:r w:rsidRPr="00C06B9F">
        <w:rPr>
          <w:spacing w:val="37"/>
        </w:rPr>
        <w:t xml:space="preserve"> </w:t>
      </w:r>
      <w:r w:rsidRPr="00C06B9F">
        <w:rPr>
          <w:spacing w:val="-1"/>
        </w:rPr>
        <w:t>к</w:t>
      </w:r>
      <w:r w:rsidRPr="00C06B9F">
        <w:rPr>
          <w:spacing w:val="3"/>
        </w:rPr>
        <w:t>о</w:t>
      </w:r>
      <w:r w:rsidRPr="00C06B9F">
        <w:rPr>
          <w:spacing w:val="1"/>
        </w:rPr>
        <w:t>м</w:t>
      </w:r>
      <w:r w:rsidRPr="00C06B9F">
        <w:rPr>
          <w:spacing w:val="-1"/>
        </w:rPr>
        <w:t>и</w:t>
      </w:r>
      <w:r w:rsidRPr="00C06B9F">
        <w:t>с</w:t>
      </w:r>
      <w:r w:rsidRPr="00C06B9F">
        <w:rPr>
          <w:spacing w:val="-1"/>
        </w:rPr>
        <w:t>и</w:t>
      </w:r>
      <w:r w:rsidRPr="00C06B9F">
        <w:rPr>
          <w:spacing w:val="2"/>
        </w:rPr>
        <w:t>ј</w:t>
      </w:r>
      <w:r w:rsidRPr="00C06B9F">
        <w:t>е</w:t>
      </w:r>
      <w:r w:rsidRPr="00C06B9F">
        <w:rPr>
          <w:spacing w:val="38"/>
        </w:rPr>
        <w:t xml:space="preserve"> </w:t>
      </w:r>
      <w:r w:rsidRPr="00C06B9F">
        <w:t>за</w:t>
      </w:r>
      <w:r w:rsidRPr="00C06B9F">
        <w:rPr>
          <w:spacing w:val="39"/>
        </w:rPr>
        <w:t xml:space="preserve"> </w:t>
      </w:r>
      <w:r w:rsidRPr="00C06B9F">
        <w:rPr>
          <w:spacing w:val="2"/>
        </w:rPr>
        <w:t>ј</w:t>
      </w:r>
      <w:r w:rsidRPr="00C06B9F">
        <w:t>а</w:t>
      </w:r>
      <w:r w:rsidRPr="00C06B9F">
        <w:rPr>
          <w:spacing w:val="-1"/>
        </w:rPr>
        <w:t>в</w:t>
      </w:r>
      <w:r w:rsidRPr="00C06B9F">
        <w:rPr>
          <w:spacing w:val="1"/>
        </w:rPr>
        <w:t>н</w:t>
      </w:r>
      <w:r w:rsidRPr="00C06B9F">
        <w:t>у</w:t>
      </w:r>
      <w:r w:rsidRPr="00C06B9F">
        <w:rPr>
          <w:spacing w:val="37"/>
        </w:rPr>
        <w:t xml:space="preserve"> </w:t>
      </w:r>
      <w:r w:rsidRPr="00C06B9F">
        <w:rPr>
          <w:spacing w:val="-1"/>
        </w:rPr>
        <w:t>н</w:t>
      </w:r>
      <w:r w:rsidRPr="00C06B9F">
        <w:t>а</w:t>
      </w:r>
      <w:r w:rsidRPr="00C06B9F">
        <w:rPr>
          <w:spacing w:val="-1"/>
        </w:rPr>
        <w:t>б</w:t>
      </w:r>
      <w:r w:rsidRPr="00C06B9F">
        <w:rPr>
          <w:spacing w:val="2"/>
        </w:rPr>
        <w:t>а</w:t>
      </w:r>
      <w:r w:rsidRPr="00C06B9F">
        <w:rPr>
          <w:spacing w:val="-1"/>
        </w:rPr>
        <w:t>в</w:t>
      </w:r>
      <w:r w:rsidRPr="00C06B9F">
        <w:rPr>
          <w:spacing w:val="1"/>
        </w:rPr>
        <w:t>к</w:t>
      </w:r>
      <w:r w:rsidRPr="00C06B9F">
        <w:t>у</w:t>
      </w:r>
      <w:r w:rsidRPr="00C06B9F">
        <w:rPr>
          <w:lang w:val="sr-Cyrl-CS"/>
        </w:rPr>
        <w:t xml:space="preserve"> ЈНОП 4</w:t>
      </w:r>
      <w:r w:rsidRPr="00C06B9F">
        <w:rPr>
          <w:spacing w:val="-1"/>
        </w:rPr>
        <w:t>/</w:t>
      </w:r>
      <w:r w:rsidRPr="00C06B9F">
        <w:rPr>
          <w:spacing w:val="-2"/>
        </w:rPr>
        <w:t>1</w:t>
      </w:r>
      <w:r w:rsidRPr="00C06B9F">
        <w:rPr>
          <w:spacing w:val="1"/>
          <w:lang/>
        </w:rPr>
        <w:t>8</w:t>
      </w:r>
      <w:r w:rsidRPr="00C06B9F">
        <w:t>,</w:t>
      </w:r>
      <w:r w:rsidRPr="00C06B9F">
        <w:rPr>
          <w:spacing w:val="-6"/>
        </w:rPr>
        <w:t xml:space="preserve"> </w:t>
      </w:r>
      <w:r w:rsidRPr="00C06B9F">
        <w:rPr>
          <w:spacing w:val="-6"/>
          <w:lang w:val="sr-Cyrl-CS"/>
        </w:rPr>
        <w:t xml:space="preserve"> </w:t>
      </w:r>
      <w:r w:rsidRPr="00C06B9F">
        <w:t>за</w:t>
      </w:r>
      <w:r w:rsidRPr="00C06B9F">
        <w:rPr>
          <w:spacing w:val="-1"/>
        </w:rPr>
        <w:t>в</w:t>
      </w:r>
      <w:r w:rsidRPr="00C06B9F">
        <w:rPr>
          <w:spacing w:val="-1"/>
          <w:lang w:val="sr-Cyrl-CS"/>
        </w:rPr>
        <w:t xml:space="preserve">еденог под бројем </w:t>
      </w:r>
      <w:r w:rsidRPr="00C06B9F">
        <w:t xml:space="preserve"> ЈН</w:t>
      </w:r>
      <w:r w:rsidRPr="00C06B9F">
        <w:rPr>
          <w:lang/>
        </w:rPr>
        <w:t xml:space="preserve"> 356</w:t>
      </w:r>
      <w:r w:rsidRPr="00C06B9F">
        <w:rPr>
          <w:lang w:val="sr-Cyrl-CS"/>
        </w:rPr>
        <w:t xml:space="preserve">  </w:t>
      </w:r>
      <w:r w:rsidRPr="00C06B9F">
        <w:rPr>
          <w:spacing w:val="1"/>
        </w:rPr>
        <w:t>о</w:t>
      </w:r>
      <w:r w:rsidRPr="00C06B9F">
        <w:t>д</w:t>
      </w:r>
      <w:r w:rsidRPr="00C06B9F">
        <w:rPr>
          <w:spacing w:val="-7"/>
        </w:rPr>
        <w:t xml:space="preserve"> </w:t>
      </w:r>
      <w:r w:rsidRPr="00C06B9F">
        <w:rPr>
          <w:lang/>
        </w:rPr>
        <w:t>03</w:t>
      </w:r>
      <w:r w:rsidRPr="00C06B9F">
        <w:t>.0</w:t>
      </w:r>
      <w:r w:rsidRPr="00C06B9F">
        <w:rPr>
          <w:lang w:val="sr-Latn-CS"/>
        </w:rPr>
        <w:t>4</w:t>
      </w:r>
      <w:r w:rsidRPr="00C06B9F">
        <w:rPr>
          <w:spacing w:val="-2"/>
        </w:rPr>
        <w:t>.</w:t>
      </w:r>
      <w:r w:rsidRPr="00C06B9F">
        <w:rPr>
          <w:spacing w:val="1"/>
        </w:rPr>
        <w:t>20</w:t>
      </w:r>
      <w:r w:rsidRPr="00C06B9F">
        <w:rPr>
          <w:spacing w:val="-2"/>
        </w:rPr>
        <w:t>1</w:t>
      </w:r>
      <w:r w:rsidRPr="00C06B9F">
        <w:rPr>
          <w:spacing w:val="1"/>
          <w:lang/>
        </w:rPr>
        <w:t>8</w:t>
      </w:r>
      <w:r w:rsidRPr="00C06B9F">
        <w:t>.</w:t>
      </w:r>
      <w:r w:rsidRPr="00C06B9F">
        <w:rPr>
          <w:lang w:val="sr-Cyrl-CS"/>
        </w:rPr>
        <w:t xml:space="preserve"> </w:t>
      </w:r>
      <w:r w:rsidRPr="00C06B9F">
        <w:t>г</w:t>
      </w:r>
      <w:r w:rsidRPr="00C06B9F">
        <w:rPr>
          <w:lang w:val="sr-Cyrl-CS"/>
        </w:rPr>
        <w:t>одине,</w:t>
      </w:r>
      <w:r w:rsidRPr="00C06B9F">
        <w:rPr>
          <w:spacing w:val="36"/>
        </w:rPr>
        <w:t xml:space="preserve"> </w:t>
      </w:r>
      <w:r w:rsidRPr="00C06B9F">
        <w:rPr>
          <w:spacing w:val="-1"/>
        </w:rPr>
        <w:t>п</w:t>
      </w:r>
      <w:r w:rsidRPr="00C06B9F">
        <w:rPr>
          <w:spacing w:val="1"/>
        </w:rPr>
        <w:t>р</w:t>
      </w:r>
      <w:r w:rsidRPr="00C06B9F">
        <w:rPr>
          <w:spacing w:val="-1"/>
        </w:rPr>
        <w:t>ип</w:t>
      </w:r>
      <w:r w:rsidRPr="00C06B9F">
        <w:rPr>
          <w:spacing w:val="1"/>
        </w:rPr>
        <w:t>р</w:t>
      </w:r>
      <w:r w:rsidRPr="00C06B9F">
        <w:t>е</w:t>
      </w:r>
      <w:r w:rsidRPr="00C06B9F">
        <w:rPr>
          <w:spacing w:val="1"/>
        </w:rPr>
        <w:t>м</w:t>
      </w:r>
      <w:r w:rsidRPr="00C06B9F">
        <w:rPr>
          <w:spacing w:val="-1"/>
        </w:rPr>
        <w:t>љ</w:t>
      </w:r>
      <w:r w:rsidRPr="00C06B9F">
        <w:t>е</w:t>
      </w:r>
      <w:r w:rsidRPr="00C06B9F">
        <w:rPr>
          <w:spacing w:val="-1"/>
        </w:rPr>
        <w:t>н</w:t>
      </w:r>
      <w:r w:rsidRPr="00C06B9F">
        <w:t>а</w:t>
      </w:r>
      <w:r w:rsidRPr="00C06B9F">
        <w:rPr>
          <w:spacing w:val="-6"/>
        </w:rPr>
        <w:t xml:space="preserve"> </w:t>
      </w:r>
      <w:r w:rsidRPr="00C06B9F">
        <w:rPr>
          <w:spacing w:val="2"/>
        </w:rPr>
        <w:t>ј</w:t>
      </w:r>
      <w:r w:rsidRPr="00C06B9F">
        <w:t>е:</w:t>
      </w:r>
    </w:p>
    <w:p w:rsidR="00FA27FA" w:rsidRDefault="00FA27FA" w:rsidP="00FA27FA">
      <w:pPr>
        <w:jc w:val="both"/>
        <w:rPr>
          <w:lang w:val="sr-Cyrl-CS"/>
        </w:rPr>
      </w:pPr>
    </w:p>
    <w:p w:rsidR="00FA27FA" w:rsidRDefault="00FA27FA" w:rsidP="00FA27FA">
      <w:pPr>
        <w:jc w:val="both"/>
        <w:rPr>
          <w:lang/>
        </w:rPr>
      </w:pPr>
    </w:p>
    <w:p w:rsidR="00FA27FA" w:rsidRDefault="00FA27FA" w:rsidP="00FA27FA">
      <w:pPr>
        <w:jc w:val="both"/>
        <w:rPr>
          <w:lang/>
        </w:rPr>
      </w:pPr>
    </w:p>
    <w:p w:rsidR="00FA27FA" w:rsidRDefault="00FA27FA" w:rsidP="00FA27FA">
      <w:pPr>
        <w:jc w:val="both"/>
        <w:rPr>
          <w:lang/>
        </w:rPr>
      </w:pPr>
    </w:p>
    <w:p w:rsidR="00FA27FA" w:rsidRPr="00C76221" w:rsidRDefault="00FA27FA" w:rsidP="00FA27FA">
      <w:pPr>
        <w:jc w:val="center"/>
        <w:rPr>
          <w:b/>
          <w:sz w:val="28"/>
          <w:szCs w:val="28"/>
          <w:lang w:val="sr-Cyrl-CS"/>
        </w:rPr>
      </w:pPr>
      <w:r w:rsidRPr="00C76221">
        <w:rPr>
          <w:b/>
          <w:sz w:val="28"/>
          <w:szCs w:val="28"/>
          <w:lang w:val="sr-Cyrl-CS"/>
        </w:rPr>
        <w:t>КОНКУРСНА ДОКУМЕНТАЦИЈА</w:t>
      </w:r>
    </w:p>
    <w:p w:rsidR="00FA27FA" w:rsidRPr="008114B4" w:rsidRDefault="00FA27FA" w:rsidP="008114B4">
      <w:pPr>
        <w:jc w:val="center"/>
        <w:rPr>
          <w:b/>
          <w:lang w:val="sr-Cyrl-CS"/>
        </w:rPr>
      </w:pPr>
      <w:r w:rsidRPr="008D3622">
        <w:rPr>
          <w:b/>
          <w:lang w:val="sr-Cyrl-CS"/>
        </w:rPr>
        <w:t xml:space="preserve"> </w:t>
      </w:r>
      <w:r w:rsidR="008114B4">
        <w:rPr>
          <w:b/>
          <w:lang/>
        </w:rPr>
        <w:t xml:space="preserve">у отвореном поступку </w:t>
      </w:r>
      <w:r>
        <w:rPr>
          <w:b/>
          <w:lang w:val="sr-Cyrl-CS"/>
        </w:rPr>
        <w:t xml:space="preserve">за јавну набавку </w:t>
      </w:r>
      <w:r w:rsidR="008114B4">
        <w:rPr>
          <w:b/>
          <w:lang w:val="sr-Cyrl-CS"/>
        </w:rPr>
        <w:t xml:space="preserve"> добара број ЈНОП </w:t>
      </w:r>
      <w:r w:rsidR="00D40E33">
        <w:rPr>
          <w:b/>
          <w:lang w:val="sr-Latn-CS"/>
        </w:rPr>
        <w:t>4/</w:t>
      </w:r>
      <w:r w:rsidR="00316EC3">
        <w:rPr>
          <w:b/>
          <w:lang w:val="sr-Cyrl-CS"/>
        </w:rPr>
        <w:t>1</w:t>
      </w:r>
      <w:r w:rsidR="00316EC3">
        <w:rPr>
          <w:b/>
          <w:lang/>
        </w:rPr>
        <w:t>8</w:t>
      </w:r>
      <w:r w:rsidRPr="00B63E7B">
        <w:rPr>
          <w:b/>
          <w:lang w:val="sr-Cyrl-CS"/>
        </w:rPr>
        <w:t xml:space="preserve"> –</w:t>
      </w:r>
      <w:r>
        <w:rPr>
          <w:b/>
          <w:lang w:val="sr-Cyrl-CS"/>
        </w:rPr>
        <w:t xml:space="preserve"> </w:t>
      </w:r>
    </w:p>
    <w:p w:rsidR="00D40E33" w:rsidRPr="00D40E33" w:rsidRDefault="00D40E33" w:rsidP="00D40E33">
      <w:pPr>
        <w:jc w:val="center"/>
        <w:rPr>
          <w:b/>
          <w:noProof/>
          <w:lang w:val="sr-Cyrl-CS"/>
        </w:rPr>
      </w:pPr>
      <w:r w:rsidRPr="00D40E33">
        <w:rPr>
          <w:b/>
          <w:lang w:val="sr-Cyrl-CS"/>
        </w:rPr>
        <w:t>Медицински потрошни материјал</w:t>
      </w:r>
    </w:p>
    <w:p w:rsidR="00D40E33" w:rsidRPr="006D5DFA" w:rsidRDefault="00D40E33" w:rsidP="00D40E33">
      <w:pPr>
        <w:ind w:firstLine="360"/>
        <w:jc w:val="both"/>
        <w:rPr>
          <w:u w:val="single"/>
          <w:lang w:val="sr-Cyrl-CS"/>
        </w:rPr>
      </w:pPr>
    </w:p>
    <w:p w:rsidR="00D40E33" w:rsidRPr="006D5DFA" w:rsidRDefault="00D96B63" w:rsidP="00D40E33">
      <w:pPr>
        <w:jc w:val="center"/>
        <w:rPr>
          <w:b/>
          <w:lang w:val="sr-Cyrl-CS"/>
        </w:rPr>
      </w:pPr>
      <w:r w:rsidRPr="006D5DFA">
        <w:rPr>
          <w:b/>
          <w:lang w:val="sr-Cyrl-CS"/>
        </w:rPr>
        <w:t xml:space="preserve">ЈН </w:t>
      </w:r>
      <w:r>
        <w:rPr>
          <w:b/>
          <w:lang/>
        </w:rPr>
        <w:t>4</w:t>
      </w:r>
      <w:r w:rsidRPr="006D5DFA">
        <w:rPr>
          <w:b/>
          <w:lang w:val="sr-Cyrl-CS"/>
        </w:rPr>
        <w:t>.</w:t>
      </w:r>
      <w:r>
        <w:rPr>
          <w:b/>
          <w:lang w:val="sr-Latn-CS"/>
        </w:rPr>
        <w:t>6</w:t>
      </w:r>
      <w:r w:rsidRPr="006D5DFA">
        <w:rPr>
          <w:b/>
          <w:lang w:val="sr-Cyrl-CS"/>
        </w:rPr>
        <w:t xml:space="preserve"> </w:t>
      </w:r>
      <w:r>
        <w:rPr>
          <w:b/>
          <w:lang/>
        </w:rPr>
        <w:t>Апотекарски</w:t>
      </w:r>
      <w:r w:rsidRPr="006D5DFA">
        <w:rPr>
          <w:b/>
          <w:lang w:val="sr-Cyrl-CS"/>
        </w:rPr>
        <w:t xml:space="preserve"> </w:t>
      </w:r>
      <w:r w:rsidRPr="00965F02">
        <w:rPr>
          <w:b/>
          <w:lang w:val="sr-Cyrl-CS"/>
        </w:rPr>
        <w:t>материјал</w:t>
      </w:r>
      <w:r w:rsidR="0066024C">
        <w:rPr>
          <w:b/>
          <w:lang w:val="sr-Cyrl-CS"/>
        </w:rPr>
        <w:t xml:space="preserve"> </w:t>
      </w:r>
      <w:r w:rsidR="00D40E33" w:rsidRPr="00965F02">
        <w:rPr>
          <w:b/>
          <w:lang w:val="sr-Cyrl-CS"/>
        </w:rPr>
        <w:t>(набавка обликов</w:t>
      </w:r>
      <w:r w:rsidR="00D40E33">
        <w:rPr>
          <w:b/>
          <w:lang w:val="sr-Cyrl-CS"/>
        </w:rPr>
        <w:t xml:space="preserve">ана у </w:t>
      </w:r>
      <w:r w:rsidR="00826085">
        <w:rPr>
          <w:b/>
          <w:lang/>
        </w:rPr>
        <w:t>16</w:t>
      </w:r>
      <w:r w:rsidR="0066024C">
        <w:rPr>
          <w:b/>
          <w:lang w:val="sr-Cyrl-CS"/>
        </w:rPr>
        <w:t xml:space="preserve"> партиј</w:t>
      </w:r>
      <w:r w:rsidR="006458FE">
        <w:rPr>
          <w:b/>
          <w:lang/>
        </w:rPr>
        <w:t>а</w:t>
      </w:r>
      <w:r w:rsidR="00D40E33" w:rsidRPr="00965F02">
        <w:rPr>
          <w:b/>
          <w:lang w:val="sr-Cyrl-CS"/>
        </w:rPr>
        <w:t>)</w:t>
      </w:r>
      <w:r w:rsidR="00D40E33" w:rsidRPr="006D5DFA">
        <w:rPr>
          <w:b/>
          <w:lang w:val="sr-Cyrl-CS"/>
        </w:rPr>
        <w:t xml:space="preserve"> – </w:t>
      </w:r>
      <w:r w:rsidR="00D40E33">
        <w:rPr>
          <w:b/>
          <w:lang/>
        </w:rPr>
        <w:t>o</w:t>
      </w:r>
      <w:r w:rsidR="00D40E33">
        <w:rPr>
          <w:b/>
          <w:lang/>
        </w:rPr>
        <w:t>рн</w:t>
      </w:r>
      <w:r w:rsidR="00D40E33" w:rsidRPr="006D5DFA">
        <w:rPr>
          <w:b/>
          <w:lang w:val="sr-Cyrl-CS"/>
        </w:rPr>
        <w:t xml:space="preserve"> 33140000</w:t>
      </w:r>
    </w:p>
    <w:p w:rsidR="00D40E33" w:rsidRDefault="00D40E33" w:rsidP="00D40E33">
      <w:pPr>
        <w:jc w:val="center"/>
        <w:rPr>
          <w:b/>
          <w:lang w:val="sr-Cyrl-CS"/>
        </w:rPr>
      </w:pPr>
    </w:p>
    <w:p w:rsidR="00D40E33" w:rsidRDefault="00D40E33" w:rsidP="00D40E33">
      <w:pPr>
        <w:jc w:val="center"/>
        <w:rPr>
          <w:b/>
          <w:lang w:val="sr-Cyrl-CS"/>
        </w:rPr>
      </w:pPr>
    </w:p>
    <w:p w:rsidR="00D40E33" w:rsidRDefault="00D40E33" w:rsidP="00D40E33">
      <w:pPr>
        <w:jc w:val="center"/>
        <w:rPr>
          <w:b/>
          <w:lang w:val="sr-Cyrl-CS"/>
        </w:rPr>
      </w:pPr>
    </w:p>
    <w:p w:rsidR="00FA27FA" w:rsidRDefault="00FA27FA" w:rsidP="00FA27FA">
      <w:pPr>
        <w:jc w:val="center"/>
        <w:rPr>
          <w:b/>
          <w:lang w:val="sr-Latn-CS"/>
        </w:rPr>
      </w:pPr>
    </w:p>
    <w:p w:rsidR="00FA27FA" w:rsidRPr="00F66391" w:rsidRDefault="00FA27FA" w:rsidP="00FA27FA">
      <w:pPr>
        <w:jc w:val="center"/>
        <w:rPr>
          <w:b/>
          <w:sz w:val="28"/>
          <w:szCs w:val="28"/>
          <w:lang w:val="sr-Latn-CS"/>
        </w:rPr>
      </w:pPr>
    </w:p>
    <w:p w:rsidR="009A7CB7" w:rsidRPr="000D26BC" w:rsidRDefault="009A7CB7" w:rsidP="009A7CB7">
      <w:pPr>
        <w:jc w:val="both"/>
        <w:rPr>
          <w:rFonts w:eastAsia="TimesNewRomanPSMT"/>
        </w:rPr>
      </w:pPr>
      <w:r w:rsidRPr="000D26BC">
        <w:rPr>
          <w:rFonts w:eastAsia="TimesNewRomanPSMT"/>
        </w:rPr>
        <w:t>Конкурсна документација садржи:</w:t>
      </w:r>
    </w:p>
    <w:p w:rsidR="009A7CB7" w:rsidRDefault="009A7CB7" w:rsidP="009A7CB7">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9A7CB7" w:rsidRPr="00066C15">
        <w:tc>
          <w:tcPr>
            <w:tcW w:w="1563" w:type="dxa"/>
            <w:shd w:val="clear" w:color="auto" w:fill="auto"/>
          </w:tcPr>
          <w:p w:rsidR="009A7CB7" w:rsidRPr="00066C15" w:rsidRDefault="009A7CB7" w:rsidP="005B0D33">
            <w:pPr>
              <w:snapToGrid w:val="0"/>
              <w:jc w:val="center"/>
              <w:rPr>
                <w:rFonts w:eastAsia="TimesNewRomanPSMT"/>
                <w:lang/>
              </w:rPr>
            </w:pPr>
            <w:r w:rsidRPr="00066C15">
              <w:rPr>
                <w:bCs/>
                <w:iCs/>
              </w:rPr>
              <w:t>I</w:t>
            </w:r>
          </w:p>
        </w:tc>
        <w:tc>
          <w:tcPr>
            <w:tcW w:w="6119" w:type="dxa"/>
            <w:shd w:val="clear" w:color="auto" w:fill="auto"/>
          </w:tcPr>
          <w:p w:rsidR="009A7CB7" w:rsidRPr="00066C15" w:rsidRDefault="009A7CB7" w:rsidP="005B0D33">
            <w:pPr>
              <w:snapToGrid w:val="0"/>
              <w:jc w:val="both"/>
              <w:rPr>
                <w:rFonts w:eastAsia="TimesNewRomanPSMT"/>
                <w:lang/>
              </w:rPr>
            </w:pPr>
            <w:r w:rsidRPr="00066C15">
              <w:rPr>
                <w:rFonts w:eastAsia="TimesNewRomanPSMT"/>
                <w:lang/>
              </w:rPr>
              <w:t>Општи подаци о јавној набавци</w:t>
            </w:r>
          </w:p>
        </w:tc>
        <w:tc>
          <w:tcPr>
            <w:tcW w:w="1620" w:type="dxa"/>
            <w:shd w:val="clear" w:color="auto" w:fill="auto"/>
          </w:tcPr>
          <w:p w:rsidR="009A7CB7" w:rsidRPr="00066C15" w:rsidRDefault="009A7CB7" w:rsidP="005B0D33">
            <w:pPr>
              <w:snapToGrid w:val="0"/>
              <w:jc w:val="center"/>
              <w:rPr>
                <w:bCs/>
                <w:iCs/>
                <w:lang/>
              </w:rPr>
            </w:pPr>
            <w:r w:rsidRPr="00066C15">
              <w:rPr>
                <w:bCs/>
                <w:iCs/>
                <w:lang/>
              </w:rPr>
              <w:t>3</w:t>
            </w:r>
          </w:p>
        </w:tc>
      </w:tr>
      <w:tr w:rsidR="009A7CB7" w:rsidRPr="00066C15">
        <w:tc>
          <w:tcPr>
            <w:tcW w:w="1563" w:type="dxa"/>
            <w:shd w:val="clear" w:color="auto" w:fill="auto"/>
          </w:tcPr>
          <w:p w:rsidR="009A7CB7" w:rsidRPr="00066C15" w:rsidRDefault="009A7CB7" w:rsidP="005B0D33">
            <w:pPr>
              <w:snapToGrid w:val="0"/>
              <w:jc w:val="center"/>
              <w:rPr>
                <w:bCs/>
                <w:iCs/>
                <w:lang/>
              </w:rPr>
            </w:pPr>
          </w:p>
          <w:p w:rsidR="009A7CB7" w:rsidRPr="00066C15" w:rsidRDefault="009A7CB7" w:rsidP="005B0D33">
            <w:pPr>
              <w:snapToGrid w:val="0"/>
              <w:jc w:val="center"/>
              <w:rPr>
                <w:bCs/>
                <w:iCs/>
                <w:lang/>
              </w:rPr>
            </w:pPr>
          </w:p>
          <w:p w:rsidR="009A7CB7" w:rsidRPr="00066C15" w:rsidRDefault="009A7CB7" w:rsidP="005B0D33">
            <w:pPr>
              <w:snapToGrid w:val="0"/>
              <w:rPr>
                <w:bCs/>
                <w:iCs/>
                <w:lang/>
              </w:rPr>
            </w:pPr>
          </w:p>
          <w:p w:rsidR="009A7CB7" w:rsidRPr="00066C15" w:rsidRDefault="009A7CB7" w:rsidP="005B0D33">
            <w:pPr>
              <w:snapToGrid w:val="0"/>
              <w:jc w:val="center"/>
              <w:rPr>
                <w:rFonts w:eastAsia="TimesNewRomanPSMT"/>
                <w:lang/>
              </w:rPr>
            </w:pPr>
            <w:r w:rsidRPr="00066C15">
              <w:rPr>
                <w:bCs/>
                <w:iCs/>
              </w:rPr>
              <w:t>II</w:t>
            </w:r>
          </w:p>
        </w:tc>
        <w:tc>
          <w:tcPr>
            <w:tcW w:w="6119" w:type="dxa"/>
            <w:shd w:val="clear" w:color="auto" w:fill="auto"/>
          </w:tcPr>
          <w:p w:rsidR="009A7CB7" w:rsidRPr="00066C15" w:rsidRDefault="009A7CB7" w:rsidP="005B0D33">
            <w:pPr>
              <w:snapToGrid w:val="0"/>
              <w:jc w:val="both"/>
              <w:rPr>
                <w:rFonts w:eastAsia="TimesNewRomanPSMT"/>
                <w:lang/>
              </w:rPr>
            </w:pPr>
            <w:r w:rsidRPr="00066C15">
              <w:rPr>
                <w:rFonts w:eastAsia="TimesNewRomanPSMT"/>
                <w:lang/>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shd w:val="clear" w:color="auto" w:fill="auto"/>
          </w:tcPr>
          <w:p w:rsidR="009A7CB7" w:rsidRPr="00066C15" w:rsidRDefault="009A7CB7" w:rsidP="005B0D33">
            <w:pPr>
              <w:snapToGrid w:val="0"/>
              <w:jc w:val="center"/>
              <w:rPr>
                <w:rFonts w:eastAsia="TimesNewRomanPSMT"/>
                <w:lang/>
              </w:rPr>
            </w:pPr>
            <w:r w:rsidRPr="00066C15">
              <w:rPr>
                <w:rFonts w:eastAsia="TimesNewRomanPSMT"/>
                <w:lang/>
              </w:rPr>
              <w:t xml:space="preserve">4 - </w:t>
            </w:r>
            <w:r>
              <w:rPr>
                <w:rFonts w:eastAsia="TimesNewRomanPSMT"/>
                <w:lang/>
              </w:rPr>
              <w:t>5</w:t>
            </w:r>
          </w:p>
        </w:tc>
      </w:tr>
      <w:tr w:rsidR="009A7CB7" w:rsidRPr="00066C15">
        <w:tc>
          <w:tcPr>
            <w:tcW w:w="1563" w:type="dxa"/>
            <w:shd w:val="clear" w:color="auto" w:fill="auto"/>
          </w:tcPr>
          <w:p w:rsidR="009A7CB7" w:rsidRPr="00066C15" w:rsidRDefault="009A7CB7" w:rsidP="005B0D33">
            <w:pPr>
              <w:snapToGrid w:val="0"/>
              <w:jc w:val="center"/>
              <w:rPr>
                <w:rFonts w:eastAsia="TimesNewRomanPSMT"/>
                <w:lang/>
              </w:rPr>
            </w:pPr>
          </w:p>
          <w:p w:rsidR="009A7CB7" w:rsidRPr="00066C15" w:rsidRDefault="009A7CB7" w:rsidP="005B0D33">
            <w:pPr>
              <w:snapToGrid w:val="0"/>
              <w:jc w:val="center"/>
              <w:rPr>
                <w:rFonts w:eastAsia="TimesNewRomanPSMT"/>
                <w:lang/>
              </w:rPr>
            </w:pPr>
          </w:p>
          <w:p w:rsidR="009A7CB7" w:rsidRPr="00066C15" w:rsidRDefault="009A7CB7" w:rsidP="005B0D33">
            <w:pPr>
              <w:snapToGrid w:val="0"/>
              <w:jc w:val="center"/>
              <w:rPr>
                <w:rFonts w:eastAsia="TimesNewRomanPSMT"/>
                <w:lang/>
              </w:rPr>
            </w:pPr>
            <w:r w:rsidRPr="00066C15">
              <w:rPr>
                <w:rFonts w:eastAsia="TimesNewRomanPSMT"/>
              </w:rPr>
              <w:t>I</w:t>
            </w:r>
            <w:r w:rsidRPr="00066C15">
              <w:rPr>
                <w:bCs/>
                <w:iCs/>
              </w:rPr>
              <w:t>II</w:t>
            </w:r>
          </w:p>
        </w:tc>
        <w:tc>
          <w:tcPr>
            <w:tcW w:w="6119" w:type="dxa"/>
            <w:shd w:val="clear" w:color="auto" w:fill="auto"/>
          </w:tcPr>
          <w:p w:rsidR="009A7CB7" w:rsidRPr="00066C15" w:rsidRDefault="009A7CB7" w:rsidP="005B0D33">
            <w:pPr>
              <w:snapToGrid w:val="0"/>
              <w:jc w:val="both"/>
              <w:rPr>
                <w:rFonts w:eastAsia="TimesNewRomanPSMT"/>
                <w:lang/>
              </w:rPr>
            </w:pPr>
            <w:r w:rsidRPr="00066C15">
              <w:rPr>
                <w:rFonts w:eastAsia="TimesNewRomanPSMT"/>
                <w:lang/>
              </w:rPr>
              <w:t>Услови за учешће у поступку јавне набавке из чл. 75. и 76. ЗЈН и упутство како се доказује испуњеност тих услова</w:t>
            </w:r>
          </w:p>
        </w:tc>
        <w:tc>
          <w:tcPr>
            <w:tcW w:w="1620" w:type="dxa"/>
            <w:shd w:val="clear" w:color="auto" w:fill="auto"/>
          </w:tcPr>
          <w:p w:rsidR="009A7CB7" w:rsidRPr="00C8469B" w:rsidRDefault="009A7CB7" w:rsidP="005B0D33">
            <w:pPr>
              <w:snapToGrid w:val="0"/>
              <w:jc w:val="center"/>
              <w:rPr>
                <w:rFonts w:eastAsia="TimesNewRomanPSMT"/>
                <w:lang/>
              </w:rPr>
            </w:pPr>
            <w:r>
              <w:rPr>
                <w:rFonts w:eastAsia="TimesNewRomanPSMT"/>
                <w:lang/>
              </w:rPr>
              <w:t>6</w:t>
            </w:r>
            <w:r w:rsidRPr="00066C15">
              <w:rPr>
                <w:rFonts w:eastAsia="TimesNewRomanPSMT"/>
                <w:lang/>
              </w:rPr>
              <w:t xml:space="preserve"> - </w:t>
            </w:r>
            <w:r>
              <w:rPr>
                <w:rFonts w:eastAsia="TimesNewRomanPSMT"/>
                <w:lang/>
              </w:rPr>
              <w:t>9</w:t>
            </w:r>
          </w:p>
        </w:tc>
      </w:tr>
      <w:tr w:rsidR="009A7CB7" w:rsidRPr="00066C15">
        <w:trPr>
          <w:trHeight w:val="413"/>
        </w:trPr>
        <w:tc>
          <w:tcPr>
            <w:tcW w:w="1563" w:type="dxa"/>
            <w:shd w:val="clear" w:color="auto" w:fill="auto"/>
          </w:tcPr>
          <w:p w:rsidR="009A7CB7" w:rsidRPr="00066C15" w:rsidRDefault="009A7CB7" w:rsidP="005B0D33">
            <w:pPr>
              <w:snapToGrid w:val="0"/>
              <w:jc w:val="center"/>
              <w:rPr>
                <w:rFonts w:eastAsia="TimesNewRomanPSMT"/>
                <w:lang/>
              </w:rPr>
            </w:pPr>
            <w:r w:rsidRPr="00066C15">
              <w:rPr>
                <w:rFonts w:eastAsia="TimesNewRomanPSMT"/>
              </w:rPr>
              <w:t>IV</w:t>
            </w:r>
          </w:p>
        </w:tc>
        <w:tc>
          <w:tcPr>
            <w:tcW w:w="6119" w:type="dxa"/>
            <w:shd w:val="clear" w:color="auto" w:fill="auto"/>
          </w:tcPr>
          <w:p w:rsidR="009A7CB7" w:rsidRPr="00066C15" w:rsidRDefault="009A7CB7" w:rsidP="005B0D33">
            <w:pPr>
              <w:snapToGrid w:val="0"/>
              <w:jc w:val="both"/>
              <w:rPr>
                <w:rFonts w:eastAsia="TimesNewRomanPSMT"/>
                <w:lang/>
              </w:rPr>
            </w:pPr>
            <w:r w:rsidRPr="00066C15">
              <w:rPr>
                <w:rFonts w:eastAsia="TimesNewRomanPSMT"/>
                <w:lang/>
              </w:rPr>
              <w:t>Критеријуми за доделу уговора</w:t>
            </w:r>
          </w:p>
        </w:tc>
        <w:tc>
          <w:tcPr>
            <w:tcW w:w="1620" w:type="dxa"/>
            <w:shd w:val="clear" w:color="auto" w:fill="auto"/>
          </w:tcPr>
          <w:p w:rsidR="009A7CB7" w:rsidRPr="00C8469B" w:rsidRDefault="009A7CB7" w:rsidP="005B0D33">
            <w:pPr>
              <w:snapToGrid w:val="0"/>
              <w:jc w:val="center"/>
              <w:rPr>
                <w:rFonts w:eastAsia="TimesNewRomanPSMT"/>
                <w:lang/>
              </w:rPr>
            </w:pPr>
            <w:r>
              <w:rPr>
                <w:rFonts w:eastAsia="TimesNewRomanPSMT"/>
                <w:lang/>
              </w:rPr>
              <w:t>1</w:t>
            </w:r>
            <w:r>
              <w:rPr>
                <w:rFonts w:eastAsia="TimesNewRomanPSMT"/>
                <w:lang/>
              </w:rPr>
              <w:t>0</w:t>
            </w:r>
          </w:p>
        </w:tc>
      </w:tr>
      <w:tr w:rsidR="009A7CB7" w:rsidRPr="00066C15">
        <w:trPr>
          <w:trHeight w:val="413"/>
        </w:trPr>
        <w:tc>
          <w:tcPr>
            <w:tcW w:w="1563" w:type="dxa"/>
            <w:shd w:val="clear" w:color="auto" w:fill="auto"/>
          </w:tcPr>
          <w:p w:rsidR="009A7CB7" w:rsidRPr="00066C15" w:rsidRDefault="009A7CB7" w:rsidP="005B0D33">
            <w:pPr>
              <w:snapToGrid w:val="0"/>
              <w:jc w:val="center"/>
              <w:rPr>
                <w:rFonts w:eastAsia="TimesNewRomanPSMT"/>
              </w:rPr>
            </w:pPr>
            <w:r w:rsidRPr="00066C15">
              <w:rPr>
                <w:rFonts w:eastAsia="TimesNewRomanPSMT"/>
              </w:rPr>
              <w:t>V</w:t>
            </w:r>
          </w:p>
        </w:tc>
        <w:tc>
          <w:tcPr>
            <w:tcW w:w="6119" w:type="dxa"/>
            <w:shd w:val="clear" w:color="auto" w:fill="auto"/>
          </w:tcPr>
          <w:p w:rsidR="009A7CB7" w:rsidRPr="00066C15" w:rsidRDefault="009A7CB7" w:rsidP="005B0D33">
            <w:pPr>
              <w:snapToGrid w:val="0"/>
              <w:jc w:val="both"/>
              <w:rPr>
                <w:rFonts w:eastAsia="TimesNewRomanPSMT"/>
                <w:lang/>
              </w:rPr>
            </w:pPr>
            <w:r w:rsidRPr="00066C15">
              <w:rPr>
                <w:rFonts w:eastAsia="TimesNewRomanPSMT"/>
                <w:lang/>
              </w:rPr>
              <w:t>Обрасци који чине саставни део понуде</w:t>
            </w:r>
          </w:p>
        </w:tc>
        <w:tc>
          <w:tcPr>
            <w:tcW w:w="1620" w:type="dxa"/>
            <w:shd w:val="clear" w:color="auto" w:fill="auto"/>
          </w:tcPr>
          <w:p w:rsidR="009A7CB7" w:rsidRPr="00C8469B" w:rsidRDefault="009A7CB7" w:rsidP="005B0D33">
            <w:pPr>
              <w:snapToGrid w:val="0"/>
              <w:jc w:val="center"/>
              <w:rPr>
                <w:rFonts w:eastAsia="TimesNewRomanPSMT"/>
                <w:lang/>
              </w:rPr>
            </w:pPr>
            <w:r w:rsidRPr="00066C15">
              <w:rPr>
                <w:rFonts w:eastAsia="TimesNewRomanPSMT"/>
                <w:lang/>
              </w:rPr>
              <w:t>1</w:t>
            </w:r>
            <w:r>
              <w:rPr>
                <w:rFonts w:eastAsia="TimesNewRomanPSMT"/>
                <w:lang/>
              </w:rPr>
              <w:t>1</w:t>
            </w:r>
            <w:r w:rsidRPr="00066C15">
              <w:rPr>
                <w:rFonts w:eastAsia="TimesNewRomanPSMT"/>
                <w:lang/>
              </w:rPr>
              <w:t xml:space="preserve"> - </w:t>
            </w:r>
            <w:r w:rsidR="002704B2">
              <w:rPr>
                <w:rFonts w:eastAsia="TimesNewRomanPSMT"/>
                <w:lang/>
              </w:rPr>
              <w:t>26</w:t>
            </w:r>
          </w:p>
        </w:tc>
      </w:tr>
      <w:tr w:rsidR="009A7CB7" w:rsidRPr="00066C15">
        <w:trPr>
          <w:trHeight w:val="413"/>
        </w:trPr>
        <w:tc>
          <w:tcPr>
            <w:tcW w:w="1563" w:type="dxa"/>
            <w:shd w:val="clear" w:color="auto" w:fill="auto"/>
          </w:tcPr>
          <w:p w:rsidR="009A7CB7" w:rsidRPr="00066C15" w:rsidRDefault="009A7CB7" w:rsidP="005B0D33">
            <w:pPr>
              <w:snapToGrid w:val="0"/>
              <w:jc w:val="center"/>
              <w:rPr>
                <w:rFonts w:eastAsia="TimesNewRomanPSMT"/>
              </w:rPr>
            </w:pPr>
            <w:r w:rsidRPr="00066C15">
              <w:rPr>
                <w:rFonts w:eastAsia="TimesNewRomanPSMT"/>
              </w:rPr>
              <w:t>VI</w:t>
            </w:r>
          </w:p>
        </w:tc>
        <w:tc>
          <w:tcPr>
            <w:tcW w:w="6119" w:type="dxa"/>
            <w:shd w:val="clear" w:color="auto" w:fill="auto"/>
          </w:tcPr>
          <w:p w:rsidR="009A7CB7" w:rsidRPr="00066C15" w:rsidRDefault="009A7CB7" w:rsidP="005B0D33">
            <w:pPr>
              <w:snapToGrid w:val="0"/>
              <w:jc w:val="both"/>
              <w:rPr>
                <w:rFonts w:eastAsia="TimesNewRomanPSMT"/>
                <w:lang/>
              </w:rPr>
            </w:pPr>
            <w:r w:rsidRPr="00066C15">
              <w:rPr>
                <w:rFonts w:eastAsia="TimesNewRomanPSMT"/>
                <w:lang/>
              </w:rPr>
              <w:t>Модел уговора</w:t>
            </w:r>
          </w:p>
        </w:tc>
        <w:tc>
          <w:tcPr>
            <w:tcW w:w="1620" w:type="dxa"/>
            <w:shd w:val="clear" w:color="auto" w:fill="auto"/>
          </w:tcPr>
          <w:p w:rsidR="009A7CB7" w:rsidRPr="00C8469B" w:rsidRDefault="002704B2" w:rsidP="005B0D33">
            <w:pPr>
              <w:snapToGrid w:val="0"/>
              <w:jc w:val="center"/>
              <w:rPr>
                <w:rFonts w:eastAsia="TimesNewRomanPSMT"/>
                <w:lang/>
              </w:rPr>
            </w:pPr>
            <w:r>
              <w:rPr>
                <w:rFonts w:eastAsia="TimesNewRomanPSMT"/>
                <w:lang/>
              </w:rPr>
              <w:t>27</w:t>
            </w:r>
            <w:r w:rsidR="009A7CB7" w:rsidRPr="00066C15">
              <w:rPr>
                <w:rFonts w:eastAsia="TimesNewRomanPSMT"/>
                <w:lang/>
              </w:rPr>
              <w:t xml:space="preserve"> - </w:t>
            </w:r>
            <w:r w:rsidR="009A7CB7">
              <w:rPr>
                <w:rFonts w:eastAsia="TimesNewRomanPSMT"/>
                <w:lang/>
              </w:rPr>
              <w:t>3</w:t>
            </w:r>
            <w:r>
              <w:rPr>
                <w:rFonts w:eastAsia="TimesNewRomanPSMT"/>
                <w:lang/>
              </w:rPr>
              <w:t>1</w:t>
            </w:r>
          </w:p>
        </w:tc>
      </w:tr>
      <w:tr w:rsidR="009A7CB7" w:rsidRPr="00066C15">
        <w:trPr>
          <w:trHeight w:val="413"/>
        </w:trPr>
        <w:tc>
          <w:tcPr>
            <w:tcW w:w="1563" w:type="dxa"/>
            <w:shd w:val="clear" w:color="auto" w:fill="auto"/>
          </w:tcPr>
          <w:p w:rsidR="009A7CB7" w:rsidRPr="00066C15" w:rsidRDefault="009A7CB7" w:rsidP="005B0D33">
            <w:pPr>
              <w:snapToGrid w:val="0"/>
              <w:jc w:val="center"/>
              <w:rPr>
                <w:rFonts w:eastAsia="TimesNewRomanPSMT"/>
              </w:rPr>
            </w:pPr>
            <w:r w:rsidRPr="00066C15">
              <w:rPr>
                <w:rFonts w:eastAsia="TimesNewRomanPSMT"/>
              </w:rPr>
              <w:t>VII</w:t>
            </w:r>
          </w:p>
        </w:tc>
        <w:tc>
          <w:tcPr>
            <w:tcW w:w="6119" w:type="dxa"/>
            <w:shd w:val="clear" w:color="auto" w:fill="auto"/>
          </w:tcPr>
          <w:p w:rsidR="009A7CB7" w:rsidRPr="00066C15" w:rsidRDefault="009A7CB7" w:rsidP="005B0D33">
            <w:pPr>
              <w:snapToGrid w:val="0"/>
              <w:jc w:val="both"/>
              <w:rPr>
                <w:rFonts w:eastAsia="TimesNewRomanPSMT"/>
                <w:lang/>
              </w:rPr>
            </w:pPr>
            <w:r w:rsidRPr="00066C15">
              <w:rPr>
                <w:rFonts w:eastAsia="TimesNewRomanPSMT"/>
                <w:lang/>
              </w:rPr>
              <w:t>Упутство понуђачима како да сачине понуду</w:t>
            </w:r>
          </w:p>
        </w:tc>
        <w:tc>
          <w:tcPr>
            <w:tcW w:w="1620" w:type="dxa"/>
            <w:shd w:val="clear" w:color="auto" w:fill="auto"/>
          </w:tcPr>
          <w:p w:rsidR="009A7CB7" w:rsidRPr="00C8469B" w:rsidRDefault="002704B2" w:rsidP="005B0D33">
            <w:pPr>
              <w:snapToGrid w:val="0"/>
              <w:jc w:val="center"/>
              <w:rPr>
                <w:rFonts w:eastAsia="TimesNewRomanPSMT"/>
                <w:lang/>
              </w:rPr>
            </w:pPr>
            <w:r>
              <w:rPr>
                <w:rFonts w:eastAsia="TimesNewRomanPSMT"/>
                <w:lang/>
              </w:rPr>
              <w:t>32</w:t>
            </w:r>
            <w:r w:rsidR="009A7CB7" w:rsidRPr="00066C15">
              <w:rPr>
                <w:rFonts w:eastAsia="TimesNewRomanPSMT"/>
                <w:lang/>
              </w:rPr>
              <w:t xml:space="preserve"> - </w:t>
            </w:r>
            <w:r w:rsidR="009A7CB7">
              <w:rPr>
                <w:rFonts w:eastAsia="TimesNewRomanPSMT"/>
                <w:lang/>
              </w:rPr>
              <w:t>3</w:t>
            </w:r>
            <w:r>
              <w:rPr>
                <w:rFonts w:eastAsia="TimesNewRomanPSMT"/>
                <w:lang/>
              </w:rPr>
              <w:t>8</w:t>
            </w:r>
          </w:p>
        </w:tc>
      </w:tr>
    </w:tbl>
    <w:p w:rsidR="009A7CB7" w:rsidRPr="00066C15" w:rsidRDefault="009A7CB7" w:rsidP="009A7CB7">
      <w:pPr>
        <w:jc w:val="center"/>
        <w:rPr>
          <w:rFonts w:ascii="Tahoma" w:hAnsi="Tahoma" w:cs="Tahoma"/>
          <w:b/>
          <w:lang w:val="sr-Cyrl-CS"/>
        </w:rPr>
      </w:pPr>
    </w:p>
    <w:p w:rsidR="009A7CB7" w:rsidRPr="006458FE" w:rsidRDefault="009A7CB7" w:rsidP="009A7CB7">
      <w:pPr>
        <w:ind w:firstLine="360"/>
        <w:rPr>
          <w:b/>
          <w:lang/>
        </w:rPr>
      </w:pPr>
      <w:r w:rsidRPr="00066C15">
        <w:rPr>
          <w:b/>
          <w:lang w:val="sr-Cyrl-CS"/>
        </w:rPr>
        <w:t xml:space="preserve">Укупан број страна конкурсне документације: </w:t>
      </w:r>
      <w:r w:rsidR="002704B2">
        <w:rPr>
          <w:b/>
          <w:lang/>
        </w:rPr>
        <w:t>38</w:t>
      </w:r>
    </w:p>
    <w:p w:rsidR="00FA27FA" w:rsidRPr="00066C15" w:rsidRDefault="00FA27FA" w:rsidP="00FA27FA">
      <w:pPr>
        <w:rPr>
          <w:lang w:val="sr-Cyrl-CS"/>
        </w:rPr>
      </w:pPr>
    </w:p>
    <w:p w:rsidR="00FA27FA" w:rsidRDefault="00FA27FA" w:rsidP="00FA27FA">
      <w:pPr>
        <w:jc w:val="right"/>
        <w:rPr>
          <w:b/>
          <w:lang w:val="sr-Cyrl-CS"/>
        </w:rPr>
      </w:pPr>
      <w:r>
        <w:rPr>
          <w:b/>
          <w:lang w:val="sr-Cyrl-CS"/>
        </w:rPr>
        <w:br/>
      </w:r>
      <w:r>
        <w:rPr>
          <w:b/>
          <w:lang w:val="sr-Cyrl-CS"/>
        </w:rPr>
        <w:br/>
      </w:r>
      <w:r>
        <w:rPr>
          <w:b/>
          <w:lang w:val="sr-Cyrl-CS"/>
        </w:rPr>
        <w:br/>
      </w:r>
    </w:p>
    <w:p w:rsidR="00FA27FA" w:rsidRDefault="00FA27FA"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Pr="00B61CC6" w:rsidRDefault="00596A08" w:rsidP="00B26CA4">
      <w:pPr>
        <w:rPr>
          <w:b/>
          <w:lang/>
        </w:rPr>
      </w:pPr>
    </w:p>
    <w:p w:rsidR="00FA27FA" w:rsidRPr="00B54C42" w:rsidRDefault="00FA27FA" w:rsidP="00FA27FA">
      <w:pPr>
        <w:widowControl w:val="0"/>
        <w:autoSpaceDE w:val="0"/>
        <w:autoSpaceDN w:val="0"/>
        <w:adjustRightInd w:val="0"/>
        <w:spacing w:line="200" w:lineRule="exact"/>
        <w:rPr>
          <w:b/>
          <w:lang w:val="sr-Latn-CS"/>
        </w:rPr>
      </w:pPr>
    </w:p>
    <w:p w:rsidR="00FA27FA" w:rsidRDefault="00FA27FA" w:rsidP="00FA27FA">
      <w:pPr>
        <w:widowControl w:val="0"/>
        <w:autoSpaceDE w:val="0"/>
        <w:autoSpaceDN w:val="0"/>
        <w:adjustRightInd w:val="0"/>
        <w:spacing w:line="200" w:lineRule="exact"/>
        <w:jc w:val="center"/>
        <w:rPr>
          <w:b/>
          <w:lang w:val="sr-Cyrl-CS"/>
        </w:rPr>
      </w:pPr>
    </w:p>
    <w:p w:rsidR="00F44DE1" w:rsidRDefault="00F44DE1" w:rsidP="00FA27FA">
      <w:pPr>
        <w:widowControl w:val="0"/>
        <w:autoSpaceDE w:val="0"/>
        <w:autoSpaceDN w:val="0"/>
        <w:adjustRightInd w:val="0"/>
        <w:spacing w:line="200" w:lineRule="exact"/>
        <w:jc w:val="center"/>
        <w:rPr>
          <w:b/>
          <w:lang/>
        </w:rPr>
      </w:pPr>
    </w:p>
    <w:p w:rsidR="00FA27FA" w:rsidRDefault="00FA27FA" w:rsidP="00FA27FA">
      <w:pPr>
        <w:widowControl w:val="0"/>
        <w:autoSpaceDE w:val="0"/>
        <w:autoSpaceDN w:val="0"/>
        <w:adjustRightInd w:val="0"/>
        <w:spacing w:line="200" w:lineRule="exact"/>
        <w:jc w:val="center"/>
        <w:rPr>
          <w:b/>
          <w:lang w:val="sr-Cyrl-CS"/>
        </w:rPr>
      </w:pPr>
      <w:r>
        <w:rPr>
          <w:b/>
          <w:lang w:val="sr-Latn-CS"/>
        </w:rPr>
        <w:t xml:space="preserve">I  </w:t>
      </w:r>
      <w:r>
        <w:rPr>
          <w:b/>
          <w:lang w:val="sr-Cyrl-CS"/>
        </w:rPr>
        <w:t>ОПШТИ ПОДАЦИ О ЈАВНОЈ НАБАВЦИ</w:t>
      </w:r>
    </w:p>
    <w:p w:rsidR="00FA27FA" w:rsidRDefault="00FA27FA" w:rsidP="00FA27FA">
      <w:pPr>
        <w:widowControl w:val="0"/>
        <w:autoSpaceDE w:val="0"/>
        <w:autoSpaceDN w:val="0"/>
        <w:adjustRightInd w:val="0"/>
        <w:spacing w:line="200" w:lineRule="exact"/>
        <w:rPr>
          <w:b/>
          <w:lang w:val="sr-Cyrl-CS"/>
        </w:rPr>
      </w:pPr>
    </w:p>
    <w:p w:rsidR="00FA27FA" w:rsidRDefault="00FA27FA" w:rsidP="00FA27FA">
      <w:pPr>
        <w:widowControl w:val="0"/>
        <w:autoSpaceDE w:val="0"/>
        <w:autoSpaceDN w:val="0"/>
        <w:adjustRightInd w:val="0"/>
        <w:spacing w:line="200" w:lineRule="exact"/>
        <w:rPr>
          <w:b/>
          <w:lang w:val="sr-Cyrl-CS"/>
        </w:rPr>
      </w:pPr>
    </w:p>
    <w:p w:rsidR="00FA27FA" w:rsidRDefault="00FA27FA" w:rsidP="00FA27FA">
      <w:pPr>
        <w:pStyle w:val="BodyText"/>
        <w:numPr>
          <w:ilvl w:val="0"/>
          <w:numId w:val="14"/>
        </w:numPr>
        <w:rPr>
          <w:b/>
          <w:lang w:val="sr-Cyrl-CS"/>
        </w:rPr>
      </w:pPr>
      <w:r>
        <w:rPr>
          <w:b/>
          <w:lang w:val="sr-Cyrl-CS"/>
        </w:rPr>
        <w:t>Подаци о Наручиоцу:</w:t>
      </w:r>
    </w:p>
    <w:p w:rsidR="00FA27FA" w:rsidRPr="00EA0579" w:rsidRDefault="00FA27FA"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FA27FA" w:rsidRPr="00EA0579" w:rsidRDefault="00FA27FA"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FA27FA" w:rsidRPr="00EA0579" w:rsidRDefault="00FA27FA" w:rsidP="00FA27FA">
      <w:pPr>
        <w:pStyle w:val="BodyText"/>
      </w:pPr>
      <w:r w:rsidRPr="00EA0579">
        <w:t xml:space="preserve">Телефони: 026/330-301; 330-300 – централа </w:t>
      </w:r>
    </w:p>
    <w:p w:rsidR="00FA27FA" w:rsidRPr="00EA0579" w:rsidRDefault="00FA27FA" w:rsidP="00FA27FA">
      <w:pPr>
        <w:pStyle w:val="BodyText"/>
      </w:pPr>
      <w:r w:rsidRPr="00EA0579">
        <w:t>Телефаx: 026/313-075</w:t>
      </w:r>
    </w:p>
    <w:p w:rsidR="00FA27FA" w:rsidRPr="00D70F75" w:rsidRDefault="00FA27FA" w:rsidP="00FA27FA">
      <w:pPr>
        <w:pStyle w:val="BodyText"/>
        <w:rPr>
          <w:lang w:val="sr-Cyrl-CS"/>
        </w:rPr>
      </w:pPr>
      <w:r w:rsidRPr="00D70F75">
        <w:rPr>
          <w:lang w:val="sr-Cyrl-CS"/>
        </w:rPr>
        <w:t xml:space="preserve">Интернет страница наручиоца: </w:t>
      </w:r>
      <w:hyperlink r:id="rId8"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FA27FA" w:rsidRPr="001A4091" w:rsidRDefault="00FA27FA"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FA27FA" w:rsidRPr="00EA0579" w:rsidRDefault="00FA27FA" w:rsidP="00FA27FA">
      <w:pPr>
        <w:pStyle w:val="BodyText"/>
        <w:numPr>
          <w:ilvl w:val="0"/>
          <w:numId w:val="14"/>
        </w:numPr>
        <w:rPr>
          <w:b/>
          <w:lang w:val="sr-Cyrl-CS"/>
        </w:rPr>
      </w:pPr>
      <w:r w:rsidRPr="00EA0579">
        <w:rPr>
          <w:b/>
          <w:lang w:val="sr-Cyrl-CS"/>
        </w:rPr>
        <w:t xml:space="preserve">Врста поступка јавне набавке </w:t>
      </w:r>
    </w:p>
    <w:p w:rsidR="00FA27FA" w:rsidRPr="00EA0579" w:rsidRDefault="00FA27FA" w:rsidP="00FA27FA">
      <w:pPr>
        <w:widowControl w:val="0"/>
        <w:autoSpaceDE w:val="0"/>
        <w:autoSpaceDN w:val="0"/>
        <w:adjustRightInd w:val="0"/>
        <w:ind w:right="182"/>
        <w:jc w:val="both"/>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003F0582">
        <w:rPr>
          <w:lang w:val="sr-Cyrl-CS"/>
        </w:rPr>
        <w:t xml:space="preserve">отвореном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FA27FA" w:rsidRPr="001A4091" w:rsidRDefault="00FA27FA" w:rsidP="00FA27FA">
      <w:pPr>
        <w:widowControl w:val="0"/>
        <w:autoSpaceDE w:val="0"/>
        <w:autoSpaceDN w:val="0"/>
        <w:adjustRightInd w:val="0"/>
        <w:ind w:right="182"/>
        <w:jc w:val="both"/>
      </w:pPr>
      <w:r w:rsidRPr="00EA0579">
        <w:t>.</w:t>
      </w:r>
    </w:p>
    <w:p w:rsidR="00FA27FA" w:rsidRPr="00EA0579" w:rsidRDefault="00FA27FA" w:rsidP="00FA27FA">
      <w:pPr>
        <w:widowControl w:val="0"/>
        <w:numPr>
          <w:ilvl w:val="0"/>
          <w:numId w:val="14"/>
        </w:numPr>
        <w:autoSpaceDE w:val="0"/>
        <w:autoSpaceDN w:val="0"/>
        <w:adjustRightInd w:val="0"/>
        <w:spacing w:before="29"/>
        <w:ind w:right="6194"/>
        <w:jc w:val="both"/>
        <w:rPr>
          <w:b/>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FA27FA" w:rsidRPr="001C1DA7" w:rsidRDefault="001C1DA7" w:rsidP="001C1DA7">
      <w:pPr>
        <w:widowControl w:val="0"/>
        <w:autoSpaceDE w:val="0"/>
        <w:autoSpaceDN w:val="0"/>
        <w:adjustRightInd w:val="0"/>
        <w:spacing w:line="274" w:lineRule="exact"/>
        <w:ind w:right="179"/>
        <w:jc w:val="both"/>
        <w:rPr>
          <w:b/>
          <w:lang w:val="sr-Cyrl-CS"/>
        </w:rPr>
      </w:pPr>
      <w:r>
        <w:rPr>
          <w:b/>
          <w:lang w:val="sr-Cyrl-CS"/>
        </w:rPr>
        <w:t xml:space="preserve">Медицинско потрошни материјал - </w:t>
      </w:r>
      <w:r w:rsidRPr="006D5DFA">
        <w:rPr>
          <w:b/>
          <w:lang w:val="sr-Cyrl-CS"/>
        </w:rPr>
        <w:t xml:space="preserve"> </w:t>
      </w:r>
      <w:r w:rsidR="00D96B63">
        <w:rPr>
          <w:b/>
          <w:lang/>
        </w:rPr>
        <w:t>Апотекарски</w:t>
      </w:r>
      <w:r w:rsidR="00D96B63" w:rsidRPr="006D5DFA">
        <w:rPr>
          <w:b/>
          <w:lang w:val="sr-Cyrl-CS"/>
        </w:rPr>
        <w:t xml:space="preserve"> </w:t>
      </w:r>
      <w:r w:rsidR="00D96B63" w:rsidRPr="00965F02">
        <w:rPr>
          <w:b/>
          <w:lang w:val="sr-Cyrl-CS"/>
        </w:rPr>
        <w:t>материјал</w:t>
      </w:r>
      <w:r w:rsidR="00D96B63">
        <w:rPr>
          <w:b/>
          <w:lang w:val="sr-Cyrl-CS"/>
        </w:rPr>
        <w:t xml:space="preserve"> </w:t>
      </w:r>
      <w:r w:rsidR="001C7EA6">
        <w:rPr>
          <w:b/>
          <w:lang/>
        </w:rPr>
        <w:t xml:space="preserve">– </w:t>
      </w:r>
      <w:r w:rsidR="00FA27FA">
        <w:rPr>
          <w:b/>
          <w:lang w:val="sr-Cyrl-CS"/>
        </w:rPr>
        <w:t>33140000</w:t>
      </w:r>
    </w:p>
    <w:p w:rsidR="00FA27FA" w:rsidRPr="00764CBC" w:rsidRDefault="00FA27FA" w:rsidP="00FA27FA">
      <w:pPr>
        <w:jc w:val="center"/>
        <w:rPr>
          <w:b/>
          <w:lang w:val="sr-Cyrl-CS"/>
        </w:rPr>
      </w:pPr>
    </w:p>
    <w:p w:rsidR="00FA27FA" w:rsidRPr="00877748" w:rsidRDefault="00FA27FA" w:rsidP="00FA27FA">
      <w:pPr>
        <w:widowControl w:val="0"/>
        <w:numPr>
          <w:ilvl w:val="0"/>
          <w:numId w:val="14"/>
        </w:numPr>
        <w:autoSpaceDE w:val="0"/>
        <w:autoSpaceDN w:val="0"/>
        <w:adjustRightInd w:val="0"/>
        <w:spacing w:before="29"/>
        <w:ind w:right="-20"/>
        <w:rPr>
          <w:b/>
          <w:lang w:val="sr-Cyrl-CS"/>
        </w:rPr>
      </w:pPr>
      <w:r w:rsidRPr="00F234D3">
        <w:rPr>
          <w:b/>
          <w:lang w:val="sr-Cyrl-CS"/>
        </w:rPr>
        <w:t>Партије</w:t>
      </w:r>
    </w:p>
    <w:p w:rsidR="00FA27FA" w:rsidRDefault="00FA27FA" w:rsidP="00FA27FA">
      <w:pPr>
        <w:widowControl w:val="0"/>
        <w:autoSpaceDE w:val="0"/>
        <w:autoSpaceDN w:val="0"/>
        <w:adjustRightInd w:val="0"/>
        <w:spacing w:before="29"/>
        <w:ind w:right="-20"/>
        <w:rPr>
          <w:lang/>
        </w:rPr>
      </w:pPr>
      <w:r w:rsidRPr="00F234D3">
        <w:rPr>
          <w:lang w:val="sr-Cyrl-CS"/>
        </w:rPr>
        <w:t xml:space="preserve">Предметна јавна набавка је обликована у </w:t>
      </w:r>
      <w:r w:rsidR="00826085">
        <w:rPr>
          <w:lang/>
        </w:rPr>
        <w:t>1</w:t>
      </w:r>
      <w:r w:rsidR="00316EC3">
        <w:rPr>
          <w:lang/>
        </w:rPr>
        <w:t>0</w:t>
      </w:r>
      <w:r w:rsidRPr="004970B1">
        <w:rPr>
          <w:lang w:val="sr-Cyrl-CS"/>
        </w:rPr>
        <w:t xml:space="preserve"> </w:t>
      </w:r>
      <w:r w:rsidRPr="00F234D3">
        <w:rPr>
          <w:lang w:val="sr-Cyrl-CS"/>
        </w:rPr>
        <w:t>партиј</w:t>
      </w:r>
      <w:r w:rsidR="006458FE">
        <w:rPr>
          <w:lang/>
        </w:rPr>
        <w:t>а</w:t>
      </w:r>
      <w:r w:rsidRPr="00F234D3">
        <w:rPr>
          <w:lang w:val="sr-Cyrl-CS"/>
        </w:rPr>
        <w:t>.</w:t>
      </w:r>
    </w:p>
    <w:p w:rsidR="00FA27FA" w:rsidRPr="001A4091" w:rsidRDefault="00FA27FA" w:rsidP="00FA27FA">
      <w:pPr>
        <w:widowControl w:val="0"/>
        <w:autoSpaceDE w:val="0"/>
        <w:autoSpaceDN w:val="0"/>
        <w:adjustRightInd w:val="0"/>
        <w:spacing w:before="29"/>
        <w:ind w:right="-20"/>
        <w:rPr>
          <w:b/>
          <w:lang/>
        </w:rPr>
      </w:pPr>
    </w:p>
    <w:p w:rsidR="00FA27FA" w:rsidRPr="001A4091" w:rsidRDefault="00FA27FA" w:rsidP="00FA27FA">
      <w:pPr>
        <w:widowControl w:val="0"/>
        <w:numPr>
          <w:ilvl w:val="0"/>
          <w:numId w:val="14"/>
        </w:numPr>
        <w:autoSpaceDE w:val="0"/>
        <w:autoSpaceDN w:val="0"/>
        <w:adjustRightInd w:val="0"/>
        <w:spacing w:before="29"/>
        <w:ind w:right="-20"/>
        <w:rPr>
          <w:b/>
          <w:lang w:val="sr-Cyrl-CS"/>
        </w:rPr>
      </w:pPr>
      <w:r>
        <w:rPr>
          <w:b/>
          <w:lang w:val="sr-Cyrl-CS"/>
        </w:rPr>
        <w:t>Циљ поступка</w:t>
      </w:r>
    </w:p>
    <w:p w:rsidR="00FA27FA" w:rsidRDefault="00FA27FA" w:rsidP="001C7EA6">
      <w:pPr>
        <w:widowControl w:val="0"/>
        <w:autoSpaceDE w:val="0"/>
        <w:autoSpaceDN w:val="0"/>
        <w:adjustRightInd w:val="0"/>
        <w:spacing w:before="29"/>
        <w:ind w:right="-20" w:firstLine="360"/>
        <w:rPr>
          <w:lang/>
        </w:rPr>
      </w:pPr>
      <w:r w:rsidRPr="00D906DE">
        <w:rPr>
          <w:lang w:val="sr-Cyrl-CS"/>
        </w:rPr>
        <w:t>Поступак јавне набавке спроводи се ради закључења уговора о јавној набавци.</w:t>
      </w:r>
    </w:p>
    <w:p w:rsidR="00FA27FA" w:rsidRPr="001A4091" w:rsidRDefault="00FA27FA" w:rsidP="00FA27FA">
      <w:pPr>
        <w:widowControl w:val="0"/>
        <w:autoSpaceDE w:val="0"/>
        <w:autoSpaceDN w:val="0"/>
        <w:adjustRightInd w:val="0"/>
        <w:spacing w:before="29"/>
        <w:ind w:right="-20"/>
        <w:rPr>
          <w:lang/>
        </w:rPr>
      </w:pPr>
    </w:p>
    <w:p w:rsidR="00FA27FA" w:rsidRPr="00291F55" w:rsidRDefault="00FA27FA" w:rsidP="00FA27FA">
      <w:pPr>
        <w:widowControl w:val="0"/>
        <w:numPr>
          <w:ilvl w:val="0"/>
          <w:numId w:val="14"/>
        </w:numPr>
        <w:autoSpaceDE w:val="0"/>
        <w:autoSpaceDN w:val="0"/>
        <w:adjustRightInd w:val="0"/>
        <w:spacing w:before="29"/>
        <w:ind w:right="-20"/>
        <w:rPr>
          <w:b/>
          <w:lang w:val="sr-Cyrl-CS"/>
        </w:rPr>
      </w:pPr>
      <w:r w:rsidRPr="00EA0579">
        <w:rPr>
          <w:b/>
          <w:lang w:val="sr-Cyrl-CS"/>
        </w:rPr>
        <w:t>Контакт лице</w:t>
      </w:r>
      <w:r w:rsidR="001C7EA6">
        <w:rPr>
          <w:b/>
          <w:lang/>
        </w:rPr>
        <w:t xml:space="preserve">: </w:t>
      </w:r>
      <w:r w:rsidRPr="00291F55">
        <w:rPr>
          <w:lang w:val="sr-Cyrl-CS"/>
        </w:rPr>
        <w:t>Лице за контакт је службеник за јавне набавке Зоран Голубовић, дипл. ел. инж. е-</w:t>
      </w:r>
      <w:r w:rsidRPr="00EA0579">
        <w:t>mail</w:t>
      </w:r>
      <w:r w:rsidRPr="00291F55">
        <w:rPr>
          <w:lang w:val="sr-Cyrl-CS"/>
        </w:rPr>
        <w:t xml:space="preserve"> адреса</w:t>
      </w:r>
      <w:r w:rsidRPr="00291F55">
        <w:rPr>
          <w:lang w:val="sr-Latn-CS"/>
        </w:rPr>
        <w:t>:</w:t>
      </w:r>
      <w:r w:rsidRPr="00291F55">
        <w:rPr>
          <w:lang w:val="sr-Cyrl-CS"/>
        </w:rPr>
        <w:t xml:space="preserve">  </w:t>
      </w:r>
      <w:hyperlink r:id="rId9" w:history="1">
        <w:r w:rsidRPr="003A6673">
          <w:rPr>
            <w:rStyle w:val="Hyperlink"/>
          </w:rPr>
          <w:t>svisokijn@gmail.com</w:t>
        </w:r>
      </w:hyperlink>
      <w:r w:rsidRPr="00291F55">
        <w:rPr>
          <w:u w:val="single"/>
          <w:lang w:val="sr-Cyrl-CS"/>
        </w:rPr>
        <w:t>,</w:t>
      </w:r>
      <w:r w:rsidRPr="00291F55">
        <w:rPr>
          <w:lang w:val="sr-Cyrl-CS"/>
        </w:rPr>
        <w:t xml:space="preserve"> факс 026/313-075</w:t>
      </w:r>
    </w:p>
    <w:p w:rsidR="00FA27FA" w:rsidRPr="00B54C42" w:rsidRDefault="00FA27FA" w:rsidP="00FA27FA">
      <w:pPr>
        <w:widowControl w:val="0"/>
        <w:autoSpaceDE w:val="0"/>
        <w:autoSpaceDN w:val="0"/>
        <w:adjustRightInd w:val="0"/>
        <w:spacing w:before="29"/>
        <w:ind w:right="-20"/>
        <w:rPr>
          <w:lang w:val="sr-Latn-CS"/>
        </w:rPr>
        <w:sectPr w:rsidR="00FA27FA" w:rsidRPr="00B54C42" w:rsidSect="003F2333">
          <w:footerReference w:type="even" r:id="rId10"/>
          <w:footerReference w:type="default" r:id="rId11"/>
          <w:pgSz w:w="11907" w:h="16840" w:code="9"/>
          <w:pgMar w:top="680" w:right="567" w:bottom="680" w:left="851" w:header="720" w:footer="720" w:gutter="0"/>
          <w:pgNumType w:start="1"/>
          <w:cols w:space="720"/>
          <w:titlePg/>
          <w:docGrid w:linePitch="360"/>
        </w:sectPr>
      </w:pPr>
    </w:p>
    <w:p w:rsidR="00B61CC6" w:rsidRPr="00F44DE1" w:rsidRDefault="00B61CC6" w:rsidP="00B61CC6">
      <w:pPr>
        <w:pStyle w:val="Heading2"/>
        <w:spacing w:before="59"/>
        <w:ind w:left="2512" w:right="113" w:hanging="2410"/>
        <w:rPr>
          <w:rFonts w:ascii="Times New Roman" w:hAnsi="Times New Roman" w:cs="Times New Roman"/>
          <w:b w:val="0"/>
          <w:bCs w:val="0"/>
          <w:i w:val="0"/>
        </w:rPr>
      </w:pPr>
      <w:r w:rsidRPr="00F44DE1">
        <w:rPr>
          <w:rFonts w:ascii="Times New Roman" w:hAnsi="Times New Roman" w:cs="Times New Roman"/>
          <w:i w:val="0"/>
          <w:spacing w:val="-1"/>
        </w:rPr>
        <w:lastRenderedPageBreak/>
        <w:t>I</w:t>
      </w:r>
      <w:r w:rsidRPr="00F44DE1">
        <w:rPr>
          <w:rFonts w:ascii="Times New Roman" w:hAnsi="Times New Roman" w:cs="Times New Roman"/>
          <w:i w:val="0"/>
        </w:rPr>
        <w:t>I</w:t>
      </w:r>
      <w:r w:rsidRPr="00F44DE1">
        <w:rPr>
          <w:rFonts w:ascii="Times New Roman" w:hAnsi="Times New Roman" w:cs="Times New Roman"/>
          <w:i w:val="0"/>
          <w:spacing w:val="29"/>
        </w:rPr>
        <w:t xml:space="preserve"> </w:t>
      </w:r>
      <w:r w:rsidRPr="00F44DE1">
        <w:rPr>
          <w:rFonts w:ascii="Times New Roman" w:hAnsi="Times New Roman" w:cs="Times New Roman"/>
          <w:i w:val="0"/>
          <w:spacing w:val="1"/>
        </w:rPr>
        <w:t>В</w:t>
      </w:r>
      <w:r w:rsidRPr="00F44DE1">
        <w:rPr>
          <w:rFonts w:ascii="Times New Roman" w:hAnsi="Times New Roman" w:cs="Times New Roman"/>
          <w:i w:val="0"/>
          <w:spacing w:val="-1"/>
        </w:rPr>
        <w:t>Р</w:t>
      </w:r>
      <w:r w:rsidRPr="00F44DE1">
        <w:rPr>
          <w:rFonts w:ascii="Times New Roman" w:hAnsi="Times New Roman" w:cs="Times New Roman"/>
          <w:i w:val="0"/>
        </w:rPr>
        <w:t>С</w:t>
      </w:r>
      <w:r w:rsidRPr="00F44DE1">
        <w:rPr>
          <w:rFonts w:ascii="Times New Roman" w:hAnsi="Times New Roman" w:cs="Times New Roman"/>
          <w:i w:val="0"/>
          <w:spacing w:val="-1"/>
        </w:rPr>
        <w:t>Т</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rPr>
        <w:t>Х</w:t>
      </w:r>
      <w:r w:rsidRPr="00F44DE1">
        <w:rPr>
          <w:rFonts w:ascii="Times New Roman" w:hAnsi="Times New Roman" w:cs="Times New Roman"/>
          <w:i w:val="0"/>
          <w:spacing w:val="-1"/>
        </w:rPr>
        <w:t>Н</w:t>
      </w:r>
      <w:r w:rsidRPr="00F44DE1">
        <w:rPr>
          <w:rFonts w:ascii="Times New Roman" w:hAnsi="Times New Roman" w:cs="Times New Roman"/>
          <w:i w:val="0"/>
          <w:spacing w:val="2"/>
        </w:rPr>
        <w:t>И</w:t>
      </w:r>
      <w:r w:rsidRPr="00F44DE1">
        <w:rPr>
          <w:rFonts w:ascii="Times New Roman" w:hAnsi="Times New Roman" w:cs="Times New Roman"/>
          <w:i w:val="0"/>
          <w:spacing w:val="-1"/>
        </w:rPr>
        <w:t>Ч</w:t>
      </w:r>
      <w:r w:rsidRPr="00F44DE1">
        <w:rPr>
          <w:rFonts w:ascii="Times New Roman" w:hAnsi="Times New Roman" w:cs="Times New Roman"/>
          <w:i w:val="0"/>
        </w:rPr>
        <w:t>КЕ</w:t>
      </w:r>
      <w:r w:rsidRPr="00F44DE1">
        <w:rPr>
          <w:rFonts w:ascii="Times New Roman" w:hAnsi="Times New Roman" w:cs="Times New Roman"/>
          <w:i w:val="0"/>
          <w:spacing w:val="-9"/>
        </w:rPr>
        <w:t xml:space="preserve"> </w:t>
      </w:r>
      <w:r w:rsidRPr="00F44DE1">
        <w:rPr>
          <w:rFonts w:ascii="Times New Roman" w:hAnsi="Times New Roman" w:cs="Times New Roman"/>
          <w:i w:val="0"/>
          <w:spacing w:val="3"/>
        </w:rPr>
        <w:t>К</w:t>
      </w:r>
      <w:r w:rsidRPr="00F44DE1">
        <w:rPr>
          <w:rFonts w:ascii="Times New Roman" w:hAnsi="Times New Roman" w:cs="Times New Roman"/>
          <w:i w:val="0"/>
          <w:spacing w:val="-1"/>
        </w:rPr>
        <w:t>АРА</w:t>
      </w:r>
      <w:r w:rsidRPr="00F44DE1">
        <w:rPr>
          <w:rFonts w:ascii="Times New Roman" w:hAnsi="Times New Roman" w:cs="Times New Roman"/>
          <w:i w:val="0"/>
          <w:spacing w:val="3"/>
        </w:rPr>
        <w:t>К</w:t>
      </w:r>
      <w:r w:rsidRPr="00F44DE1">
        <w:rPr>
          <w:rFonts w:ascii="Times New Roman" w:hAnsi="Times New Roman" w:cs="Times New Roman"/>
          <w:i w:val="0"/>
          <w:spacing w:val="-1"/>
        </w:rPr>
        <w:t>Т</w:t>
      </w:r>
      <w:r w:rsidRPr="00F44DE1">
        <w:rPr>
          <w:rFonts w:ascii="Times New Roman" w:hAnsi="Times New Roman" w:cs="Times New Roman"/>
          <w:i w:val="0"/>
          <w:spacing w:val="-2"/>
        </w:rPr>
        <w:t>Е</w:t>
      </w:r>
      <w:r w:rsidRPr="00F44DE1">
        <w:rPr>
          <w:rFonts w:ascii="Times New Roman" w:hAnsi="Times New Roman" w:cs="Times New Roman"/>
          <w:i w:val="0"/>
          <w:spacing w:val="2"/>
        </w:rPr>
        <w:t>Р</w:t>
      </w:r>
      <w:r w:rsidRPr="00F44DE1">
        <w:rPr>
          <w:rFonts w:ascii="Times New Roman" w:hAnsi="Times New Roman" w:cs="Times New Roman"/>
          <w:i w:val="0"/>
          <w:spacing w:val="-1"/>
        </w:rPr>
        <w:t>И</w:t>
      </w:r>
      <w:r w:rsidRPr="00F44DE1">
        <w:rPr>
          <w:rFonts w:ascii="Times New Roman" w:hAnsi="Times New Roman" w:cs="Times New Roman"/>
          <w:i w:val="0"/>
        </w:rPr>
        <w:t>С</w:t>
      </w:r>
      <w:r w:rsidRPr="00F44DE1">
        <w:rPr>
          <w:rFonts w:ascii="Times New Roman" w:hAnsi="Times New Roman" w:cs="Times New Roman"/>
          <w:i w:val="0"/>
          <w:spacing w:val="-1"/>
        </w:rPr>
        <w:t>ТИ</w:t>
      </w:r>
      <w:r w:rsidRPr="00F44DE1">
        <w:rPr>
          <w:rFonts w:ascii="Times New Roman" w:hAnsi="Times New Roman" w:cs="Times New Roman"/>
          <w:i w:val="0"/>
          <w:spacing w:val="3"/>
        </w:rPr>
        <w:t>К</w:t>
      </w:r>
      <w:r w:rsidRPr="00F44DE1">
        <w:rPr>
          <w:rFonts w:ascii="Times New Roman" w:hAnsi="Times New Roman" w:cs="Times New Roman"/>
          <w:i w:val="0"/>
          <w:spacing w:val="-2"/>
        </w:rPr>
        <w:t>Е</w:t>
      </w:r>
      <w:r w:rsidRPr="00F44DE1">
        <w:rPr>
          <w:rFonts w:ascii="Times New Roman" w:hAnsi="Times New Roman" w:cs="Times New Roman"/>
          <w:i w:val="0"/>
        </w:rPr>
        <w:t>,</w:t>
      </w:r>
      <w:r w:rsidRPr="00F44DE1">
        <w:rPr>
          <w:rFonts w:ascii="Times New Roman" w:hAnsi="Times New Roman" w:cs="Times New Roman"/>
          <w:i w:val="0"/>
          <w:spacing w:val="-8"/>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ВА</w:t>
      </w:r>
      <w:r w:rsidRPr="00F44DE1">
        <w:rPr>
          <w:rFonts w:ascii="Times New Roman" w:hAnsi="Times New Roman" w:cs="Times New Roman"/>
          <w:i w:val="0"/>
          <w:spacing w:val="-1"/>
        </w:rPr>
        <w:t>ЛИ</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spacing w:val="2"/>
        </w:rPr>
        <w:t>Т</w:t>
      </w:r>
      <w:r w:rsidRPr="00F44DE1">
        <w:rPr>
          <w:rFonts w:ascii="Times New Roman" w:hAnsi="Times New Roman" w:cs="Times New Roman"/>
          <w:i w:val="0"/>
        </w:rPr>
        <w:t>,</w:t>
      </w:r>
      <w:r w:rsidRPr="00F44DE1">
        <w:rPr>
          <w:rFonts w:ascii="Times New Roman" w:hAnsi="Times New Roman" w:cs="Times New Roman"/>
          <w:i w:val="0"/>
          <w:spacing w:val="-9"/>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О</w:t>
      </w:r>
      <w:r w:rsidRPr="00F44DE1">
        <w:rPr>
          <w:rFonts w:ascii="Times New Roman" w:hAnsi="Times New Roman" w:cs="Times New Roman"/>
          <w:i w:val="0"/>
          <w:spacing w:val="2"/>
        </w:rPr>
        <w:t>Л</w:t>
      </w:r>
      <w:r w:rsidRPr="00F44DE1">
        <w:rPr>
          <w:rFonts w:ascii="Times New Roman" w:hAnsi="Times New Roman" w:cs="Times New Roman"/>
          <w:i w:val="0"/>
          <w:spacing w:val="-1"/>
        </w:rPr>
        <w:t>ИЧ</w:t>
      </w:r>
      <w:r w:rsidRPr="00F44DE1">
        <w:rPr>
          <w:rFonts w:ascii="Times New Roman" w:hAnsi="Times New Roman" w:cs="Times New Roman"/>
          <w:i w:val="0"/>
          <w:spacing w:val="2"/>
        </w:rPr>
        <w:t>И</w:t>
      </w:r>
      <w:r w:rsidRPr="00F44DE1">
        <w:rPr>
          <w:rFonts w:ascii="Times New Roman" w:hAnsi="Times New Roman" w:cs="Times New Roman"/>
          <w:i w:val="0"/>
          <w:spacing w:val="-1"/>
        </w:rPr>
        <w:t>Н</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rPr>
        <w:t>И</w:t>
      </w:r>
      <w:r w:rsidRPr="00F44DE1">
        <w:rPr>
          <w:rFonts w:ascii="Times New Roman" w:hAnsi="Times New Roman" w:cs="Times New Roman"/>
          <w:i w:val="0"/>
          <w:spacing w:val="-6"/>
        </w:rPr>
        <w:t xml:space="preserve"> </w:t>
      </w:r>
      <w:r w:rsidRPr="00F44DE1">
        <w:rPr>
          <w:rFonts w:ascii="Times New Roman" w:hAnsi="Times New Roman" w:cs="Times New Roman"/>
          <w:i w:val="0"/>
          <w:spacing w:val="-1"/>
        </w:rPr>
        <w:t>ОПИ</w:t>
      </w:r>
      <w:r w:rsidRPr="00F44DE1">
        <w:rPr>
          <w:rFonts w:ascii="Times New Roman" w:hAnsi="Times New Roman" w:cs="Times New Roman"/>
          <w:i w:val="0"/>
        </w:rPr>
        <w:t>С</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Д</w:t>
      </w:r>
      <w:r w:rsidRPr="00F44DE1">
        <w:rPr>
          <w:rFonts w:ascii="Times New Roman" w:hAnsi="Times New Roman" w:cs="Times New Roman"/>
          <w:i w:val="0"/>
          <w:spacing w:val="-1"/>
        </w:rPr>
        <w:t>О</w:t>
      </w:r>
      <w:r w:rsidRPr="00F44DE1">
        <w:rPr>
          <w:rFonts w:ascii="Times New Roman" w:hAnsi="Times New Roman" w:cs="Times New Roman"/>
          <w:i w:val="0"/>
          <w:spacing w:val="2"/>
        </w:rPr>
        <w:t>Б</w:t>
      </w:r>
      <w:r w:rsidRPr="00F44DE1">
        <w:rPr>
          <w:rFonts w:ascii="Times New Roman" w:hAnsi="Times New Roman" w:cs="Times New Roman"/>
          <w:i w:val="0"/>
          <w:spacing w:val="-1"/>
        </w:rPr>
        <w:t>АР</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9"/>
        </w:rPr>
        <w:t xml:space="preserve"> </w:t>
      </w:r>
      <w:r w:rsidRPr="00F44DE1">
        <w:rPr>
          <w:rFonts w:ascii="Times New Roman" w:hAnsi="Times New Roman" w:cs="Times New Roman"/>
          <w:i w:val="0"/>
          <w:spacing w:val="2"/>
        </w:rPr>
        <w:t>Р</w:t>
      </w:r>
      <w:r w:rsidRPr="00F44DE1">
        <w:rPr>
          <w:rFonts w:ascii="Times New Roman" w:hAnsi="Times New Roman" w:cs="Times New Roman"/>
          <w:i w:val="0"/>
          <w:spacing w:val="1"/>
        </w:rPr>
        <w:t>А</w:t>
      </w:r>
      <w:r w:rsidRPr="00F44DE1">
        <w:rPr>
          <w:rFonts w:ascii="Times New Roman" w:hAnsi="Times New Roman" w:cs="Times New Roman"/>
          <w:i w:val="0"/>
        </w:rPr>
        <w:t>Д</w:t>
      </w:r>
      <w:r w:rsidRPr="00F44DE1">
        <w:rPr>
          <w:rFonts w:ascii="Times New Roman" w:hAnsi="Times New Roman" w:cs="Times New Roman"/>
          <w:i w:val="0"/>
          <w:spacing w:val="-1"/>
        </w:rPr>
        <w:t>О</w:t>
      </w:r>
      <w:r w:rsidRPr="00F44DE1">
        <w:rPr>
          <w:rFonts w:ascii="Times New Roman" w:hAnsi="Times New Roman" w:cs="Times New Roman"/>
          <w:i w:val="0"/>
          <w:spacing w:val="1"/>
        </w:rPr>
        <w:t>В</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spacing w:val="-1"/>
        </w:rPr>
        <w:t>И</w:t>
      </w:r>
      <w:r w:rsidRPr="00F44DE1">
        <w:rPr>
          <w:rFonts w:ascii="Times New Roman" w:hAnsi="Times New Roman" w:cs="Times New Roman"/>
          <w:i w:val="0"/>
          <w:spacing w:val="1"/>
        </w:rPr>
        <w:t>Л</w:t>
      </w:r>
      <w:r w:rsidRPr="00F44DE1">
        <w:rPr>
          <w:rFonts w:ascii="Times New Roman" w:hAnsi="Times New Roman" w:cs="Times New Roman"/>
          <w:i w:val="0"/>
        </w:rPr>
        <w:t>И</w:t>
      </w:r>
      <w:r w:rsidRPr="00F44DE1">
        <w:rPr>
          <w:rFonts w:ascii="Times New Roman" w:hAnsi="Times New Roman" w:cs="Times New Roman"/>
          <w:i w:val="0"/>
          <w:spacing w:val="-8"/>
        </w:rPr>
        <w:t xml:space="preserve"> </w:t>
      </w:r>
      <w:r w:rsidRPr="00F44DE1">
        <w:rPr>
          <w:rFonts w:ascii="Times New Roman" w:hAnsi="Times New Roman" w:cs="Times New Roman"/>
          <w:i w:val="0"/>
          <w:spacing w:val="-1"/>
        </w:rPr>
        <w:t>У</w:t>
      </w:r>
      <w:r w:rsidRPr="00F44DE1">
        <w:rPr>
          <w:rFonts w:ascii="Times New Roman" w:hAnsi="Times New Roman" w:cs="Times New Roman"/>
          <w:i w:val="0"/>
          <w:spacing w:val="2"/>
        </w:rPr>
        <w:t>С</w:t>
      </w:r>
      <w:r w:rsidRPr="00F44DE1">
        <w:rPr>
          <w:rFonts w:ascii="Times New Roman" w:hAnsi="Times New Roman" w:cs="Times New Roman"/>
          <w:i w:val="0"/>
          <w:spacing w:val="-1"/>
        </w:rPr>
        <w:t>ЛУ</w:t>
      </w:r>
      <w:r w:rsidRPr="00F44DE1">
        <w:rPr>
          <w:rFonts w:ascii="Times New Roman" w:hAnsi="Times New Roman" w:cs="Times New Roman"/>
          <w:i w:val="0"/>
          <w:spacing w:val="2"/>
        </w:rPr>
        <w:t>Г</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7"/>
        </w:rPr>
        <w:t xml:space="preserve"> </w:t>
      </w:r>
      <w:r w:rsidRPr="00F44DE1">
        <w:rPr>
          <w:rFonts w:ascii="Times New Roman" w:hAnsi="Times New Roman" w:cs="Times New Roman"/>
          <w:i w:val="0"/>
          <w:spacing w:val="-1"/>
        </w:rPr>
        <w:t>Н</w:t>
      </w:r>
      <w:r w:rsidRPr="00F44DE1">
        <w:rPr>
          <w:rFonts w:ascii="Times New Roman" w:hAnsi="Times New Roman" w:cs="Times New Roman"/>
          <w:i w:val="0"/>
          <w:spacing w:val="1"/>
        </w:rPr>
        <w:t>А</w:t>
      </w:r>
      <w:r w:rsidRPr="00F44DE1">
        <w:rPr>
          <w:rFonts w:ascii="Times New Roman" w:hAnsi="Times New Roman" w:cs="Times New Roman"/>
          <w:i w:val="0"/>
          <w:spacing w:val="-1"/>
        </w:rPr>
        <w:t>ЧИ</w:t>
      </w:r>
      <w:r w:rsidRPr="00F44DE1">
        <w:rPr>
          <w:rFonts w:ascii="Times New Roman" w:hAnsi="Times New Roman" w:cs="Times New Roman"/>
          <w:i w:val="0"/>
        </w:rPr>
        <w:t>Н</w:t>
      </w:r>
      <w:r w:rsidRPr="00F44DE1">
        <w:rPr>
          <w:rFonts w:ascii="Times New Roman" w:hAnsi="Times New Roman" w:cs="Times New Roman"/>
          <w:i w:val="0"/>
          <w:spacing w:val="-7"/>
        </w:rPr>
        <w:t xml:space="preserve"> </w:t>
      </w:r>
      <w:r w:rsidRPr="00F44DE1">
        <w:rPr>
          <w:rFonts w:ascii="Times New Roman" w:hAnsi="Times New Roman" w:cs="Times New Roman"/>
          <w:i w:val="0"/>
        </w:rPr>
        <w:t>С</w:t>
      </w:r>
      <w:r w:rsidRPr="00F44DE1">
        <w:rPr>
          <w:rFonts w:ascii="Times New Roman" w:hAnsi="Times New Roman" w:cs="Times New Roman"/>
          <w:i w:val="0"/>
          <w:spacing w:val="-1"/>
        </w:rPr>
        <w:t>ПРО</w:t>
      </w:r>
      <w:r w:rsidRPr="00F44DE1">
        <w:rPr>
          <w:rFonts w:ascii="Times New Roman" w:hAnsi="Times New Roman" w:cs="Times New Roman"/>
          <w:i w:val="0"/>
          <w:spacing w:val="1"/>
        </w:rPr>
        <w:t>В</w:t>
      </w:r>
      <w:r w:rsidRPr="00F44DE1">
        <w:rPr>
          <w:rFonts w:ascii="Times New Roman" w:hAnsi="Times New Roman" w:cs="Times New Roman"/>
          <w:i w:val="0"/>
          <w:spacing w:val="-1"/>
        </w:rPr>
        <w:t>О</w:t>
      </w:r>
      <w:r w:rsidRPr="00F44DE1">
        <w:rPr>
          <w:rFonts w:ascii="Times New Roman" w:hAnsi="Times New Roman" w:cs="Times New Roman"/>
          <w:i w:val="0"/>
          <w:spacing w:val="3"/>
        </w:rPr>
        <w:t>Ђ</w:t>
      </w:r>
      <w:r w:rsidRPr="00F44DE1">
        <w:rPr>
          <w:rFonts w:ascii="Times New Roman" w:hAnsi="Times New Roman" w:cs="Times New Roman"/>
          <w:i w:val="0"/>
          <w:spacing w:val="1"/>
        </w:rPr>
        <w:t>Е</w:t>
      </w:r>
      <w:r w:rsidRPr="00F44DE1">
        <w:rPr>
          <w:rFonts w:ascii="Times New Roman" w:hAnsi="Times New Roman" w:cs="Times New Roman"/>
          <w:i w:val="0"/>
          <w:spacing w:val="-1"/>
        </w:rPr>
        <w:t>Њ</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rPr>
        <w:t>К</w:t>
      </w:r>
      <w:r w:rsidRPr="00F44DE1">
        <w:rPr>
          <w:rFonts w:ascii="Times New Roman" w:hAnsi="Times New Roman" w:cs="Times New Roman"/>
          <w:i w:val="0"/>
          <w:spacing w:val="2"/>
        </w:rPr>
        <w:t>О</w:t>
      </w:r>
      <w:r w:rsidRPr="00F44DE1">
        <w:rPr>
          <w:rFonts w:ascii="Times New Roman" w:hAnsi="Times New Roman" w:cs="Times New Roman"/>
          <w:i w:val="0"/>
          <w:spacing w:val="-1"/>
        </w:rPr>
        <w:t>Н</w:t>
      </w:r>
      <w:r w:rsidRPr="00F44DE1">
        <w:rPr>
          <w:rFonts w:ascii="Times New Roman" w:hAnsi="Times New Roman" w:cs="Times New Roman"/>
          <w:i w:val="0"/>
          <w:spacing w:val="2"/>
        </w:rPr>
        <w:t>Т</w:t>
      </w:r>
      <w:r w:rsidRPr="00F44DE1">
        <w:rPr>
          <w:rFonts w:ascii="Times New Roman" w:hAnsi="Times New Roman" w:cs="Times New Roman"/>
          <w:i w:val="0"/>
          <w:spacing w:val="-1"/>
        </w:rPr>
        <w:t>РО</w:t>
      </w:r>
      <w:r w:rsidRPr="00F44DE1">
        <w:rPr>
          <w:rFonts w:ascii="Times New Roman" w:hAnsi="Times New Roman" w:cs="Times New Roman"/>
          <w:i w:val="0"/>
          <w:spacing w:val="1"/>
        </w:rPr>
        <w:t>Л</w:t>
      </w:r>
      <w:r w:rsidRPr="00F44DE1">
        <w:rPr>
          <w:rFonts w:ascii="Times New Roman" w:hAnsi="Times New Roman" w:cs="Times New Roman"/>
          <w:i w:val="0"/>
        </w:rPr>
        <w:t>Е</w:t>
      </w:r>
      <w:r w:rsidRPr="00F44DE1">
        <w:rPr>
          <w:rFonts w:ascii="Times New Roman" w:hAnsi="Times New Roman" w:cs="Times New Roman"/>
          <w:i w:val="0"/>
          <w:spacing w:val="-9"/>
        </w:rPr>
        <w:t xml:space="preserve"> </w:t>
      </w:r>
      <w:r w:rsidRPr="00F44DE1">
        <w:rPr>
          <w:rFonts w:ascii="Times New Roman" w:hAnsi="Times New Roman" w:cs="Times New Roman"/>
          <w:i w:val="0"/>
        </w:rPr>
        <w:t>И</w:t>
      </w:r>
      <w:r w:rsidRPr="00F44DE1">
        <w:rPr>
          <w:rFonts w:ascii="Times New Roman" w:hAnsi="Times New Roman" w:cs="Times New Roman"/>
          <w:i w:val="0"/>
          <w:spacing w:val="-6"/>
        </w:rPr>
        <w:t xml:space="preserve"> </w:t>
      </w:r>
      <w:r w:rsidRPr="00F44DE1">
        <w:rPr>
          <w:rFonts w:ascii="Times New Roman" w:hAnsi="Times New Roman" w:cs="Times New Roman"/>
          <w:i w:val="0"/>
          <w:spacing w:val="-1"/>
        </w:rPr>
        <w:t>ОБ</w:t>
      </w:r>
      <w:r w:rsidRPr="00F44DE1">
        <w:rPr>
          <w:rFonts w:ascii="Times New Roman" w:hAnsi="Times New Roman" w:cs="Times New Roman"/>
          <w:i w:val="0"/>
          <w:spacing w:val="-2"/>
        </w:rPr>
        <w:t>Е</w:t>
      </w:r>
      <w:r w:rsidRPr="00F44DE1">
        <w:rPr>
          <w:rFonts w:ascii="Times New Roman" w:hAnsi="Times New Roman" w:cs="Times New Roman"/>
          <w:i w:val="0"/>
          <w:spacing w:val="2"/>
        </w:rPr>
        <w:t>З</w:t>
      </w:r>
      <w:r w:rsidRPr="00F44DE1">
        <w:rPr>
          <w:rFonts w:ascii="Times New Roman" w:hAnsi="Times New Roman" w:cs="Times New Roman"/>
          <w:i w:val="0"/>
          <w:spacing w:val="-1"/>
        </w:rPr>
        <w:t>Б</w:t>
      </w:r>
      <w:r w:rsidRPr="00F44DE1">
        <w:rPr>
          <w:rFonts w:ascii="Times New Roman" w:hAnsi="Times New Roman" w:cs="Times New Roman"/>
          <w:i w:val="0"/>
          <w:spacing w:val="-2"/>
        </w:rPr>
        <w:t>Е</w:t>
      </w:r>
      <w:r w:rsidRPr="00F44DE1">
        <w:rPr>
          <w:rFonts w:ascii="Times New Roman" w:hAnsi="Times New Roman" w:cs="Times New Roman"/>
          <w:i w:val="0"/>
          <w:spacing w:val="3"/>
        </w:rPr>
        <w:t>Ђ</w:t>
      </w:r>
      <w:r w:rsidRPr="00F44DE1">
        <w:rPr>
          <w:rFonts w:ascii="Times New Roman" w:hAnsi="Times New Roman" w:cs="Times New Roman"/>
          <w:i w:val="0"/>
          <w:spacing w:val="-1"/>
        </w:rPr>
        <w:t>И</w:t>
      </w:r>
      <w:r w:rsidRPr="00F44DE1">
        <w:rPr>
          <w:rFonts w:ascii="Times New Roman" w:hAnsi="Times New Roman" w:cs="Times New Roman"/>
          <w:i w:val="0"/>
          <w:spacing w:val="1"/>
        </w:rPr>
        <w:t>ВА</w:t>
      </w:r>
      <w:r w:rsidRPr="00F44DE1">
        <w:rPr>
          <w:rFonts w:ascii="Times New Roman" w:hAnsi="Times New Roman" w:cs="Times New Roman"/>
          <w:i w:val="0"/>
          <w:spacing w:val="-1"/>
        </w:rPr>
        <w:t>Њ</w:t>
      </w:r>
      <w:r w:rsidRPr="00F44DE1">
        <w:rPr>
          <w:rFonts w:ascii="Times New Roman" w:hAnsi="Times New Roman" w:cs="Times New Roman"/>
          <w:i w:val="0"/>
        </w:rPr>
        <w:t>А</w:t>
      </w:r>
      <w:r w:rsidRPr="00F44DE1">
        <w:rPr>
          <w:rFonts w:ascii="Times New Roman" w:hAnsi="Times New Roman" w:cs="Times New Roman"/>
          <w:i w:val="0"/>
          <w:spacing w:val="-8"/>
        </w:rPr>
        <w:t xml:space="preserve"> </w:t>
      </w:r>
      <w:r w:rsidRPr="00F44DE1">
        <w:rPr>
          <w:rFonts w:ascii="Times New Roman" w:hAnsi="Times New Roman" w:cs="Times New Roman"/>
          <w:i w:val="0"/>
          <w:spacing w:val="2"/>
        </w:rPr>
        <w:t>Г</w:t>
      </w:r>
      <w:r w:rsidRPr="00F44DE1">
        <w:rPr>
          <w:rFonts w:ascii="Times New Roman" w:hAnsi="Times New Roman" w:cs="Times New Roman"/>
          <w:i w:val="0"/>
          <w:spacing w:val="-1"/>
        </w:rPr>
        <w:t>АР</w:t>
      </w:r>
      <w:r w:rsidRPr="00F44DE1">
        <w:rPr>
          <w:rFonts w:ascii="Times New Roman" w:hAnsi="Times New Roman" w:cs="Times New Roman"/>
          <w:i w:val="0"/>
          <w:spacing w:val="1"/>
        </w:rPr>
        <w:t>А</w:t>
      </w:r>
      <w:r w:rsidRPr="00F44DE1">
        <w:rPr>
          <w:rFonts w:ascii="Times New Roman" w:hAnsi="Times New Roman" w:cs="Times New Roman"/>
          <w:i w:val="0"/>
          <w:spacing w:val="-1"/>
        </w:rPr>
        <w:t>Н</w:t>
      </w:r>
      <w:r w:rsidRPr="00F44DE1">
        <w:rPr>
          <w:rFonts w:ascii="Times New Roman" w:hAnsi="Times New Roman" w:cs="Times New Roman"/>
          <w:i w:val="0"/>
          <w:spacing w:val="1"/>
        </w:rPr>
        <w:t>Ц</w:t>
      </w:r>
      <w:r w:rsidRPr="00F44DE1">
        <w:rPr>
          <w:rFonts w:ascii="Times New Roman" w:hAnsi="Times New Roman" w:cs="Times New Roman"/>
          <w:i w:val="0"/>
          <w:spacing w:val="3"/>
        </w:rPr>
        <w:t>И</w:t>
      </w:r>
      <w:r w:rsidRPr="00F44DE1">
        <w:rPr>
          <w:rFonts w:ascii="Times New Roman" w:hAnsi="Times New Roman" w:cs="Times New Roman"/>
          <w:i w:val="0"/>
          <w:spacing w:val="1"/>
        </w:rPr>
        <w:t>Ј</w:t>
      </w:r>
      <w:r w:rsidRPr="00F44DE1">
        <w:rPr>
          <w:rFonts w:ascii="Times New Roman" w:hAnsi="Times New Roman" w:cs="Times New Roman"/>
          <w:i w:val="0"/>
        </w:rPr>
        <w:t>Е</w:t>
      </w:r>
      <w:r w:rsidRPr="00F44DE1">
        <w:rPr>
          <w:rFonts w:ascii="Times New Roman" w:hAnsi="Times New Roman" w:cs="Times New Roman"/>
          <w:i w:val="0"/>
          <w:w w:val="99"/>
        </w:rPr>
        <w:t xml:space="preserve"> </w:t>
      </w:r>
      <w:r w:rsidRPr="00F44DE1">
        <w:rPr>
          <w:rFonts w:ascii="Times New Roman" w:hAnsi="Times New Roman" w:cs="Times New Roman"/>
          <w:i w:val="0"/>
        </w:rPr>
        <w:t>К</w:t>
      </w:r>
      <w:r w:rsidRPr="00F44DE1">
        <w:rPr>
          <w:rFonts w:ascii="Times New Roman" w:hAnsi="Times New Roman" w:cs="Times New Roman"/>
          <w:i w:val="0"/>
          <w:spacing w:val="1"/>
        </w:rPr>
        <w:t>В</w:t>
      </w:r>
      <w:r w:rsidRPr="00F44DE1">
        <w:rPr>
          <w:rFonts w:ascii="Times New Roman" w:hAnsi="Times New Roman" w:cs="Times New Roman"/>
          <w:i w:val="0"/>
          <w:spacing w:val="-1"/>
        </w:rPr>
        <w:t>АЛИ</w:t>
      </w:r>
      <w:r w:rsidRPr="00F44DE1">
        <w:rPr>
          <w:rFonts w:ascii="Times New Roman" w:hAnsi="Times New Roman" w:cs="Times New Roman"/>
          <w:i w:val="0"/>
          <w:spacing w:val="2"/>
        </w:rPr>
        <w:t>Т</w:t>
      </w:r>
      <w:r w:rsidRPr="00F44DE1">
        <w:rPr>
          <w:rFonts w:ascii="Times New Roman" w:hAnsi="Times New Roman" w:cs="Times New Roman"/>
          <w:i w:val="0"/>
          <w:spacing w:val="-2"/>
        </w:rPr>
        <w:t>Е</w:t>
      </w:r>
      <w:r w:rsidRPr="00F44DE1">
        <w:rPr>
          <w:rFonts w:ascii="Times New Roman" w:hAnsi="Times New Roman" w:cs="Times New Roman"/>
          <w:i w:val="0"/>
          <w:spacing w:val="2"/>
        </w:rPr>
        <w:t>Т</w:t>
      </w:r>
      <w:r w:rsidRPr="00F44DE1">
        <w:rPr>
          <w:rFonts w:ascii="Times New Roman" w:hAnsi="Times New Roman" w:cs="Times New Roman"/>
          <w:i w:val="0"/>
          <w:spacing w:val="-1"/>
        </w:rPr>
        <w:t>А</w:t>
      </w:r>
      <w:r w:rsidRPr="00F44DE1">
        <w:rPr>
          <w:rFonts w:ascii="Times New Roman" w:hAnsi="Times New Roman" w:cs="Times New Roman"/>
          <w:i w:val="0"/>
        </w:rPr>
        <w:t>,</w:t>
      </w:r>
      <w:r w:rsidRPr="00F44DE1">
        <w:rPr>
          <w:rFonts w:ascii="Times New Roman" w:hAnsi="Times New Roman" w:cs="Times New Roman"/>
          <w:i w:val="0"/>
          <w:spacing w:val="-9"/>
        </w:rPr>
        <w:t xml:space="preserve"> </w:t>
      </w:r>
    </w:p>
    <w:p w:rsidR="00B61CC6" w:rsidRPr="00B61CC6" w:rsidRDefault="00B61CC6" w:rsidP="00B61CC6">
      <w:pPr>
        <w:spacing w:before="3" w:line="240" w:lineRule="exact"/>
      </w:pPr>
    </w:p>
    <w:tbl>
      <w:tblPr>
        <w:tblpPr w:leftFromText="141" w:rightFromText="141" w:vertAnchor="text" w:tblpY="1"/>
        <w:tblOverlap w:val="never"/>
        <w:tblW w:w="46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5"/>
        <w:gridCol w:w="6137"/>
        <w:gridCol w:w="807"/>
        <w:gridCol w:w="963"/>
        <w:gridCol w:w="1268"/>
        <w:gridCol w:w="1538"/>
        <w:gridCol w:w="1431"/>
        <w:gridCol w:w="1610"/>
      </w:tblGrid>
      <w:tr w:rsidR="00B61CC6" w:rsidRPr="00B61CC6">
        <w:tblPrEx>
          <w:tblCellMar>
            <w:top w:w="0" w:type="dxa"/>
            <w:bottom w:w="0" w:type="dxa"/>
          </w:tblCellMar>
        </w:tblPrEx>
        <w:trPr>
          <w:cantSplit/>
          <w:trHeight w:val="301"/>
        </w:trPr>
        <w:tc>
          <w:tcPr>
            <w:tcW w:w="260" w:type="pct"/>
            <w:vMerge w:val="restart"/>
            <w:vAlign w:val="center"/>
          </w:tcPr>
          <w:p w:rsidR="00B61CC6" w:rsidRPr="00B61CC6" w:rsidRDefault="00B61CC6" w:rsidP="00316EC3">
            <w:pPr>
              <w:jc w:val="center"/>
              <w:rPr>
                <w:b/>
                <w:sz w:val="20"/>
                <w:szCs w:val="20"/>
                <w:lang/>
              </w:rPr>
            </w:pPr>
            <w:r w:rsidRPr="00B61CC6">
              <w:rPr>
                <w:b/>
                <w:sz w:val="20"/>
                <w:szCs w:val="20"/>
                <w:lang w:val="sr-Cyrl-CS"/>
              </w:rPr>
              <w:t>Рб</w:t>
            </w:r>
            <w:r w:rsidRPr="00B61CC6">
              <w:rPr>
                <w:b/>
                <w:sz w:val="20"/>
                <w:szCs w:val="20"/>
              </w:rPr>
              <w:t xml:space="preserve"> </w:t>
            </w:r>
          </w:p>
        </w:tc>
        <w:tc>
          <w:tcPr>
            <w:tcW w:w="2115" w:type="pct"/>
            <w:vMerge w:val="restart"/>
            <w:vAlign w:val="center"/>
          </w:tcPr>
          <w:p w:rsidR="00B61CC6" w:rsidRPr="00B61CC6" w:rsidRDefault="00B61CC6" w:rsidP="00316EC3">
            <w:pPr>
              <w:jc w:val="center"/>
              <w:rPr>
                <w:b/>
                <w:sz w:val="20"/>
                <w:szCs w:val="20"/>
                <w:lang w:val="sr-Cyrl-CS"/>
              </w:rPr>
            </w:pPr>
            <w:r w:rsidRPr="00B61CC6">
              <w:rPr>
                <w:b/>
                <w:sz w:val="20"/>
                <w:szCs w:val="20"/>
                <w:lang w:val="sr-Cyrl-CS"/>
              </w:rPr>
              <w:t>Назив производа</w:t>
            </w:r>
          </w:p>
        </w:tc>
        <w:tc>
          <w:tcPr>
            <w:tcW w:w="278" w:type="pct"/>
            <w:vMerge w:val="restart"/>
            <w:vAlign w:val="center"/>
          </w:tcPr>
          <w:p w:rsidR="00B61CC6" w:rsidRPr="00B61CC6" w:rsidRDefault="00B61CC6" w:rsidP="00316EC3">
            <w:pPr>
              <w:jc w:val="center"/>
              <w:rPr>
                <w:b/>
                <w:sz w:val="20"/>
                <w:szCs w:val="20"/>
                <w:lang w:val="sr-Cyrl-CS"/>
              </w:rPr>
            </w:pPr>
            <w:r w:rsidRPr="00B61CC6">
              <w:rPr>
                <w:b/>
                <w:sz w:val="20"/>
                <w:szCs w:val="20"/>
                <w:lang w:val="sr-Cyrl-CS"/>
              </w:rPr>
              <w:t>Јед. мере</w:t>
            </w:r>
          </w:p>
        </w:tc>
        <w:tc>
          <w:tcPr>
            <w:tcW w:w="332" w:type="pct"/>
            <w:vMerge w:val="restart"/>
            <w:tcBorders>
              <w:right w:val="single" w:sz="4" w:space="0" w:color="auto"/>
            </w:tcBorders>
            <w:vAlign w:val="center"/>
          </w:tcPr>
          <w:p w:rsidR="00B61CC6" w:rsidRPr="00B61CC6" w:rsidRDefault="00B61CC6" w:rsidP="00316EC3">
            <w:pPr>
              <w:jc w:val="center"/>
              <w:rPr>
                <w:b/>
                <w:sz w:val="20"/>
                <w:szCs w:val="20"/>
                <w:lang w:val="sr-Cyrl-CS"/>
              </w:rPr>
            </w:pPr>
            <w:r w:rsidRPr="00B61CC6">
              <w:rPr>
                <w:b/>
                <w:sz w:val="20"/>
                <w:szCs w:val="20"/>
                <w:lang w:val="sr-Cyrl-CS"/>
              </w:rPr>
              <w:t xml:space="preserve">Колич. </w:t>
            </w:r>
          </w:p>
        </w:tc>
        <w:tc>
          <w:tcPr>
            <w:tcW w:w="2015" w:type="pct"/>
            <w:gridSpan w:val="4"/>
            <w:tcBorders>
              <w:top w:val="single" w:sz="4" w:space="0" w:color="auto"/>
              <w:left w:val="single" w:sz="4" w:space="0" w:color="auto"/>
              <w:bottom w:val="single" w:sz="4" w:space="0" w:color="auto"/>
              <w:right w:val="single" w:sz="4" w:space="0" w:color="auto"/>
            </w:tcBorders>
            <w:vAlign w:val="center"/>
          </w:tcPr>
          <w:p w:rsidR="00B61CC6" w:rsidRPr="00B61CC6" w:rsidRDefault="00B61CC6" w:rsidP="00316EC3">
            <w:pPr>
              <w:jc w:val="center"/>
              <w:rPr>
                <w:b/>
                <w:sz w:val="20"/>
                <w:szCs w:val="20"/>
                <w:lang w:val="sr-Cyrl-CS"/>
              </w:rPr>
            </w:pPr>
            <w:r w:rsidRPr="00B61CC6">
              <w:rPr>
                <w:b/>
                <w:sz w:val="20"/>
                <w:szCs w:val="20"/>
                <w:lang w:val="sr-Cyrl-CS"/>
              </w:rPr>
              <w:t>ПОПУЊАВА ПОНУЂАЧ</w:t>
            </w:r>
          </w:p>
        </w:tc>
      </w:tr>
      <w:tr w:rsidR="001C1DA7" w:rsidRPr="00B61CC6">
        <w:tblPrEx>
          <w:tblCellMar>
            <w:top w:w="0" w:type="dxa"/>
            <w:bottom w:w="0" w:type="dxa"/>
          </w:tblCellMar>
        </w:tblPrEx>
        <w:trPr>
          <w:cantSplit/>
          <w:trHeight w:val="561"/>
        </w:trPr>
        <w:tc>
          <w:tcPr>
            <w:tcW w:w="260" w:type="pct"/>
            <w:vMerge/>
            <w:vAlign w:val="center"/>
          </w:tcPr>
          <w:p w:rsidR="001C1DA7" w:rsidRPr="00B61CC6" w:rsidRDefault="001C1DA7" w:rsidP="00316EC3">
            <w:pPr>
              <w:jc w:val="center"/>
              <w:rPr>
                <w:b/>
                <w:sz w:val="20"/>
                <w:szCs w:val="20"/>
                <w:lang w:val="sr-Cyrl-CS"/>
              </w:rPr>
            </w:pPr>
          </w:p>
        </w:tc>
        <w:tc>
          <w:tcPr>
            <w:tcW w:w="2115" w:type="pct"/>
            <w:vMerge/>
            <w:vAlign w:val="center"/>
          </w:tcPr>
          <w:p w:rsidR="001C1DA7" w:rsidRPr="00B61CC6" w:rsidRDefault="001C1DA7" w:rsidP="00316EC3">
            <w:pPr>
              <w:jc w:val="center"/>
              <w:rPr>
                <w:b/>
                <w:sz w:val="20"/>
                <w:szCs w:val="20"/>
                <w:lang w:val="sr-Cyrl-CS"/>
              </w:rPr>
            </w:pPr>
          </w:p>
        </w:tc>
        <w:tc>
          <w:tcPr>
            <w:tcW w:w="278" w:type="pct"/>
            <w:vMerge/>
            <w:vAlign w:val="center"/>
          </w:tcPr>
          <w:p w:rsidR="001C1DA7" w:rsidRPr="00B61CC6" w:rsidRDefault="001C1DA7" w:rsidP="00316EC3">
            <w:pPr>
              <w:jc w:val="center"/>
              <w:rPr>
                <w:b/>
                <w:sz w:val="20"/>
                <w:szCs w:val="20"/>
                <w:lang w:val="sr-Cyrl-CS"/>
              </w:rPr>
            </w:pPr>
          </w:p>
        </w:tc>
        <w:tc>
          <w:tcPr>
            <w:tcW w:w="332" w:type="pct"/>
            <w:vMerge/>
            <w:tcBorders>
              <w:right w:val="single" w:sz="4" w:space="0" w:color="auto"/>
            </w:tcBorders>
            <w:vAlign w:val="center"/>
          </w:tcPr>
          <w:p w:rsidR="001C1DA7" w:rsidRPr="00B61CC6" w:rsidRDefault="001C1DA7" w:rsidP="00316EC3">
            <w:pPr>
              <w:jc w:val="center"/>
              <w:rPr>
                <w:b/>
                <w:sz w:val="20"/>
                <w:szCs w:val="20"/>
                <w:lang w:val="sr-Cyrl-CS"/>
              </w:rPr>
            </w:pPr>
          </w:p>
        </w:tc>
        <w:tc>
          <w:tcPr>
            <w:tcW w:w="437" w:type="pct"/>
            <w:vAlign w:val="center"/>
          </w:tcPr>
          <w:p w:rsidR="001C1DA7" w:rsidRPr="00B61CC6" w:rsidRDefault="001C1DA7" w:rsidP="00316EC3">
            <w:pPr>
              <w:jc w:val="center"/>
              <w:rPr>
                <w:b/>
                <w:sz w:val="20"/>
                <w:szCs w:val="20"/>
                <w:lang w:val="sr-Cyrl-CS"/>
              </w:rPr>
            </w:pPr>
            <w:r w:rsidRPr="00B61CC6">
              <w:rPr>
                <w:b/>
                <w:sz w:val="20"/>
                <w:szCs w:val="20"/>
                <w:lang w:val="sr-Cyrl-CS"/>
              </w:rPr>
              <w:t>Паковање</w:t>
            </w:r>
          </w:p>
        </w:tc>
        <w:tc>
          <w:tcPr>
            <w:tcW w:w="530" w:type="pct"/>
            <w:vAlign w:val="center"/>
          </w:tcPr>
          <w:p w:rsidR="001C1DA7" w:rsidRPr="00B61CC6" w:rsidRDefault="001C1DA7" w:rsidP="00316EC3">
            <w:pPr>
              <w:jc w:val="center"/>
              <w:rPr>
                <w:b/>
                <w:sz w:val="20"/>
                <w:szCs w:val="20"/>
                <w:lang w:val="sr-Cyrl-CS"/>
              </w:rPr>
            </w:pPr>
            <w:r w:rsidRPr="00B61CC6">
              <w:rPr>
                <w:b/>
                <w:sz w:val="20"/>
                <w:szCs w:val="20"/>
                <w:lang w:val="sr-Cyrl-CS"/>
              </w:rPr>
              <w:t>Комерцијални назив производа</w:t>
            </w:r>
          </w:p>
        </w:tc>
        <w:tc>
          <w:tcPr>
            <w:tcW w:w="493" w:type="pct"/>
            <w:vAlign w:val="center"/>
          </w:tcPr>
          <w:p w:rsidR="001C1DA7" w:rsidRPr="00B61CC6" w:rsidRDefault="001C1DA7" w:rsidP="00316EC3">
            <w:pPr>
              <w:jc w:val="center"/>
              <w:rPr>
                <w:b/>
                <w:sz w:val="20"/>
                <w:szCs w:val="20"/>
                <w:lang w:val="sr-Cyrl-CS"/>
              </w:rPr>
            </w:pPr>
            <w:r w:rsidRPr="00B61CC6">
              <w:rPr>
                <w:b/>
                <w:sz w:val="20"/>
                <w:szCs w:val="20"/>
                <w:lang w:val="sr-Cyrl-CS"/>
              </w:rPr>
              <w:t>Произвођач</w:t>
            </w:r>
          </w:p>
        </w:tc>
        <w:tc>
          <w:tcPr>
            <w:tcW w:w="555" w:type="pct"/>
            <w:vAlign w:val="center"/>
          </w:tcPr>
          <w:p w:rsidR="001C1DA7" w:rsidRPr="00B61CC6" w:rsidRDefault="001C1DA7" w:rsidP="00316EC3">
            <w:pPr>
              <w:jc w:val="center"/>
              <w:rPr>
                <w:b/>
                <w:sz w:val="20"/>
                <w:szCs w:val="20"/>
                <w:lang w:val="sr-Cyrl-CS"/>
              </w:rPr>
            </w:pPr>
            <w:r w:rsidRPr="00B61CC6">
              <w:rPr>
                <w:b/>
                <w:sz w:val="20"/>
                <w:szCs w:val="20"/>
                <w:lang w:val="sr-Cyrl-CS"/>
              </w:rPr>
              <w:t>ПОСЕБНЕ НАПОМЕНЕ</w:t>
            </w:r>
          </w:p>
        </w:tc>
      </w:tr>
      <w:tr w:rsidR="001C1DA7" w:rsidRPr="00B61CC6">
        <w:tblPrEx>
          <w:tblCellMar>
            <w:top w:w="0" w:type="dxa"/>
            <w:bottom w:w="0" w:type="dxa"/>
          </w:tblCellMar>
        </w:tblPrEx>
        <w:trPr>
          <w:trHeight w:val="213"/>
        </w:trPr>
        <w:tc>
          <w:tcPr>
            <w:tcW w:w="260" w:type="pct"/>
            <w:vAlign w:val="center"/>
          </w:tcPr>
          <w:p w:rsidR="001C1DA7" w:rsidRPr="00B61CC6" w:rsidRDefault="001C1DA7" w:rsidP="00316EC3">
            <w:pPr>
              <w:jc w:val="center"/>
              <w:rPr>
                <w:sz w:val="20"/>
                <w:szCs w:val="20"/>
                <w:lang w:val="sr-Cyrl-CS"/>
              </w:rPr>
            </w:pPr>
            <w:r w:rsidRPr="00B61CC6">
              <w:rPr>
                <w:sz w:val="20"/>
                <w:szCs w:val="20"/>
                <w:lang w:val="sr-Cyrl-CS"/>
              </w:rPr>
              <w:t>1.</w:t>
            </w:r>
          </w:p>
        </w:tc>
        <w:tc>
          <w:tcPr>
            <w:tcW w:w="2115" w:type="pct"/>
            <w:vAlign w:val="center"/>
          </w:tcPr>
          <w:p w:rsidR="001C1DA7" w:rsidRPr="00B61CC6" w:rsidRDefault="001C1DA7" w:rsidP="00316EC3">
            <w:pPr>
              <w:jc w:val="center"/>
              <w:rPr>
                <w:sz w:val="20"/>
                <w:szCs w:val="20"/>
                <w:lang w:val="sr-Cyrl-CS"/>
              </w:rPr>
            </w:pPr>
            <w:r w:rsidRPr="00B61CC6">
              <w:rPr>
                <w:sz w:val="20"/>
                <w:szCs w:val="20"/>
                <w:lang w:val="sr-Cyrl-CS"/>
              </w:rPr>
              <w:t>2.</w:t>
            </w:r>
          </w:p>
        </w:tc>
        <w:tc>
          <w:tcPr>
            <w:tcW w:w="278" w:type="pct"/>
            <w:vAlign w:val="center"/>
          </w:tcPr>
          <w:p w:rsidR="001C1DA7" w:rsidRPr="00B61CC6" w:rsidRDefault="001C1DA7" w:rsidP="00316EC3">
            <w:pPr>
              <w:jc w:val="center"/>
              <w:rPr>
                <w:sz w:val="20"/>
                <w:szCs w:val="20"/>
                <w:lang w:val="sr-Cyrl-CS"/>
              </w:rPr>
            </w:pPr>
            <w:r w:rsidRPr="00B61CC6">
              <w:rPr>
                <w:sz w:val="20"/>
                <w:szCs w:val="20"/>
                <w:lang w:val="sr-Cyrl-CS"/>
              </w:rPr>
              <w:t>3.</w:t>
            </w:r>
          </w:p>
        </w:tc>
        <w:tc>
          <w:tcPr>
            <w:tcW w:w="332" w:type="pct"/>
            <w:vAlign w:val="center"/>
          </w:tcPr>
          <w:p w:rsidR="001C1DA7" w:rsidRPr="00B61CC6" w:rsidRDefault="001C1DA7" w:rsidP="00316EC3">
            <w:pPr>
              <w:jc w:val="center"/>
              <w:rPr>
                <w:sz w:val="20"/>
                <w:szCs w:val="20"/>
                <w:lang w:val="sr-Cyrl-CS"/>
              </w:rPr>
            </w:pPr>
            <w:r w:rsidRPr="00B61CC6">
              <w:rPr>
                <w:sz w:val="20"/>
                <w:szCs w:val="20"/>
                <w:lang w:val="sr-Cyrl-CS"/>
              </w:rPr>
              <w:t>4.</w:t>
            </w:r>
          </w:p>
        </w:tc>
        <w:tc>
          <w:tcPr>
            <w:tcW w:w="437" w:type="pct"/>
            <w:vAlign w:val="center"/>
          </w:tcPr>
          <w:p w:rsidR="001C1DA7" w:rsidRPr="00B61CC6" w:rsidRDefault="001C1DA7" w:rsidP="00316EC3">
            <w:pPr>
              <w:jc w:val="center"/>
              <w:rPr>
                <w:sz w:val="20"/>
                <w:szCs w:val="20"/>
                <w:lang w:val="sr-Cyrl-CS"/>
              </w:rPr>
            </w:pPr>
            <w:r>
              <w:rPr>
                <w:sz w:val="20"/>
                <w:szCs w:val="20"/>
                <w:lang w:val="sr-Cyrl-CS"/>
              </w:rPr>
              <w:t>5</w:t>
            </w:r>
            <w:r w:rsidRPr="00B61CC6">
              <w:rPr>
                <w:sz w:val="20"/>
                <w:szCs w:val="20"/>
                <w:lang w:val="sr-Cyrl-CS"/>
              </w:rPr>
              <w:t>.</w:t>
            </w:r>
          </w:p>
        </w:tc>
        <w:tc>
          <w:tcPr>
            <w:tcW w:w="530" w:type="pct"/>
            <w:vAlign w:val="center"/>
          </w:tcPr>
          <w:p w:rsidR="001C1DA7" w:rsidRPr="00B61CC6" w:rsidRDefault="001C1DA7" w:rsidP="00316EC3">
            <w:pPr>
              <w:jc w:val="center"/>
              <w:rPr>
                <w:sz w:val="20"/>
                <w:szCs w:val="20"/>
                <w:lang w:val="sr-Cyrl-CS"/>
              </w:rPr>
            </w:pPr>
            <w:r>
              <w:rPr>
                <w:sz w:val="20"/>
                <w:szCs w:val="20"/>
                <w:lang w:val="sr-Cyrl-CS"/>
              </w:rPr>
              <w:t>6</w:t>
            </w:r>
            <w:r w:rsidRPr="00B61CC6">
              <w:rPr>
                <w:sz w:val="20"/>
                <w:szCs w:val="20"/>
                <w:lang w:val="sr-Cyrl-CS"/>
              </w:rPr>
              <w:t>.</w:t>
            </w:r>
          </w:p>
        </w:tc>
        <w:tc>
          <w:tcPr>
            <w:tcW w:w="493" w:type="pct"/>
            <w:vAlign w:val="center"/>
          </w:tcPr>
          <w:p w:rsidR="001C1DA7" w:rsidRPr="00B61CC6" w:rsidRDefault="001C1DA7" w:rsidP="00316EC3">
            <w:pPr>
              <w:jc w:val="center"/>
              <w:rPr>
                <w:sz w:val="20"/>
                <w:szCs w:val="20"/>
                <w:lang w:val="sr-Cyrl-CS"/>
              </w:rPr>
            </w:pPr>
            <w:r>
              <w:rPr>
                <w:sz w:val="20"/>
                <w:szCs w:val="20"/>
                <w:lang w:val="sr-Cyrl-CS"/>
              </w:rPr>
              <w:t>7</w:t>
            </w:r>
            <w:r w:rsidRPr="00B61CC6">
              <w:rPr>
                <w:sz w:val="20"/>
                <w:szCs w:val="20"/>
                <w:lang w:val="sr-Cyrl-CS"/>
              </w:rPr>
              <w:t>.</w:t>
            </w:r>
          </w:p>
        </w:tc>
        <w:tc>
          <w:tcPr>
            <w:tcW w:w="555" w:type="pct"/>
            <w:vAlign w:val="center"/>
          </w:tcPr>
          <w:p w:rsidR="001C1DA7" w:rsidRPr="00B61CC6" w:rsidRDefault="001C1DA7" w:rsidP="00316EC3">
            <w:pPr>
              <w:jc w:val="center"/>
              <w:rPr>
                <w:sz w:val="20"/>
                <w:szCs w:val="20"/>
                <w:lang w:val="sr-Cyrl-CS"/>
              </w:rPr>
            </w:pPr>
            <w:r>
              <w:rPr>
                <w:sz w:val="20"/>
                <w:szCs w:val="20"/>
                <w:lang w:val="sr-Cyrl-CS"/>
              </w:rPr>
              <w:t>8</w:t>
            </w:r>
            <w:r w:rsidRPr="00B61CC6">
              <w:rPr>
                <w:sz w:val="20"/>
                <w:szCs w:val="20"/>
                <w:lang w:val="sr-Cyrl-CS"/>
              </w:rPr>
              <w:t>.</w:t>
            </w:r>
          </w:p>
        </w:tc>
      </w:tr>
      <w:tr w:rsidR="00826085" w:rsidRPr="00B61CC6">
        <w:tblPrEx>
          <w:tblCellMar>
            <w:top w:w="0" w:type="dxa"/>
            <w:bottom w:w="0" w:type="dxa"/>
          </w:tblCellMar>
        </w:tblPrEx>
        <w:trPr>
          <w:trHeight w:val="213"/>
        </w:trPr>
        <w:tc>
          <w:tcPr>
            <w:tcW w:w="260" w:type="pct"/>
            <w:vAlign w:val="bottom"/>
          </w:tcPr>
          <w:p w:rsidR="00826085" w:rsidRDefault="00826085" w:rsidP="00316EC3">
            <w:r>
              <w:t> </w:t>
            </w:r>
          </w:p>
        </w:tc>
        <w:tc>
          <w:tcPr>
            <w:tcW w:w="2115" w:type="pct"/>
            <w:vAlign w:val="bottom"/>
          </w:tcPr>
          <w:p w:rsidR="00826085" w:rsidRDefault="00826085" w:rsidP="00316EC3">
            <w:pPr>
              <w:rPr>
                <w:b/>
                <w:bCs/>
              </w:rPr>
            </w:pPr>
            <w:r>
              <w:rPr>
                <w:b/>
                <w:bCs/>
              </w:rPr>
              <w:t>партија 1</w:t>
            </w:r>
            <w:r w:rsidR="001C0807">
              <w:rPr>
                <w:b/>
                <w:bCs/>
              </w:rPr>
              <w:t>*</w:t>
            </w:r>
          </w:p>
        </w:tc>
        <w:tc>
          <w:tcPr>
            <w:tcW w:w="278" w:type="pct"/>
            <w:vAlign w:val="bottom"/>
          </w:tcPr>
          <w:p w:rsidR="00826085" w:rsidRDefault="00826085" w:rsidP="00316EC3">
            <w:r>
              <w:t> </w:t>
            </w:r>
          </w:p>
        </w:tc>
        <w:tc>
          <w:tcPr>
            <w:tcW w:w="332" w:type="pct"/>
            <w:vAlign w:val="bottom"/>
          </w:tcPr>
          <w:p w:rsidR="00826085" w:rsidRDefault="00826085" w:rsidP="00316EC3">
            <w:r>
              <w:t> </w:t>
            </w:r>
          </w:p>
        </w:tc>
        <w:tc>
          <w:tcPr>
            <w:tcW w:w="437" w:type="pct"/>
            <w:vAlign w:val="center"/>
          </w:tcPr>
          <w:p w:rsidR="00826085" w:rsidRPr="00B61CC6" w:rsidRDefault="00826085" w:rsidP="00316EC3">
            <w:pPr>
              <w:jc w:val="center"/>
              <w:rPr>
                <w:sz w:val="20"/>
                <w:szCs w:val="20"/>
                <w:lang w:val="sr-Cyrl-CS"/>
              </w:rPr>
            </w:pPr>
          </w:p>
        </w:tc>
        <w:tc>
          <w:tcPr>
            <w:tcW w:w="530" w:type="pct"/>
            <w:vAlign w:val="center"/>
          </w:tcPr>
          <w:p w:rsidR="00826085" w:rsidRPr="00B61CC6" w:rsidRDefault="00826085" w:rsidP="00316EC3">
            <w:pPr>
              <w:jc w:val="center"/>
              <w:rPr>
                <w:sz w:val="20"/>
                <w:szCs w:val="20"/>
                <w:lang w:val="sr-Cyrl-CS"/>
              </w:rPr>
            </w:pPr>
          </w:p>
        </w:tc>
        <w:tc>
          <w:tcPr>
            <w:tcW w:w="493" w:type="pct"/>
            <w:vAlign w:val="center"/>
          </w:tcPr>
          <w:p w:rsidR="00826085" w:rsidRPr="00B61CC6" w:rsidRDefault="00826085" w:rsidP="00316EC3">
            <w:pPr>
              <w:jc w:val="center"/>
              <w:rPr>
                <w:sz w:val="20"/>
                <w:szCs w:val="20"/>
                <w:lang w:val="sr-Cyrl-CS"/>
              </w:rPr>
            </w:pPr>
          </w:p>
        </w:tc>
        <w:tc>
          <w:tcPr>
            <w:tcW w:w="555" w:type="pct"/>
            <w:vAlign w:val="center"/>
          </w:tcPr>
          <w:p w:rsidR="00826085" w:rsidRPr="00B61CC6" w:rsidRDefault="00826085" w:rsidP="00316EC3">
            <w:pPr>
              <w:jc w:val="center"/>
              <w:rPr>
                <w:sz w:val="20"/>
                <w:szCs w:val="20"/>
                <w:lang w:val="sr-Cyrl-CS"/>
              </w:rPr>
            </w:pPr>
          </w:p>
        </w:tc>
      </w:tr>
      <w:tr w:rsidR="00826085" w:rsidRPr="00B61CC6">
        <w:tblPrEx>
          <w:tblCellMar>
            <w:top w:w="0" w:type="dxa"/>
            <w:bottom w:w="0" w:type="dxa"/>
          </w:tblCellMar>
        </w:tblPrEx>
        <w:trPr>
          <w:trHeight w:val="213"/>
        </w:trPr>
        <w:tc>
          <w:tcPr>
            <w:tcW w:w="260" w:type="pct"/>
            <w:vAlign w:val="bottom"/>
          </w:tcPr>
          <w:p w:rsidR="00826085" w:rsidRDefault="00826085" w:rsidP="00316EC3">
            <w:pPr>
              <w:jc w:val="right"/>
            </w:pPr>
            <w:r>
              <w:t>1</w:t>
            </w:r>
          </w:p>
        </w:tc>
        <w:tc>
          <w:tcPr>
            <w:tcW w:w="2115" w:type="pct"/>
            <w:vAlign w:val="bottom"/>
          </w:tcPr>
          <w:p w:rsidR="00826085" w:rsidRDefault="00826085" w:rsidP="00316EC3">
            <w:r>
              <w:t>aethanolum concentratum 96%</w:t>
            </w:r>
          </w:p>
        </w:tc>
        <w:tc>
          <w:tcPr>
            <w:tcW w:w="278" w:type="pct"/>
            <w:vAlign w:val="bottom"/>
          </w:tcPr>
          <w:p w:rsidR="00826085" w:rsidRDefault="00826085" w:rsidP="00316EC3">
            <w:r>
              <w:t>lit</w:t>
            </w:r>
          </w:p>
        </w:tc>
        <w:tc>
          <w:tcPr>
            <w:tcW w:w="332" w:type="pct"/>
            <w:vAlign w:val="bottom"/>
          </w:tcPr>
          <w:p w:rsidR="00826085" w:rsidRDefault="00826085" w:rsidP="00316EC3">
            <w:pPr>
              <w:jc w:val="right"/>
            </w:pPr>
            <w:r>
              <w:t>400</w:t>
            </w:r>
          </w:p>
        </w:tc>
        <w:tc>
          <w:tcPr>
            <w:tcW w:w="437" w:type="pct"/>
            <w:vAlign w:val="center"/>
          </w:tcPr>
          <w:p w:rsidR="00826085" w:rsidRPr="00B61CC6" w:rsidRDefault="00826085" w:rsidP="00316EC3">
            <w:pPr>
              <w:jc w:val="center"/>
              <w:rPr>
                <w:sz w:val="20"/>
                <w:szCs w:val="20"/>
                <w:lang w:val="sr-Cyrl-CS"/>
              </w:rPr>
            </w:pPr>
          </w:p>
        </w:tc>
        <w:tc>
          <w:tcPr>
            <w:tcW w:w="530" w:type="pct"/>
            <w:vAlign w:val="center"/>
          </w:tcPr>
          <w:p w:rsidR="00826085" w:rsidRPr="00B61CC6" w:rsidRDefault="00826085" w:rsidP="00316EC3">
            <w:pPr>
              <w:jc w:val="center"/>
              <w:rPr>
                <w:sz w:val="20"/>
                <w:szCs w:val="20"/>
                <w:lang w:val="sr-Cyrl-CS"/>
              </w:rPr>
            </w:pPr>
          </w:p>
        </w:tc>
        <w:tc>
          <w:tcPr>
            <w:tcW w:w="493" w:type="pct"/>
            <w:vAlign w:val="center"/>
          </w:tcPr>
          <w:p w:rsidR="00826085" w:rsidRPr="00B61CC6" w:rsidRDefault="00826085" w:rsidP="00316EC3">
            <w:pPr>
              <w:jc w:val="center"/>
              <w:rPr>
                <w:sz w:val="20"/>
                <w:szCs w:val="20"/>
                <w:lang w:val="sr-Cyrl-CS"/>
              </w:rPr>
            </w:pPr>
          </w:p>
        </w:tc>
        <w:tc>
          <w:tcPr>
            <w:tcW w:w="555" w:type="pct"/>
            <w:vAlign w:val="center"/>
          </w:tcPr>
          <w:p w:rsidR="00826085" w:rsidRPr="00B61CC6" w:rsidRDefault="00826085" w:rsidP="00316EC3">
            <w:pPr>
              <w:jc w:val="center"/>
              <w:rPr>
                <w:sz w:val="20"/>
                <w:szCs w:val="20"/>
                <w:lang w:val="sr-Cyrl-CS"/>
              </w:rPr>
            </w:pPr>
          </w:p>
        </w:tc>
      </w:tr>
      <w:tr w:rsidR="00826085" w:rsidRPr="00B61CC6">
        <w:tblPrEx>
          <w:tblCellMar>
            <w:top w:w="0" w:type="dxa"/>
            <w:bottom w:w="0" w:type="dxa"/>
          </w:tblCellMar>
        </w:tblPrEx>
        <w:trPr>
          <w:trHeight w:val="213"/>
        </w:trPr>
        <w:tc>
          <w:tcPr>
            <w:tcW w:w="260" w:type="pct"/>
            <w:vAlign w:val="bottom"/>
          </w:tcPr>
          <w:p w:rsidR="00826085" w:rsidRDefault="00826085" w:rsidP="00316EC3">
            <w:pPr>
              <w:jc w:val="right"/>
            </w:pPr>
            <w:r>
              <w:t>1</w:t>
            </w:r>
          </w:p>
        </w:tc>
        <w:tc>
          <w:tcPr>
            <w:tcW w:w="2115" w:type="pct"/>
            <w:vAlign w:val="bottom"/>
          </w:tcPr>
          <w:p w:rsidR="00826085" w:rsidRDefault="00826085" w:rsidP="00316EC3">
            <w:r>
              <w:t>aethanolum dilutum 70% biocid</w:t>
            </w:r>
          </w:p>
        </w:tc>
        <w:tc>
          <w:tcPr>
            <w:tcW w:w="278" w:type="pct"/>
            <w:vAlign w:val="bottom"/>
          </w:tcPr>
          <w:p w:rsidR="00826085" w:rsidRDefault="00826085" w:rsidP="00316EC3">
            <w:r>
              <w:t>lit</w:t>
            </w:r>
          </w:p>
        </w:tc>
        <w:tc>
          <w:tcPr>
            <w:tcW w:w="332" w:type="pct"/>
            <w:vAlign w:val="bottom"/>
          </w:tcPr>
          <w:p w:rsidR="00826085" w:rsidRDefault="00826085" w:rsidP="00316EC3">
            <w:pPr>
              <w:jc w:val="right"/>
            </w:pPr>
            <w:r>
              <w:t>2</w:t>
            </w:r>
            <w:r w:rsidR="00316EC3">
              <w:t>3</w:t>
            </w:r>
            <w:r>
              <w:t>00</w:t>
            </w:r>
          </w:p>
        </w:tc>
        <w:tc>
          <w:tcPr>
            <w:tcW w:w="437" w:type="pct"/>
            <w:vAlign w:val="center"/>
          </w:tcPr>
          <w:p w:rsidR="00826085" w:rsidRPr="00B61CC6" w:rsidRDefault="00826085" w:rsidP="00316EC3">
            <w:pPr>
              <w:jc w:val="center"/>
              <w:rPr>
                <w:sz w:val="20"/>
                <w:szCs w:val="20"/>
                <w:lang w:val="sr-Cyrl-CS"/>
              </w:rPr>
            </w:pPr>
          </w:p>
        </w:tc>
        <w:tc>
          <w:tcPr>
            <w:tcW w:w="530" w:type="pct"/>
            <w:vAlign w:val="center"/>
          </w:tcPr>
          <w:p w:rsidR="00826085" w:rsidRPr="00B61CC6" w:rsidRDefault="00826085" w:rsidP="00316EC3">
            <w:pPr>
              <w:jc w:val="center"/>
              <w:rPr>
                <w:sz w:val="20"/>
                <w:szCs w:val="20"/>
                <w:lang w:val="sr-Cyrl-CS"/>
              </w:rPr>
            </w:pPr>
          </w:p>
        </w:tc>
        <w:tc>
          <w:tcPr>
            <w:tcW w:w="493" w:type="pct"/>
            <w:vAlign w:val="center"/>
          </w:tcPr>
          <w:p w:rsidR="00826085" w:rsidRPr="00B61CC6" w:rsidRDefault="00826085" w:rsidP="00316EC3">
            <w:pPr>
              <w:jc w:val="center"/>
              <w:rPr>
                <w:sz w:val="20"/>
                <w:szCs w:val="20"/>
                <w:lang w:val="sr-Cyrl-CS"/>
              </w:rPr>
            </w:pPr>
          </w:p>
        </w:tc>
        <w:tc>
          <w:tcPr>
            <w:tcW w:w="555" w:type="pct"/>
            <w:vAlign w:val="center"/>
          </w:tcPr>
          <w:p w:rsidR="00826085" w:rsidRPr="00B61CC6" w:rsidRDefault="00826085" w:rsidP="00316EC3">
            <w:pPr>
              <w:jc w:val="center"/>
              <w:rPr>
                <w:sz w:val="20"/>
                <w:szCs w:val="20"/>
                <w:lang w:val="sr-Cyrl-CS"/>
              </w:rPr>
            </w:pPr>
          </w:p>
        </w:tc>
      </w:tr>
      <w:tr w:rsidR="00826085" w:rsidRPr="00B61CC6">
        <w:tblPrEx>
          <w:tblCellMar>
            <w:top w:w="0" w:type="dxa"/>
            <w:bottom w:w="0" w:type="dxa"/>
          </w:tblCellMar>
        </w:tblPrEx>
        <w:trPr>
          <w:trHeight w:val="213"/>
        </w:trPr>
        <w:tc>
          <w:tcPr>
            <w:tcW w:w="260" w:type="pct"/>
            <w:vAlign w:val="bottom"/>
          </w:tcPr>
          <w:p w:rsidR="00826085" w:rsidRDefault="00826085" w:rsidP="00316EC3">
            <w:r>
              <w:t> </w:t>
            </w:r>
          </w:p>
        </w:tc>
        <w:tc>
          <w:tcPr>
            <w:tcW w:w="2115" w:type="pct"/>
            <w:vAlign w:val="bottom"/>
          </w:tcPr>
          <w:p w:rsidR="00826085" w:rsidRDefault="00316EC3" w:rsidP="00316EC3">
            <w:pPr>
              <w:rPr>
                <w:b/>
                <w:bCs/>
              </w:rPr>
            </w:pPr>
            <w:r>
              <w:rPr>
                <w:b/>
                <w:bCs/>
              </w:rPr>
              <w:t>партија 2</w:t>
            </w:r>
          </w:p>
        </w:tc>
        <w:tc>
          <w:tcPr>
            <w:tcW w:w="278" w:type="pct"/>
            <w:vAlign w:val="bottom"/>
          </w:tcPr>
          <w:p w:rsidR="00826085" w:rsidRDefault="00826085" w:rsidP="00316EC3">
            <w:r>
              <w:t> </w:t>
            </w:r>
          </w:p>
        </w:tc>
        <w:tc>
          <w:tcPr>
            <w:tcW w:w="332" w:type="pct"/>
            <w:vAlign w:val="bottom"/>
          </w:tcPr>
          <w:p w:rsidR="00826085" w:rsidRDefault="00826085" w:rsidP="00316EC3">
            <w:r>
              <w:t> </w:t>
            </w:r>
          </w:p>
        </w:tc>
        <w:tc>
          <w:tcPr>
            <w:tcW w:w="437" w:type="pct"/>
            <w:vAlign w:val="center"/>
          </w:tcPr>
          <w:p w:rsidR="00826085" w:rsidRPr="00B61CC6" w:rsidRDefault="00826085" w:rsidP="00316EC3">
            <w:pPr>
              <w:jc w:val="center"/>
              <w:rPr>
                <w:sz w:val="20"/>
                <w:szCs w:val="20"/>
                <w:lang w:val="sr-Cyrl-CS"/>
              </w:rPr>
            </w:pPr>
          </w:p>
        </w:tc>
        <w:tc>
          <w:tcPr>
            <w:tcW w:w="530" w:type="pct"/>
            <w:vAlign w:val="center"/>
          </w:tcPr>
          <w:p w:rsidR="00826085" w:rsidRPr="00B61CC6" w:rsidRDefault="00826085" w:rsidP="00316EC3">
            <w:pPr>
              <w:jc w:val="center"/>
              <w:rPr>
                <w:sz w:val="20"/>
                <w:szCs w:val="20"/>
                <w:lang w:val="sr-Cyrl-CS"/>
              </w:rPr>
            </w:pPr>
          </w:p>
        </w:tc>
        <w:tc>
          <w:tcPr>
            <w:tcW w:w="493" w:type="pct"/>
            <w:vAlign w:val="center"/>
          </w:tcPr>
          <w:p w:rsidR="00826085" w:rsidRPr="00B61CC6" w:rsidRDefault="00826085" w:rsidP="00316EC3">
            <w:pPr>
              <w:jc w:val="center"/>
              <w:rPr>
                <w:sz w:val="20"/>
                <w:szCs w:val="20"/>
                <w:lang w:val="sr-Cyrl-CS"/>
              </w:rPr>
            </w:pPr>
          </w:p>
        </w:tc>
        <w:tc>
          <w:tcPr>
            <w:tcW w:w="555" w:type="pct"/>
            <w:vAlign w:val="center"/>
          </w:tcPr>
          <w:p w:rsidR="00826085" w:rsidRPr="00B61CC6" w:rsidRDefault="00826085" w:rsidP="00316EC3">
            <w:pPr>
              <w:jc w:val="center"/>
              <w:rPr>
                <w:sz w:val="20"/>
                <w:szCs w:val="20"/>
                <w:lang w:val="sr-Cyrl-CS"/>
              </w:rPr>
            </w:pPr>
          </w:p>
        </w:tc>
      </w:tr>
      <w:tr w:rsidR="00826085" w:rsidRPr="00B61CC6">
        <w:tblPrEx>
          <w:tblCellMar>
            <w:top w:w="0" w:type="dxa"/>
            <w:bottom w:w="0" w:type="dxa"/>
          </w:tblCellMar>
        </w:tblPrEx>
        <w:trPr>
          <w:trHeight w:val="327"/>
        </w:trPr>
        <w:tc>
          <w:tcPr>
            <w:tcW w:w="260" w:type="pct"/>
            <w:vAlign w:val="bottom"/>
          </w:tcPr>
          <w:p w:rsidR="00826085" w:rsidRDefault="00826085" w:rsidP="00316EC3">
            <w:pPr>
              <w:jc w:val="right"/>
            </w:pPr>
            <w:r>
              <w:t>1</w:t>
            </w:r>
          </w:p>
        </w:tc>
        <w:tc>
          <w:tcPr>
            <w:tcW w:w="2115" w:type="pct"/>
            <w:vAlign w:val="bottom"/>
          </w:tcPr>
          <w:p w:rsidR="00826085" w:rsidRDefault="00826085" w:rsidP="00316EC3">
            <w:r>
              <w:t>samsonov reagens</w:t>
            </w:r>
          </w:p>
        </w:tc>
        <w:tc>
          <w:tcPr>
            <w:tcW w:w="278" w:type="pct"/>
            <w:vAlign w:val="bottom"/>
          </w:tcPr>
          <w:p w:rsidR="00826085" w:rsidRDefault="00826085" w:rsidP="00316EC3">
            <w:r>
              <w:t>ml</w:t>
            </w:r>
          </w:p>
        </w:tc>
        <w:tc>
          <w:tcPr>
            <w:tcW w:w="332" w:type="pct"/>
            <w:vAlign w:val="bottom"/>
          </w:tcPr>
          <w:p w:rsidR="00826085" w:rsidRDefault="00826085" w:rsidP="00316EC3">
            <w:pPr>
              <w:jc w:val="right"/>
            </w:pPr>
            <w:r>
              <w:t>200</w:t>
            </w:r>
          </w:p>
        </w:tc>
        <w:tc>
          <w:tcPr>
            <w:tcW w:w="437" w:type="pct"/>
            <w:vAlign w:val="center"/>
          </w:tcPr>
          <w:p w:rsidR="00826085" w:rsidRPr="00B61CC6" w:rsidRDefault="00826085" w:rsidP="00316EC3">
            <w:pPr>
              <w:rPr>
                <w:sz w:val="20"/>
                <w:szCs w:val="20"/>
                <w:lang w:val="sr-Cyrl-CS"/>
              </w:rPr>
            </w:pPr>
          </w:p>
        </w:tc>
        <w:tc>
          <w:tcPr>
            <w:tcW w:w="530" w:type="pct"/>
            <w:vAlign w:val="center"/>
          </w:tcPr>
          <w:p w:rsidR="00826085" w:rsidRPr="00B61CC6" w:rsidRDefault="00826085" w:rsidP="00316EC3">
            <w:pPr>
              <w:rPr>
                <w:sz w:val="20"/>
                <w:szCs w:val="20"/>
                <w:lang w:val="sr-Cyrl-CS"/>
              </w:rPr>
            </w:pPr>
          </w:p>
        </w:tc>
        <w:tc>
          <w:tcPr>
            <w:tcW w:w="493" w:type="pct"/>
            <w:vAlign w:val="center"/>
          </w:tcPr>
          <w:p w:rsidR="00826085" w:rsidRPr="00B61CC6" w:rsidRDefault="00826085" w:rsidP="00316EC3">
            <w:pPr>
              <w:rPr>
                <w:sz w:val="20"/>
                <w:szCs w:val="20"/>
                <w:lang w:val="sr-Cyrl-CS"/>
              </w:rPr>
            </w:pPr>
          </w:p>
        </w:tc>
        <w:tc>
          <w:tcPr>
            <w:tcW w:w="555" w:type="pct"/>
            <w:vAlign w:val="center"/>
          </w:tcPr>
          <w:p w:rsidR="00826085" w:rsidRPr="00B61CC6" w:rsidRDefault="00826085" w:rsidP="00316EC3">
            <w:pPr>
              <w:rPr>
                <w:sz w:val="20"/>
                <w:szCs w:val="20"/>
                <w:lang w:val="sr-Cyrl-CS"/>
              </w:rPr>
            </w:pPr>
          </w:p>
        </w:tc>
      </w:tr>
      <w:tr w:rsidR="00826085" w:rsidRPr="00B61CC6">
        <w:tblPrEx>
          <w:tblCellMar>
            <w:top w:w="0" w:type="dxa"/>
            <w:bottom w:w="0" w:type="dxa"/>
          </w:tblCellMar>
        </w:tblPrEx>
        <w:trPr>
          <w:trHeight w:val="213"/>
        </w:trPr>
        <w:tc>
          <w:tcPr>
            <w:tcW w:w="260" w:type="pct"/>
            <w:vAlign w:val="bottom"/>
          </w:tcPr>
          <w:p w:rsidR="00826085" w:rsidRDefault="00826085" w:rsidP="00316EC3">
            <w:r>
              <w:t> </w:t>
            </w:r>
          </w:p>
        </w:tc>
        <w:tc>
          <w:tcPr>
            <w:tcW w:w="2115" w:type="pct"/>
            <w:vAlign w:val="bottom"/>
          </w:tcPr>
          <w:p w:rsidR="00826085" w:rsidRDefault="00316EC3" w:rsidP="00316EC3">
            <w:pPr>
              <w:rPr>
                <w:b/>
                <w:bCs/>
              </w:rPr>
            </w:pPr>
            <w:r>
              <w:rPr>
                <w:b/>
                <w:bCs/>
              </w:rPr>
              <w:t>партија 3</w:t>
            </w:r>
          </w:p>
        </w:tc>
        <w:tc>
          <w:tcPr>
            <w:tcW w:w="278" w:type="pct"/>
            <w:vAlign w:val="bottom"/>
          </w:tcPr>
          <w:p w:rsidR="00826085" w:rsidRDefault="00826085" w:rsidP="00316EC3">
            <w:r>
              <w:t> </w:t>
            </w:r>
          </w:p>
        </w:tc>
        <w:tc>
          <w:tcPr>
            <w:tcW w:w="332" w:type="pct"/>
            <w:vAlign w:val="bottom"/>
          </w:tcPr>
          <w:p w:rsidR="00826085" w:rsidRDefault="00826085" w:rsidP="00316EC3">
            <w:r>
              <w:t> </w:t>
            </w:r>
          </w:p>
        </w:tc>
        <w:tc>
          <w:tcPr>
            <w:tcW w:w="437" w:type="pct"/>
            <w:vAlign w:val="center"/>
          </w:tcPr>
          <w:p w:rsidR="00826085" w:rsidRPr="00B61CC6" w:rsidRDefault="00826085" w:rsidP="00316EC3">
            <w:pPr>
              <w:jc w:val="center"/>
              <w:rPr>
                <w:sz w:val="20"/>
                <w:szCs w:val="20"/>
                <w:lang w:val="sr-Cyrl-CS"/>
              </w:rPr>
            </w:pPr>
          </w:p>
        </w:tc>
        <w:tc>
          <w:tcPr>
            <w:tcW w:w="530" w:type="pct"/>
            <w:vAlign w:val="center"/>
          </w:tcPr>
          <w:p w:rsidR="00826085" w:rsidRPr="00B61CC6" w:rsidRDefault="00826085" w:rsidP="00316EC3">
            <w:pPr>
              <w:jc w:val="center"/>
              <w:rPr>
                <w:sz w:val="20"/>
                <w:szCs w:val="20"/>
                <w:lang w:val="sr-Cyrl-CS"/>
              </w:rPr>
            </w:pPr>
          </w:p>
        </w:tc>
        <w:tc>
          <w:tcPr>
            <w:tcW w:w="493" w:type="pct"/>
            <w:vAlign w:val="center"/>
          </w:tcPr>
          <w:p w:rsidR="00826085" w:rsidRPr="00B61CC6" w:rsidRDefault="00826085" w:rsidP="00316EC3">
            <w:pPr>
              <w:jc w:val="center"/>
              <w:rPr>
                <w:sz w:val="20"/>
                <w:szCs w:val="20"/>
                <w:lang w:val="sr-Cyrl-CS"/>
              </w:rPr>
            </w:pPr>
          </w:p>
        </w:tc>
        <w:tc>
          <w:tcPr>
            <w:tcW w:w="555" w:type="pct"/>
            <w:vAlign w:val="center"/>
          </w:tcPr>
          <w:p w:rsidR="00826085" w:rsidRPr="00B61CC6" w:rsidRDefault="00826085" w:rsidP="00316EC3">
            <w:pPr>
              <w:jc w:val="center"/>
              <w:rPr>
                <w:sz w:val="20"/>
                <w:szCs w:val="20"/>
                <w:lang w:val="sr-Cyrl-CS"/>
              </w:rPr>
            </w:pPr>
          </w:p>
        </w:tc>
      </w:tr>
      <w:tr w:rsidR="00316EC3" w:rsidRPr="00B61CC6">
        <w:tblPrEx>
          <w:tblCellMar>
            <w:top w:w="0" w:type="dxa"/>
            <w:bottom w:w="0" w:type="dxa"/>
          </w:tblCellMar>
        </w:tblPrEx>
        <w:trPr>
          <w:trHeight w:val="213"/>
        </w:trPr>
        <w:tc>
          <w:tcPr>
            <w:tcW w:w="260" w:type="pct"/>
            <w:vAlign w:val="bottom"/>
          </w:tcPr>
          <w:p w:rsidR="00316EC3" w:rsidRDefault="00316EC3" w:rsidP="00316EC3">
            <w:pPr>
              <w:jc w:val="right"/>
            </w:pPr>
            <w:r>
              <w:t>1</w:t>
            </w:r>
          </w:p>
        </w:tc>
        <w:tc>
          <w:tcPr>
            <w:tcW w:w="2115" w:type="pct"/>
            <w:vAlign w:val="bottom"/>
          </w:tcPr>
          <w:p w:rsidR="00316EC3" w:rsidRDefault="00316EC3" w:rsidP="00316EC3">
            <w:r>
              <w:t>Ziehl-Niielsen</w:t>
            </w:r>
          </w:p>
        </w:tc>
        <w:tc>
          <w:tcPr>
            <w:tcW w:w="278" w:type="pct"/>
            <w:vAlign w:val="bottom"/>
          </w:tcPr>
          <w:p w:rsidR="00316EC3" w:rsidRDefault="00316EC3" w:rsidP="00316EC3">
            <w:r>
              <w:t>ml</w:t>
            </w:r>
          </w:p>
        </w:tc>
        <w:tc>
          <w:tcPr>
            <w:tcW w:w="332" w:type="pct"/>
            <w:vAlign w:val="bottom"/>
          </w:tcPr>
          <w:p w:rsidR="00316EC3" w:rsidRDefault="00316EC3" w:rsidP="00316EC3">
            <w:pPr>
              <w:jc w:val="right"/>
            </w:pPr>
            <w:r>
              <w:t>500</w:t>
            </w:r>
          </w:p>
        </w:tc>
        <w:tc>
          <w:tcPr>
            <w:tcW w:w="437" w:type="pct"/>
            <w:vAlign w:val="center"/>
          </w:tcPr>
          <w:p w:rsidR="00316EC3" w:rsidRPr="00B61CC6" w:rsidRDefault="00316EC3" w:rsidP="00316EC3">
            <w:pPr>
              <w:jc w:val="center"/>
              <w:rPr>
                <w:sz w:val="20"/>
                <w:szCs w:val="20"/>
                <w:lang w:val="sr-Cyrl-CS"/>
              </w:rPr>
            </w:pPr>
          </w:p>
        </w:tc>
        <w:tc>
          <w:tcPr>
            <w:tcW w:w="530" w:type="pct"/>
            <w:vAlign w:val="center"/>
          </w:tcPr>
          <w:p w:rsidR="00316EC3" w:rsidRPr="00B61CC6" w:rsidRDefault="00316EC3" w:rsidP="00316EC3">
            <w:pPr>
              <w:jc w:val="center"/>
              <w:rPr>
                <w:sz w:val="20"/>
                <w:szCs w:val="20"/>
                <w:lang w:val="sr-Cyrl-CS"/>
              </w:rPr>
            </w:pPr>
          </w:p>
        </w:tc>
        <w:tc>
          <w:tcPr>
            <w:tcW w:w="493" w:type="pct"/>
            <w:vAlign w:val="center"/>
          </w:tcPr>
          <w:p w:rsidR="00316EC3" w:rsidRPr="00B61CC6" w:rsidRDefault="00316EC3" w:rsidP="00316EC3">
            <w:pPr>
              <w:jc w:val="center"/>
              <w:rPr>
                <w:sz w:val="20"/>
                <w:szCs w:val="20"/>
                <w:lang w:val="sr-Cyrl-CS"/>
              </w:rPr>
            </w:pPr>
          </w:p>
        </w:tc>
        <w:tc>
          <w:tcPr>
            <w:tcW w:w="555" w:type="pct"/>
            <w:vAlign w:val="center"/>
          </w:tcPr>
          <w:p w:rsidR="00316EC3" w:rsidRPr="00B61CC6" w:rsidRDefault="00316EC3" w:rsidP="00316EC3">
            <w:pPr>
              <w:jc w:val="center"/>
              <w:rPr>
                <w:sz w:val="20"/>
                <w:szCs w:val="20"/>
                <w:lang w:val="sr-Cyrl-CS"/>
              </w:rPr>
            </w:pPr>
          </w:p>
        </w:tc>
      </w:tr>
      <w:tr w:rsidR="00826085" w:rsidRPr="00B61CC6">
        <w:tblPrEx>
          <w:tblCellMar>
            <w:top w:w="0" w:type="dxa"/>
            <w:bottom w:w="0" w:type="dxa"/>
          </w:tblCellMar>
        </w:tblPrEx>
        <w:trPr>
          <w:trHeight w:val="213"/>
        </w:trPr>
        <w:tc>
          <w:tcPr>
            <w:tcW w:w="260" w:type="pct"/>
            <w:vAlign w:val="bottom"/>
          </w:tcPr>
          <w:p w:rsidR="00826085" w:rsidRDefault="00826085" w:rsidP="00316EC3">
            <w:r>
              <w:t> </w:t>
            </w:r>
          </w:p>
        </w:tc>
        <w:tc>
          <w:tcPr>
            <w:tcW w:w="2115" w:type="pct"/>
            <w:vAlign w:val="bottom"/>
          </w:tcPr>
          <w:p w:rsidR="00826085" w:rsidRDefault="00316EC3" w:rsidP="00316EC3">
            <w:pPr>
              <w:rPr>
                <w:b/>
                <w:bCs/>
              </w:rPr>
            </w:pPr>
            <w:r>
              <w:rPr>
                <w:b/>
                <w:bCs/>
              </w:rPr>
              <w:t>партија 4</w:t>
            </w:r>
          </w:p>
        </w:tc>
        <w:tc>
          <w:tcPr>
            <w:tcW w:w="278" w:type="pct"/>
            <w:vAlign w:val="bottom"/>
          </w:tcPr>
          <w:p w:rsidR="00826085" w:rsidRDefault="00826085" w:rsidP="00316EC3">
            <w:r>
              <w:t> </w:t>
            </w:r>
          </w:p>
        </w:tc>
        <w:tc>
          <w:tcPr>
            <w:tcW w:w="332" w:type="pct"/>
            <w:vAlign w:val="bottom"/>
          </w:tcPr>
          <w:p w:rsidR="00826085" w:rsidRDefault="00826085" w:rsidP="00316EC3">
            <w:r>
              <w:t> </w:t>
            </w:r>
          </w:p>
        </w:tc>
        <w:tc>
          <w:tcPr>
            <w:tcW w:w="437" w:type="pct"/>
            <w:vAlign w:val="center"/>
          </w:tcPr>
          <w:p w:rsidR="00826085" w:rsidRPr="00B61CC6" w:rsidRDefault="00826085" w:rsidP="00316EC3">
            <w:pPr>
              <w:jc w:val="center"/>
              <w:rPr>
                <w:sz w:val="20"/>
                <w:szCs w:val="20"/>
                <w:lang w:val="sr-Cyrl-CS"/>
              </w:rPr>
            </w:pPr>
          </w:p>
        </w:tc>
        <w:tc>
          <w:tcPr>
            <w:tcW w:w="530" w:type="pct"/>
            <w:vAlign w:val="center"/>
          </w:tcPr>
          <w:p w:rsidR="00826085" w:rsidRPr="00B61CC6" w:rsidRDefault="00826085" w:rsidP="00316EC3">
            <w:pPr>
              <w:jc w:val="center"/>
              <w:rPr>
                <w:sz w:val="20"/>
                <w:szCs w:val="20"/>
                <w:lang w:val="sr-Cyrl-CS"/>
              </w:rPr>
            </w:pPr>
          </w:p>
        </w:tc>
        <w:tc>
          <w:tcPr>
            <w:tcW w:w="493" w:type="pct"/>
            <w:vAlign w:val="center"/>
          </w:tcPr>
          <w:p w:rsidR="00826085" w:rsidRPr="00B61CC6" w:rsidRDefault="00826085" w:rsidP="00316EC3">
            <w:pPr>
              <w:jc w:val="center"/>
              <w:rPr>
                <w:sz w:val="20"/>
                <w:szCs w:val="20"/>
                <w:lang w:val="sr-Cyrl-CS"/>
              </w:rPr>
            </w:pPr>
          </w:p>
        </w:tc>
        <w:tc>
          <w:tcPr>
            <w:tcW w:w="555" w:type="pct"/>
            <w:vAlign w:val="center"/>
          </w:tcPr>
          <w:p w:rsidR="00826085" w:rsidRPr="00B61CC6" w:rsidRDefault="00826085" w:rsidP="00316EC3">
            <w:pPr>
              <w:jc w:val="center"/>
              <w:rPr>
                <w:sz w:val="20"/>
                <w:szCs w:val="20"/>
                <w:lang w:val="sr-Cyrl-CS"/>
              </w:rPr>
            </w:pPr>
          </w:p>
        </w:tc>
      </w:tr>
      <w:tr w:rsidR="00826085" w:rsidRPr="00B61CC6">
        <w:tblPrEx>
          <w:tblCellMar>
            <w:top w:w="0" w:type="dxa"/>
            <w:bottom w:w="0" w:type="dxa"/>
          </w:tblCellMar>
        </w:tblPrEx>
        <w:trPr>
          <w:trHeight w:val="213"/>
        </w:trPr>
        <w:tc>
          <w:tcPr>
            <w:tcW w:w="260" w:type="pct"/>
            <w:vAlign w:val="bottom"/>
          </w:tcPr>
          <w:p w:rsidR="00826085" w:rsidRDefault="00826085" w:rsidP="00316EC3">
            <w:pPr>
              <w:jc w:val="right"/>
            </w:pPr>
            <w:r>
              <w:t>1</w:t>
            </w:r>
          </w:p>
        </w:tc>
        <w:tc>
          <w:tcPr>
            <w:tcW w:w="2115" w:type="pct"/>
            <w:vAlign w:val="bottom"/>
          </w:tcPr>
          <w:p w:rsidR="00826085" w:rsidRDefault="00826085" w:rsidP="00316EC3">
            <w:r>
              <w:t>hidrogen solutio 3% biocid</w:t>
            </w:r>
          </w:p>
        </w:tc>
        <w:tc>
          <w:tcPr>
            <w:tcW w:w="278" w:type="pct"/>
            <w:vAlign w:val="bottom"/>
          </w:tcPr>
          <w:p w:rsidR="00826085" w:rsidRDefault="00826085" w:rsidP="00316EC3">
            <w:r>
              <w:t>lit</w:t>
            </w:r>
          </w:p>
        </w:tc>
        <w:tc>
          <w:tcPr>
            <w:tcW w:w="332" w:type="pct"/>
            <w:vAlign w:val="bottom"/>
          </w:tcPr>
          <w:p w:rsidR="00826085" w:rsidRDefault="00316EC3" w:rsidP="00316EC3">
            <w:pPr>
              <w:jc w:val="right"/>
            </w:pPr>
            <w:r>
              <w:t>5</w:t>
            </w:r>
            <w:r w:rsidR="00826085">
              <w:t>00</w:t>
            </w:r>
          </w:p>
        </w:tc>
        <w:tc>
          <w:tcPr>
            <w:tcW w:w="437" w:type="pct"/>
            <w:vAlign w:val="center"/>
          </w:tcPr>
          <w:p w:rsidR="00826085" w:rsidRPr="00B61CC6" w:rsidRDefault="00826085" w:rsidP="00316EC3">
            <w:pPr>
              <w:jc w:val="center"/>
              <w:rPr>
                <w:sz w:val="20"/>
                <w:szCs w:val="20"/>
                <w:lang w:val="sr-Cyrl-CS"/>
              </w:rPr>
            </w:pPr>
          </w:p>
        </w:tc>
        <w:tc>
          <w:tcPr>
            <w:tcW w:w="530" w:type="pct"/>
            <w:vAlign w:val="center"/>
          </w:tcPr>
          <w:p w:rsidR="00826085" w:rsidRPr="00B61CC6" w:rsidRDefault="00826085" w:rsidP="00316EC3">
            <w:pPr>
              <w:jc w:val="center"/>
              <w:rPr>
                <w:sz w:val="20"/>
                <w:szCs w:val="20"/>
                <w:lang w:val="sr-Cyrl-CS"/>
              </w:rPr>
            </w:pPr>
          </w:p>
        </w:tc>
        <w:tc>
          <w:tcPr>
            <w:tcW w:w="493" w:type="pct"/>
            <w:vAlign w:val="center"/>
          </w:tcPr>
          <w:p w:rsidR="00826085" w:rsidRPr="00B61CC6" w:rsidRDefault="00826085" w:rsidP="00316EC3">
            <w:pPr>
              <w:jc w:val="center"/>
              <w:rPr>
                <w:sz w:val="20"/>
                <w:szCs w:val="20"/>
                <w:lang w:val="sr-Cyrl-CS"/>
              </w:rPr>
            </w:pPr>
          </w:p>
        </w:tc>
        <w:tc>
          <w:tcPr>
            <w:tcW w:w="555" w:type="pct"/>
            <w:vAlign w:val="center"/>
          </w:tcPr>
          <w:p w:rsidR="00826085" w:rsidRPr="00B61CC6" w:rsidRDefault="00826085" w:rsidP="00316EC3">
            <w:pPr>
              <w:jc w:val="center"/>
              <w:rPr>
                <w:sz w:val="20"/>
                <w:szCs w:val="20"/>
                <w:lang w:val="sr-Cyrl-CS"/>
              </w:rPr>
            </w:pPr>
          </w:p>
        </w:tc>
      </w:tr>
      <w:tr w:rsidR="00826085" w:rsidRPr="00B61CC6">
        <w:tblPrEx>
          <w:tblCellMar>
            <w:top w:w="0" w:type="dxa"/>
            <w:bottom w:w="0" w:type="dxa"/>
          </w:tblCellMar>
        </w:tblPrEx>
        <w:trPr>
          <w:trHeight w:val="213"/>
        </w:trPr>
        <w:tc>
          <w:tcPr>
            <w:tcW w:w="260" w:type="pct"/>
            <w:vAlign w:val="bottom"/>
          </w:tcPr>
          <w:p w:rsidR="00826085" w:rsidRDefault="00826085" w:rsidP="00316EC3">
            <w:r>
              <w:t> </w:t>
            </w:r>
          </w:p>
        </w:tc>
        <w:tc>
          <w:tcPr>
            <w:tcW w:w="2115" w:type="pct"/>
            <w:vAlign w:val="bottom"/>
          </w:tcPr>
          <w:p w:rsidR="00826085" w:rsidRDefault="00316EC3" w:rsidP="00316EC3">
            <w:pPr>
              <w:rPr>
                <w:b/>
                <w:bCs/>
              </w:rPr>
            </w:pPr>
            <w:r>
              <w:rPr>
                <w:b/>
                <w:bCs/>
              </w:rPr>
              <w:t>партија 5</w:t>
            </w:r>
            <w:r w:rsidR="001C0807">
              <w:rPr>
                <w:b/>
                <w:bCs/>
              </w:rPr>
              <w:t>*</w:t>
            </w:r>
          </w:p>
        </w:tc>
        <w:tc>
          <w:tcPr>
            <w:tcW w:w="278" w:type="pct"/>
            <w:vAlign w:val="bottom"/>
          </w:tcPr>
          <w:p w:rsidR="00826085" w:rsidRDefault="00826085" w:rsidP="00316EC3">
            <w:r>
              <w:t> </w:t>
            </w:r>
          </w:p>
        </w:tc>
        <w:tc>
          <w:tcPr>
            <w:tcW w:w="332" w:type="pct"/>
            <w:vAlign w:val="bottom"/>
          </w:tcPr>
          <w:p w:rsidR="00826085" w:rsidRDefault="00826085" w:rsidP="00316EC3">
            <w:pPr>
              <w:rPr>
                <w:b/>
                <w:bCs/>
              </w:rPr>
            </w:pPr>
            <w:r>
              <w:rPr>
                <w:b/>
                <w:bCs/>
              </w:rPr>
              <w:t> </w:t>
            </w:r>
          </w:p>
        </w:tc>
        <w:tc>
          <w:tcPr>
            <w:tcW w:w="437" w:type="pct"/>
            <w:vAlign w:val="center"/>
          </w:tcPr>
          <w:p w:rsidR="00826085" w:rsidRPr="00B61CC6" w:rsidRDefault="00826085" w:rsidP="00316EC3">
            <w:pPr>
              <w:jc w:val="center"/>
              <w:rPr>
                <w:sz w:val="20"/>
                <w:szCs w:val="20"/>
                <w:lang w:val="sr-Cyrl-CS"/>
              </w:rPr>
            </w:pPr>
          </w:p>
        </w:tc>
        <w:tc>
          <w:tcPr>
            <w:tcW w:w="530" w:type="pct"/>
            <w:vAlign w:val="center"/>
          </w:tcPr>
          <w:p w:rsidR="00826085" w:rsidRPr="00B61CC6" w:rsidRDefault="00826085" w:rsidP="00316EC3">
            <w:pPr>
              <w:jc w:val="center"/>
              <w:rPr>
                <w:sz w:val="20"/>
                <w:szCs w:val="20"/>
                <w:lang w:val="sr-Cyrl-CS"/>
              </w:rPr>
            </w:pPr>
          </w:p>
        </w:tc>
        <w:tc>
          <w:tcPr>
            <w:tcW w:w="493" w:type="pct"/>
            <w:vAlign w:val="center"/>
          </w:tcPr>
          <w:p w:rsidR="00826085" w:rsidRPr="00B61CC6" w:rsidRDefault="00826085" w:rsidP="00316EC3">
            <w:pPr>
              <w:jc w:val="center"/>
              <w:rPr>
                <w:sz w:val="20"/>
                <w:szCs w:val="20"/>
                <w:lang w:val="sr-Cyrl-CS"/>
              </w:rPr>
            </w:pPr>
          </w:p>
        </w:tc>
        <w:tc>
          <w:tcPr>
            <w:tcW w:w="555" w:type="pct"/>
            <w:vAlign w:val="center"/>
          </w:tcPr>
          <w:p w:rsidR="00826085" w:rsidRPr="00B61CC6" w:rsidRDefault="00826085" w:rsidP="00316EC3">
            <w:pPr>
              <w:jc w:val="center"/>
              <w:rPr>
                <w:sz w:val="20"/>
                <w:szCs w:val="20"/>
                <w:lang w:val="sr-Cyrl-CS"/>
              </w:rPr>
            </w:pPr>
          </w:p>
        </w:tc>
      </w:tr>
      <w:tr w:rsidR="00826085" w:rsidRPr="00B61CC6">
        <w:tblPrEx>
          <w:tblCellMar>
            <w:top w:w="0" w:type="dxa"/>
            <w:bottom w:w="0" w:type="dxa"/>
          </w:tblCellMar>
        </w:tblPrEx>
        <w:trPr>
          <w:trHeight w:val="213"/>
        </w:trPr>
        <w:tc>
          <w:tcPr>
            <w:tcW w:w="260" w:type="pct"/>
            <w:vAlign w:val="bottom"/>
          </w:tcPr>
          <w:p w:rsidR="00826085" w:rsidRDefault="00826085" w:rsidP="00316EC3">
            <w:pPr>
              <w:jc w:val="right"/>
            </w:pPr>
            <w:r>
              <w:t>1</w:t>
            </w:r>
          </w:p>
        </w:tc>
        <w:tc>
          <w:tcPr>
            <w:tcW w:w="2115" w:type="pct"/>
            <w:vAlign w:val="bottom"/>
          </w:tcPr>
          <w:p w:rsidR="00826085" w:rsidRDefault="00826085" w:rsidP="00316EC3">
            <w:r>
              <w:t>benzin medicinski</w:t>
            </w:r>
          </w:p>
        </w:tc>
        <w:tc>
          <w:tcPr>
            <w:tcW w:w="278" w:type="pct"/>
            <w:vAlign w:val="bottom"/>
          </w:tcPr>
          <w:p w:rsidR="00826085" w:rsidRDefault="00826085" w:rsidP="00316EC3">
            <w:r>
              <w:t>lit</w:t>
            </w:r>
          </w:p>
        </w:tc>
        <w:tc>
          <w:tcPr>
            <w:tcW w:w="332" w:type="pct"/>
            <w:vAlign w:val="bottom"/>
          </w:tcPr>
          <w:p w:rsidR="00826085" w:rsidRDefault="00316EC3" w:rsidP="00316EC3">
            <w:pPr>
              <w:jc w:val="right"/>
            </w:pPr>
            <w:r>
              <w:t>2</w:t>
            </w:r>
            <w:r w:rsidR="00826085">
              <w:t>00</w:t>
            </w:r>
          </w:p>
        </w:tc>
        <w:tc>
          <w:tcPr>
            <w:tcW w:w="437" w:type="pct"/>
            <w:vAlign w:val="center"/>
          </w:tcPr>
          <w:p w:rsidR="00826085" w:rsidRPr="00B61CC6" w:rsidRDefault="00826085" w:rsidP="00316EC3">
            <w:pPr>
              <w:jc w:val="center"/>
              <w:rPr>
                <w:sz w:val="20"/>
                <w:szCs w:val="20"/>
                <w:lang w:val="sr-Cyrl-CS"/>
              </w:rPr>
            </w:pPr>
          </w:p>
        </w:tc>
        <w:tc>
          <w:tcPr>
            <w:tcW w:w="530" w:type="pct"/>
            <w:vAlign w:val="center"/>
          </w:tcPr>
          <w:p w:rsidR="00826085" w:rsidRPr="00B61CC6" w:rsidRDefault="00826085" w:rsidP="00316EC3">
            <w:pPr>
              <w:jc w:val="center"/>
              <w:rPr>
                <w:sz w:val="20"/>
                <w:szCs w:val="20"/>
                <w:lang w:val="sr-Cyrl-CS"/>
              </w:rPr>
            </w:pPr>
          </w:p>
        </w:tc>
        <w:tc>
          <w:tcPr>
            <w:tcW w:w="493" w:type="pct"/>
            <w:vAlign w:val="center"/>
          </w:tcPr>
          <w:p w:rsidR="00826085" w:rsidRPr="00B61CC6" w:rsidRDefault="00826085" w:rsidP="00316EC3">
            <w:pPr>
              <w:jc w:val="center"/>
              <w:rPr>
                <w:sz w:val="20"/>
                <w:szCs w:val="20"/>
                <w:lang w:val="sr-Cyrl-CS"/>
              </w:rPr>
            </w:pPr>
          </w:p>
        </w:tc>
        <w:tc>
          <w:tcPr>
            <w:tcW w:w="555" w:type="pct"/>
            <w:vAlign w:val="center"/>
          </w:tcPr>
          <w:p w:rsidR="00826085" w:rsidRPr="00B61CC6" w:rsidRDefault="00826085" w:rsidP="00316EC3">
            <w:pPr>
              <w:jc w:val="center"/>
              <w:rPr>
                <w:sz w:val="20"/>
                <w:szCs w:val="20"/>
                <w:lang w:val="sr-Cyrl-CS"/>
              </w:rPr>
            </w:pPr>
          </w:p>
        </w:tc>
      </w:tr>
      <w:tr w:rsidR="00826085" w:rsidRPr="00B61CC6">
        <w:tblPrEx>
          <w:tblCellMar>
            <w:top w:w="0" w:type="dxa"/>
            <w:bottom w:w="0" w:type="dxa"/>
          </w:tblCellMar>
        </w:tblPrEx>
        <w:trPr>
          <w:trHeight w:val="213"/>
        </w:trPr>
        <w:tc>
          <w:tcPr>
            <w:tcW w:w="260" w:type="pct"/>
            <w:vAlign w:val="bottom"/>
          </w:tcPr>
          <w:p w:rsidR="00826085" w:rsidRDefault="00826085" w:rsidP="00316EC3">
            <w:r>
              <w:t> </w:t>
            </w:r>
          </w:p>
        </w:tc>
        <w:tc>
          <w:tcPr>
            <w:tcW w:w="2115" w:type="pct"/>
            <w:vAlign w:val="bottom"/>
          </w:tcPr>
          <w:p w:rsidR="00826085" w:rsidRDefault="00316EC3" w:rsidP="00316EC3">
            <w:pPr>
              <w:rPr>
                <w:b/>
                <w:bCs/>
              </w:rPr>
            </w:pPr>
            <w:r>
              <w:rPr>
                <w:b/>
                <w:bCs/>
              </w:rPr>
              <w:t>партија 6</w:t>
            </w:r>
          </w:p>
        </w:tc>
        <w:tc>
          <w:tcPr>
            <w:tcW w:w="278" w:type="pct"/>
            <w:vAlign w:val="bottom"/>
          </w:tcPr>
          <w:p w:rsidR="00826085" w:rsidRDefault="00826085" w:rsidP="00316EC3">
            <w:r>
              <w:t> </w:t>
            </w:r>
          </w:p>
        </w:tc>
        <w:tc>
          <w:tcPr>
            <w:tcW w:w="332" w:type="pct"/>
            <w:vAlign w:val="bottom"/>
          </w:tcPr>
          <w:p w:rsidR="00826085" w:rsidRDefault="00826085" w:rsidP="00316EC3">
            <w:r>
              <w:t> </w:t>
            </w:r>
          </w:p>
        </w:tc>
        <w:tc>
          <w:tcPr>
            <w:tcW w:w="437" w:type="pct"/>
            <w:vAlign w:val="center"/>
          </w:tcPr>
          <w:p w:rsidR="00826085" w:rsidRPr="00B61CC6" w:rsidRDefault="00826085" w:rsidP="00316EC3">
            <w:pPr>
              <w:jc w:val="center"/>
              <w:rPr>
                <w:sz w:val="20"/>
                <w:szCs w:val="20"/>
                <w:lang w:val="sr-Cyrl-CS"/>
              </w:rPr>
            </w:pPr>
          </w:p>
        </w:tc>
        <w:tc>
          <w:tcPr>
            <w:tcW w:w="530" w:type="pct"/>
            <w:vAlign w:val="center"/>
          </w:tcPr>
          <w:p w:rsidR="00826085" w:rsidRPr="00B61CC6" w:rsidRDefault="00826085" w:rsidP="00316EC3">
            <w:pPr>
              <w:jc w:val="center"/>
              <w:rPr>
                <w:sz w:val="20"/>
                <w:szCs w:val="20"/>
                <w:lang w:val="sr-Cyrl-CS"/>
              </w:rPr>
            </w:pPr>
          </w:p>
        </w:tc>
        <w:tc>
          <w:tcPr>
            <w:tcW w:w="493" w:type="pct"/>
            <w:vAlign w:val="center"/>
          </w:tcPr>
          <w:p w:rsidR="00826085" w:rsidRPr="00B61CC6" w:rsidRDefault="00826085" w:rsidP="00316EC3">
            <w:pPr>
              <w:jc w:val="center"/>
              <w:rPr>
                <w:sz w:val="20"/>
                <w:szCs w:val="20"/>
                <w:lang w:val="sr-Cyrl-CS"/>
              </w:rPr>
            </w:pPr>
          </w:p>
        </w:tc>
        <w:tc>
          <w:tcPr>
            <w:tcW w:w="555" w:type="pct"/>
            <w:vAlign w:val="center"/>
          </w:tcPr>
          <w:p w:rsidR="00826085" w:rsidRPr="00B61CC6" w:rsidRDefault="00826085" w:rsidP="00316EC3">
            <w:pPr>
              <w:jc w:val="center"/>
              <w:rPr>
                <w:sz w:val="20"/>
                <w:szCs w:val="20"/>
                <w:lang w:val="sr-Cyrl-CS"/>
              </w:rPr>
            </w:pPr>
          </w:p>
        </w:tc>
      </w:tr>
      <w:tr w:rsidR="00826085" w:rsidRPr="00B61CC6">
        <w:tblPrEx>
          <w:tblCellMar>
            <w:top w:w="0" w:type="dxa"/>
            <w:bottom w:w="0" w:type="dxa"/>
          </w:tblCellMar>
        </w:tblPrEx>
        <w:trPr>
          <w:trHeight w:val="336"/>
        </w:trPr>
        <w:tc>
          <w:tcPr>
            <w:tcW w:w="260" w:type="pct"/>
            <w:vAlign w:val="bottom"/>
          </w:tcPr>
          <w:p w:rsidR="00826085" w:rsidRDefault="00826085" w:rsidP="00316EC3">
            <w:pPr>
              <w:jc w:val="right"/>
            </w:pPr>
            <w:r>
              <w:t>1</w:t>
            </w:r>
          </w:p>
        </w:tc>
        <w:tc>
          <w:tcPr>
            <w:tcW w:w="2115" w:type="pct"/>
            <w:vAlign w:val="bottom"/>
          </w:tcPr>
          <w:p w:rsidR="00826085" w:rsidRDefault="00826085" w:rsidP="00316EC3">
            <w:r>
              <w:t>pandy reagens</w:t>
            </w:r>
          </w:p>
        </w:tc>
        <w:tc>
          <w:tcPr>
            <w:tcW w:w="278" w:type="pct"/>
            <w:vAlign w:val="bottom"/>
          </w:tcPr>
          <w:p w:rsidR="00826085" w:rsidRDefault="00826085" w:rsidP="00316EC3">
            <w:r>
              <w:t>ml</w:t>
            </w:r>
          </w:p>
        </w:tc>
        <w:tc>
          <w:tcPr>
            <w:tcW w:w="332" w:type="pct"/>
            <w:vAlign w:val="bottom"/>
          </w:tcPr>
          <w:p w:rsidR="00826085" w:rsidRDefault="00826085" w:rsidP="00316EC3">
            <w:pPr>
              <w:jc w:val="right"/>
            </w:pPr>
            <w:r>
              <w:t>200</w:t>
            </w:r>
          </w:p>
        </w:tc>
        <w:tc>
          <w:tcPr>
            <w:tcW w:w="437" w:type="pct"/>
            <w:vAlign w:val="center"/>
          </w:tcPr>
          <w:p w:rsidR="00826085" w:rsidRPr="00B61CC6" w:rsidRDefault="00826085" w:rsidP="00316EC3">
            <w:pPr>
              <w:rPr>
                <w:sz w:val="20"/>
                <w:szCs w:val="20"/>
                <w:lang w:val="sr-Cyrl-CS"/>
              </w:rPr>
            </w:pPr>
          </w:p>
        </w:tc>
        <w:tc>
          <w:tcPr>
            <w:tcW w:w="530" w:type="pct"/>
            <w:vAlign w:val="center"/>
          </w:tcPr>
          <w:p w:rsidR="00826085" w:rsidRPr="00B61CC6" w:rsidRDefault="00826085" w:rsidP="00316EC3">
            <w:pPr>
              <w:rPr>
                <w:sz w:val="20"/>
                <w:szCs w:val="20"/>
                <w:lang w:val="sr-Cyrl-CS"/>
              </w:rPr>
            </w:pPr>
          </w:p>
        </w:tc>
        <w:tc>
          <w:tcPr>
            <w:tcW w:w="493" w:type="pct"/>
            <w:vAlign w:val="center"/>
          </w:tcPr>
          <w:p w:rsidR="00826085" w:rsidRPr="00B61CC6" w:rsidRDefault="00826085" w:rsidP="00316EC3">
            <w:pPr>
              <w:rPr>
                <w:sz w:val="20"/>
                <w:szCs w:val="20"/>
                <w:lang w:val="sr-Cyrl-CS"/>
              </w:rPr>
            </w:pPr>
          </w:p>
        </w:tc>
        <w:tc>
          <w:tcPr>
            <w:tcW w:w="555" w:type="pct"/>
            <w:vAlign w:val="center"/>
          </w:tcPr>
          <w:p w:rsidR="00826085" w:rsidRPr="00B61CC6" w:rsidRDefault="00826085" w:rsidP="00316EC3">
            <w:pPr>
              <w:rPr>
                <w:sz w:val="20"/>
                <w:szCs w:val="20"/>
                <w:lang w:val="sr-Cyrl-CS"/>
              </w:rPr>
            </w:pPr>
          </w:p>
        </w:tc>
      </w:tr>
      <w:tr w:rsidR="00826085" w:rsidRPr="00B61CC6">
        <w:tblPrEx>
          <w:tblCellMar>
            <w:top w:w="0" w:type="dxa"/>
            <w:bottom w:w="0" w:type="dxa"/>
          </w:tblCellMar>
        </w:tblPrEx>
        <w:trPr>
          <w:trHeight w:val="213"/>
        </w:trPr>
        <w:tc>
          <w:tcPr>
            <w:tcW w:w="260" w:type="pct"/>
            <w:vAlign w:val="bottom"/>
          </w:tcPr>
          <w:p w:rsidR="00826085" w:rsidRDefault="00826085" w:rsidP="00316EC3">
            <w:r>
              <w:t> </w:t>
            </w:r>
          </w:p>
        </w:tc>
        <w:tc>
          <w:tcPr>
            <w:tcW w:w="2115" w:type="pct"/>
            <w:vAlign w:val="bottom"/>
          </w:tcPr>
          <w:p w:rsidR="00826085" w:rsidRDefault="00316EC3" w:rsidP="00316EC3">
            <w:pPr>
              <w:rPr>
                <w:b/>
                <w:bCs/>
              </w:rPr>
            </w:pPr>
            <w:r>
              <w:rPr>
                <w:b/>
                <w:bCs/>
              </w:rPr>
              <w:t>партија 7</w:t>
            </w:r>
          </w:p>
        </w:tc>
        <w:tc>
          <w:tcPr>
            <w:tcW w:w="278" w:type="pct"/>
            <w:vAlign w:val="bottom"/>
          </w:tcPr>
          <w:p w:rsidR="00826085" w:rsidRDefault="00826085" w:rsidP="00316EC3">
            <w:r>
              <w:t> </w:t>
            </w:r>
          </w:p>
        </w:tc>
        <w:tc>
          <w:tcPr>
            <w:tcW w:w="332" w:type="pct"/>
            <w:vAlign w:val="bottom"/>
          </w:tcPr>
          <w:p w:rsidR="00826085" w:rsidRDefault="00826085" w:rsidP="00316EC3">
            <w:r>
              <w:t> </w:t>
            </w:r>
          </w:p>
        </w:tc>
        <w:tc>
          <w:tcPr>
            <w:tcW w:w="437" w:type="pct"/>
            <w:vAlign w:val="center"/>
          </w:tcPr>
          <w:p w:rsidR="00826085" w:rsidRPr="00B61CC6" w:rsidRDefault="00826085" w:rsidP="00316EC3">
            <w:pPr>
              <w:jc w:val="center"/>
              <w:rPr>
                <w:sz w:val="20"/>
                <w:szCs w:val="20"/>
                <w:lang w:val="sr-Cyrl-CS"/>
              </w:rPr>
            </w:pPr>
          </w:p>
        </w:tc>
        <w:tc>
          <w:tcPr>
            <w:tcW w:w="530" w:type="pct"/>
            <w:vAlign w:val="center"/>
          </w:tcPr>
          <w:p w:rsidR="00826085" w:rsidRPr="00B61CC6" w:rsidRDefault="00826085" w:rsidP="00316EC3">
            <w:pPr>
              <w:jc w:val="center"/>
              <w:rPr>
                <w:sz w:val="20"/>
                <w:szCs w:val="20"/>
                <w:lang w:val="sr-Cyrl-CS"/>
              </w:rPr>
            </w:pPr>
          </w:p>
        </w:tc>
        <w:tc>
          <w:tcPr>
            <w:tcW w:w="493" w:type="pct"/>
            <w:vAlign w:val="center"/>
          </w:tcPr>
          <w:p w:rsidR="00826085" w:rsidRPr="00B61CC6" w:rsidRDefault="00826085" w:rsidP="00316EC3">
            <w:pPr>
              <w:jc w:val="center"/>
              <w:rPr>
                <w:sz w:val="20"/>
                <w:szCs w:val="20"/>
                <w:lang w:val="sr-Cyrl-CS"/>
              </w:rPr>
            </w:pPr>
          </w:p>
        </w:tc>
        <w:tc>
          <w:tcPr>
            <w:tcW w:w="555" w:type="pct"/>
            <w:vAlign w:val="center"/>
          </w:tcPr>
          <w:p w:rsidR="00826085" w:rsidRPr="00B61CC6" w:rsidRDefault="00826085" w:rsidP="00316EC3">
            <w:pPr>
              <w:jc w:val="center"/>
              <w:rPr>
                <w:sz w:val="20"/>
                <w:szCs w:val="20"/>
                <w:lang w:val="sr-Cyrl-CS"/>
              </w:rPr>
            </w:pPr>
          </w:p>
        </w:tc>
      </w:tr>
      <w:tr w:rsidR="00826085" w:rsidRPr="00B61CC6">
        <w:tblPrEx>
          <w:tblCellMar>
            <w:top w:w="0" w:type="dxa"/>
            <w:bottom w:w="0" w:type="dxa"/>
          </w:tblCellMar>
        </w:tblPrEx>
        <w:trPr>
          <w:trHeight w:val="213"/>
        </w:trPr>
        <w:tc>
          <w:tcPr>
            <w:tcW w:w="260" w:type="pct"/>
            <w:vAlign w:val="bottom"/>
          </w:tcPr>
          <w:p w:rsidR="00826085" w:rsidRDefault="00826085" w:rsidP="00316EC3">
            <w:pPr>
              <w:jc w:val="right"/>
            </w:pPr>
            <w:r>
              <w:t>1</w:t>
            </w:r>
          </w:p>
        </w:tc>
        <w:tc>
          <w:tcPr>
            <w:tcW w:w="2115" w:type="pct"/>
            <w:vAlign w:val="bottom"/>
          </w:tcPr>
          <w:p w:rsidR="00826085" w:rsidRDefault="00826085" w:rsidP="00316EC3">
            <w:r>
              <w:t>gel za ultrazvuk / pak.a 250gr/</w:t>
            </w:r>
          </w:p>
        </w:tc>
        <w:tc>
          <w:tcPr>
            <w:tcW w:w="278" w:type="pct"/>
            <w:vAlign w:val="bottom"/>
          </w:tcPr>
          <w:p w:rsidR="00826085" w:rsidRDefault="00826085" w:rsidP="00316EC3">
            <w:r>
              <w:t>kg</w:t>
            </w:r>
          </w:p>
        </w:tc>
        <w:tc>
          <w:tcPr>
            <w:tcW w:w="332" w:type="pct"/>
            <w:vAlign w:val="bottom"/>
          </w:tcPr>
          <w:p w:rsidR="00826085" w:rsidRDefault="00316EC3" w:rsidP="00316EC3">
            <w:pPr>
              <w:jc w:val="right"/>
            </w:pPr>
            <w:r>
              <w:t>15</w:t>
            </w:r>
            <w:r w:rsidR="00826085">
              <w:t>0</w:t>
            </w:r>
          </w:p>
        </w:tc>
        <w:tc>
          <w:tcPr>
            <w:tcW w:w="437" w:type="pct"/>
            <w:vAlign w:val="center"/>
          </w:tcPr>
          <w:p w:rsidR="00826085" w:rsidRPr="00B61CC6" w:rsidRDefault="00826085" w:rsidP="00316EC3">
            <w:pPr>
              <w:jc w:val="center"/>
              <w:rPr>
                <w:sz w:val="20"/>
                <w:szCs w:val="20"/>
                <w:lang w:val="sr-Cyrl-CS"/>
              </w:rPr>
            </w:pPr>
          </w:p>
        </w:tc>
        <w:tc>
          <w:tcPr>
            <w:tcW w:w="530" w:type="pct"/>
            <w:vAlign w:val="center"/>
          </w:tcPr>
          <w:p w:rsidR="00826085" w:rsidRPr="00B61CC6" w:rsidRDefault="00826085" w:rsidP="00316EC3">
            <w:pPr>
              <w:jc w:val="center"/>
              <w:rPr>
                <w:sz w:val="20"/>
                <w:szCs w:val="20"/>
                <w:lang w:val="sr-Cyrl-CS"/>
              </w:rPr>
            </w:pPr>
          </w:p>
        </w:tc>
        <w:tc>
          <w:tcPr>
            <w:tcW w:w="493" w:type="pct"/>
            <w:vAlign w:val="center"/>
          </w:tcPr>
          <w:p w:rsidR="00826085" w:rsidRPr="00B61CC6" w:rsidRDefault="00826085" w:rsidP="00316EC3">
            <w:pPr>
              <w:jc w:val="center"/>
              <w:rPr>
                <w:sz w:val="20"/>
                <w:szCs w:val="20"/>
                <w:lang w:val="sr-Cyrl-CS"/>
              </w:rPr>
            </w:pPr>
          </w:p>
        </w:tc>
        <w:tc>
          <w:tcPr>
            <w:tcW w:w="555" w:type="pct"/>
            <w:vAlign w:val="center"/>
          </w:tcPr>
          <w:p w:rsidR="00826085" w:rsidRPr="00B61CC6" w:rsidRDefault="00826085" w:rsidP="00316EC3">
            <w:pPr>
              <w:jc w:val="center"/>
              <w:rPr>
                <w:sz w:val="20"/>
                <w:szCs w:val="20"/>
                <w:lang w:val="sr-Cyrl-CS"/>
              </w:rPr>
            </w:pPr>
          </w:p>
        </w:tc>
      </w:tr>
      <w:tr w:rsidR="00826085" w:rsidRPr="00B61CC6">
        <w:tblPrEx>
          <w:tblCellMar>
            <w:top w:w="0" w:type="dxa"/>
            <w:bottom w:w="0" w:type="dxa"/>
          </w:tblCellMar>
        </w:tblPrEx>
        <w:trPr>
          <w:trHeight w:val="213"/>
        </w:trPr>
        <w:tc>
          <w:tcPr>
            <w:tcW w:w="260" w:type="pct"/>
            <w:vAlign w:val="bottom"/>
          </w:tcPr>
          <w:p w:rsidR="00826085" w:rsidRDefault="00826085" w:rsidP="00316EC3">
            <w:r>
              <w:t> </w:t>
            </w:r>
          </w:p>
        </w:tc>
        <w:tc>
          <w:tcPr>
            <w:tcW w:w="2115" w:type="pct"/>
            <w:vAlign w:val="bottom"/>
          </w:tcPr>
          <w:p w:rsidR="00826085" w:rsidRDefault="00316EC3" w:rsidP="00316EC3">
            <w:pPr>
              <w:rPr>
                <w:b/>
                <w:bCs/>
              </w:rPr>
            </w:pPr>
            <w:r>
              <w:rPr>
                <w:b/>
                <w:bCs/>
              </w:rPr>
              <w:t>партија 8</w:t>
            </w:r>
          </w:p>
        </w:tc>
        <w:tc>
          <w:tcPr>
            <w:tcW w:w="278" w:type="pct"/>
            <w:vAlign w:val="bottom"/>
          </w:tcPr>
          <w:p w:rsidR="00826085" w:rsidRDefault="00826085" w:rsidP="00316EC3">
            <w:r>
              <w:t> </w:t>
            </w:r>
          </w:p>
        </w:tc>
        <w:tc>
          <w:tcPr>
            <w:tcW w:w="332" w:type="pct"/>
            <w:vAlign w:val="bottom"/>
          </w:tcPr>
          <w:p w:rsidR="00826085" w:rsidRDefault="00826085" w:rsidP="00316EC3">
            <w:r>
              <w:t> </w:t>
            </w:r>
          </w:p>
        </w:tc>
        <w:tc>
          <w:tcPr>
            <w:tcW w:w="437" w:type="pct"/>
            <w:vAlign w:val="center"/>
          </w:tcPr>
          <w:p w:rsidR="00826085" w:rsidRPr="00B61CC6" w:rsidRDefault="00826085" w:rsidP="00316EC3">
            <w:pPr>
              <w:jc w:val="center"/>
              <w:rPr>
                <w:sz w:val="20"/>
                <w:szCs w:val="20"/>
                <w:lang w:val="sr-Cyrl-CS"/>
              </w:rPr>
            </w:pPr>
          </w:p>
        </w:tc>
        <w:tc>
          <w:tcPr>
            <w:tcW w:w="530" w:type="pct"/>
            <w:vAlign w:val="center"/>
          </w:tcPr>
          <w:p w:rsidR="00826085" w:rsidRPr="00B61CC6" w:rsidRDefault="00826085" w:rsidP="00316EC3">
            <w:pPr>
              <w:jc w:val="center"/>
              <w:rPr>
                <w:sz w:val="20"/>
                <w:szCs w:val="20"/>
                <w:lang w:val="sr-Cyrl-CS"/>
              </w:rPr>
            </w:pPr>
          </w:p>
        </w:tc>
        <w:tc>
          <w:tcPr>
            <w:tcW w:w="493" w:type="pct"/>
            <w:vAlign w:val="center"/>
          </w:tcPr>
          <w:p w:rsidR="00826085" w:rsidRPr="00B61CC6" w:rsidRDefault="00826085" w:rsidP="00316EC3">
            <w:pPr>
              <w:jc w:val="center"/>
              <w:rPr>
                <w:sz w:val="20"/>
                <w:szCs w:val="20"/>
                <w:lang w:val="sr-Cyrl-CS"/>
              </w:rPr>
            </w:pPr>
          </w:p>
        </w:tc>
        <w:tc>
          <w:tcPr>
            <w:tcW w:w="555" w:type="pct"/>
            <w:vAlign w:val="center"/>
          </w:tcPr>
          <w:p w:rsidR="00826085" w:rsidRPr="00B61CC6" w:rsidRDefault="00826085" w:rsidP="00316EC3">
            <w:pPr>
              <w:jc w:val="center"/>
              <w:rPr>
                <w:sz w:val="20"/>
                <w:szCs w:val="20"/>
                <w:lang w:val="sr-Cyrl-CS"/>
              </w:rPr>
            </w:pPr>
          </w:p>
        </w:tc>
      </w:tr>
      <w:tr w:rsidR="00826085" w:rsidRPr="00B61CC6">
        <w:tblPrEx>
          <w:tblCellMar>
            <w:top w:w="0" w:type="dxa"/>
            <w:bottom w:w="0" w:type="dxa"/>
          </w:tblCellMar>
        </w:tblPrEx>
        <w:trPr>
          <w:trHeight w:val="213"/>
        </w:trPr>
        <w:tc>
          <w:tcPr>
            <w:tcW w:w="260" w:type="pct"/>
            <w:vAlign w:val="bottom"/>
          </w:tcPr>
          <w:p w:rsidR="00826085" w:rsidRDefault="00826085" w:rsidP="00316EC3">
            <w:pPr>
              <w:jc w:val="right"/>
            </w:pPr>
            <w:r>
              <w:t>1</w:t>
            </w:r>
          </w:p>
        </w:tc>
        <w:tc>
          <w:tcPr>
            <w:tcW w:w="2115" w:type="pct"/>
            <w:vAlign w:val="bottom"/>
          </w:tcPr>
          <w:p w:rsidR="00826085" w:rsidRDefault="00826085" w:rsidP="00316EC3">
            <w:r>
              <w:t>papa I hematoksilin reagens</w:t>
            </w:r>
          </w:p>
        </w:tc>
        <w:tc>
          <w:tcPr>
            <w:tcW w:w="278" w:type="pct"/>
            <w:vAlign w:val="bottom"/>
          </w:tcPr>
          <w:p w:rsidR="00826085" w:rsidRDefault="00826085" w:rsidP="00316EC3">
            <w:r>
              <w:t>lit</w:t>
            </w:r>
          </w:p>
        </w:tc>
        <w:tc>
          <w:tcPr>
            <w:tcW w:w="332" w:type="pct"/>
            <w:vAlign w:val="bottom"/>
          </w:tcPr>
          <w:p w:rsidR="00826085" w:rsidRDefault="00826085" w:rsidP="00316EC3">
            <w:pPr>
              <w:jc w:val="right"/>
            </w:pPr>
            <w:r>
              <w:t>1</w:t>
            </w:r>
          </w:p>
        </w:tc>
        <w:tc>
          <w:tcPr>
            <w:tcW w:w="437" w:type="pct"/>
            <w:vAlign w:val="center"/>
          </w:tcPr>
          <w:p w:rsidR="00826085" w:rsidRPr="00B61CC6" w:rsidRDefault="00826085" w:rsidP="00316EC3">
            <w:pPr>
              <w:jc w:val="center"/>
              <w:rPr>
                <w:sz w:val="20"/>
                <w:szCs w:val="20"/>
                <w:lang w:val="sr-Cyrl-CS"/>
              </w:rPr>
            </w:pPr>
          </w:p>
        </w:tc>
        <w:tc>
          <w:tcPr>
            <w:tcW w:w="530" w:type="pct"/>
            <w:vAlign w:val="center"/>
          </w:tcPr>
          <w:p w:rsidR="00826085" w:rsidRPr="00B61CC6" w:rsidRDefault="00826085" w:rsidP="00316EC3">
            <w:pPr>
              <w:jc w:val="center"/>
              <w:rPr>
                <w:sz w:val="20"/>
                <w:szCs w:val="20"/>
                <w:lang w:val="sr-Cyrl-CS"/>
              </w:rPr>
            </w:pPr>
          </w:p>
        </w:tc>
        <w:tc>
          <w:tcPr>
            <w:tcW w:w="493" w:type="pct"/>
            <w:vAlign w:val="center"/>
          </w:tcPr>
          <w:p w:rsidR="00826085" w:rsidRPr="00B61CC6" w:rsidRDefault="00826085" w:rsidP="00316EC3">
            <w:pPr>
              <w:jc w:val="center"/>
              <w:rPr>
                <w:sz w:val="20"/>
                <w:szCs w:val="20"/>
                <w:lang w:val="sr-Cyrl-CS"/>
              </w:rPr>
            </w:pPr>
          </w:p>
        </w:tc>
        <w:tc>
          <w:tcPr>
            <w:tcW w:w="555" w:type="pct"/>
            <w:vAlign w:val="center"/>
          </w:tcPr>
          <w:p w:rsidR="00826085" w:rsidRPr="00B61CC6" w:rsidRDefault="00826085" w:rsidP="00316EC3">
            <w:pPr>
              <w:jc w:val="center"/>
              <w:rPr>
                <w:sz w:val="20"/>
                <w:szCs w:val="20"/>
                <w:lang w:val="sr-Cyrl-CS"/>
              </w:rPr>
            </w:pPr>
          </w:p>
        </w:tc>
      </w:tr>
      <w:tr w:rsidR="00826085" w:rsidRPr="00B61CC6">
        <w:tblPrEx>
          <w:tblCellMar>
            <w:top w:w="0" w:type="dxa"/>
            <w:bottom w:w="0" w:type="dxa"/>
          </w:tblCellMar>
        </w:tblPrEx>
        <w:trPr>
          <w:trHeight w:val="213"/>
        </w:trPr>
        <w:tc>
          <w:tcPr>
            <w:tcW w:w="260" w:type="pct"/>
            <w:vAlign w:val="bottom"/>
          </w:tcPr>
          <w:p w:rsidR="00826085" w:rsidRDefault="00826085" w:rsidP="00316EC3">
            <w:r>
              <w:t> </w:t>
            </w:r>
          </w:p>
        </w:tc>
        <w:tc>
          <w:tcPr>
            <w:tcW w:w="2115" w:type="pct"/>
            <w:vAlign w:val="bottom"/>
          </w:tcPr>
          <w:p w:rsidR="00826085" w:rsidRDefault="00316EC3" w:rsidP="00316EC3">
            <w:pPr>
              <w:rPr>
                <w:b/>
                <w:bCs/>
              </w:rPr>
            </w:pPr>
            <w:r>
              <w:rPr>
                <w:b/>
                <w:bCs/>
              </w:rPr>
              <w:t>партија 9</w:t>
            </w:r>
          </w:p>
        </w:tc>
        <w:tc>
          <w:tcPr>
            <w:tcW w:w="278" w:type="pct"/>
            <w:vAlign w:val="bottom"/>
          </w:tcPr>
          <w:p w:rsidR="00826085" w:rsidRDefault="00826085" w:rsidP="00316EC3">
            <w:r>
              <w:t> </w:t>
            </w:r>
          </w:p>
        </w:tc>
        <w:tc>
          <w:tcPr>
            <w:tcW w:w="332" w:type="pct"/>
            <w:vAlign w:val="bottom"/>
          </w:tcPr>
          <w:p w:rsidR="00826085" w:rsidRDefault="00826085" w:rsidP="00316EC3">
            <w:r>
              <w:t> </w:t>
            </w:r>
          </w:p>
        </w:tc>
        <w:tc>
          <w:tcPr>
            <w:tcW w:w="437" w:type="pct"/>
            <w:vAlign w:val="center"/>
          </w:tcPr>
          <w:p w:rsidR="00826085" w:rsidRPr="00B61CC6" w:rsidRDefault="00826085" w:rsidP="00316EC3">
            <w:pPr>
              <w:jc w:val="center"/>
              <w:rPr>
                <w:sz w:val="20"/>
                <w:szCs w:val="20"/>
                <w:lang w:val="sr-Cyrl-CS"/>
              </w:rPr>
            </w:pPr>
          </w:p>
        </w:tc>
        <w:tc>
          <w:tcPr>
            <w:tcW w:w="530" w:type="pct"/>
            <w:vAlign w:val="center"/>
          </w:tcPr>
          <w:p w:rsidR="00826085" w:rsidRPr="00B61CC6" w:rsidRDefault="00826085" w:rsidP="00316EC3">
            <w:pPr>
              <w:jc w:val="center"/>
              <w:rPr>
                <w:sz w:val="20"/>
                <w:szCs w:val="20"/>
                <w:lang w:val="sr-Cyrl-CS"/>
              </w:rPr>
            </w:pPr>
          </w:p>
        </w:tc>
        <w:tc>
          <w:tcPr>
            <w:tcW w:w="493" w:type="pct"/>
            <w:vAlign w:val="center"/>
          </w:tcPr>
          <w:p w:rsidR="00826085" w:rsidRPr="00B61CC6" w:rsidRDefault="00826085" w:rsidP="00316EC3">
            <w:pPr>
              <w:jc w:val="center"/>
              <w:rPr>
                <w:sz w:val="20"/>
                <w:szCs w:val="20"/>
                <w:lang w:val="sr-Cyrl-CS"/>
              </w:rPr>
            </w:pPr>
          </w:p>
        </w:tc>
        <w:tc>
          <w:tcPr>
            <w:tcW w:w="555" w:type="pct"/>
            <w:vAlign w:val="center"/>
          </w:tcPr>
          <w:p w:rsidR="00826085" w:rsidRPr="00B61CC6" w:rsidRDefault="00826085" w:rsidP="00316EC3">
            <w:pPr>
              <w:jc w:val="center"/>
              <w:rPr>
                <w:sz w:val="20"/>
                <w:szCs w:val="20"/>
                <w:lang w:val="sr-Cyrl-CS"/>
              </w:rPr>
            </w:pPr>
          </w:p>
        </w:tc>
      </w:tr>
      <w:tr w:rsidR="00826085" w:rsidRPr="00B61CC6">
        <w:tblPrEx>
          <w:tblCellMar>
            <w:top w:w="0" w:type="dxa"/>
            <w:bottom w:w="0" w:type="dxa"/>
          </w:tblCellMar>
        </w:tblPrEx>
        <w:trPr>
          <w:trHeight w:val="213"/>
        </w:trPr>
        <w:tc>
          <w:tcPr>
            <w:tcW w:w="260" w:type="pct"/>
            <w:vAlign w:val="bottom"/>
          </w:tcPr>
          <w:p w:rsidR="00826085" w:rsidRDefault="00826085" w:rsidP="00316EC3">
            <w:pPr>
              <w:jc w:val="right"/>
            </w:pPr>
            <w:r>
              <w:t>1</w:t>
            </w:r>
          </w:p>
        </w:tc>
        <w:tc>
          <w:tcPr>
            <w:tcW w:w="2115" w:type="pct"/>
            <w:vAlign w:val="bottom"/>
          </w:tcPr>
          <w:p w:rsidR="00826085" w:rsidRDefault="00826085" w:rsidP="00316EC3">
            <w:r>
              <w:t>papa II hematoksilin reagens</w:t>
            </w:r>
          </w:p>
        </w:tc>
        <w:tc>
          <w:tcPr>
            <w:tcW w:w="278" w:type="pct"/>
            <w:vAlign w:val="bottom"/>
          </w:tcPr>
          <w:p w:rsidR="00826085" w:rsidRDefault="00826085" w:rsidP="00316EC3">
            <w:r>
              <w:t>lit</w:t>
            </w:r>
          </w:p>
        </w:tc>
        <w:tc>
          <w:tcPr>
            <w:tcW w:w="332" w:type="pct"/>
            <w:vAlign w:val="bottom"/>
          </w:tcPr>
          <w:p w:rsidR="00826085" w:rsidRDefault="00826085" w:rsidP="00316EC3">
            <w:pPr>
              <w:jc w:val="right"/>
            </w:pPr>
            <w:r>
              <w:t>1</w:t>
            </w:r>
          </w:p>
        </w:tc>
        <w:tc>
          <w:tcPr>
            <w:tcW w:w="437" w:type="pct"/>
            <w:vAlign w:val="center"/>
          </w:tcPr>
          <w:p w:rsidR="00826085" w:rsidRPr="00B61CC6" w:rsidRDefault="00826085" w:rsidP="00316EC3">
            <w:pPr>
              <w:jc w:val="center"/>
              <w:rPr>
                <w:sz w:val="20"/>
                <w:szCs w:val="20"/>
                <w:lang w:val="sr-Cyrl-CS"/>
              </w:rPr>
            </w:pPr>
          </w:p>
        </w:tc>
        <w:tc>
          <w:tcPr>
            <w:tcW w:w="530" w:type="pct"/>
            <w:vAlign w:val="center"/>
          </w:tcPr>
          <w:p w:rsidR="00826085" w:rsidRPr="00B61CC6" w:rsidRDefault="00826085" w:rsidP="00316EC3">
            <w:pPr>
              <w:jc w:val="center"/>
              <w:rPr>
                <w:sz w:val="20"/>
                <w:szCs w:val="20"/>
                <w:lang w:val="sr-Cyrl-CS"/>
              </w:rPr>
            </w:pPr>
          </w:p>
        </w:tc>
        <w:tc>
          <w:tcPr>
            <w:tcW w:w="493" w:type="pct"/>
            <w:vAlign w:val="center"/>
          </w:tcPr>
          <w:p w:rsidR="00826085" w:rsidRPr="00B61CC6" w:rsidRDefault="00826085" w:rsidP="00316EC3">
            <w:pPr>
              <w:jc w:val="center"/>
              <w:rPr>
                <w:sz w:val="20"/>
                <w:szCs w:val="20"/>
                <w:lang w:val="sr-Cyrl-CS"/>
              </w:rPr>
            </w:pPr>
          </w:p>
        </w:tc>
        <w:tc>
          <w:tcPr>
            <w:tcW w:w="555" w:type="pct"/>
            <w:vAlign w:val="center"/>
          </w:tcPr>
          <w:p w:rsidR="00826085" w:rsidRPr="00B61CC6" w:rsidRDefault="00826085" w:rsidP="00316EC3">
            <w:pPr>
              <w:jc w:val="center"/>
              <w:rPr>
                <w:sz w:val="20"/>
                <w:szCs w:val="20"/>
                <w:lang w:val="sr-Cyrl-CS"/>
              </w:rPr>
            </w:pPr>
          </w:p>
        </w:tc>
      </w:tr>
      <w:tr w:rsidR="00826085" w:rsidRPr="00B61CC6">
        <w:tblPrEx>
          <w:tblCellMar>
            <w:top w:w="0" w:type="dxa"/>
            <w:bottom w:w="0" w:type="dxa"/>
          </w:tblCellMar>
        </w:tblPrEx>
        <w:trPr>
          <w:trHeight w:val="213"/>
        </w:trPr>
        <w:tc>
          <w:tcPr>
            <w:tcW w:w="260" w:type="pct"/>
            <w:vAlign w:val="bottom"/>
          </w:tcPr>
          <w:p w:rsidR="00826085" w:rsidRDefault="00826085" w:rsidP="00316EC3">
            <w:r>
              <w:t> </w:t>
            </w:r>
          </w:p>
        </w:tc>
        <w:tc>
          <w:tcPr>
            <w:tcW w:w="2115" w:type="pct"/>
            <w:vAlign w:val="bottom"/>
          </w:tcPr>
          <w:p w:rsidR="00826085" w:rsidRDefault="00316EC3" w:rsidP="00316EC3">
            <w:pPr>
              <w:rPr>
                <w:b/>
                <w:bCs/>
              </w:rPr>
            </w:pPr>
            <w:r>
              <w:rPr>
                <w:b/>
                <w:bCs/>
              </w:rPr>
              <w:t>партија 10</w:t>
            </w:r>
          </w:p>
        </w:tc>
        <w:tc>
          <w:tcPr>
            <w:tcW w:w="278" w:type="pct"/>
            <w:vAlign w:val="bottom"/>
          </w:tcPr>
          <w:p w:rsidR="00826085" w:rsidRDefault="00826085" w:rsidP="00316EC3">
            <w:r>
              <w:t> </w:t>
            </w:r>
          </w:p>
        </w:tc>
        <w:tc>
          <w:tcPr>
            <w:tcW w:w="332" w:type="pct"/>
            <w:vAlign w:val="bottom"/>
          </w:tcPr>
          <w:p w:rsidR="00826085" w:rsidRDefault="00826085" w:rsidP="00316EC3">
            <w:r>
              <w:t> </w:t>
            </w:r>
          </w:p>
        </w:tc>
        <w:tc>
          <w:tcPr>
            <w:tcW w:w="437" w:type="pct"/>
            <w:vAlign w:val="center"/>
          </w:tcPr>
          <w:p w:rsidR="00826085" w:rsidRPr="00B61CC6" w:rsidRDefault="00826085" w:rsidP="00316EC3">
            <w:pPr>
              <w:jc w:val="center"/>
              <w:rPr>
                <w:sz w:val="20"/>
                <w:szCs w:val="20"/>
                <w:lang w:val="sr-Cyrl-CS"/>
              </w:rPr>
            </w:pPr>
          </w:p>
        </w:tc>
        <w:tc>
          <w:tcPr>
            <w:tcW w:w="530" w:type="pct"/>
            <w:vAlign w:val="center"/>
          </w:tcPr>
          <w:p w:rsidR="00826085" w:rsidRPr="00B61CC6" w:rsidRDefault="00826085" w:rsidP="00316EC3">
            <w:pPr>
              <w:jc w:val="center"/>
              <w:rPr>
                <w:sz w:val="20"/>
                <w:szCs w:val="20"/>
                <w:lang w:val="sr-Cyrl-CS"/>
              </w:rPr>
            </w:pPr>
          </w:p>
        </w:tc>
        <w:tc>
          <w:tcPr>
            <w:tcW w:w="493" w:type="pct"/>
            <w:vAlign w:val="center"/>
          </w:tcPr>
          <w:p w:rsidR="00826085" w:rsidRPr="00B61CC6" w:rsidRDefault="00826085" w:rsidP="00316EC3">
            <w:pPr>
              <w:jc w:val="center"/>
              <w:rPr>
                <w:sz w:val="20"/>
                <w:szCs w:val="20"/>
                <w:lang w:val="sr-Cyrl-CS"/>
              </w:rPr>
            </w:pPr>
          </w:p>
        </w:tc>
        <w:tc>
          <w:tcPr>
            <w:tcW w:w="555" w:type="pct"/>
            <w:vAlign w:val="center"/>
          </w:tcPr>
          <w:p w:rsidR="00826085" w:rsidRPr="00B61CC6" w:rsidRDefault="00826085" w:rsidP="00316EC3">
            <w:pPr>
              <w:jc w:val="center"/>
              <w:rPr>
                <w:sz w:val="20"/>
                <w:szCs w:val="20"/>
                <w:lang w:val="sr-Cyrl-CS"/>
              </w:rPr>
            </w:pPr>
          </w:p>
        </w:tc>
      </w:tr>
      <w:tr w:rsidR="00826085" w:rsidRPr="00B61CC6">
        <w:tblPrEx>
          <w:tblCellMar>
            <w:top w:w="0" w:type="dxa"/>
            <w:bottom w:w="0" w:type="dxa"/>
          </w:tblCellMar>
        </w:tblPrEx>
        <w:trPr>
          <w:trHeight w:val="213"/>
        </w:trPr>
        <w:tc>
          <w:tcPr>
            <w:tcW w:w="260" w:type="pct"/>
            <w:vAlign w:val="bottom"/>
          </w:tcPr>
          <w:p w:rsidR="00826085" w:rsidRDefault="00826085" w:rsidP="00316EC3">
            <w:pPr>
              <w:jc w:val="right"/>
            </w:pPr>
            <w:r>
              <w:t>1</w:t>
            </w:r>
          </w:p>
        </w:tc>
        <w:tc>
          <w:tcPr>
            <w:tcW w:w="2115" w:type="pct"/>
            <w:vAlign w:val="bottom"/>
          </w:tcPr>
          <w:p w:rsidR="00826085" w:rsidRDefault="00826085" w:rsidP="00316EC3">
            <w:r>
              <w:t>papa III hematoksilin reagens</w:t>
            </w:r>
          </w:p>
        </w:tc>
        <w:tc>
          <w:tcPr>
            <w:tcW w:w="278" w:type="pct"/>
            <w:vAlign w:val="bottom"/>
          </w:tcPr>
          <w:p w:rsidR="00826085" w:rsidRDefault="00826085" w:rsidP="00316EC3">
            <w:r>
              <w:t>lit</w:t>
            </w:r>
          </w:p>
        </w:tc>
        <w:tc>
          <w:tcPr>
            <w:tcW w:w="332" w:type="pct"/>
            <w:vAlign w:val="bottom"/>
          </w:tcPr>
          <w:p w:rsidR="00826085" w:rsidRDefault="00826085" w:rsidP="00316EC3">
            <w:pPr>
              <w:jc w:val="right"/>
            </w:pPr>
            <w:r>
              <w:t>1</w:t>
            </w:r>
          </w:p>
        </w:tc>
        <w:tc>
          <w:tcPr>
            <w:tcW w:w="437" w:type="pct"/>
            <w:vAlign w:val="center"/>
          </w:tcPr>
          <w:p w:rsidR="00826085" w:rsidRPr="00B61CC6" w:rsidRDefault="00826085" w:rsidP="00316EC3">
            <w:pPr>
              <w:jc w:val="center"/>
              <w:rPr>
                <w:sz w:val="20"/>
                <w:szCs w:val="20"/>
                <w:lang w:val="sr-Cyrl-CS"/>
              </w:rPr>
            </w:pPr>
          </w:p>
        </w:tc>
        <w:tc>
          <w:tcPr>
            <w:tcW w:w="530" w:type="pct"/>
            <w:vAlign w:val="center"/>
          </w:tcPr>
          <w:p w:rsidR="00826085" w:rsidRPr="00B61CC6" w:rsidRDefault="00826085" w:rsidP="00316EC3">
            <w:pPr>
              <w:jc w:val="center"/>
              <w:rPr>
                <w:sz w:val="20"/>
                <w:szCs w:val="20"/>
                <w:lang w:val="sr-Cyrl-CS"/>
              </w:rPr>
            </w:pPr>
          </w:p>
        </w:tc>
        <w:tc>
          <w:tcPr>
            <w:tcW w:w="493" w:type="pct"/>
            <w:vAlign w:val="center"/>
          </w:tcPr>
          <w:p w:rsidR="00826085" w:rsidRPr="00B61CC6" w:rsidRDefault="00826085" w:rsidP="00316EC3">
            <w:pPr>
              <w:jc w:val="center"/>
              <w:rPr>
                <w:sz w:val="20"/>
                <w:szCs w:val="20"/>
                <w:lang w:val="sr-Cyrl-CS"/>
              </w:rPr>
            </w:pPr>
          </w:p>
        </w:tc>
        <w:tc>
          <w:tcPr>
            <w:tcW w:w="555" w:type="pct"/>
            <w:vAlign w:val="center"/>
          </w:tcPr>
          <w:p w:rsidR="00826085" w:rsidRPr="00B61CC6" w:rsidRDefault="00826085" w:rsidP="00316EC3">
            <w:pPr>
              <w:jc w:val="center"/>
              <w:rPr>
                <w:sz w:val="20"/>
                <w:szCs w:val="20"/>
                <w:lang w:val="sr-Cyrl-CS"/>
              </w:rPr>
            </w:pPr>
          </w:p>
        </w:tc>
      </w:tr>
    </w:tbl>
    <w:p w:rsidR="00B61CC6" w:rsidRPr="00B61CC6" w:rsidRDefault="00316EC3" w:rsidP="00B61CC6">
      <w:pPr>
        <w:pStyle w:val="BodyText"/>
        <w:tabs>
          <w:tab w:val="left" w:pos="7565"/>
          <w:tab w:val="left" w:pos="10628"/>
        </w:tabs>
        <w:spacing w:line="242" w:lineRule="exact"/>
        <w:ind w:left="4456"/>
        <w:rPr>
          <w:spacing w:val="-2"/>
          <w:lang/>
        </w:rPr>
      </w:pPr>
      <w:r>
        <w:rPr>
          <w:spacing w:val="-2"/>
          <w:lang/>
        </w:rPr>
        <w:br w:type="textWrapping" w:clear="all"/>
      </w:r>
    </w:p>
    <w:p w:rsidR="00B61CC6" w:rsidRPr="00B61CC6" w:rsidRDefault="00B61CC6" w:rsidP="008523E5">
      <w:pPr>
        <w:pStyle w:val="BodyText"/>
        <w:tabs>
          <w:tab w:val="left" w:pos="7565"/>
          <w:tab w:val="left" w:pos="10628"/>
        </w:tabs>
        <w:spacing w:line="242" w:lineRule="exact"/>
      </w:pPr>
      <w:r w:rsidRPr="00B61CC6">
        <w:rPr>
          <w:spacing w:val="-2"/>
        </w:rPr>
        <w:t>Д</w:t>
      </w:r>
      <w:r w:rsidRPr="00B61CC6">
        <w:t>а</w:t>
      </w:r>
      <w:r w:rsidRPr="00B61CC6">
        <w:rPr>
          <w:spacing w:val="-1"/>
        </w:rPr>
        <w:t>т</w:t>
      </w:r>
      <w:r w:rsidRPr="00B61CC6">
        <w:rPr>
          <w:spacing w:val="1"/>
        </w:rPr>
        <w:t>у</w:t>
      </w:r>
      <w:r w:rsidRPr="00B61CC6">
        <w:t>м</w:t>
      </w:r>
      <w:r w:rsidRPr="00B61CC6">
        <w:tab/>
      </w:r>
      <w:r w:rsidR="0020047F">
        <w:rPr>
          <w:lang/>
        </w:rPr>
        <w:t xml:space="preserve"> </w:t>
      </w:r>
      <w:r w:rsidRPr="00B61CC6">
        <w:t>М.П.</w:t>
      </w:r>
      <w:r w:rsidRPr="00B61CC6">
        <w:tab/>
      </w:r>
      <w:r w:rsidR="008523E5">
        <w:rPr>
          <w:lang/>
        </w:rPr>
        <w:tab/>
      </w:r>
      <w:r w:rsidRPr="00B61CC6">
        <w:t>По</w:t>
      </w:r>
      <w:r w:rsidRPr="00B61CC6">
        <w:rPr>
          <w:spacing w:val="-1"/>
        </w:rPr>
        <w:t>н</w:t>
      </w:r>
      <w:r w:rsidRPr="00B61CC6">
        <w:rPr>
          <w:spacing w:val="1"/>
        </w:rPr>
        <w:t>у</w:t>
      </w:r>
      <w:r w:rsidRPr="00B61CC6">
        <w:t>ђач</w:t>
      </w:r>
    </w:p>
    <w:p w:rsidR="00B61CC6" w:rsidRPr="001C1DA7" w:rsidRDefault="00B61CC6" w:rsidP="00823E1F">
      <w:pPr>
        <w:pStyle w:val="Heading2"/>
        <w:tabs>
          <w:tab w:val="left" w:pos="3060"/>
          <w:tab w:val="left" w:pos="5579"/>
        </w:tabs>
        <w:jc w:val="both"/>
        <w:rPr>
          <w:rFonts w:ascii="Times New Roman" w:hAnsi="Times New Roman" w:cs="Times New Roman"/>
          <w:i w:val="0"/>
          <w:sz w:val="24"/>
          <w:szCs w:val="24"/>
          <w:lang w:val="sr-Cyrl-CS"/>
        </w:rPr>
      </w:pPr>
      <w:r w:rsidRPr="00DE651B">
        <w:rPr>
          <w:rFonts w:ascii="Times New Roman" w:hAnsi="Times New Roman" w:cs="Times New Roman"/>
          <w:i w:val="0"/>
          <w:spacing w:val="-1"/>
          <w:sz w:val="24"/>
          <w:szCs w:val="24"/>
        </w:rPr>
        <w:lastRenderedPageBreak/>
        <w:t>Н</w:t>
      </w:r>
      <w:r w:rsidRPr="00DE651B">
        <w:rPr>
          <w:rFonts w:ascii="Times New Roman" w:hAnsi="Times New Roman" w:cs="Times New Roman"/>
          <w:i w:val="0"/>
          <w:sz w:val="24"/>
          <w:szCs w:val="24"/>
        </w:rPr>
        <w:t>а</w:t>
      </w:r>
      <w:r w:rsidRPr="00DE651B">
        <w:rPr>
          <w:rFonts w:ascii="Times New Roman" w:hAnsi="Times New Roman" w:cs="Times New Roman"/>
          <w:i w:val="0"/>
          <w:spacing w:val="-1"/>
          <w:sz w:val="24"/>
          <w:szCs w:val="24"/>
        </w:rPr>
        <w:t>п</w:t>
      </w:r>
      <w:r w:rsidRPr="00DE651B">
        <w:rPr>
          <w:rFonts w:ascii="Times New Roman" w:hAnsi="Times New Roman" w:cs="Times New Roman"/>
          <w:i w:val="0"/>
          <w:sz w:val="24"/>
          <w:szCs w:val="24"/>
        </w:rPr>
        <w:t>о</w:t>
      </w:r>
      <w:r w:rsidRPr="00DE651B">
        <w:rPr>
          <w:rFonts w:ascii="Times New Roman" w:hAnsi="Times New Roman" w:cs="Times New Roman"/>
          <w:i w:val="0"/>
          <w:spacing w:val="-1"/>
          <w:sz w:val="24"/>
          <w:szCs w:val="24"/>
        </w:rPr>
        <w:t>м</w:t>
      </w:r>
      <w:r w:rsidRPr="00DE651B">
        <w:rPr>
          <w:rFonts w:ascii="Times New Roman" w:hAnsi="Times New Roman" w:cs="Times New Roman"/>
          <w:i w:val="0"/>
          <w:spacing w:val="3"/>
          <w:sz w:val="24"/>
          <w:szCs w:val="24"/>
        </w:rPr>
        <w:t>е</w:t>
      </w:r>
      <w:r w:rsidRPr="00DE651B">
        <w:rPr>
          <w:rFonts w:ascii="Times New Roman" w:hAnsi="Times New Roman" w:cs="Times New Roman"/>
          <w:i w:val="0"/>
          <w:spacing w:val="-1"/>
          <w:sz w:val="24"/>
          <w:szCs w:val="24"/>
        </w:rPr>
        <w:t>н</w:t>
      </w:r>
      <w:r w:rsidRPr="00DE651B">
        <w:rPr>
          <w:rFonts w:ascii="Times New Roman" w:hAnsi="Times New Roman" w:cs="Times New Roman"/>
          <w:i w:val="0"/>
          <w:sz w:val="24"/>
          <w:szCs w:val="24"/>
        </w:rPr>
        <w:t xml:space="preserve">а: </w:t>
      </w:r>
      <w:r w:rsidRPr="00DE651B">
        <w:rPr>
          <w:rFonts w:ascii="Times New Roman" w:hAnsi="Times New Roman" w:cs="Times New Roman"/>
          <w:i w:val="0"/>
          <w:sz w:val="24"/>
          <w:szCs w:val="24"/>
          <w:lang w:val="sr-Cyrl-CS"/>
        </w:rPr>
        <w:t xml:space="preserve">Количине исказане у колони 4 </w:t>
      </w:r>
      <w:r w:rsidR="00997745" w:rsidRPr="00DE651B">
        <w:rPr>
          <w:rFonts w:ascii="Times New Roman" w:hAnsi="Times New Roman" w:cs="Times New Roman"/>
          <w:i w:val="0"/>
          <w:sz w:val="24"/>
          <w:szCs w:val="24"/>
          <w:lang/>
        </w:rPr>
        <w:t xml:space="preserve">представљају </w:t>
      </w:r>
      <w:r w:rsidRPr="00DE651B">
        <w:rPr>
          <w:rFonts w:ascii="Times New Roman" w:hAnsi="Times New Roman" w:cs="Times New Roman"/>
          <w:i w:val="0"/>
          <w:sz w:val="24"/>
          <w:szCs w:val="24"/>
          <w:lang/>
        </w:rPr>
        <w:t xml:space="preserve"> </w:t>
      </w:r>
      <w:r w:rsidR="001C1DA7">
        <w:rPr>
          <w:rFonts w:ascii="Times New Roman" w:hAnsi="Times New Roman" w:cs="Times New Roman"/>
          <w:i w:val="0"/>
          <w:sz w:val="24"/>
          <w:szCs w:val="24"/>
          <w:lang w:val="sr-Cyrl-CS"/>
        </w:rPr>
        <w:t xml:space="preserve">оквирне </w:t>
      </w:r>
      <w:r w:rsidRPr="00DE651B">
        <w:rPr>
          <w:rFonts w:ascii="Times New Roman" w:hAnsi="Times New Roman" w:cs="Times New Roman"/>
          <w:i w:val="0"/>
          <w:sz w:val="24"/>
          <w:szCs w:val="24"/>
          <w:lang/>
        </w:rPr>
        <w:t>потребе</w:t>
      </w:r>
      <w:r w:rsidR="00997745" w:rsidRPr="00DE651B">
        <w:rPr>
          <w:rFonts w:ascii="Times New Roman" w:hAnsi="Times New Roman" w:cs="Times New Roman"/>
          <w:i w:val="0"/>
          <w:sz w:val="24"/>
          <w:szCs w:val="24"/>
          <w:lang/>
        </w:rPr>
        <w:t xml:space="preserve"> </w:t>
      </w:r>
      <w:r w:rsidR="001C1DA7">
        <w:rPr>
          <w:rFonts w:ascii="Times New Roman" w:hAnsi="Times New Roman" w:cs="Times New Roman"/>
          <w:i w:val="0"/>
          <w:sz w:val="24"/>
          <w:szCs w:val="24"/>
          <w:lang w:val="sr-Cyrl-CS"/>
        </w:rPr>
        <w:t>за годину дана</w:t>
      </w:r>
      <w:r w:rsidR="001C1DA7">
        <w:rPr>
          <w:rFonts w:ascii="Times New Roman" w:hAnsi="Times New Roman" w:cs="Times New Roman"/>
          <w:i w:val="0"/>
          <w:sz w:val="24"/>
          <w:szCs w:val="24"/>
          <w:lang/>
        </w:rPr>
        <w:t xml:space="preserve">. </w:t>
      </w:r>
    </w:p>
    <w:p w:rsidR="00403533" w:rsidRPr="00403533" w:rsidRDefault="00403533" w:rsidP="00403533">
      <w:pPr>
        <w:rPr>
          <w:b/>
        </w:rPr>
      </w:pPr>
      <w:r w:rsidRPr="00403533">
        <w:rPr>
          <w:b/>
        </w:rPr>
        <w:t>Доставити бесплатне бесповратне узорке, по један (1) узорак за све ставке из партије за коју се подноси понуда</w:t>
      </w:r>
      <w:r w:rsidR="001C0807">
        <w:rPr>
          <w:b/>
        </w:rPr>
        <w:t xml:space="preserve"> означене звездицом</w:t>
      </w:r>
      <w:r w:rsidRPr="00403533">
        <w:rPr>
          <w:b/>
        </w:rPr>
        <w:t xml:space="preserve">. Узорак мора бити прописно упакован и обележен (назив понуђача, број партије из обрасца понуде). Узорак мора имати и оригиналну произвођачку декларацију. </w:t>
      </w:r>
    </w:p>
    <w:p w:rsidR="00403533" w:rsidRPr="00403533" w:rsidRDefault="00403533" w:rsidP="00403533">
      <w:pPr>
        <w:rPr>
          <w:rFonts w:ascii="Arial" w:hAnsi="Arial" w:cs="Arial"/>
          <w:b/>
          <w:sz w:val="20"/>
          <w:szCs w:val="20"/>
          <w:lang/>
        </w:rPr>
      </w:pPr>
      <w:r w:rsidRPr="00403533">
        <w:rPr>
          <w:b/>
        </w:rPr>
        <w:t>Напомена:Узорци који садрже налепљене, прикачене и одштампане декларације од стране понудача са печатом истих се неће разматрати нити вредновати.</w:t>
      </w:r>
    </w:p>
    <w:p w:rsidR="00781AEF" w:rsidRPr="001C1DA7" w:rsidRDefault="00781AEF" w:rsidP="00B61CC6">
      <w:pPr>
        <w:pStyle w:val="BodyText"/>
        <w:jc w:val="both"/>
        <w:rPr>
          <w:b/>
          <w:lang w:val="sr-Cyrl-CS"/>
        </w:rPr>
      </w:pPr>
    </w:p>
    <w:p w:rsidR="00B61CC6" w:rsidRPr="00B61CC6" w:rsidRDefault="00B61CC6" w:rsidP="00B61CC6">
      <w:pPr>
        <w:pStyle w:val="BodyText"/>
        <w:jc w:val="both"/>
        <w:rPr>
          <w:b/>
          <w:lang w:val="sr-Cyrl-CS"/>
        </w:rPr>
      </w:pPr>
      <w:r w:rsidRPr="00B61CC6">
        <w:rPr>
          <w:b/>
          <w:lang w:val="sr-Cyrl-CS"/>
        </w:rPr>
        <w:t>Образац обавезних техничких карактеристика понуђач попуњава на следећи начин:</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 xml:space="preserve">колону </w:t>
      </w:r>
      <w:r w:rsidR="001C1DA7">
        <w:rPr>
          <w:lang w:val="sr-Cyrl-CS"/>
        </w:rPr>
        <w:t>5</w:t>
      </w:r>
      <w:r w:rsidRPr="00B61CC6">
        <w:rPr>
          <w:lang w:val="sr-Cyrl-CS"/>
        </w:rPr>
        <w:t>. Паковање – понуђач наводи количину у паковању</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 xml:space="preserve">колону </w:t>
      </w:r>
      <w:r w:rsidR="001C1DA7">
        <w:rPr>
          <w:lang w:val="sr-Cyrl-CS"/>
        </w:rPr>
        <w:t>6</w:t>
      </w:r>
      <w:r w:rsidRPr="00B61CC6">
        <w:rPr>
          <w:lang w:val="sr-Cyrl-CS"/>
        </w:rPr>
        <w:t xml:space="preserve">. Комерцијални назив производа – понуђач наводи комерцијални назив производа </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 xml:space="preserve">колону </w:t>
      </w:r>
      <w:r w:rsidR="001C1DA7">
        <w:rPr>
          <w:lang w:val="sr-Cyrl-CS"/>
        </w:rPr>
        <w:t>7</w:t>
      </w:r>
      <w:r w:rsidRPr="00B61CC6">
        <w:rPr>
          <w:lang w:val="sr-Cyrl-CS"/>
        </w:rPr>
        <w:t>. Произвођач – понуђач наводи произвођача предметног добра</w:t>
      </w:r>
    </w:p>
    <w:p w:rsidR="00B61CC6" w:rsidRPr="00B61CC6" w:rsidRDefault="00B61CC6" w:rsidP="00B61CC6">
      <w:pPr>
        <w:pStyle w:val="BodyText"/>
        <w:numPr>
          <w:ilvl w:val="1"/>
          <w:numId w:val="7"/>
        </w:numPr>
        <w:spacing w:after="0"/>
        <w:ind w:left="714" w:hanging="357"/>
        <w:jc w:val="both"/>
        <w:rPr>
          <w:lang w:val="sr-Cyrl-CS"/>
        </w:rPr>
      </w:pPr>
      <w:r w:rsidRPr="00B61CC6">
        <w:rPr>
          <w:lang w:val="sr-Cyrl-CS"/>
        </w:rPr>
        <w:t xml:space="preserve">колону </w:t>
      </w:r>
      <w:r w:rsidR="001C1DA7">
        <w:rPr>
          <w:lang w:val="sr-Cyrl-CS"/>
        </w:rPr>
        <w:t>8</w:t>
      </w:r>
      <w:r w:rsidRPr="00B61CC6">
        <w:rPr>
          <w:lang w:val="sr-Cyrl-CS"/>
        </w:rPr>
        <w:t>. Посебне напомене – понуђач наводи посебне напомене у смислу попуста или неке карактеристике предметног добра</w:t>
      </w:r>
    </w:p>
    <w:p w:rsidR="00B61CC6" w:rsidRPr="00B61CC6" w:rsidRDefault="00B61CC6" w:rsidP="00B61CC6">
      <w:pPr>
        <w:jc w:val="both"/>
        <w:rPr>
          <w:sz w:val="20"/>
          <w:szCs w:val="20"/>
          <w:u w:val="single"/>
          <w:lang w:val="sr-Cyrl-CS"/>
        </w:rPr>
      </w:pPr>
    </w:p>
    <w:p w:rsidR="00FA27FA" w:rsidRPr="00B61CC6" w:rsidRDefault="00B61CC6" w:rsidP="00B61CC6">
      <w:pPr>
        <w:rPr>
          <w:color w:val="FF0000"/>
          <w:lang w:val="sr-Cyrl-CS"/>
        </w:rPr>
        <w:sectPr w:rsidR="00FA27FA" w:rsidRPr="00B61CC6" w:rsidSect="003F2333">
          <w:pgSz w:w="16840" w:h="11907" w:orient="landscape" w:code="9"/>
          <w:pgMar w:top="680" w:right="567" w:bottom="680" w:left="851" w:header="720" w:footer="720" w:gutter="0"/>
          <w:pgNumType w:start="4"/>
          <w:cols w:space="720"/>
          <w:docGrid w:linePitch="360"/>
        </w:sectPr>
      </w:pPr>
      <w:r w:rsidRPr="00B61CC6">
        <w:rPr>
          <w:lang w:val="sr-Cyrl-CS"/>
        </w:rPr>
        <w:t>Понуђена добра морају да у потпуности одговарају обавезним техничким карактеристикама</w:t>
      </w:r>
    </w:p>
    <w:p w:rsidR="003F0582" w:rsidRDefault="003F0582" w:rsidP="003F0582">
      <w:pPr>
        <w:tabs>
          <w:tab w:val="left" w:pos="2730"/>
        </w:tabs>
        <w:rPr>
          <w:b/>
          <w:bCs/>
          <w:lang w:val="sr-Cyrl-CS"/>
        </w:rPr>
      </w:pPr>
    </w:p>
    <w:p w:rsidR="003F0582" w:rsidRDefault="003F0582" w:rsidP="00FA27FA">
      <w:pPr>
        <w:tabs>
          <w:tab w:val="left" w:pos="2730"/>
        </w:tabs>
        <w:ind w:left="5190" w:firstLine="2730"/>
        <w:rPr>
          <w:b/>
          <w:bCs/>
          <w:lang w:val="sr-Cyrl-CS"/>
        </w:rPr>
      </w:pPr>
    </w:p>
    <w:p w:rsidR="00FA27FA" w:rsidRDefault="00FA27FA" w:rsidP="00FA27FA">
      <w:pPr>
        <w:tabs>
          <w:tab w:val="left" w:pos="2730"/>
        </w:tabs>
        <w:ind w:left="-266" w:right="-128"/>
        <w:jc w:val="center"/>
        <w:rPr>
          <w:b/>
          <w:bCs/>
        </w:rPr>
      </w:pPr>
      <w:r>
        <w:rPr>
          <w:b/>
          <w:bCs/>
          <w:lang w:val="sr-Latn-CS"/>
        </w:rPr>
        <w:t xml:space="preserve">III </w:t>
      </w:r>
      <w:r>
        <w:rPr>
          <w:b/>
          <w:bCs/>
          <w:lang w:val="sr-Cyrl-CS"/>
        </w:rPr>
        <w:t>УСЛОВИ ЗА УЧЕШЋЕ У ПОСТУПКУ ЈАВНЕ НАБАВКЕ</w:t>
      </w:r>
      <w:r w:rsidRPr="00F453AF">
        <w:rPr>
          <w:b/>
          <w:bCs/>
          <w:lang w:val="sr-Cyrl-CS"/>
        </w:rPr>
        <w:t xml:space="preserve"> ИЗ ЧЛАНА 75. </w:t>
      </w:r>
      <w:r>
        <w:rPr>
          <w:b/>
          <w:bCs/>
          <w:lang w:val="sr-Cyrl-CS"/>
        </w:rPr>
        <w:t xml:space="preserve">и 76. </w:t>
      </w:r>
      <w:r w:rsidRPr="00F453AF">
        <w:rPr>
          <w:b/>
          <w:bCs/>
          <w:lang w:val="sr-Cyrl-CS"/>
        </w:rPr>
        <w:t xml:space="preserve">ЗАКОНА О </w:t>
      </w:r>
      <w:r>
        <w:rPr>
          <w:b/>
          <w:bCs/>
          <w:lang w:val="sr-Latn-CS"/>
        </w:rPr>
        <w:t>J</w:t>
      </w:r>
      <w:r w:rsidRPr="00F453AF">
        <w:rPr>
          <w:b/>
          <w:bCs/>
          <w:lang w:val="sr-Cyrl-CS"/>
        </w:rPr>
        <w:t xml:space="preserve">АВНИМ НАБАВКАМА И УПУТСТВО КАКО СЕ ДОКАЗУЈЕ </w:t>
      </w:r>
    </w:p>
    <w:p w:rsidR="00FA27FA" w:rsidRPr="00D1028A" w:rsidRDefault="00FA27FA" w:rsidP="00FA27FA">
      <w:pPr>
        <w:tabs>
          <w:tab w:val="left" w:pos="2730"/>
        </w:tabs>
        <w:ind w:left="-266" w:right="-128"/>
        <w:jc w:val="center"/>
        <w:rPr>
          <w:b/>
          <w:bCs/>
        </w:rPr>
      </w:pPr>
      <w:r w:rsidRPr="00F453AF">
        <w:rPr>
          <w:b/>
          <w:bCs/>
          <w:lang w:val="sr-Cyrl-CS"/>
        </w:rPr>
        <w:t>ИСПУЊЕНОСТ ТИХ УСЛОВА</w:t>
      </w:r>
    </w:p>
    <w:p w:rsidR="00FA27FA" w:rsidRDefault="00FA27FA" w:rsidP="00FA27FA">
      <w:pPr>
        <w:tabs>
          <w:tab w:val="left" w:pos="0"/>
        </w:tabs>
        <w:ind w:left="-810" w:right="-810"/>
        <w:rPr>
          <w:lang w:val="sr-Cyrl-CS"/>
        </w:rPr>
      </w:pPr>
    </w:p>
    <w:p w:rsidR="003F2333" w:rsidRDefault="003F2333" w:rsidP="00FA27FA">
      <w:pPr>
        <w:tabs>
          <w:tab w:val="left" w:pos="0"/>
        </w:tabs>
        <w:ind w:left="-810" w:right="-810"/>
        <w:rPr>
          <w:lang w:val="sr-Cyrl-CS"/>
        </w:rPr>
      </w:pPr>
    </w:p>
    <w:p w:rsidR="00F44DE1" w:rsidRDefault="00F44DE1" w:rsidP="00FA27FA">
      <w:pPr>
        <w:tabs>
          <w:tab w:val="left" w:pos="0"/>
        </w:tabs>
        <w:ind w:left="-810" w:right="-810"/>
        <w:rPr>
          <w:lang w:val="sr-Cyrl-CS"/>
        </w:rPr>
      </w:pPr>
    </w:p>
    <w:p w:rsidR="00FA27FA" w:rsidRDefault="00FA27FA" w:rsidP="00FA27FA">
      <w:pPr>
        <w:tabs>
          <w:tab w:val="left" w:pos="0"/>
        </w:tabs>
        <w:ind w:left="-810" w:right="-810"/>
        <w:rPr>
          <w:lang w:val="sr-Cyrl-CS"/>
        </w:rPr>
      </w:pPr>
      <w:r>
        <w:rPr>
          <w:lang w:val="sr-Cyrl-CS"/>
        </w:rPr>
        <w:tab/>
      </w:r>
      <w:r w:rsidRPr="00F453AF">
        <w:rPr>
          <w:lang w:val="sr-Cyrl-CS"/>
        </w:rPr>
        <w:t xml:space="preserve">Понуђач који испуњава услове из члана 75. </w:t>
      </w:r>
      <w:r>
        <w:rPr>
          <w:lang w:val="sr-Cyrl-CS"/>
        </w:rPr>
        <w:t xml:space="preserve"> и 76. </w:t>
      </w:r>
      <w:r w:rsidRPr="00F453AF">
        <w:rPr>
          <w:lang w:val="sr-Cyrl-CS"/>
        </w:rPr>
        <w:t>Закона о јавним набавкама дужан је да уз понуду</w:t>
      </w:r>
    </w:p>
    <w:p w:rsidR="00FA27FA" w:rsidRDefault="00FA27FA" w:rsidP="003F0582">
      <w:pPr>
        <w:tabs>
          <w:tab w:val="left" w:pos="0"/>
        </w:tabs>
        <w:ind w:left="-810" w:right="-810"/>
        <w:rPr>
          <w:lang w:val="sr-Cyrl-CS"/>
        </w:rPr>
      </w:pPr>
      <w:r>
        <w:rPr>
          <w:lang w:val="sr-Cyrl-CS"/>
        </w:rPr>
        <w:tab/>
      </w:r>
      <w:r w:rsidRPr="00F453AF">
        <w:rPr>
          <w:lang w:val="sr-Cyrl-CS"/>
        </w:rPr>
        <w:t xml:space="preserve">достави и доказе из члана 77. овог Закона </w:t>
      </w:r>
      <w:r>
        <w:rPr>
          <w:lang w:val="sr-Cyrl-CS"/>
        </w:rPr>
        <w:t xml:space="preserve">као </w:t>
      </w:r>
      <w:r w:rsidRPr="00F453AF">
        <w:rPr>
          <w:lang w:val="sr-Cyrl-CS"/>
        </w:rPr>
        <w:t>и друге доказе из конкурсне документације и то:</w:t>
      </w:r>
    </w:p>
    <w:p w:rsidR="003F2333" w:rsidRDefault="003F2333" w:rsidP="00FA27FA">
      <w:pPr>
        <w:tabs>
          <w:tab w:val="left" w:pos="0"/>
        </w:tabs>
        <w:ind w:left="-810" w:right="-810"/>
        <w:rPr>
          <w:lang w:val="sr-Cyrl-CS"/>
        </w:rPr>
      </w:pPr>
    </w:p>
    <w:p w:rsidR="00F44DE1" w:rsidRDefault="00F44DE1" w:rsidP="00FA27FA">
      <w:pPr>
        <w:tabs>
          <w:tab w:val="left" w:pos="0"/>
        </w:tabs>
        <w:ind w:left="-810" w:right="-810"/>
        <w:rPr>
          <w:lang w:val="sr-Cyrl-CS"/>
        </w:rPr>
      </w:pPr>
    </w:p>
    <w:tbl>
      <w:tblPr>
        <w:tblW w:w="10299" w:type="dxa"/>
        <w:tblInd w:w="-2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FA27FA" w:rsidRPr="00144B41">
        <w:tc>
          <w:tcPr>
            <w:tcW w:w="10299" w:type="dxa"/>
            <w:gridSpan w:val="3"/>
            <w:tcBorders>
              <w:bottom w:val="double" w:sz="4" w:space="0" w:color="auto"/>
            </w:tcBorders>
            <w:shd w:val="clear" w:color="auto" w:fill="CCFFFF"/>
            <w:vAlign w:val="center"/>
          </w:tcPr>
          <w:p w:rsidR="00FA27FA" w:rsidRPr="006A6B14" w:rsidRDefault="00FA27FA" w:rsidP="003223D0">
            <w:pPr>
              <w:tabs>
                <w:tab w:val="left" w:pos="2730"/>
              </w:tabs>
              <w:jc w:val="center"/>
              <w:rPr>
                <w:b/>
                <w:sz w:val="22"/>
                <w:szCs w:val="22"/>
                <w:lang w:val="sr-Cyrl-CS"/>
              </w:rPr>
            </w:pPr>
            <w:r w:rsidRPr="006A6B14">
              <w:rPr>
                <w:b/>
                <w:sz w:val="22"/>
                <w:szCs w:val="22"/>
                <w:lang w:val="sr-Cyrl-CS"/>
              </w:rPr>
              <w:t>ОБАВЕЗНИ УСЛОВИ</w:t>
            </w:r>
          </w:p>
        </w:tc>
      </w:tr>
      <w:tr w:rsidR="00C71209" w:rsidRPr="00144B41">
        <w:tc>
          <w:tcPr>
            <w:tcW w:w="888" w:type="dxa"/>
            <w:shd w:val="clear" w:color="auto" w:fill="CCFFCC"/>
          </w:tcPr>
          <w:p w:rsidR="00C71209" w:rsidRPr="00796CD9" w:rsidRDefault="00C71209" w:rsidP="003223D0">
            <w:pPr>
              <w:tabs>
                <w:tab w:val="left" w:pos="2730"/>
              </w:tabs>
              <w:rPr>
                <w:sz w:val="22"/>
                <w:szCs w:val="22"/>
                <w:lang w:val="sr-Cyrl-CS"/>
              </w:rPr>
            </w:pPr>
            <w:r w:rsidRPr="00796CD9">
              <w:rPr>
                <w:sz w:val="22"/>
                <w:szCs w:val="22"/>
                <w:lang w:val="sr-Cyrl-CS"/>
              </w:rPr>
              <w:t>Р.бр.</w:t>
            </w:r>
          </w:p>
        </w:tc>
        <w:tc>
          <w:tcPr>
            <w:tcW w:w="4493" w:type="dxa"/>
            <w:shd w:val="clear" w:color="auto" w:fill="CCFFCC"/>
            <w:vAlign w:val="center"/>
          </w:tcPr>
          <w:p w:rsidR="00C71209" w:rsidRPr="006A6B14" w:rsidRDefault="00C71209" w:rsidP="003223D0">
            <w:pPr>
              <w:tabs>
                <w:tab w:val="left" w:pos="2730"/>
              </w:tabs>
              <w:jc w:val="center"/>
              <w:rPr>
                <w:b/>
                <w:sz w:val="22"/>
                <w:szCs w:val="22"/>
                <w:lang w:val="sr-Cyrl-CS"/>
              </w:rPr>
            </w:pPr>
            <w:r w:rsidRPr="006A6B14">
              <w:rPr>
                <w:b/>
                <w:sz w:val="22"/>
                <w:szCs w:val="22"/>
                <w:lang w:val="sr-Cyrl-CS"/>
              </w:rPr>
              <w:t>УСЛОВИ</w:t>
            </w:r>
          </w:p>
        </w:tc>
        <w:tc>
          <w:tcPr>
            <w:tcW w:w="4918" w:type="dxa"/>
            <w:shd w:val="clear" w:color="auto" w:fill="CCFFCC"/>
            <w:vAlign w:val="center"/>
          </w:tcPr>
          <w:p w:rsidR="00C71209" w:rsidRPr="00D1028A" w:rsidRDefault="00C71209" w:rsidP="00613E29">
            <w:pPr>
              <w:tabs>
                <w:tab w:val="left" w:pos="2730"/>
              </w:tabs>
              <w:jc w:val="center"/>
              <w:rPr>
                <w:b/>
                <w:sz w:val="22"/>
                <w:szCs w:val="22"/>
                <w:lang w:val="sr-Cyrl-CS"/>
              </w:rPr>
            </w:pPr>
            <w:r>
              <w:rPr>
                <w:b/>
                <w:sz w:val="22"/>
                <w:szCs w:val="22"/>
                <w:lang w:val="sr-Cyrl-CS"/>
              </w:rPr>
              <w:t xml:space="preserve">НАЧИН </w:t>
            </w:r>
            <w:r w:rsidRPr="00D1028A">
              <w:rPr>
                <w:b/>
                <w:sz w:val="22"/>
                <w:szCs w:val="22"/>
                <w:lang w:val="sr-Cyrl-CS"/>
              </w:rPr>
              <w:t>ДОКАЗИ</w:t>
            </w:r>
            <w:r>
              <w:rPr>
                <w:b/>
                <w:sz w:val="22"/>
                <w:szCs w:val="22"/>
                <w:lang w:val="sr-Cyrl-CS"/>
              </w:rPr>
              <w:t>ВАЊА</w:t>
            </w:r>
          </w:p>
        </w:tc>
      </w:tr>
      <w:tr w:rsidR="00FA27FA" w:rsidRPr="00D1028A">
        <w:tc>
          <w:tcPr>
            <w:tcW w:w="888" w:type="dxa"/>
          </w:tcPr>
          <w:p w:rsidR="00FA27FA" w:rsidRPr="004D1AB2" w:rsidRDefault="00FA27FA" w:rsidP="003223D0">
            <w:pPr>
              <w:spacing w:line="200" w:lineRule="exact"/>
              <w:rPr>
                <w:sz w:val="22"/>
                <w:szCs w:val="22"/>
              </w:rPr>
            </w:pPr>
          </w:p>
          <w:p w:rsidR="00FA27FA" w:rsidRPr="004D1AB2" w:rsidRDefault="00FA27FA" w:rsidP="003223D0">
            <w:pPr>
              <w:ind w:left="253" w:right="256"/>
              <w:jc w:val="center"/>
              <w:rPr>
                <w:sz w:val="22"/>
                <w:szCs w:val="22"/>
              </w:rPr>
            </w:pPr>
            <w:r w:rsidRPr="004D1AB2">
              <w:rPr>
                <w:spacing w:val="-1"/>
                <w:sz w:val="22"/>
                <w:szCs w:val="22"/>
              </w:rPr>
              <w:t>1.</w:t>
            </w:r>
          </w:p>
        </w:tc>
        <w:tc>
          <w:tcPr>
            <w:tcW w:w="4493" w:type="dxa"/>
          </w:tcPr>
          <w:p w:rsidR="00FA27FA" w:rsidRPr="003F0582" w:rsidRDefault="00FA27FA" w:rsidP="003223D0">
            <w:pPr>
              <w:spacing w:line="218" w:lineRule="exact"/>
              <w:ind w:left="102" w:right="90"/>
            </w:pPr>
            <w:r w:rsidRPr="003F0582">
              <w:rPr>
                <w:b/>
                <w:bCs/>
              </w:rPr>
              <w:t>Ус</w:t>
            </w:r>
            <w:r w:rsidRPr="003F0582">
              <w:rPr>
                <w:b/>
                <w:bCs/>
                <w:spacing w:val="-2"/>
              </w:rPr>
              <w:t>л</w:t>
            </w:r>
            <w:r w:rsidRPr="003F0582">
              <w:rPr>
                <w:b/>
                <w:bCs/>
                <w:spacing w:val="1"/>
              </w:rPr>
              <w:t>о</w:t>
            </w:r>
            <w:r w:rsidRPr="003F0582">
              <w:rPr>
                <w:b/>
                <w:bCs/>
                <w:spacing w:val="-1"/>
              </w:rPr>
              <w:t>в</w:t>
            </w:r>
            <w:r w:rsidRPr="003F0582">
              <w:t xml:space="preserve">:  </w:t>
            </w:r>
            <w:r w:rsidRPr="003F0582">
              <w:rPr>
                <w:spacing w:val="14"/>
              </w:rPr>
              <w:t xml:space="preserve"> </w:t>
            </w:r>
            <w:r w:rsidRPr="003F0582">
              <w:rPr>
                <w:spacing w:val="-1"/>
              </w:rPr>
              <w:t>Д</w:t>
            </w:r>
            <w:r w:rsidRPr="003F0582">
              <w:t xml:space="preserve">а  </w:t>
            </w:r>
            <w:r w:rsidRPr="003F0582">
              <w:rPr>
                <w:spacing w:val="15"/>
              </w:rPr>
              <w:t xml:space="preserve"> </w:t>
            </w:r>
            <w:r w:rsidRPr="003F0582">
              <w:t xml:space="preserve">је  </w:t>
            </w:r>
            <w:r w:rsidRPr="003F0582">
              <w:rPr>
                <w:spacing w:val="15"/>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12"/>
              </w:rPr>
              <w:t xml:space="preserve"> </w:t>
            </w:r>
            <w:r w:rsidRPr="003F0582">
              <w:rPr>
                <w:spacing w:val="1"/>
              </w:rPr>
              <w:t>р</w:t>
            </w:r>
            <w:r w:rsidRPr="003F0582">
              <w:t>е</w:t>
            </w:r>
            <w:r w:rsidRPr="003F0582">
              <w:rPr>
                <w:spacing w:val="-2"/>
              </w:rPr>
              <w:t>г</w:t>
            </w:r>
            <w:r w:rsidRPr="003F0582">
              <w:rPr>
                <w:spacing w:val="1"/>
              </w:rPr>
              <w:t>и</w:t>
            </w:r>
            <w:r w:rsidRPr="003F0582">
              <w:rPr>
                <w:spacing w:val="-1"/>
              </w:rPr>
              <w:t>ст</w:t>
            </w:r>
            <w:r w:rsidRPr="003F0582">
              <w:rPr>
                <w:spacing w:val="1"/>
              </w:rPr>
              <w:t>р</w:t>
            </w:r>
            <w:r w:rsidRPr="003F0582">
              <w:rPr>
                <w:spacing w:val="-2"/>
              </w:rPr>
              <w:t>о</w:t>
            </w:r>
            <w:r w:rsidRPr="003F0582">
              <w:t>в</w:t>
            </w:r>
            <w:r w:rsidRPr="003F0582">
              <w:rPr>
                <w:spacing w:val="1"/>
              </w:rPr>
              <w:t>а</w:t>
            </w:r>
            <w:r w:rsidRPr="003F0582">
              <w:t xml:space="preserve">н  </w:t>
            </w:r>
            <w:r w:rsidRPr="003F0582">
              <w:rPr>
                <w:spacing w:val="15"/>
              </w:rPr>
              <w:t xml:space="preserve"> </w:t>
            </w:r>
            <w:r w:rsidRPr="003F0582">
              <w:t>к</w:t>
            </w:r>
            <w:r w:rsidRPr="003F0582">
              <w:rPr>
                <w:spacing w:val="-2"/>
              </w:rPr>
              <w:t>о</w:t>
            </w:r>
            <w:r w:rsidRPr="003F0582">
              <w:t xml:space="preserve">д  </w:t>
            </w:r>
            <w:r w:rsidRPr="003F0582">
              <w:rPr>
                <w:spacing w:val="13"/>
              </w:rPr>
              <w:t xml:space="preserve"> </w:t>
            </w:r>
            <w:r w:rsidRPr="003F0582">
              <w:rPr>
                <w:spacing w:val="1"/>
              </w:rPr>
              <w:t>на</w:t>
            </w:r>
            <w:r w:rsidRPr="003F0582">
              <w:rPr>
                <w:spacing w:val="-2"/>
              </w:rPr>
              <w:t>д</w:t>
            </w:r>
            <w:r w:rsidRPr="003F0582">
              <w:rPr>
                <w:spacing w:val="-1"/>
              </w:rPr>
              <w:t>л</w:t>
            </w:r>
            <w:r w:rsidRPr="003F0582">
              <w:t>еж</w:t>
            </w:r>
            <w:r w:rsidRPr="003F0582">
              <w:rPr>
                <w:spacing w:val="1"/>
              </w:rPr>
              <w:t>н</w:t>
            </w:r>
            <w:r w:rsidRPr="003F0582">
              <w:rPr>
                <w:spacing w:val="-2"/>
              </w:rPr>
              <w:t>о</w:t>
            </w:r>
            <w:r w:rsidRPr="003F0582">
              <w:t>г</w:t>
            </w:r>
            <w:r w:rsidRPr="003F0582">
              <w:rPr>
                <w:lang w:val="sr-Cyrl-CS"/>
              </w:rPr>
              <w:t xml:space="preserve">  </w:t>
            </w:r>
            <w:r w:rsidRPr="003F0582">
              <w:rPr>
                <w:spacing w:val="-2"/>
              </w:rPr>
              <w:t>о</w:t>
            </w:r>
            <w:r w:rsidRPr="003F0582">
              <w:rPr>
                <w:spacing w:val="1"/>
              </w:rPr>
              <w:t>р</w:t>
            </w:r>
            <w:r w:rsidRPr="003F0582">
              <w:t>г</w:t>
            </w:r>
            <w:r w:rsidRPr="003F0582">
              <w:rPr>
                <w:spacing w:val="1"/>
              </w:rPr>
              <w:t>ан</w:t>
            </w:r>
            <w:r w:rsidRPr="003F0582">
              <w:rPr>
                <w:spacing w:val="-2"/>
              </w:rPr>
              <w:t>а</w:t>
            </w:r>
            <w:r w:rsidRPr="003F0582">
              <w:t xml:space="preserve">, </w:t>
            </w:r>
            <w:r w:rsidRPr="003F0582">
              <w:rPr>
                <w:spacing w:val="-2"/>
              </w:rPr>
              <w:t>од</w:t>
            </w:r>
            <w:r w:rsidRPr="003F0582">
              <w:rPr>
                <w:spacing w:val="1"/>
              </w:rPr>
              <w:t>н</w:t>
            </w:r>
            <w:r w:rsidRPr="003F0582">
              <w:rPr>
                <w:spacing w:val="-2"/>
              </w:rPr>
              <w:t>о</w:t>
            </w:r>
            <w:r w:rsidRPr="003F0582">
              <w:rPr>
                <w:spacing w:val="-1"/>
              </w:rPr>
              <w:t>с</w:t>
            </w:r>
            <w:r w:rsidRPr="003F0582">
              <w:rPr>
                <w:spacing w:val="1"/>
              </w:rPr>
              <w:t>н</w:t>
            </w:r>
            <w:r w:rsidRPr="003F0582">
              <w:t>о</w:t>
            </w:r>
            <w:r w:rsidRPr="003F0582">
              <w:rPr>
                <w:spacing w:val="-1"/>
              </w:rPr>
              <w:t xml:space="preserve"> </w:t>
            </w:r>
            <w:r w:rsidRPr="003F0582">
              <w:rPr>
                <w:spacing w:val="1"/>
              </w:rPr>
              <w:t>у</w:t>
            </w:r>
            <w:r w:rsidRPr="003F0582">
              <w:rPr>
                <w:spacing w:val="-1"/>
              </w:rPr>
              <w:t>п</w:t>
            </w:r>
            <w:r w:rsidRPr="003F0582">
              <w:rPr>
                <w:spacing w:val="1"/>
              </w:rPr>
              <w:t>и</w:t>
            </w:r>
            <w:r w:rsidRPr="003F0582">
              <w:rPr>
                <w:spacing w:val="-1"/>
              </w:rPr>
              <w:t>с</w:t>
            </w:r>
            <w:r w:rsidRPr="003F0582">
              <w:rPr>
                <w:spacing w:val="1"/>
              </w:rPr>
              <w:t>а</w:t>
            </w:r>
            <w:r w:rsidRPr="003F0582">
              <w:t>н</w:t>
            </w:r>
            <w:r w:rsidRPr="003F0582">
              <w:rPr>
                <w:spacing w:val="-2"/>
              </w:rPr>
              <w:t xml:space="preserve"> </w:t>
            </w:r>
            <w:r w:rsidRPr="003F0582">
              <w:t>у</w:t>
            </w:r>
            <w:r w:rsidRPr="003F0582">
              <w:rPr>
                <w:spacing w:val="1"/>
              </w:rPr>
              <w:t xml:space="preserve"> </w:t>
            </w:r>
            <w:r w:rsidRPr="003F0582">
              <w:rPr>
                <w:spacing w:val="-2"/>
              </w:rPr>
              <w:t>од</w:t>
            </w:r>
            <w:r w:rsidRPr="003F0582">
              <w:t>г</w:t>
            </w:r>
            <w:r w:rsidRPr="003F0582">
              <w:rPr>
                <w:spacing w:val="-2"/>
              </w:rPr>
              <w:t>о</w:t>
            </w:r>
            <w:r w:rsidRPr="003F0582">
              <w:t>в</w:t>
            </w:r>
            <w:r w:rsidRPr="003F0582">
              <w:rPr>
                <w:spacing w:val="1"/>
              </w:rPr>
              <w:t>ара</w:t>
            </w:r>
            <w:r w:rsidRPr="003F0582">
              <w:rPr>
                <w:spacing w:val="-3"/>
              </w:rPr>
              <w:t>ј</w:t>
            </w:r>
            <w:r w:rsidRPr="003F0582">
              <w:rPr>
                <w:spacing w:val="1"/>
              </w:rPr>
              <w:t>у</w:t>
            </w:r>
            <w:r w:rsidRPr="003F0582">
              <w:rPr>
                <w:spacing w:val="-1"/>
              </w:rPr>
              <w:t>ћ</w:t>
            </w:r>
            <w:r w:rsidRPr="003F0582">
              <w:t>и</w:t>
            </w:r>
            <w:r w:rsidRPr="003F0582">
              <w:rPr>
                <w:spacing w:val="-2"/>
              </w:rPr>
              <w:t xml:space="preserve"> </w:t>
            </w:r>
            <w:r w:rsidRPr="003F0582">
              <w:rPr>
                <w:spacing w:val="1"/>
              </w:rPr>
              <w:t>р</w:t>
            </w:r>
            <w:r w:rsidRPr="003F0582">
              <w:t>ег</w:t>
            </w:r>
            <w:r w:rsidRPr="003F0582">
              <w:rPr>
                <w:spacing w:val="1"/>
              </w:rPr>
              <w:t>и</w:t>
            </w:r>
            <w:r w:rsidRPr="003F0582">
              <w:rPr>
                <w:spacing w:val="-1"/>
              </w:rPr>
              <w:t>ст</w:t>
            </w:r>
            <w:r w:rsidRPr="003F0582">
              <w:rPr>
                <w:spacing w:val="-2"/>
              </w:rPr>
              <w:t>а</w:t>
            </w:r>
            <w:r w:rsidRPr="003F0582">
              <w:rPr>
                <w:spacing w:val="1"/>
              </w:rPr>
              <w:t>р;</w:t>
            </w:r>
          </w:p>
        </w:tc>
        <w:tc>
          <w:tcPr>
            <w:tcW w:w="4918" w:type="dxa"/>
          </w:tcPr>
          <w:p w:rsidR="00D53DDE" w:rsidRDefault="00D53DDE" w:rsidP="00D53DDE">
            <w:pPr>
              <w:pStyle w:val="ListParagraph"/>
              <w:tabs>
                <w:tab w:val="left" w:pos="680"/>
              </w:tabs>
              <w:ind w:left="0"/>
              <w:jc w:val="both"/>
              <w:rPr>
                <w:b/>
                <w:bCs/>
                <w:lang w:val="sr-Cyrl-CS"/>
              </w:rPr>
            </w:pPr>
            <w:r w:rsidRPr="00D53DDE">
              <w:rPr>
                <w:b/>
                <w:bCs/>
                <w:lang w:val="sr-Cyrl-CS"/>
              </w:rPr>
              <w:t xml:space="preserve">Доказ: </w:t>
            </w:r>
          </w:p>
          <w:p w:rsidR="00D53DDE" w:rsidRPr="00D53DDE" w:rsidRDefault="00D53DDE" w:rsidP="00D53DDE">
            <w:pPr>
              <w:pStyle w:val="ListParagraph"/>
              <w:tabs>
                <w:tab w:val="left" w:pos="680"/>
              </w:tabs>
              <w:ind w:left="0"/>
              <w:jc w:val="both"/>
              <w:rPr>
                <w:lang/>
              </w:rPr>
            </w:pPr>
            <w:r w:rsidRPr="00D53DDE">
              <w:rPr>
                <w:rFonts w:eastAsia="TimesNewRomanPSMT"/>
                <w:b/>
                <w:bCs/>
                <w:lang/>
              </w:rPr>
              <w:t>Правна лица</w:t>
            </w:r>
            <w:r w:rsidRPr="00D53DDE">
              <w:rPr>
                <w:rFonts w:eastAsia="TimesNewRomanPSMT"/>
                <w:bCs/>
                <w:lang/>
              </w:rPr>
              <w:t>: И</w:t>
            </w:r>
            <w:r w:rsidRPr="00D53DDE">
              <w:rPr>
                <w:iCs/>
                <w:lang w:val="sr-Cyrl-CS"/>
              </w:rPr>
              <w:t xml:space="preserve">звод </w:t>
            </w:r>
            <w:r w:rsidRPr="00D53DDE">
              <w:t xml:space="preserve">из регистра Агенције за привредне регистре, односно извод из регистра надлежног </w:t>
            </w:r>
            <w:r w:rsidRPr="00D53DDE">
              <w:rPr>
                <w:lang/>
              </w:rPr>
              <w:t>п</w:t>
            </w:r>
            <w:r w:rsidRPr="00D53DDE">
              <w:t>ривредног суда</w:t>
            </w:r>
            <w:r w:rsidRPr="00D53DDE">
              <w:rPr>
                <w:lang/>
              </w:rPr>
              <w:t xml:space="preserve">; </w:t>
            </w:r>
          </w:p>
          <w:p w:rsidR="00D53DDE" w:rsidRPr="00D53DDE" w:rsidRDefault="00D53DDE" w:rsidP="00D53DDE">
            <w:pPr>
              <w:pStyle w:val="ListParagraph"/>
              <w:tabs>
                <w:tab w:val="left" w:pos="680"/>
              </w:tabs>
              <w:ind w:left="0"/>
              <w:jc w:val="both"/>
              <w:rPr>
                <w:rFonts w:eastAsia="TimesNewRomanPSMT"/>
                <w:bCs/>
                <w:lang/>
              </w:rPr>
            </w:pPr>
            <w:r w:rsidRPr="00D53DDE">
              <w:rPr>
                <w:b/>
                <w:lang/>
              </w:rPr>
              <w:t>Предузетници:</w:t>
            </w:r>
            <w:r w:rsidRPr="00D53DDE">
              <w:rPr>
                <w:rFonts w:eastAsia="TimesNewRomanPSMT"/>
                <w:bCs/>
                <w:lang/>
              </w:rPr>
              <w:t xml:space="preserve"> И</w:t>
            </w:r>
            <w:r w:rsidRPr="00D53DDE">
              <w:rPr>
                <w:iCs/>
                <w:lang w:val="sr-Cyrl-CS"/>
              </w:rPr>
              <w:t xml:space="preserve">звод </w:t>
            </w:r>
            <w:r w:rsidRPr="00D53DDE">
              <w:t>из регистра Агенције за привредне регистре,</w:t>
            </w:r>
            <w:r w:rsidRPr="00D53DDE">
              <w:rPr>
                <w:lang/>
              </w:rPr>
              <w:t xml:space="preserve"> односно извод из одговарајућег регистра.</w:t>
            </w:r>
          </w:p>
          <w:p w:rsidR="00FA27FA" w:rsidRPr="00D53DDE" w:rsidRDefault="00FA27FA" w:rsidP="003223D0">
            <w:pPr>
              <w:rPr>
                <w:b/>
                <w:bCs/>
                <w:lang w:val="sr-Cyrl-CS"/>
              </w:rPr>
            </w:pPr>
          </w:p>
        </w:tc>
      </w:tr>
      <w:tr w:rsidR="00FA27FA" w:rsidRPr="00D1028A">
        <w:tc>
          <w:tcPr>
            <w:tcW w:w="888" w:type="dxa"/>
            <w:vAlign w:val="center"/>
          </w:tcPr>
          <w:p w:rsidR="00FA27FA" w:rsidRPr="004D1AB2" w:rsidRDefault="00FA27FA" w:rsidP="003223D0">
            <w:pPr>
              <w:spacing w:before="4" w:line="130" w:lineRule="exact"/>
              <w:jc w:val="center"/>
              <w:rPr>
                <w:sz w:val="22"/>
                <w:szCs w:val="22"/>
              </w:rPr>
            </w:pPr>
          </w:p>
          <w:p w:rsidR="00FA27FA" w:rsidRPr="004D1AB2" w:rsidRDefault="00FA27FA" w:rsidP="003223D0">
            <w:pPr>
              <w:spacing w:line="200" w:lineRule="exact"/>
              <w:jc w:val="center"/>
              <w:rPr>
                <w:sz w:val="22"/>
                <w:szCs w:val="22"/>
              </w:rPr>
            </w:pPr>
          </w:p>
          <w:p w:rsidR="00FA27FA" w:rsidRPr="004D1AB2" w:rsidRDefault="00FA27FA" w:rsidP="003223D0">
            <w:pPr>
              <w:spacing w:line="200" w:lineRule="exact"/>
              <w:jc w:val="center"/>
              <w:rPr>
                <w:sz w:val="22"/>
                <w:szCs w:val="22"/>
              </w:rPr>
            </w:pPr>
          </w:p>
          <w:p w:rsidR="00FA27FA" w:rsidRPr="004D1AB2" w:rsidRDefault="00FA27FA" w:rsidP="003223D0">
            <w:pPr>
              <w:spacing w:line="200" w:lineRule="exact"/>
              <w:jc w:val="center"/>
              <w:rPr>
                <w:sz w:val="22"/>
                <w:szCs w:val="22"/>
                <w:lang w:val="sr-Cyrl-CS"/>
              </w:rPr>
            </w:pPr>
            <w:r w:rsidRPr="004D1AB2">
              <w:rPr>
                <w:sz w:val="22"/>
                <w:szCs w:val="22"/>
                <w:lang w:val="sr-Cyrl-CS"/>
              </w:rPr>
              <w:t>2.</w:t>
            </w:r>
          </w:p>
          <w:p w:rsidR="00FA27FA" w:rsidRPr="004D1AB2" w:rsidRDefault="00FA27FA" w:rsidP="003223D0">
            <w:pPr>
              <w:spacing w:line="200" w:lineRule="exact"/>
              <w:jc w:val="center"/>
              <w:rPr>
                <w:sz w:val="22"/>
                <w:szCs w:val="22"/>
              </w:rPr>
            </w:pPr>
          </w:p>
          <w:p w:rsidR="00FA27FA" w:rsidRPr="004D1AB2" w:rsidRDefault="00FA27FA" w:rsidP="003223D0">
            <w:pPr>
              <w:ind w:right="256"/>
              <w:rPr>
                <w:sz w:val="22"/>
                <w:szCs w:val="22"/>
                <w:lang w:val="sr-Cyrl-CS"/>
              </w:rPr>
            </w:pPr>
          </w:p>
        </w:tc>
        <w:tc>
          <w:tcPr>
            <w:tcW w:w="4493" w:type="dxa"/>
          </w:tcPr>
          <w:p w:rsidR="00FA27FA" w:rsidRPr="003F0582" w:rsidRDefault="00FA27FA" w:rsidP="003223D0">
            <w:pPr>
              <w:spacing w:line="218" w:lineRule="exact"/>
              <w:ind w:left="102" w:right="99"/>
              <w:jc w:val="both"/>
            </w:pPr>
            <w:r w:rsidRPr="003F0582">
              <w:rPr>
                <w:b/>
                <w:bCs/>
              </w:rPr>
              <w:t>Ус</w:t>
            </w:r>
            <w:r w:rsidRPr="003F0582">
              <w:rPr>
                <w:b/>
                <w:bCs/>
                <w:spacing w:val="-2"/>
              </w:rPr>
              <w:t>л</w:t>
            </w:r>
            <w:r w:rsidRPr="003F0582">
              <w:rPr>
                <w:b/>
                <w:bCs/>
                <w:spacing w:val="1"/>
              </w:rPr>
              <w:t>о</w:t>
            </w:r>
            <w:r w:rsidRPr="003F0582">
              <w:rPr>
                <w:b/>
                <w:bCs/>
                <w:spacing w:val="-1"/>
              </w:rPr>
              <w:t>в</w:t>
            </w:r>
            <w:r w:rsidRPr="003F0582">
              <w:rPr>
                <w:b/>
                <w:bCs/>
              </w:rPr>
              <w:t xml:space="preserve">: </w:t>
            </w:r>
            <w:r w:rsidRPr="003F0582">
              <w:rPr>
                <w:b/>
                <w:bCs/>
                <w:spacing w:val="17"/>
              </w:rPr>
              <w:t xml:space="preserve"> </w:t>
            </w:r>
            <w:r w:rsidRPr="003F0582">
              <w:rPr>
                <w:spacing w:val="-1"/>
              </w:rPr>
              <w:t>Д</w:t>
            </w:r>
            <w:r w:rsidRPr="003F0582">
              <w:t xml:space="preserve">а </w:t>
            </w:r>
            <w:r w:rsidRPr="003F0582">
              <w:rPr>
                <w:spacing w:val="18"/>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16"/>
              </w:rPr>
              <w:t xml:space="preserve"> </w:t>
            </w:r>
            <w:r w:rsidRPr="003F0582">
              <w:t xml:space="preserve">и </w:t>
            </w:r>
            <w:r w:rsidRPr="003F0582">
              <w:rPr>
                <w:spacing w:val="18"/>
              </w:rPr>
              <w:t xml:space="preserve"> </w:t>
            </w:r>
            <w:r w:rsidRPr="003F0582">
              <w:t>њег</w:t>
            </w:r>
            <w:r w:rsidRPr="003F0582">
              <w:rPr>
                <w:spacing w:val="-2"/>
              </w:rPr>
              <w:t>о</w:t>
            </w:r>
            <w:r w:rsidRPr="003F0582">
              <w:t xml:space="preserve">в </w:t>
            </w:r>
            <w:r w:rsidRPr="003F0582">
              <w:rPr>
                <w:spacing w:val="17"/>
              </w:rPr>
              <w:t xml:space="preserve"> </w:t>
            </w:r>
            <w:r w:rsidRPr="003F0582">
              <w:t>з</w:t>
            </w:r>
            <w:r w:rsidRPr="003F0582">
              <w:rPr>
                <w:spacing w:val="1"/>
              </w:rPr>
              <w:t>а</w:t>
            </w:r>
            <w:r w:rsidRPr="003F0582">
              <w:t>к</w:t>
            </w:r>
            <w:r w:rsidRPr="003F0582">
              <w:rPr>
                <w:spacing w:val="-2"/>
              </w:rPr>
              <w:t>о</w:t>
            </w:r>
            <w:r w:rsidRPr="003F0582">
              <w:rPr>
                <w:spacing w:val="1"/>
              </w:rPr>
              <w:t>н</w:t>
            </w:r>
            <w:r w:rsidRPr="003F0582">
              <w:rPr>
                <w:spacing w:val="-1"/>
              </w:rPr>
              <w:t>с</w:t>
            </w:r>
            <w:r w:rsidRPr="003F0582">
              <w:t xml:space="preserve">ки </w:t>
            </w:r>
            <w:r w:rsidRPr="003F0582">
              <w:rPr>
                <w:spacing w:val="18"/>
              </w:rPr>
              <w:t xml:space="preserve"> </w:t>
            </w:r>
            <w:r w:rsidRPr="003F0582">
              <w:rPr>
                <w:spacing w:val="-2"/>
              </w:rPr>
              <w:t>з</w:t>
            </w:r>
            <w:r w:rsidRPr="003F0582">
              <w:rPr>
                <w:spacing w:val="1"/>
              </w:rPr>
              <w:t>а</w:t>
            </w:r>
            <w:r w:rsidRPr="003F0582">
              <w:rPr>
                <w:spacing w:val="-1"/>
              </w:rPr>
              <w:t>ст</w:t>
            </w:r>
            <w:r w:rsidRPr="003F0582">
              <w:rPr>
                <w:spacing w:val="1"/>
              </w:rPr>
              <w:t>у</w:t>
            </w:r>
            <w:r w:rsidRPr="003F0582">
              <w:rPr>
                <w:spacing w:val="-1"/>
              </w:rPr>
              <w:t>п</w:t>
            </w:r>
            <w:r w:rsidRPr="003F0582">
              <w:rPr>
                <w:spacing w:val="-2"/>
              </w:rPr>
              <w:t>н</w:t>
            </w:r>
            <w:r w:rsidRPr="003F0582">
              <w:rPr>
                <w:spacing w:val="1"/>
              </w:rPr>
              <w:t>и</w:t>
            </w:r>
            <w:r w:rsidRPr="003F0582">
              <w:t xml:space="preserve">к </w:t>
            </w:r>
            <w:r w:rsidRPr="003F0582">
              <w:rPr>
                <w:spacing w:val="17"/>
              </w:rPr>
              <w:t xml:space="preserve"> </w:t>
            </w:r>
            <w:r w:rsidRPr="003F0582">
              <w:rPr>
                <w:spacing w:val="-2"/>
              </w:rPr>
              <w:t>н</w:t>
            </w:r>
            <w:r w:rsidRPr="003F0582">
              <w:rPr>
                <w:spacing w:val="1"/>
              </w:rPr>
              <w:t>и</w:t>
            </w:r>
            <w:r w:rsidRPr="003F0582">
              <w:t>је</w:t>
            </w:r>
            <w:r w:rsidRPr="003F0582">
              <w:rPr>
                <w:lang w:val="sr-Cyrl-CS"/>
              </w:rPr>
              <w:t xml:space="preserve"> </w:t>
            </w:r>
            <w:r w:rsidRPr="003F0582">
              <w:rPr>
                <w:spacing w:val="-2"/>
              </w:rPr>
              <w:t>о</w:t>
            </w:r>
            <w:r w:rsidRPr="003F0582">
              <w:rPr>
                <w:spacing w:val="-1"/>
              </w:rPr>
              <w:t>с</w:t>
            </w:r>
            <w:r w:rsidRPr="003F0582">
              <w:rPr>
                <w:spacing w:val="1"/>
              </w:rPr>
              <w:t>у</w:t>
            </w:r>
            <w:r w:rsidRPr="003F0582">
              <w:rPr>
                <w:spacing w:val="-1"/>
              </w:rPr>
              <w:t>ђ</w:t>
            </w:r>
            <w:r w:rsidRPr="003F0582">
              <w:rPr>
                <w:spacing w:val="1"/>
              </w:rPr>
              <w:t>и</w:t>
            </w:r>
            <w:r w:rsidRPr="003F0582">
              <w:t>в</w:t>
            </w:r>
            <w:r w:rsidRPr="003F0582">
              <w:rPr>
                <w:spacing w:val="1"/>
              </w:rPr>
              <w:t>а</w:t>
            </w:r>
            <w:r w:rsidRPr="003F0582">
              <w:t>н</w:t>
            </w:r>
            <w:r w:rsidRPr="003F0582">
              <w:rPr>
                <w:spacing w:val="24"/>
              </w:rPr>
              <w:t xml:space="preserve"> </w:t>
            </w:r>
            <w:r w:rsidRPr="003F0582">
              <w:t>за</w:t>
            </w:r>
            <w:r w:rsidRPr="003F0582">
              <w:rPr>
                <w:spacing w:val="25"/>
              </w:rPr>
              <w:t xml:space="preserve"> </w:t>
            </w:r>
            <w:r w:rsidRPr="003F0582">
              <w:rPr>
                <w:spacing w:val="1"/>
              </w:rPr>
              <w:t>н</w:t>
            </w:r>
            <w:r w:rsidRPr="003F0582">
              <w:t>еко</w:t>
            </w:r>
            <w:r w:rsidRPr="003F0582">
              <w:rPr>
                <w:spacing w:val="26"/>
              </w:rPr>
              <w:t xml:space="preserve"> </w:t>
            </w:r>
            <w:r w:rsidRPr="003F0582">
              <w:rPr>
                <w:spacing w:val="-2"/>
              </w:rPr>
              <w:t>о</w:t>
            </w:r>
            <w:r w:rsidRPr="003F0582">
              <w:t>д</w:t>
            </w:r>
            <w:r w:rsidRPr="003F0582">
              <w:rPr>
                <w:spacing w:val="25"/>
              </w:rPr>
              <w:t xml:space="preserve"> </w:t>
            </w:r>
            <w:r w:rsidRPr="003F0582">
              <w:rPr>
                <w:spacing w:val="-2"/>
              </w:rPr>
              <w:t>к</w:t>
            </w:r>
            <w:r w:rsidRPr="003F0582">
              <w:rPr>
                <w:spacing w:val="1"/>
              </w:rPr>
              <w:t>р</w:t>
            </w:r>
            <w:r w:rsidRPr="003F0582">
              <w:rPr>
                <w:spacing w:val="-2"/>
              </w:rPr>
              <w:t>и</w:t>
            </w:r>
            <w:r w:rsidRPr="003F0582">
              <w:t>в</w:t>
            </w:r>
            <w:r w:rsidRPr="003F0582">
              <w:rPr>
                <w:spacing w:val="-1"/>
              </w:rPr>
              <w:t>ч</w:t>
            </w:r>
            <w:r w:rsidRPr="003F0582">
              <w:rPr>
                <w:spacing w:val="1"/>
              </w:rPr>
              <w:t>ни</w:t>
            </w:r>
            <w:r w:rsidRPr="003F0582">
              <w:t>х</w:t>
            </w:r>
            <w:r w:rsidRPr="003F0582">
              <w:rPr>
                <w:spacing w:val="26"/>
              </w:rPr>
              <w:t xml:space="preserve"> </w:t>
            </w:r>
            <w:r w:rsidRPr="003F0582">
              <w:rPr>
                <w:spacing w:val="-2"/>
              </w:rPr>
              <w:t>д</w:t>
            </w:r>
            <w:r w:rsidRPr="003F0582">
              <w:t>е</w:t>
            </w:r>
            <w:r w:rsidRPr="003F0582">
              <w:rPr>
                <w:spacing w:val="-1"/>
              </w:rPr>
              <w:t>л</w:t>
            </w:r>
            <w:r w:rsidRPr="003F0582">
              <w:t>а</w:t>
            </w:r>
            <w:r w:rsidRPr="003F0582">
              <w:rPr>
                <w:spacing w:val="28"/>
              </w:rPr>
              <w:t xml:space="preserve"> </w:t>
            </w:r>
            <w:r w:rsidRPr="003F0582">
              <w:rPr>
                <w:spacing w:val="-2"/>
              </w:rPr>
              <w:t>к</w:t>
            </w:r>
            <w:r w:rsidRPr="003F0582">
              <w:rPr>
                <w:spacing w:val="1"/>
              </w:rPr>
              <w:t>а</w:t>
            </w:r>
            <w:r w:rsidRPr="003F0582">
              <w:t>о</w:t>
            </w:r>
            <w:r w:rsidRPr="003F0582">
              <w:rPr>
                <w:spacing w:val="25"/>
              </w:rPr>
              <w:t xml:space="preserve"> </w:t>
            </w:r>
            <w:r w:rsidRPr="003F0582">
              <w:rPr>
                <w:spacing w:val="-1"/>
              </w:rPr>
              <w:t>чл</w:t>
            </w:r>
            <w:r w:rsidRPr="003F0582">
              <w:rPr>
                <w:spacing w:val="1"/>
              </w:rPr>
              <w:t xml:space="preserve">ан </w:t>
            </w:r>
            <w:r w:rsidRPr="003F0582">
              <w:rPr>
                <w:spacing w:val="-2"/>
              </w:rPr>
              <w:t>о</w:t>
            </w:r>
            <w:r w:rsidRPr="003F0582">
              <w:rPr>
                <w:spacing w:val="1"/>
              </w:rPr>
              <w:t>р</w:t>
            </w:r>
            <w:r w:rsidRPr="003F0582">
              <w:t>г</w:t>
            </w:r>
            <w:r w:rsidRPr="003F0582">
              <w:rPr>
                <w:spacing w:val="1"/>
              </w:rPr>
              <w:t>ан</w:t>
            </w:r>
            <w:r w:rsidRPr="003F0582">
              <w:rPr>
                <w:spacing w:val="-2"/>
              </w:rPr>
              <w:t>и</w:t>
            </w:r>
            <w:r w:rsidRPr="003F0582">
              <w:t>з</w:t>
            </w:r>
            <w:r w:rsidRPr="003F0582">
              <w:rPr>
                <w:spacing w:val="-2"/>
              </w:rPr>
              <w:t>о</w:t>
            </w:r>
            <w:r w:rsidRPr="003F0582">
              <w:t>в</w:t>
            </w:r>
            <w:r w:rsidRPr="003F0582">
              <w:rPr>
                <w:spacing w:val="1"/>
              </w:rPr>
              <w:t>ан</w:t>
            </w:r>
            <w:r w:rsidRPr="003F0582">
              <w:t>е</w:t>
            </w:r>
            <w:r w:rsidRPr="003F0582">
              <w:rPr>
                <w:spacing w:val="14"/>
              </w:rPr>
              <w:t xml:space="preserve"> </w:t>
            </w:r>
            <w:r w:rsidRPr="003F0582">
              <w:rPr>
                <w:spacing w:val="-2"/>
              </w:rPr>
              <w:t>к</w:t>
            </w:r>
            <w:r w:rsidRPr="003F0582">
              <w:rPr>
                <w:spacing w:val="1"/>
              </w:rPr>
              <w:t>р</w:t>
            </w:r>
            <w:r w:rsidRPr="003F0582">
              <w:rPr>
                <w:spacing w:val="-2"/>
              </w:rPr>
              <w:t>и</w:t>
            </w:r>
            <w:r w:rsidRPr="003F0582">
              <w:t>м</w:t>
            </w:r>
            <w:r w:rsidRPr="003F0582">
              <w:rPr>
                <w:spacing w:val="1"/>
              </w:rPr>
              <w:t>и</w:t>
            </w:r>
            <w:r w:rsidRPr="003F0582">
              <w:rPr>
                <w:spacing w:val="-2"/>
              </w:rPr>
              <w:t>н</w:t>
            </w:r>
            <w:r w:rsidRPr="003F0582">
              <w:rPr>
                <w:spacing w:val="1"/>
              </w:rPr>
              <w:t>а</w:t>
            </w:r>
            <w:r w:rsidRPr="003F0582">
              <w:rPr>
                <w:spacing w:val="-1"/>
              </w:rPr>
              <w:t>л</w:t>
            </w:r>
            <w:r w:rsidRPr="003F0582">
              <w:rPr>
                <w:spacing w:val="1"/>
              </w:rPr>
              <w:t>н</w:t>
            </w:r>
            <w:r w:rsidRPr="003F0582">
              <w:t>е</w:t>
            </w:r>
            <w:r w:rsidRPr="003F0582">
              <w:rPr>
                <w:spacing w:val="14"/>
              </w:rPr>
              <w:t xml:space="preserve"> </w:t>
            </w:r>
            <w:r w:rsidRPr="003F0582">
              <w:rPr>
                <w:spacing w:val="-2"/>
              </w:rPr>
              <w:t>г</w:t>
            </w:r>
            <w:r w:rsidRPr="003F0582">
              <w:rPr>
                <w:spacing w:val="1"/>
              </w:rPr>
              <w:t>р</w:t>
            </w:r>
            <w:r w:rsidRPr="003F0582">
              <w:rPr>
                <w:spacing w:val="-2"/>
              </w:rPr>
              <w:t>у</w:t>
            </w:r>
            <w:r w:rsidRPr="003F0582">
              <w:rPr>
                <w:spacing w:val="-1"/>
              </w:rPr>
              <w:t>п</w:t>
            </w:r>
            <w:r w:rsidRPr="003F0582">
              <w:t>е,</w:t>
            </w:r>
            <w:r w:rsidRPr="003F0582">
              <w:rPr>
                <w:spacing w:val="15"/>
              </w:rPr>
              <w:t xml:space="preserve"> </w:t>
            </w:r>
            <w:r w:rsidRPr="003F0582">
              <w:rPr>
                <w:spacing w:val="-2"/>
              </w:rPr>
              <w:t>д</w:t>
            </w:r>
            <w:r w:rsidRPr="003F0582">
              <w:t>а</w:t>
            </w:r>
            <w:r w:rsidRPr="003F0582">
              <w:rPr>
                <w:spacing w:val="15"/>
              </w:rPr>
              <w:t xml:space="preserve"> </w:t>
            </w:r>
            <w:r w:rsidRPr="003F0582">
              <w:rPr>
                <w:spacing w:val="1"/>
              </w:rPr>
              <w:t>ни</w:t>
            </w:r>
            <w:r w:rsidRPr="003F0582">
              <w:t>је</w:t>
            </w:r>
            <w:r w:rsidRPr="003F0582">
              <w:rPr>
                <w:spacing w:val="14"/>
              </w:rPr>
              <w:t xml:space="preserve"> </w:t>
            </w:r>
            <w:r w:rsidRPr="003F0582">
              <w:rPr>
                <w:spacing w:val="-2"/>
              </w:rPr>
              <w:t>о</w:t>
            </w:r>
            <w:r w:rsidRPr="003F0582">
              <w:rPr>
                <w:spacing w:val="-1"/>
              </w:rPr>
              <w:t>с</w:t>
            </w:r>
            <w:r w:rsidRPr="003F0582">
              <w:rPr>
                <w:spacing w:val="1"/>
              </w:rPr>
              <w:t>у</w:t>
            </w:r>
            <w:r w:rsidRPr="003F0582">
              <w:rPr>
                <w:spacing w:val="-1"/>
              </w:rPr>
              <w:t>ђ</w:t>
            </w:r>
            <w:r w:rsidRPr="003F0582">
              <w:rPr>
                <w:spacing w:val="1"/>
              </w:rPr>
              <w:t>и</w:t>
            </w:r>
            <w:r w:rsidRPr="003F0582">
              <w:t>в</w:t>
            </w:r>
            <w:r w:rsidRPr="003F0582">
              <w:rPr>
                <w:spacing w:val="-2"/>
              </w:rPr>
              <w:t>а</w:t>
            </w:r>
            <w:r w:rsidRPr="003F0582">
              <w:t>н</w:t>
            </w:r>
            <w:r w:rsidRPr="003F0582">
              <w:rPr>
                <w:spacing w:val="15"/>
              </w:rPr>
              <w:t xml:space="preserve"> </w:t>
            </w:r>
            <w:r w:rsidRPr="003F0582">
              <w:t>за 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а</w:t>
            </w:r>
            <w:r w:rsidRPr="003F0582">
              <w:rPr>
                <w:spacing w:val="10"/>
              </w:rPr>
              <w:t xml:space="preserve"> </w:t>
            </w:r>
            <w:r w:rsidRPr="003F0582">
              <w:rPr>
                <w:spacing w:val="-2"/>
              </w:rPr>
              <w:t>д</w:t>
            </w:r>
            <w:r w:rsidRPr="003F0582">
              <w:t>е</w:t>
            </w:r>
            <w:r w:rsidRPr="003F0582">
              <w:rPr>
                <w:spacing w:val="-1"/>
              </w:rPr>
              <w:t>л</w:t>
            </w:r>
            <w:r w:rsidRPr="003F0582">
              <w:t>а</w:t>
            </w:r>
            <w:r w:rsidRPr="003F0582">
              <w:rPr>
                <w:spacing w:val="10"/>
              </w:rPr>
              <w:t xml:space="preserve"> </w:t>
            </w:r>
            <w:r w:rsidRPr="003F0582">
              <w:rPr>
                <w:spacing w:val="-1"/>
              </w:rPr>
              <w:t>п</w:t>
            </w:r>
            <w:r w:rsidRPr="003F0582">
              <w:rPr>
                <w:spacing w:val="1"/>
              </w:rPr>
              <w:t>р</w:t>
            </w:r>
            <w:r w:rsidRPr="003F0582">
              <w:rPr>
                <w:spacing w:val="-2"/>
              </w:rPr>
              <w:t>о</w:t>
            </w:r>
            <w:r w:rsidRPr="003F0582">
              <w:rPr>
                <w:spacing w:val="-1"/>
              </w:rPr>
              <w:t>т</w:t>
            </w:r>
            <w:r w:rsidRPr="003F0582">
              <w:rPr>
                <w:spacing w:val="1"/>
              </w:rPr>
              <w:t>и</w:t>
            </w:r>
            <w:r w:rsidRPr="003F0582">
              <w:t>в</w:t>
            </w:r>
            <w:r w:rsidRPr="003F0582">
              <w:rPr>
                <w:spacing w:val="9"/>
              </w:rPr>
              <w:t xml:space="preserve"> </w:t>
            </w:r>
            <w:r w:rsidRPr="003F0582">
              <w:rPr>
                <w:spacing w:val="-1"/>
              </w:rPr>
              <w:t>п</w:t>
            </w:r>
            <w:r w:rsidRPr="003F0582">
              <w:rPr>
                <w:spacing w:val="1"/>
              </w:rPr>
              <w:t>ри</w:t>
            </w:r>
            <w:r w:rsidRPr="003F0582">
              <w:rPr>
                <w:spacing w:val="-3"/>
              </w:rPr>
              <w:t>в</w:t>
            </w:r>
            <w:r w:rsidRPr="003F0582">
              <w:rPr>
                <w:spacing w:val="1"/>
              </w:rPr>
              <w:t>р</w:t>
            </w:r>
            <w:r w:rsidRPr="003F0582">
              <w:rPr>
                <w:spacing w:val="-2"/>
              </w:rPr>
              <w:t>ед</w:t>
            </w:r>
            <w:r w:rsidRPr="003F0582">
              <w:t>е,</w:t>
            </w:r>
            <w:r w:rsidRPr="003F0582">
              <w:rPr>
                <w:spacing w:val="10"/>
              </w:rPr>
              <w:t xml:space="preserve"> </w:t>
            </w:r>
            <w:r w:rsidRPr="003F0582">
              <w:t>к</w:t>
            </w:r>
            <w:r w:rsidRPr="003F0582">
              <w:rPr>
                <w:spacing w:val="1"/>
              </w:rPr>
              <w:t>ри</w:t>
            </w:r>
            <w:r w:rsidRPr="003F0582">
              <w:t>в</w:t>
            </w:r>
            <w:r w:rsidRPr="003F0582">
              <w:rPr>
                <w:spacing w:val="1"/>
              </w:rPr>
              <w:t>и</w:t>
            </w:r>
            <w:r w:rsidRPr="003F0582">
              <w:rPr>
                <w:spacing w:val="-3"/>
              </w:rPr>
              <w:t>ч</w:t>
            </w:r>
            <w:r w:rsidRPr="003F0582">
              <w:rPr>
                <w:spacing w:val="1"/>
              </w:rPr>
              <w:t>н</w:t>
            </w:r>
            <w:r w:rsidRPr="003F0582">
              <w:t>а</w:t>
            </w:r>
            <w:r w:rsidRPr="003F0582">
              <w:rPr>
                <w:spacing w:val="10"/>
              </w:rPr>
              <w:t xml:space="preserve"> </w:t>
            </w:r>
            <w:r w:rsidRPr="003F0582">
              <w:rPr>
                <w:spacing w:val="-2"/>
              </w:rPr>
              <w:t>д</w:t>
            </w:r>
            <w:r w:rsidRPr="003F0582">
              <w:t>е</w:t>
            </w:r>
            <w:r w:rsidRPr="003F0582">
              <w:rPr>
                <w:spacing w:val="-1"/>
              </w:rPr>
              <w:t>л</w:t>
            </w:r>
            <w:r w:rsidRPr="003F0582">
              <w:t>а</w:t>
            </w:r>
            <w:r w:rsidRPr="003F0582">
              <w:rPr>
                <w:spacing w:val="10"/>
              </w:rPr>
              <w:t xml:space="preserve"> </w:t>
            </w:r>
            <w:r w:rsidRPr="003F0582">
              <w:rPr>
                <w:spacing w:val="-1"/>
              </w:rPr>
              <w:t>п</w:t>
            </w:r>
            <w:r w:rsidRPr="003F0582">
              <w:rPr>
                <w:spacing w:val="1"/>
              </w:rPr>
              <w:t>р</w:t>
            </w:r>
            <w:r w:rsidRPr="003F0582">
              <w:rPr>
                <w:spacing w:val="-2"/>
              </w:rPr>
              <w:t>о</w:t>
            </w:r>
            <w:r w:rsidRPr="003F0582">
              <w:rPr>
                <w:spacing w:val="-1"/>
              </w:rPr>
              <w:t>т</w:t>
            </w:r>
            <w:r w:rsidRPr="003F0582">
              <w:rPr>
                <w:spacing w:val="1"/>
              </w:rPr>
              <w:t xml:space="preserve">ив </w:t>
            </w:r>
            <w:r w:rsidRPr="003F0582">
              <w:t>з</w:t>
            </w:r>
            <w:r w:rsidRPr="003F0582">
              <w:rPr>
                <w:spacing w:val="1"/>
              </w:rPr>
              <w:t>а</w:t>
            </w:r>
            <w:r w:rsidRPr="003F0582">
              <w:rPr>
                <w:spacing w:val="-1"/>
              </w:rPr>
              <w:t>шт</w:t>
            </w:r>
            <w:r w:rsidRPr="003F0582">
              <w:rPr>
                <w:spacing w:val="1"/>
              </w:rPr>
              <w:t>и</w:t>
            </w:r>
            <w:r w:rsidRPr="003F0582">
              <w:rPr>
                <w:spacing w:val="-1"/>
              </w:rPr>
              <w:t>т</w:t>
            </w:r>
            <w:r w:rsidRPr="003F0582">
              <w:t>е</w:t>
            </w:r>
            <w:r w:rsidRPr="003F0582">
              <w:rPr>
                <w:spacing w:val="12"/>
              </w:rPr>
              <w:t xml:space="preserve"> </w:t>
            </w:r>
            <w:r w:rsidRPr="003F0582">
              <w:t>ж</w:t>
            </w:r>
            <w:r w:rsidRPr="003F0582">
              <w:rPr>
                <w:spacing w:val="1"/>
              </w:rPr>
              <w:t>и</w:t>
            </w:r>
            <w:r w:rsidRPr="003F0582">
              <w:t>в</w:t>
            </w:r>
            <w:r w:rsidRPr="003F0582">
              <w:rPr>
                <w:spacing w:val="-2"/>
              </w:rPr>
              <w:t>о</w:t>
            </w:r>
            <w:r w:rsidRPr="003F0582">
              <w:rPr>
                <w:spacing w:val="-1"/>
              </w:rPr>
              <w:t>т</w:t>
            </w:r>
            <w:r w:rsidRPr="003F0582">
              <w:rPr>
                <w:spacing w:val="1"/>
              </w:rPr>
              <w:t>н</w:t>
            </w:r>
            <w:r w:rsidRPr="003F0582">
              <w:t>е</w:t>
            </w:r>
            <w:r w:rsidRPr="003F0582">
              <w:rPr>
                <w:spacing w:val="10"/>
              </w:rPr>
              <w:t xml:space="preserve"> </w:t>
            </w:r>
            <w:r w:rsidRPr="003F0582">
              <w:rPr>
                <w:spacing w:val="-1"/>
              </w:rPr>
              <w:t>с</w:t>
            </w:r>
            <w:r w:rsidRPr="003F0582">
              <w:rPr>
                <w:spacing w:val="1"/>
              </w:rPr>
              <w:t>р</w:t>
            </w:r>
            <w:r w:rsidRPr="003F0582">
              <w:t>е</w:t>
            </w:r>
            <w:r w:rsidRPr="003F0582">
              <w:rPr>
                <w:spacing w:val="-2"/>
              </w:rPr>
              <w:t>ди</w:t>
            </w:r>
            <w:r w:rsidRPr="003F0582">
              <w:rPr>
                <w:spacing w:val="1"/>
              </w:rPr>
              <w:t>н</w:t>
            </w:r>
            <w:r w:rsidRPr="003F0582">
              <w:t>е,</w:t>
            </w:r>
            <w:r w:rsidRPr="003F0582">
              <w:rPr>
                <w:spacing w:val="8"/>
              </w:rPr>
              <w:t xml:space="preserve"> </w:t>
            </w:r>
            <w:r w:rsidRPr="003F0582">
              <w:t>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о</w:t>
            </w:r>
            <w:r w:rsidRPr="003F0582">
              <w:rPr>
                <w:spacing w:val="11"/>
              </w:rPr>
              <w:t xml:space="preserve"> </w:t>
            </w:r>
            <w:r w:rsidRPr="003F0582">
              <w:rPr>
                <w:spacing w:val="-2"/>
              </w:rPr>
              <w:t>д</w:t>
            </w:r>
            <w:r w:rsidRPr="003F0582">
              <w:t>е</w:t>
            </w:r>
            <w:r w:rsidRPr="003F0582">
              <w:rPr>
                <w:spacing w:val="-1"/>
              </w:rPr>
              <w:t>л</w:t>
            </w:r>
            <w:r w:rsidRPr="003F0582">
              <w:t>о</w:t>
            </w:r>
            <w:r w:rsidRPr="003F0582">
              <w:rPr>
                <w:spacing w:val="11"/>
              </w:rPr>
              <w:t xml:space="preserve"> </w:t>
            </w:r>
            <w:r w:rsidRPr="003F0582">
              <w:rPr>
                <w:spacing w:val="-1"/>
              </w:rPr>
              <w:t>п</w:t>
            </w:r>
            <w:r w:rsidRPr="003F0582">
              <w:rPr>
                <w:spacing w:val="1"/>
              </w:rPr>
              <w:t>ри</w:t>
            </w:r>
            <w:r w:rsidRPr="003F0582">
              <w:rPr>
                <w:spacing w:val="-2"/>
              </w:rPr>
              <w:t>м</w:t>
            </w:r>
            <w:r w:rsidRPr="003F0582">
              <w:rPr>
                <w:spacing w:val="1"/>
              </w:rPr>
              <w:t>а</w:t>
            </w:r>
            <w:r w:rsidRPr="003F0582">
              <w:rPr>
                <w:spacing w:val="-2"/>
              </w:rPr>
              <w:t>њ</w:t>
            </w:r>
            <w:r w:rsidRPr="003F0582">
              <w:t xml:space="preserve">а </w:t>
            </w:r>
            <w:r w:rsidRPr="003F0582">
              <w:rPr>
                <w:spacing w:val="1"/>
              </w:rPr>
              <w:t>и</w:t>
            </w:r>
            <w:r w:rsidRPr="003F0582">
              <w:rPr>
                <w:spacing w:val="-1"/>
              </w:rPr>
              <w:t>л</w:t>
            </w:r>
            <w:r w:rsidRPr="003F0582">
              <w:t>и</w:t>
            </w:r>
            <w:r w:rsidRPr="003F0582">
              <w:rPr>
                <w:spacing w:val="1"/>
              </w:rPr>
              <w:t xml:space="preserve"> </w:t>
            </w:r>
            <w:r w:rsidRPr="003F0582">
              <w:rPr>
                <w:spacing w:val="-2"/>
              </w:rPr>
              <w:t>д</w:t>
            </w:r>
            <w:r w:rsidRPr="003F0582">
              <w:rPr>
                <w:spacing w:val="1"/>
              </w:rPr>
              <w:t>а</w:t>
            </w:r>
            <w:r w:rsidRPr="003F0582">
              <w:t>в</w:t>
            </w:r>
            <w:r w:rsidRPr="003F0582">
              <w:rPr>
                <w:spacing w:val="1"/>
              </w:rPr>
              <w:t>а</w:t>
            </w:r>
            <w:r w:rsidRPr="003F0582">
              <w:rPr>
                <w:spacing w:val="-2"/>
              </w:rPr>
              <w:t>њ</w:t>
            </w:r>
            <w:r w:rsidRPr="003F0582">
              <w:t>а</w:t>
            </w:r>
            <w:r w:rsidRPr="003F0582">
              <w:rPr>
                <w:spacing w:val="1"/>
              </w:rPr>
              <w:t xml:space="preserve"> </w:t>
            </w:r>
            <w:r w:rsidRPr="003F0582">
              <w:rPr>
                <w:spacing w:val="-2"/>
              </w:rPr>
              <w:t>м</w:t>
            </w:r>
            <w:r w:rsidRPr="003F0582">
              <w:rPr>
                <w:spacing w:val="1"/>
              </w:rPr>
              <w:t>и</w:t>
            </w:r>
            <w:r w:rsidRPr="003F0582">
              <w:rPr>
                <w:spacing w:val="-1"/>
              </w:rPr>
              <w:t>т</w:t>
            </w:r>
            <w:r w:rsidRPr="003F0582">
              <w:rPr>
                <w:spacing w:val="1"/>
              </w:rPr>
              <w:t>а</w:t>
            </w:r>
            <w:r w:rsidRPr="003F0582">
              <w:t xml:space="preserve">, </w:t>
            </w:r>
            <w:r w:rsidRPr="003F0582">
              <w:rPr>
                <w:spacing w:val="-2"/>
              </w:rPr>
              <w:t>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о</w:t>
            </w:r>
            <w:r w:rsidRPr="003F0582">
              <w:rPr>
                <w:spacing w:val="-1"/>
              </w:rPr>
              <w:t xml:space="preserve"> </w:t>
            </w:r>
            <w:r w:rsidRPr="003F0582">
              <w:rPr>
                <w:spacing w:val="-2"/>
              </w:rPr>
              <w:t>д</w:t>
            </w:r>
            <w:r w:rsidRPr="003F0582">
              <w:t>е</w:t>
            </w:r>
            <w:r w:rsidRPr="003F0582">
              <w:rPr>
                <w:spacing w:val="-1"/>
              </w:rPr>
              <w:t>л</w:t>
            </w:r>
            <w:r w:rsidRPr="003F0582">
              <w:t>о</w:t>
            </w:r>
            <w:r w:rsidRPr="003F0582">
              <w:rPr>
                <w:spacing w:val="-1"/>
              </w:rPr>
              <w:t xml:space="preserve"> п</w:t>
            </w:r>
            <w:r w:rsidRPr="003F0582">
              <w:rPr>
                <w:spacing w:val="1"/>
              </w:rPr>
              <w:t>р</w:t>
            </w:r>
            <w:r w:rsidRPr="003F0582">
              <w:t>ев</w:t>
            </w:r>
            <w:r w:rsidRPr="003F0582">
              <w:rPr>
                <w:spacing w:val="1"/>
              </w:rPr>
              <w:t>ар</w:t>
            </w:r>
            <w:r w:rsidRPr="003F0582">
              <w:t>е;</w:t>
            </w:r>
          </w:p>
        </w:tc>
        <w:tc>
          <w:tcPr>
            <w:tcW w:w="4918" w:type="dxa"/>
          </w:tcPr>
          <w:p w:rsidR="00D53DDE" w:rsidRPr="00D53DDE" w:rsidRDefault="00D53DDE" w:rsidP="00D53DDE">
            <w:pPr>
              <w:pStyle w:val="ListParagraph"/>
              <w:tabs>
                <w:tab w:val="left" w:pos="680"/>
              </w:tabs>
              <w:autoSpaceDE w:val="0"/>
              <w:autoSpaceDN w:val="0"/>
              <w:adjustRightInd w:val="0"/>
              <w:ind w:left="0"/>
              <w:jc w:val="both"/>
              <w:rPr>
                <w:lang/>
              </w:rPr>
            </w:pPr>
            <w:r w:rsidRPr="00D53DDE">
              <w:rPr>
                <w:b/>
                <w:lang/>
              </w:rPr>
              <w:t xml:space="preserve">Доказ: </w:t>
            </w:r>
            <w:r w:rsidRPr="00D53DDE">
              <w:rPr>
                <w:b/>
                <w:u w:val="single"/>
              </w:rPr>
              <w:t>П</w:t>
            </w:r>
            <w:r w:rsidRPr="00D53DDE">
              <w:rPr>
                <w:b/>
                <w:u w:val="single"/>
                <w:lang w:val="sr-Cyrl-CS"/>
              </w:rPr>
              <w:t>р</w:t>
            </w:r>
            <w:r w:rsidRPr="00D53DDE">
              <w:rPr>
                <w:b/>
                <w:bCs/>
                <w:u w:val="single"/>
              </w:rPr>
              <w:t>авна лица:</w:t>
            </w:r>
            <w:r w:rsidRPr="00D53DDE">
              <w:rPr>
                <w:bCs/>
              </w:rPr>
              <w:t xml:space="preserve"> 1) </w:t>
            </w:r>
            <w:r w:rsidRPr="00D53DDE">
              <w:t>Извод из казнене евиденције, односно уверењe</w:t>
            </w:r>
            <w:r w:rsidRPr="00D53DDE">
              <w:rPr>
                <w:b/>
              </w:rPr>
              <w:t xml:space="preserve"> основног суда </w:t>
            </w:r>
            <w:r w:rsidRPr="00D53DDE">
              <w:t>на чијем подручју се налази седиште домаћег правног лица</w:t>
            </w:r>
            <w:r w:rsidRPr="00D53DDE">
              <w:rPr>
                <w:lang w:val="ru-RU"/>
              </w:rPr>
              <w:t>,</w:t>
            </w:r>
            <w:r w:rsidRPr="00D53DDE">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D53DDE">
              <w:rPr>
                <w:lang/>
              </w:rPr>
              <w:t xml:space="preserve">. </w:t>
            </w:r>
            <w:r w:rsidRPr="00D53DDE">
              <w:rPr>
                <w:u w:val="single"/>
                <w:lang/>
              </w:rPr>
              <w:t>Напомена</w:t>
            </w:r>
            <w:r w:rsidRPr="00D53DDE">
              <w:rPr>
                <w:lang/>
              </w:rPr>
              <w:t xml:space="preserve">: Уколико уверење Основног суда не обухвата </w:t>
            </w:r>
            <w:r w:rsidRPr="00D53DDE">
              <w:t>податке из казнене евиденције за кривична дела која су у надлежности редовног кривичног одељења Вишег суда</w:t>
            </w:r>
            <w:r w:rsidRPr="00D53DDE">
              <w:rPr>
                <w:lang/>
              </w:rPr>
              <w:t xml:space="preserve">, потребно је поред уверења Основног суда доставити </w:t>
            </w:r>
            <w:r w:rsidRPr="00D53DDE">
              <w:rPr>
                <w:b/>
                <w:u w:val="single"/>
                <w:lang/>
              </w:rPr>
              <w:t>И</w:t>
            </w:r>
            <w:r w:rsidRPr="00D53DDE">
              <w:rPr>
                <w:lang/>
              </w:rPr>
              <w:t xml:space="preserve"> </w:t>
            </w:r>
            <w:r w:rsidRPr="00D53DDE">
              <w:rPr>
                <w:b/>
                <w:lang/>
              </w:rPr>
              <w:t xml:space="preserve">УВЕРЕЊЕ </w:t>
            </w:r>
            <w:r w:rsidRPr="00D53DDE">
              <w:rPr>
                <w:b/>
              </w:rPr>
              <w:t>ВИШЕГ СУДА</w:t>
            </w:r>
            <w:r w:rsidRPr="00D53DDE">
              <w:rPr>
                <w:b/>
                <w:lang/>
              </w:rPr>
              <w:t xml:space="preserve"> </w:t>
            </w:r>
            <w:r w:rsidRPr="00D53DDE">
              <w:t>на чијем подручју је седиште домаћег правног лица</w:t>
            </w:r>
            <w:r w:rsidRPr="00D53DDE">
              <w:rPr>
                <w:lang/>
              </w:rPr>
              <w:t xml:space="preserve">, </w:t>
            </w:r>
            <w:r w:rsidRPr="00D53DDE">
              <w:t xml:space="preserve">односно седиште представништва или огранка страног правног лица, којом се потврђује да </w:t>
            </w:r>
            <w:r w:rsidRPr="00D53DDE">
              <w:rPr>
                <w:lang/>
              </w:rPr>
              <w:t xml:space="preserve">правно лице </w:t>
            </w:r>
            <w:r w:rsidRPr="00D53DDE">
              <w:t>није осуђиван</w:t>
            </w:r>
            <w:r w:rsidRPr="00D53DDE">
              <w:rPr>
                <w:lang/>
              </w:rPr>
              <w:t>о</w:t>
            </w:r>
            <w:r w:rsidRPr="00D53DDE">
              <w:t xml:space="preserve"> за кривична дела против привреде</w:t>
            </w:r>
            <w:r w:rsidRPr="00D53DDE">
              <w:rPr>
                <w:lang/>
              </w:rPr>
              <w:t xml:space="preserve"> и</w:t>
            </w:r>
            <w:r w:rsidRPr="00D53DDE">
              <w:t xml:space="preserve"> кривично дело примања мита</w:t>
            </w:r>
            <w:r w:rsidRPr="00D53DDE">
              <w:rPr>
                <w:lang/>
              </w:rPr>
              <w:t xml:space="preserve">; </w:t>
            </w:r>
            <w:r w:rsidRPr="00D53DDE">
              <w:t xml:space="preserve">2) Извод из казнене евиденције </w:t>
            </w:r>
            <w:r w:rsidRPr="00D53DDE">
              <w:rPr>
                <w:b/>
              </w:rPr>
              <w:t>Посебног одељења за организовани криминал Вишег суда у Београду</w:t>
            </w:r>
            <w:r w:rsidRPr="00D53DDE">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D53DDE">
              <w:rPr>
                <w:b/>
              </w:rPr>
              <w:t xml:space="preserve"> надлежне полицијске управе МУП-а</w:t>
            </w:r>
            <w:r w:rsidRPr="00D53DDE">
              <w:t xml:space="preserve">, којим се потврђује да </w:t>
            </w:r>
            <w:r w:rsidRPr="00D53DDE">
              <w:rPr>
                <w:lang/>
              </w:rPr>
              <w:t>закон</w:t>
            </w:r>
            <w:r w:rsidRPr="00D53DDE">
              <w:t xml:space="preserve">ски заступник понуђача </w:t>
            </w:r>
            <w:r w:rsidRPr="00D53DDE">
              <w:lastRenderedPageBreak/>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D53DDE">
              <w:rPr>
                <w:lang/>
              </w:rPr>
              <w:t>закон</w:t>
            </w:r>
            <w:r w:rsidRPr="00D53DDE">
              <w:t xml:space="preserve">ског заступника). Уколико понуђач има више </w:t>
            </w:r>
            <w:r w:rsidRPr="00D53DDE">
              <w:rPr>
                <w:lang/>
              </w:rPr>
              <w:t>закон</w:t>
            </w:r>
            <w:r w:rsidRPr="00D53DDE">
              <w:t xml:space="preserve">ских заступника дужан је да достави доказ за сваког од њих. </w:t>
            </w:r>
          </w:p>
          <w:p w:rsidR="00D53DDE" w:rsidRPr="00D53DDE" w:rsidRDefault="00D53DDE" w:rsidP="00D53DDE">
            <w:pPr>
              <w:pStyle w:val="ListParagraph"/>
              <w:tabs>
                <w:tab w:val="left" w:pos="680"/>
              </w:tabs>
              <w:autoSpaceDE w:val="0"/>
              <w:autoSpaceDN w:val="0"/>
              <w:adjustRightInd w:val="0"/>
              <w:ind w:left="0"/>
              <w:jc w:val="both"/>
              <w:rPr>
                <w:lang/>
              </w:rPr>
            </w:pPr>
            <w:r w:rsidRPr="00D53DDE">
              <w:rPr>
                <w:b/>
                <w:u w:val="single"/>
              </w:rPr>
              <w:t>П</w:t>
            </w:r>
            <w:r w:rsidRPr="00D53DDE">
              <w:rPr>
                <w:b/>
                <w:bCs/>
                <w:u w:val="single"/>
              </w:rPr>
              <w:t>редузетници и физичка лица</w:t>
            </w:r>
            <w:r w:rsidRPr="00D53DDE">
              <w:rPr>
                <w:u w:val="single"/>
              </w:rPr>
              <w:t>:</w:t>
            </w:r>
            <w:r w:rsidRPr="00D53DDE">
              <w:t xml:space="preserve"> Извод из казнене евиденције, односно уверење </w:t>
            </w:r>
            <w:r w:rsidRPr="00D53DDE">
              <w:rPr>
                <w:b/>
              </w:rPr>
              <w:t>надлежне полицијске управе МУП-а</w:t>
            </w:r>
            <w:r w:rsidRPr="00D53DDE">
              <w:t>, којим се потврђује да није осуђиван за неко од кривичних дела као</w:t>
            </w:r>
            <w:r w:rsidRPr="00D53DDE">
              <w:rPr>
                <w:color w:val="FF0000"/>
              </w:rPr>
              <w:t xml:space="preserve"> </w:t>
            </w:r>
            <w:r w:rsidRPr="00D53DDE">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53DDE" w:rsidRPr="00D53DDE" w:rsidRDefault="00D53DDE" w:rsidP="00D53DDE">
            <w:pPr>
              <w:pStyle w:val="ListParagraph"/>
              <w:tabs>
                <w:tab w:val="left" w:pos="680"/>
              </w:tabs>
              <w:autoSpaceDE w:val="0"/>
              <w:autoSpaceDN w:val="0"/>
              <w:adjustRightInd w:val="0"/>
              <w:ind w:left="0"/>
              <w:jc w:val="both"/>
              <w:rPr>
                <w:lang/>
              </w:rPr>
            </w:pPr>
            <w:r w:rsidRPr="00D53DDE">
              <w:rPr>
                <w:b/>
              </w:rPr>
              <w:t>Доказ</w:t>
            </w:r>
            <w:r w:rsidRPr="00D53DDE">
              <w:rPr>
                <w:b/>
                <w:lang/>
              </w:rPr>
              <w:t>и</w:t>
            </w:r>
            <w:r w:rsidRPr="00D53DDE">
              <w:rPr>
                <w:b/>
              </w:rPr>
              <w:t xml:space="preserve"> не мо</w:t>
            </w:r>
            <w:r w:rsidRPr="00D53DDE">
              <w:rPr>
                <w:b/>
                <w:lang/>
              </w:rPr>
              <w:t>гу</w:t>
            </w:r>
            <w:r w:rsidRPr="00D53DDE">
              <w:rPr>
                <w:b/>
              </w:rPr>
              <w:t xml:space="preserve"> бити старији од два месеца пре отварања понуда</w:t>
            </w:r>
            <w:r w:rsidRPr="00D53DDE">
              <w:rPr>
                <w:b/>
                <w:lang/>
              </w:rPr>
              <w:t>.</w:t>
            </w:r>
          </w:p>
          <w:p w:rsidR="00FA27FA" w:rsidRPr="00D53DDE" w:rsidRDefault="00FA27FA" w:rsidP="003223D0">
            <w:pPr>
              <w:ind w:left="33"/>
              <w:jc w:val="both"/>
              <w:rPr>
                <w:b/>
                <w:lang/>
              </w:rPr>
            </w:pPr>
          </w:p>
        </w:tc>
      </w:tr>
      <w:tr w:rsidR="00FA27FA" w:rsidRPr="00D1028A">
        <w:tc>
          <w:tcPr>
            <w:tcW w:w="888" w:type="dxa"/>
          </w:tcPr>
          <w:p w:rsidR="00FA27FA" w:rsidRPr="004D1AB2" w:rsidRDefault="00FA27FA" w:rsidP="003223D0">
            <w:pPr>
              <w:spacing w:before="3" w:line="190" w:lineRule="exact"/>
              <w:rPr>
                <w:sz w:val="22"/>
                <w:szCs w:val="22"/>
              </w:rPr>
            </w:pPr>
          </w:p>
          <w:p w:rsidR="00FA27FA" w:rsidRPr="004D1AB2" w:rsidRDefault="00FA27FA" w:rsidP="003223D0">
            <w:pPr>
              <w:spacing w:line="200" w:lineRule="exact"/>
              <w:rPr>
                <w:sz w:val="22"/>
                <w:szCs w:val="22"/>
              </w:rPr>
            </w:pPr>
          </w:p>
          <w:p w:rsidR="00FA27FA" w:rsidRPr="004D1AB2" w:rsidRDefault="00FA27FA" w:rsidP="003223D0">
            <w:pPr>
              <w:ind w:left="253" w:right="256"/>
              <w:jc w:val="center"/>
              <w:rPr>
                <w:sz w:val="22"/>
                <w:szCs w:val="22"/>
              </w:rPr>
            </w:pPr>
            <w:r w:rsidRPr="004D1AB2">
              <w:rPr>
                <w:spacing w:val="-1"/>
                <w:sz w:val="22"/>
                <w:szCs w:val="22"/>
              </w:rPr>
              <w:t>3.</w:t>
            </w:r>
          </w:p>
        </w:tc>
        <w:tc>
          <w:tcPr>
            <w:tcW w:w="4493" w:type="dxa"/>
          </w:tcPr>
          <w:p w:rsidR="00FA27FA" w:rsidRPr="003F0582" w:rsidRDefault="00FA27FA" w:rsidP="003223D0">
            <w:pPr>
              <w:spacing w:line="218" w:lineRule="exact"/>
              <w:ind w:left="102" w:right="102"/>
              <w:jc w:val="both"/>
              <w:rPr>
                <w:lang w:val="sr-Cyrl-CS"/>
              </w:rPr>
            </w:pPr>
            <w:r w:rsidRPr="003F0582">
              <w:rPr>
                <w:b/>
                <w:bCs/>
              </w:rPr>
              <w:t>Ус</w:t>
            </w:r>
            <w:r w:rsidRPr="003F0582">
              <w:rPr>
                <w:b/>
                <w:bCs/>
                <w:spacing w:val="-2"/>
              </w:rPr>
              <w:t>л</w:t>
            </w:r>
            <w:r w:rsidRPr="003F0582">
              <w:rPr>
                <w:b/>
                <w:bCs/>
                <w:spacing w:val="1"/>
              </w:rPr>
              <w:t>о</w:t>
            </w:r>
            <w:r w:rsidRPr="003F0582">
              <w:rPr>
                <w:b/>
                <w:bCs/>
                <w:spacing w:val="-1"/>
              </w:rPr>
              <w:t>в</w:t>
            </w:r>
            <w:r w:rsidRPr="003F0582">
              <w:rPr>
                <w:b/>
                <w:bCs/>
              </w:rPr>
              <w:t xml:space="preserve">:  </w:t>
            </w:r>
            <w:r w:rsidRPr="003F0582">
              <w:rPr>
                <w:b/>
                <w:bCs/>
                <w:spacing w:val="38"/>
              </w:rPr>
              <w:t xml:space="preserve"> </w:t>
            </w:r>
            <w:r w:rsidRPr="003F0582">
              <w:rPr>
                <w:spacing w:val="-1"/>
              </w:rPr>
              <w:t>Д</w:t>
            </w:r>
            <w:r w:rsidRPr="003F0582">
              <w:t xml:space="preserve">а  </w:t>
            </w:r>
            <w:r w:rsidRPr="003F0582">
              <w:rPr>
                <w:spacing w:val="40"/>
              </w:rPr>
              <w:t xml:space="preserve"> </w:t>
            </w:r>
            <w:r w:rsidRPr="003F0582">
              <w:t xml:space="preserve">је  </w:t>
            </w:r>
            <w:r w:rsidRPr="003F0582">
              <w:rPr>
                <w:spacing w:val="37"/>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2"/>
              </w:rPr>
              <w:t>из</w:t>
            </w:r>
            <w:r w:rsidRPr="003F0582">
              <w:t>м</w:t>
            </w:r>
            <w:r w:rsidRPr="003F0582">
              <w:rPr>
                <w:spacing w:val="1"/>
              </w:rPr>
              <w:t>и</w:t>
            </w:r>
            <w:r w:rsidRPr="003F0582">
              <w:rPr>
                <w:spacing w:val="-2"/>
              </w:rPr>
              <w:t>р</w:t>
            </w:r>
            <w:r w:rsidRPr="003F0582">
              <w:rPr>
                <w:spacing w:val="1"/>
              </w:rPr>
              <w:t>и</w:t>
            </w:r>
            <w:r w:rsidRPr="003F0582">
              <w:t xml:space="preserve">о  </w:t>
            </w:r>
            <w:r w:rsidRPr="003F0582">
              <w:rPr>
                <w:spacing w:val="37"/>
              </w:rPr>
              <w:t xml:space="preserve"> </w:t>
            </w:r>
            <w:r w:rsidRPr="003F0582">
              <w:rPr>
                <w:spacing w:val="-2"/>
              </w:rPr>
              <w:t>до</w:t>
            </w:r>
            <w:r w:rsidRPr="003F0582">
              <w:rPr>
                <w:spacing w:val="-1"/>
              </w:rPr>
              <w:t>сп</w:t>
            </w:r>
            <w:r w:rsidRPr="003F0582">
              <w:t>е</w:t>
            </w:r>
            <w:r w:rsidRPr="003F0582">
              <w:rPr>
                <w:spacing w:val="-1"/>
              </w:rPr>
              <w:t>л</w:t>
            </w:r>
            <w:r w:rsidRPr="003F0582">
              <w:t xml:space="preserve">е  </w:t>
            </w:r>
            <w:r w:rsidRPr="003F0582">
              <w:rPr>
                <w:spacing w:val="39"/>
              </w:rPr>
              <w:t xml:space="preserve"> </w:t>
            </w:r>
            <w:r w:rsidRPr="003F0582">
              <w:rPr>
                <w:spacing w:val="-1"/>
              </w:rPr>
              <w:t>п</w:t>
            </w:r>
            <w:r w:rsidRPr="003F0582">
              <w:rPr>
                <w:spacing w:val="-2"/>
              </w:rPr>
              <w:t>о</w:t>
            </w:r>
            <w:r w:rsidRPr="003F0582">
              <w:rPr>
                <w:spacing w:val="1"/>
              </w:rPr>
              <w:t>р</w:t>
            </w:r>
            <w:r w:rsidRPr="003F0582">
              <w:t>езе,</w:t>
            </w:r>
            <w:r w:rsidRPr="003F0582">
              <w:rPr>
                <w:lang w:val="sr-Cyrl-CS"/>
              </w:rPr>
              <w:t xml:space="preserve"> </w:t>
            </w:r>
            <w:r w:rsidRPr="003F0582">
              <w:rPr>
                <w:spacing w:val="-2"/>
              </w:rPr>
              <w:t>до</w:t>
            </w:r>
            <w:r w:rsidRPr="003F0582">
              <w:rPr>
                <w:spacing w:val="-1"/>
              </w:rPr>
              <w:t>п</w:t>
            </w:r>
            <w:r w:rsidRPr="003F0582">
              <w:rPr>
                <w:spacing w:val="1"/>
              </w:rPr>
              <w:t>рин</w:t>
            </w:r>
            <w:r w:rsidRPr="003F0582">
              <w:rPr>
                <w:spacing w:val="-2"/>
              </w:rPr>
              <w:t>о</w:t>
            </w:r>
            <w:r w:rsidRPr="003F0582">
              <w:rPr>
                <w:spacing w:val="-1"/>
              </w:rPr>
              <w:t>с</w:t>
            </w:r>
            <w:r w:rsidRPr="003F0582">
              <w:t>е</w:t>
            </w:r>
            <w:r w:rsidRPr="003F0582">
              <w:rPr>
                <w:spacing w:val="10"/>
              </w:rPr>
              <w:t xml:space="preserve"> </w:t>
            </w:r>
            <w:r w:rsidRPr="003F0582">
              <w:t>и</w:t>
            </w:r>
            <w:r w:rsidRPr="003F0582">
              <w:rPr>
                <w:spacing w:val="10"/>
              </w:rPr>
              <w:t xml:space="preserve"> </w:t>
            </w:r>
            <w:r w:rsidRPr="003F0582">
              <w:rPr>
                <w:spacing w:val="-2"/>
              </w:rPr>
              <w:t>д</w:t>
            </w:r>
            <w:r w:rsidRPr="003F0582">
              <w:rPr>
                <w:spacing w:val="1"/>
              </w:rPr>
              <w:t>р</w:t>
            </w:r>
            <w:r w:rsidRPr="003F0582">
              <w:rPr>
                <w:spacing w:val="-2"/>
              </w:rPr>
              <w:t>у</w:t>
            </w:r>
            <w:r w:rsidRPr="003F0582">
              <w:t>ге</w:t>
            </w:r>
            <w:r w:rsidRPr="003F0582">
              <w:rPr>
                <w:spacing w:val="10"/>
              </w:rPr>
              <w:t xml:space="preserve"> </w:t>
            </w:r>
            <w:r w:rsidRPr="003F0582">
              <w:rPr>
                <w:spacing w:val="-3"/>
              </w:rPr>
              <w:t>ј</w:t>
            </w:r>
            <w:r w:rsidRPr="003F0582">
              <w:rPr>
                <w:spacing w:val="1"/>
              </w:rPr>
              <w:t>а</w:t>
            </w:r>
            <w:r w:rsidRPr="003F0582">
              <w:t>в</w:t>
            </w:r>
            <w:r w:rsidRPr="003F0582">
              <w:rPr>
                <w:spacing w:val="1"/>
              </w:rPr>
              <w:t>н</w:t>
            </w:r>
            <w:r w:rsidRPr="003F0582">
              <w:t>е</w:t>
            </w:r>
            <w:r w:rsidRPr="003F0582">
              <w:rPr>
                <w:spacing w:val="7"/>
              </w:rPr>
              <w:t xml:space="preserve"> </w:t>
            </w:r>
            <w:r w:rsidRPr="003F0582">
              <w:rPr>
                <w:spacing w:val="-2"/>
              </w:rPr>
              <w:t>д</w:t>
            </w:r>
            <w:r w:rsidRPr="003F0582">
              <w:rPr>
                <w:spacing w:val="1"/>
              </w:rPr>
              <w:t>а</w:t>
            </w:r>
            <w:r w:rsidRPr="003F0582">
              <w:t>жб</w:t>
            </w:r>
            <w:r w:rsidRPr="003F0582">
              <w:rPr>
                <w:spacing w:val="-2"/>
              </w:rPr>
              <w:t>и</w:t>
            </w:r>
            <w:r w:rsidRPr="003F0582">
              <w:rPr>
                <w:spacing w:val="1"/>
              </w:rPr>
              <w:t>н</w:t>
            </w:r>
            <w:r w:rsidRPr="003F0582">
              <w:t>е</w:t>
            </w:r>
            <w:r w:rsidRPr="003F0582">
              <w:rPr>
                <w:spacing w:val="10"/>
              </w:rPr>
              <w:t xml:space="preserve"> </w:t>
            </w:r>
            <w:r w:rsidRPr="003F0582">
              <w:t>у</w:t>
            </w:r>
            <w:r w:rsidRPr="003F0582">
              <w:rPr>
                <w:spacing w:val="8"/>
              </w:rPr>
              <w:t xml:space="preserve"> </w:t>
            </w:r>
            <w:r w:rsidRPr="003F0582">
              <w:rPr>
                <w:spacing w:val="-1"/>
              </w:rPr>
              <w:t>с</w:t>
            </w:r>
            <w:r w:rsidRPr="003F0582">
              <w:t>к</w:t>
            </w:r>
            <w:r w:rsidRPr="003F0582">
              <w:rPr>
                <w:spacing w:val="-1"/>
              </w:rPr>
              <w:t>л</w:t>
            </w:r>
            <w:r w:rsidRPr="003F0582">
              <w:rPr>
                <w:spacing w:val="1"/>
              </w:rPr>
              <w:t>а</w:t>
            </w:r>
            <w:r w:rsidRPr="003F0582">
              <w:rPr>
                <w:spacing w:val="-2"/>
              </w:rPr>
              <w:t>д</w:t>
            </w:r>
            <w:r w:rsidRPr="003F0582">
              <w:t>у</w:t>
            </w:r>
            <w:r w:rsidRPr="003F0582">
              <w:rPr>
                <w:spacing w:val="10"/>
              </w:rPr>
              <w:t xml:space="preserve"> </w:t>
            </w:r>
            <w:r w:rsidRPr="003F0582">
              <w:rPr>
                <w:spacing w:val="-1"/>
              </w:rPr>
              <w:t>с</w:t>
            </w:r>
            <w:r w:rsidRPr="003F0582">
              <w:t>а</w:t>
            </w:r>
            <w:r w:rsidRPr="003F0582">
              <w:rPr>
                <w:spacing w:val="8"/>
              </w:rPr>
              <w:t xml:space="preserve"> </w:t>
            </w:r>
            <w:r w:rsidRPr="003F0582">
              <w:rPr>
                <w:spacing w:val="-1"/>
              </w:rPr>
              <w:t>п</w:t>
            </w:r>
            <w:r w:rsidRPr="003F0582">
              <w:rPr>
                <w:spacing w:val="1"/>
              </w:rPr>
              <w:t>р</w:t>
            </w:r>
            <w:r w:rsidRPr="003F0582">
              <w:rPr>
                <w:spacing w:val="-2"/>
              </w:rPr>
              <w:t>о</w:t>
            </w:r>
            <w:r w:rsidRPr="003F0582">
              <w:rPr>
                <w:spacing w:val="-1"/>
              </w:rPr>
              <w:t>п</w:t>
            </w:r>
            <w:r w:rsidRPr="003F0582">
              <w:rPr>
                <w:spacing w:val="1"/>
              </w:rPr>
              <w:t>и</w:t>
            </w:r>
            <w:r w:rsidRPr="003F0582">
              <w:rPr>
                <w:spacing w:val="-1"/>
              </w:rPr>
              <w:t>с</w:t>
            </w:r>
            <w:r w:rsidRPr="003F0582">
              <w:rPr>
                <w:spacing w:val="-2"/>
              </w:rPr>
              <w:t>и</w:t>
            </w:r>
            <w:r w:rsidRPr="003F0582">
              <w:t>ма</w:t>
            </w:r>
            <w:r w:rsidRPr="003F0582">
              <w:rPr>
                <w:lang w:val="sr-Cyrl-CS"/>
              </w:rPr>
              <w:t xml:space="preserve"> </w:t>
            </w:r>
            <w:r w:rsidRPr="003F0582">
              <w:t>Ре</w:t>
            </w:r>
            <w:r w:rsidRPr="003F0582">
              <w:rPr>
                <w:spacing w:val="-1"/>
              </w:rPr>
              <w:t>п</w:t>
            </w:r>
            <w:r w:rsidRPr="003F0582">
              <w:rPr>
                <w:spacing w:val="1"/>
              </w:rPr>
              <w:t>у</w:t>
            </w:r>
            <w:r w:rsidRPr="003F0582">
              <w:t>б</w:t>
            </w:r>
            <w:r w:rsidRPr="003F0582">
              <w:rPr>
                <w:spacing w:val="-1"/>
              </w:rPr>
              <w:t>л</w:t>
            </w:r>
            <w:r w:rsidRPr="003F0582">
              <w:rPr>
                <w:spacing w:val="1"/>
              </w:rPr>
              <w:t>и</w:t>
            </w:r>
            <w:r w:rsidRPr="003F0582">
              <w:t xml:space="preserve">ке </w:t>
            </w:r>
            <w:r w:rsidRPr="003F0582">
              <w:rPr>
                <w:spacing w:val="-1"/>
                <w:lang w:val="sr-Cyrl-CS"/>
              </w:rPr>
              <w:t>С</w:t>
            </w:r>
            <w:r w:rsidRPr="003F0582">
              <w:rPr>
                <w:spacing w:val="1"/>
              </w:rPr>
              <w:t>р</w:t>
            </w:r>
            <w:r w:rsidRPr="003F0582">
              <w:t>б</w:t>
            </w:r>
            <w:r w:rsidRPr="003F0582">
              <w:rPr>
                <w:spacing w:val="-2"/>
              </w:rPr>
              <w:t>и</w:t>
            </w:r>
            <w:r w:rsidRPr="003F0582">
              <w:t>је</w:t>
            </w:r>
            <w:r w:rsidRPr="003F0582">
              <w:rPr>
                <w:spacing w:val="2"/>
              </w:rPr>
              <w:t xml:space="preserve"> </w:t>
            </w:r>
            <w:r w:rsidRPr="003F0582">
              <w:rPr>
                <w:spacing w:val="1"/>
              </w:rPr>
              <w:t>и</w:t>
            </w:r>
            <w:r w:rsidRPr="003F0582">
              <w:rPr>
                <w:spacing w:val="-4"/>
              </w:rPr>
              <w:t>л</w:t>
            </w:r>
            <w:r w:rsidRPr="003F0582">
              <w:t>и</w:t>
            </w:r>
            <w:r w:rsidRPr="003F0582">
              <w:rPr>
                <w:spacing w:val="3"/>
              </w:rPr>
              <w:t xml:space="preserve"> </w:t>
            </w:r>
            <w:r w:rsidRPr="003F0582">
              <w:rPr>
                <w:spacing w:val="-1"/>
              </w:rPr>
              <w:t>ст</w:t>
            </w:r>
            <w:r w:rsidRPr="003F0582">
              <w:rPr>
                <w:spacing w:val="1"/>
              </w:rPr>
              <w:t>р</w:t>
            </w:r>
            <w:r w:rsidRPr="003F0582">
              <w:rPr>
                <w:spacing w:val="-2"/>
              </w:rPr>
              <w:t>а</w:t>
            </w:r>
            <w:r w:rsidRPr="003F0582">
              <w:rPr>
                <w:spacing w:val="1"/>
              </w:rPr>
              <w:t>н</w:t>
            </w:r>
            <w:r w:rsidRPr="003F0582">
              <w:t>е</w:t>
            </w:r>
            <w:r w:rsidRPr="003F0582">
              <w:rPr>
                <w:spacing w:val="2"/>
              </w:rPr>
              <w:t xml:space="preserve"> </w:t>
            </w:r>
            <w:r w:rsidRPr="003F0582">
              <w:rPr>
                <w:spacing w:val="-4"/>
              </w:rPr>
              <w:t>д</w:t>
            </w:r>
            <w:r w:rsidRPr="003F0582">
              <w:rPr>
                <w:spacing w:val="1"/>
              </w:rPr>
              <w:t>р</w:t>
            </w:r>
            <w:r w:rsidRPr="003F0582">
              <w:t>ж</w:t>
            </w:r>
            <w:r w:rsidRPr="003F0582">
              <w:rPr>
                <w:spacing w:val="1"/>
              </w:rPr>
              <w:t>а</w:t>
            </w:r>
            <w:r w:rsidRPr="003F0582">
              <w:t>ве к</w:t>
            </w:r>
            <w:r w:rsidRPr="003F0582">
              <w:rPr>
                <w:spacing w:val="1"/>
              </w:rPr>
              <w:t>а</w:t>
            </w:r>
            <w:r w:rsidRPr="003F0582">
              <w:rPr>
                <w:spacing w:val="-2"/>
              </w:rPr>
              <w:t>д</w:t>
            </w:r>
            <w:r w:rsidRPr="003F0582">
              <w:t>а</w:t>
            </w:r>
            <w:r w:rsidRPr="003F0582">
              <w:rPr>
                <w:spacing w:val="1"/>
              </w:rPr>
              <w:t xml:space="preserve"> и</w:t>
            </w:r>
            <w:r w:rsidRPr="003F0582">
              <w:rPr>
                <w:spacing w:val="-2"/>
              </w:rPr>
              <w:t>м</w:t>
            </w:r>
            <w:r w:rsidRPr="003F0582">
              <w:t>а</w:t>
            </w:r>
            <w:r w:rsidRPr="003F0582">
              <w:rPr>
                <w:spacing w:val="3"/>
              </w:rPr>
              <w:t xml:space="preserve"> </w:t>
            </w:r>
            <w:r w:rsidRPr="003F0582">
              <w:rPr>
                <w:spacing w:val="-1"/>
              </w:rPr>
              <w:t>с</w:t>
            </w:r>
            <w:r w:rsidRPr="003F0582">
              <w:t>е</w:t>
            </w:r>
            <w:r w:rsidRPr="003F0582">
              <w:rPr>
                <w:spacing w:val="-2"/>
              </w:rPr>
              <w:t>д</w:t>
            </w:r>
            <w:r w:rsidRPr="003F0582">
              <w:rPr>
                <w:spacing w:val="1"/>
              </w:rPr>
              <w:t>и</w:t>
            </w:r>
            <w:r w:rsidRPr="003F0582">
              <w:rPr>
                <w:spacing w:val="-1"/>
              </w:rPr>
              <w:t>шт</w:t>
            </w:r>
            <w:r w:rsidRPr="003F0582">
              <w:t xml:space="preserve">е </w:t>
            </w:r>
            <w:r w:rsidRPr="003F0582">
              <w:rPr>
                <w:spacing w:val="1"/>
              </w:rPr>
              <w:t>н</w:t>
            </w:r>
            <w:r w:rsidRPr="003F0582">
              <w:t>а</w:t>
            </w:r>
            <w:r w:rsidRPr="003F0582">
              <w:rPr>
                <w:spacing w:val="1"/>
              </w:rPr>
              <w:t xml:space="preserve"> </w:t>
            </w:r>
            <w:r w:rsidRPr="003F0582">
              <w:t>њ</w:t>
            </w:r>
            <w:r w:rsidRPr="003F0582">
              <w:rPr>
                <w:spacing w:val="-2"/>
              </w:rPr>
              <w:t>е</w:t>
            </w:r>
            <w:r w:rsidRPr="003F0582">
              <w:rPr>
                <w:spacing w:val="1"/>
              </w:rPr>
              <w:t>н</w:t>
            </w:r>
            <w:r w:rsidRPr="003F0582">
              <w:rPr>
                <w:spacing w:val="-2"/>
              </w:rPr>
              <w:t>о</w:t>
            </w:r>
            <w:r w:rsidRPr="003F0582">
              <w:t xml:space="preserve">ј </w:t>
            </w:r>
            <w:r w:rsidRPr="003F0582">
              <w:rPr>
                <w:spacing w:val="-1"/>
              </w:rPr>
              <w:t>т</w:t>
            </w:r>
            <w:r w:rsidRPr="003F0582">
              <w:t>е</w:t>
            </w:r>
            <w:r w:rsidRPr="003F0582">
              <w:rPr>
                <w:spacing w:val="1"/>
              </w:rPr>
              <w:t>ри</w:t>
            </w:r>
            <w:r w:rsidRPr="003F0582">
              <w:rPr>
                <w:spacing w:val="-1"/>
              </w:rPr>
              <w:t>т</w:t>
            </w:r>
            <w:r w:rsidRPr="003F0582">
              <w:rPr>
                <w:spacing w:val="-2"/>
              </w:rPr>
              <w:t>о</w:t>
            </w:r>
            <w:r w:rsidRPr="003F0582">
              <w:rPr>
                <w:spacing w:val="1"/>
              </w:rPr>
              <w:t>ри</w:t>
            </w:r>
            <w:r w:rsidRPr="003F0582">
              <w:rPr>
                <w:spacing w:val="-3"/>
              </w:rPr>
              <w:t>ј</w:t>
            </w:r>
            <w:r w:rsidRPr="003F0582">
              <w:rPr>
                <w:spacing w:val="1"/>
              </w:rPr>
              <w:t>и;</w:t>
            </w:r>
          </w:p>
        </w:tc>
        <w:tc>
          <w:tcPr>
            <w:tcW w:w="4918" w:type="dxa"/>
          </w:tcPr>
          <w:p w:rsidR="0044512D" w:rsidRPr="0044512D" w:rsidRDefault="0044512D" w:rsidP="00C71209">
            <w:pPr>
              <w:pStyle w:val="ListParagraph"/>
              <w:tabs>
                <w:tab w:val="left" w:pos="680"/>
              </w:tabs>
              <w:autoSpaceDE w:val="0"/>
              <w:autoSpaceDN w:val="0"/>
              <w:adjustRightInd w:val="0"/>
              <w:ind w:left="0"/>
              <w:jc w:val="both"/>
              <w:rPr>
                <w:lang/>
              </w:rPr>
            </w:pPr>
            <w:r w:rsidRPr="00D53DDE">
              <w:rPr>
                <w:b/>
                <w:lang/>
              </w:rPr>
              <w:t>Доказ:</w:t>
            </w:r>
            <w:r w:rsidR="00C71209">
              <w:rPr>
                <w:b/>
                <w:lang w:val="sr-Cyrl-CS"/>
              </w:rPr>
              <w:t xml:space="preserve"> </w:t>
            </w:r>
            <w:r w:rsidRPr="0044512D">
              <w:t xml:space="preserve">Уверење </w:t>
            </w:r>
            <w:r w:rsidRPr="0044512D">
              <w:rPr>
                <w:bCs/>
              </w:rPr>
              <w:t xml:space="preserve">Пореске управе Министарства финансија </w:t>
            </w:r>
            <w:r w:rsidRPr="0044512D">
              <w:t xml:space="preserve">да је измирио доспеле порезе и доприносе и уверење надлежне управе </w:t>
            </w:r>
            <w:r w:rsidRPr="0044512D">
              <w:rPr>
                <w:bCs/>
              </w:rPr>
              <w:t xml:space="preserve">локалне самоуправе </w:t>
            </w:r>
            <w:r w:rsidRPr="0044512D">
              <w:t xml:space="preserve">да је измирио обавезе по основу изворних локалних јавних прихода или потврду </w:t>
            </w:r>
            <w:r w:rsidRPr="0044512D">
              <w:rPr>
                <w:lang/>
              </w:rPr>
              <w:t xml:space="preserve">надлежног органа </w:t>
            </w:r>
            <w:r w:rsidRPr="0044512D">
              <w:t>да се понуђач налази у поступку приватизације.</w:t>
            </w:r>
          </w:p>
          <w:p w:rsidR="0044512D" w:rsidRPr="0044512D" w:rsidRDefault="0044512D" w:rsidP="0044512D">
            <w:pPr>
              <w:pStyle w:val="ListParagraph"/>
              <w:tabs>
                <w:tab w:val="left" w:pos="680"/>
              </w:tabs>
              <w:autoSpaceDE w:val="0"/>
              <w:autoSpaceDN w:val="0"/>
              <w:adjustRightInd w:val="0"/>
              <w:ind w:left="0"/>
              <w:jc w:val="both"/>
              <w:rPr>
                <w:lang/>
              </w:rPr>
            </w:pPr>
            <w:r w:rsidRPr="0044512D">
              <w:rPr>
                <w:b/>
              </w:rPr>
              <w:t>Доказ</w:t>
            </w:r>
            <w:r w:rsidRPr="0044512D">
              <w:rPr>
                <w:b/>
                <w:lang/>
              </w:rPr>
              <w:t>и</w:t>
            </w:r>
            <w:r w:rsidRPr="0044512D">
              <w:rPr>
                <w:b/>
              </w:rPr>
              <w:t xml:space="preserve"> не мо</w:t>
            </w:r>
            <w:r w:rsidRPr="0044512D">
              <w:rPr>
                <w:b/>
                <w:lang/>
              </w:rPr>
              <w:t>гу</w:t>
            </w:r>
            <w:r w:rsidRPr="0044512D">
              <w:rPr>
                <w:b/>
              </w:rPr>
              <w:t xml:space="preserve"> бити старији од два месеца пре отварања понуда</w:t>
            </w:r>
            <w:r w:rsidRPr="0044512D">
              <w:rPr>
                <w:b/>
                <w:lang/>
              </w:rPr>
              <w:t>.</w:t>
            </w:r>
          </w:p>
          <w:p w:rsidR="00FA27FA" w:rsidRPr="00D53DDE" w:rsidRDefault="00FA27FA" w:rsidP="003223D0">
            <w:pPr>
              <w:ind w:left="33"/>
              <w:jc w:val="both"/>
            </w:pPr>
          </w:p>
        </w:tc>
      </w:tr>
      <w:tr w:rsidR="00FA27FA" w:rsidRPr="00D1028A">
        <w:tc>
          <w:tcPr>
            <w:tcW w:w="888" w:type="dxa"/>
            <w:vAlign w:val="center"/>
          </w:tcPr>
          <w:p w:rsidR="00FA27FA" w:rsidRPr="004D1AB2" w:rsidRDefault="00FA27FA" w:rsidP="003223D0">
            <w:pPr>
              <w:spacing w:before="3" w:line="190" w:lineRule="exact"/>
              <w:jc w:val="center"/>
              <w:rPr>
                <w:sz w:val="22"/>
                <w:szCs w:val="22"/>
              </w:rPr>
            </w:pPr>
            <w:r w:rsidRPr="004D1AB2">
              <w:rPr>
                <w:spacing w:val="-1"/>
                <w:sz w:val="22"/>
                <w:szCs w:val="22"/>
              </w:rPr>
              <w:t>4.</w:t>
            </w:r>
          </w:p>
        </w:tc>
        <w:tc>
          <w:tcPr>
            <w:tcW w:w="4493" w:type="dxa"/>
          </w:tcPr>
          <w:p w:rsidR="00FA27FA" w:rsidRPr="003F0582" w:rsidRDefault="00FA27FA" w:rsidP="003223D0">
            <w:pPr>
              <w:autoSpaceDE w:val="0"/>
              <w:autoSpaceDN w:val="0"/>
              <w:adjustRightInd w:val="0"/>
              <w:ind w:left="102" w:right="71"/>
              <w:jc w:val="both"/>
              <w:rPr>
                <w:lang w:val="sr-Cyrl-CS"/>
              </w:rPr>
            </w:pPr>
            <w:r w:rsidRPr="003F0582">
              <w:rPr>
                <w:b/>
              </w:rPr>
              <w:t>Услов</w:t>
            </w:r>
            <w:r w:rsidRPr="003F0582">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918" w:type="dxa"/>
          </w:tcPr>
          <w:p w:rsidR="00FA27FA" w:rsidRDefault="00036653" w:rsidP="00C11F47">
            <w:pPr>
              <w:ind w:left="33"/>
              <w:jc w:val="both"/>
              <w:rPr>
                <w:bCs/>
                <w:lang/>
              </w:rPr>
            </w:pPr>
            <w:r>
              <w:rPr>
                <w:bCs/>
                <w:lang/>
              </w:rPr>
              <w:t xml:space="preserve">Доказ: Изјава </w:t>
            </w:r>
            <w:r w:rsidR="00C11F47">
              <w:rPr>
                <w:bCs/>
                <w:lang/>
              </w:rPr>
              <w:t>потписана и оверена од стране понуђача (Образац 5)</w:t>
            </w: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Default="00F44DE1" w:rsidP="00C11F47">
            <w:pPr>
              <w:ind w:left="33"/>
              <w:jc w:val="both"/>
              <w:rPr>
                <w:bCs/>
                <w:lang/>
              </w:rPr>
            </w:pPr>
          </w:p>
          <w:p w:rsidR="00F44DE1" w:rsidRPr="00036653" w:rsidRDefault="00F44DE1" w:rsidP="00C11F47">
            <w:pPr>
              <w:ind w:left="33"/>
              <w:jc w:val="both"/>
              <w:rPr>
                <w:bCs/>
                <w:lang/>
              </w:rPr>
            </w:pPr>
          </w:p>
        </w:tc>
      </w:tr>
      <w:tr w:rsidR="00FA27FA" w:rsidRPr="00D1028A">
        <w:tc>
          <w:tcPr>
            <w:tcW w:w="888" w:type="dxa"/>
          </w:tcPr>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Pr="009A08A4" w:rsidRDefault="00FA27FA" w:rsidP="003223D0">
            <w:pPr>
              <w:jc w:val="center"/>
              <w:rPr>
                <w:sz w:val="22"/>
                <w:szCs w:val="22"/>
                <w:lang w:val="sr-Cyrl-CS"/>
              </w:rPr>
            </w:pPr>
            <w:r>
              <w:rPr>
                <w:spacing w:val="-1"/>
                <w:sz w:val="22"/>
                <w:szCs w:val="22"/>
                <w:lang w:val="sr-Cyrl-CS"/>
              </w:rPr>
              <w:t>5</w:t>
            </w:r>
            <w:r w:rsidRPr="004D1AB2">
              <w:rPr>
                <w:spacing w:val="-1"/>
                <w:sz w:val="22"/>
                <w:szCs w:val="22"/>
              </w:rPr>
              <w:t>.</w:t>
            </w:r>
          </w:p>
        </w:tc>
        <w:tc>
          <w:tcPr>
            <w:tcW w:w="4493" w:type="dxa"/>
          </w:tcPr>
          <w:p w:rsidR="00FA27FA" w:rsidRPr="003F0582" w:rsidRDefault="00FA27FA" w:rsidP="003223D0">
            <w:r w:rsidRPr="003F0582">
              <w:t>Да понуђач има важећу дозволу надлежног органа за обављање делатности која је предмет јавне набавке</w:t>
            </w:r>
          </w:p>
          <w:p w:rsidR="00FA27FA" w:rsidRPr="003F0582" w:rsidRDefault="00FA27FA" w:rsidP="003223D0">
            <w:r w:rsidRPr="003F0582">
              <w:t>(Члан 75. став 1. тач. 5. Закона)</w:t>
            </w:r>
          </w:p>
        </w:tc>
        <w:tc>
          <w:tcPr>
            <w:tcW w:w="4918" w:type="dxa"/>
          </w:tcPr>
          <w:p w:rsidR="00FA27FA" w:rsidRDefault="00FA27FA" w:rsidP="003223D0">
            <w:pPr>
              <w:rPr>
                <w:sz w:val="22"/>
                <w:szCs w:val="22"/>
                <w:lang w:val="sr-Cyrl-CS"/>
              </w:rPr>
            </w:pPr>
            <w:r w:rsidRPr="00D1028A">
              <w:rPr>
                <w:sz w:val="22"/>
                <w:szCs w:val="22"/>
              </w:rPr>
              <w:t xml:space="preserve">Решење за обављање промета на велико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 Министарства здравља или Решење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p w:rsidR="00FA27FA" w:rsidRPr="00AA7C8C" w:rsidRDefault="00FA27FA" w:rsidP="003223D0">
            <w:pPr>
              <w:rPr>
                <w:sz w:val="22"/>
                <w:szCs w:val="22"/>
                <w:lang w:val="sr-Cyrl-CS"/>
              </w:rPr>
            </w:pPr>
          </w:p>
        </w:tc>
      </w:tr>
      <w:tr w:rsidR="00FA27FA" w:rsidRPr="00D1028A">
        <w:tc>
          <w:tcPr>
            <w:tcW w:w="10299" w:type="dxa"/>
            <w:gridSpan w:val="3"/>
            <w:tcBorders>
              <w:bottom w:val="double" w:sz="4" w:space="0" w:color="auto"/>
            </w:tcBorders>
            <w:shd w:val="clear" w:color="auto" w:fill="CCFFFF"/>
            <w:vAlign w:val="center"/>
          </w:tcPr>
          <w:p w:rsidR="00FA27FA" w:rsidRPr="003F0582" w:rsidRDefault="00FA27FA" w:rsidP="003223D0">
            <w:pPr>
              <w:tabs>
                <w:tab w:val="left" w:pos="2730"/>
              </w:tabs>
              <w:jc w:val="center"/>
              <w:rPr>
                <w:b/>
                <w:lang w:val="sr-Cyrl-CS"/>
              </w:rPr>
            </w:pPr>
            <w:r w:rsidRPr="003F0582">
              <w:rPr>
                <w:b/>
                <w:lang w:val="sr-Cyrl-CS"/>
              </w:rPr>
              <w:lastRenderedPageBreak/>
              <w:t>ДОДАТНИ УСЛОВИ</w:t>
            </w:r>
          </w:p>
        </w:tc>
      </w:tr>
      <w:tr w:rsidR="00FA27FA" w:rsidRPr="00D1028A">
        <w:tc>
          <w:tcPr>
            <w:tcW w:w="888" w:type="dxa"/>
            <w:shd w:val="clear" w:color="auto" w:fill="CCFFCC"/>
          </w:tcPr>
          <w:p w:rsidR="00FA27FA" w:rsidRPr="00D1028A" w:rsidRDefault="00FA27FA" w:rsidP="003223D0">
            <w:pPr>
              <w:tabs>
                <w:tab w:val="left" w:pos="2730"/>
              </w:tabs>
              <w:rPr>
                <w:sz w:val="22"/>
                <w:szCs w:val="22"/>
                <w:lang w:val="sr-Cyrl-CS"/>
              </w:rPr>
            </w:pPr>
            <w:r w:rsidRPr="00D1028A">
              <w:rPr>
                <w:sz w:val="22"/>
                <w:szCs w:val="22"/>
                <w:lang w:val="sr-Cyrl-CS"/>
              </w:rPr>
              <w:t>Р.бр.</w:t>
            </w:r>
          </w:p>
        </w:tc>
        <w:tc>
          <w:tcPr>
            <w:tcW w:w="4493" w:type="dxa"/>
            <w:shd w:val="clear" w:color="auto" w:fill="CCFFCC"/>
            <w:vAlign w:val="center"/>
          </w:tcPr>
          <w:p w:rsidR="00FA27FA" w:rsidRPr="003F0582" w:rsidRDefault="00FA27FA" w:rsidP="003223D0">
            <w:pPr>
              <w:tabs>
                <w:tab w:val="left" w:pos="2730"/>
              </w:tabs>
              <w:jc w:val="center"/>
              <w:rPr>
                <w:b/>
                <w:lang w:val="sr-Cyrl-CS"/>
              </w:rPr>
            </w:pPr>
            <w:r w:rsidRPr="003F0582">
              <w:rPr>
                <w:b/>
                <w:lang w:val="sr-Cyrl-CS"/>
              </w:rPr>
              <w:t>УСЛОВИ</w:t>
            </w:r>
          </w:p>
        </w:tc>
        <w:tc>
          <w:tcPr>
            <w:tcW w:w="4918" w:type="dxa"/>
            <w:shd w:val="clear" w:color="auto" w:fill="CCFFCC"/>
            <w:vAlign w:val="center"/>
          </w:tcPr>
          <w:p w:rsidR="00FA27FA" w:rsidRPr="00D1028A" w:rsidRDefault="00C71209" w:rsidP="003223D0">
            <w:pPr>
              <w:tabs>
                <w:tab w:val="left" w:pos="2730"/>
              </w:tabs>
              <w:jc w:val="center"/>
              <w:rPr>
                <w:b/>
                <w:sz w:val="22"/>
                <w:szCs w:val="22"/>
                <w:lang w:val="sr-Cyrl-CS"/>
              </w:rPr>
            </w:pPr>
            <w:r>
              <w:rPr>
                <w:b/>
                <w:sz w:val="22"/>
                <w:szCs w:val="22"/>
                <w:lang w:val="sr-Cyrl-CS"/>
              </w:rPr>
              <w:t xml:space="preserve">НАЧИН </w:t>
            </w:r>
            <w:r w:rsidR="00FA27FA" w:rsidRPr="00D1028A">
              <w:rPr>
                <w:b/>
                <w:sz w:val="22"/>
                <w:szCs w:val="22"/>
                <w:lang w:val="sr-Cyrl-CS"/>
              </w:rPr>
              <w:t>ДОКАЗИ</w:t>
            </w:r>
            <w:r>
              <w:rPr>
                <w:b/>
                <w:sz w:val="22"/>
                <w:szCs w:val="22"/>
                <w:lang w:val="sr-Cyrl-CS"/>
              </w:rPr>
              <w:t>ВАЊА</w:t>
            </w:r>
          </w:p>
        </w:tc>
      </w:tr>
      <w:tr w:rsidR="00FA27FA" w:rsidRPr="00D1028A">
        <w:trPr>
          <w:trHeight w:val="262"/>
        </w:trPr>
        <w:tc>
          <w:tcPr>
            <w:tcW w:w="888" w:type="dxa"/>
            <w:tcBorders>
              <w:bottom w:val="double" w:sz="4" w:space="0" w:color="auto"/>
            </w:tcBorders>
          </w:tcPr>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Pr="00D1028A" w:rsidRDefault="00FA27FA" w:rsidP="003223D0">
            <w:pPr>
              <w:jc w:val="center"/>
              <w:rPr>
                <w:sz w:val="22"/>
                <w:szCs w:val="22"/>
                <w:lang w:val="sr-Cyrl-CS"/>
              </w:rPr>
            </w:pPr>
            <w:r>
              <w:rPr>
                <w:sz w:val="22"/>
                <w:szCs w:val="22"/>
                <w:lang w:val="sr-Cyrl-CS"/>
              </w:rPr>
              <w:t>1</w:t>
            </w:r>
          </w:p>
        </w:tc>
        <w:tc>
          <w:tcPr>
            <w:tcW w:w="4493" w:type="dxa"/>
            <w:tcBorders>
              <w:bottom w:val="double" w:sz="4" w:space="0" w:color="auto"/>
            </w:tcBorders>
          </w:tcPr>
          <w:p w:rsidR="00FA27FA" w:rsidRPr="003F0582" w:rsidRDefault="00FA27FA" w:rsidP="003223D0">
            <w:pPr>
              <w:pStyle w:val="BodyText2"/>
              <w:tabs>
                <w:tab w:val="left" w:pos="1440"/>
              </w:tabs>
              <w:spacing w:after="0" w:line="240" w:lineRule="auto"/>
              <w:rPr>
                <w:lang w:val="sr-Cyrl-CS"/>
              </w:rPr>
            </w:pPr>
            <w:r w:rsidRPr="003F0582">
              <w:t>Да понуђач располаже неопходним финансијским и пословним капацитетом</w:t>
            </w:r>
            <w:r w:rsidRPr="003F0582">
              <w:rPr>
                <w:lang w:val="sr-Cyrl-CS"/>
              </w:rPr>
              <w:t xml:space="preserve"> у последње три године </w:t>
            </w:r>
            <w:r w:rsidRPr="003F0582">
              <w:t>(Члан 76. став 2. Закона)</w:t>
            </w:r>
            <w:r w:rsidRPr="003F0582">
              <w:rPr>
                <w:lang w:val="sr-Cyrl-CS"/>
              </w:rPr>
              <w:t xml:space="preserve"> односно да је је за финансијски капацитет </w:t>
            </w:r>
            <w:r w:rsidRPr="003F0582">
              <w:t>остварио позитиван резултат пословања у претходне три године (201</w:t>
            </w:r>
            <w:r w:rsidR="001C0807">
              <w:t>4</w:t>
            </w:r>
            <w:r w:rsidR="00AA78E5" w:rsidRPr="003F0582">
              <w:t>., 20</w:t>
            </w:r>
            <w:r w:rsidRPr="003F0582">
              <w:t>1</w:t>
            </w:r>
            <w:r w:rsidR="001C0807">
              <w:t>5</w:t>
            </w:r>
            <w:r w:rsidRPr="003F0582">
              <w:t>. и 201</w:t>
            </w:r>
            <w:r w:rsidR="001C0807">
              <w:t>6</w:t>
            </w:r>
            <w:r w:rsidRPr="003F0582">
              <w:t>. година);</w:t>
            </w:r>
            <w:r w:rsidRPr="003F0582">
              <w:rPr>
                <w:lang w:val="sr-Cyrl-CS"/>
              </w:rPr>
              <w:t xml:space="preserve"> а да је за пословни капацитет </w:t>
            </w:r>
            <w:r w:rsidRPr="003F0582">
              <w:t xml:space="preserve">остварио </w:t>
            </w:r>
            <w:r w:rsidRPr="003F0582">
              <w:rPr>
                <w:lang w:val="sr-Cyrl-CS"/>
              </w:rPr>
              <w:t>позитиван резултат</w:t>
            </w:r>
            <w:r w:rsidRPr="003F0582">
              <w:t xml:space="preserve"> у претходне три године (201</w:t>
            </w:r>
            <w:r w:rsidR="001C0807">
              <w:rPr>
                <w:lang/>
              </w:rPr>
              <w:t>5</w:t>
            </w:r>
            <w:r w:rsidRPr="003F0582">
              <w:t>., 201</w:t>
            </w:r>
            <w:r w:rsidR="001C0807">
              <w:rPr>
                <w:lang/>
              </w:rPr>
              <w:t>6</w:t>
            </w:r>
            <w:r w:rsidRPr="003F0582">
              <w:t>. и 201</w:t>
            </w:r>
            <w:r w:rsidR="001C0807">
              <w:t>7</w:t>
            </w:r>
            <w:r w:rsidRPr="003F0582">
              <w:t xml:space="preserve">. година) продао и извршио испоруку добара у вредности </w:t>
            </w:r>
            <w:r w:rsidRPr="003F0582">
              <w:rPr>
                <w:lang w:val="sr-Cyrl-CS"/>
              </w:rPr>
              <w:t>ове</w:t>
            </w:r>
            <w:r w:rsidRPr="003F0582">
              <w:t xml:space="preserve"> предмет</w:t>
            </w:r>
            <w:r w:rsidRPr="003F0582">
              <w:rPr>
                <w:lang w:val="sr-Cyrl-CS"/>
              </w:rPr>
              <w:t>не</w:t>
            </w:r>
            <w:r w:rsidRPr="003F0582">
              <w:t xml:space="preserve"> јавне набавке</w:t>
            </w:r>
          </w:p>
          <w:p w:rsidR="00FA27FA" w:rsidRPr="003F0582" w:rsidRDefault="00FA27FA" w:rsidP="003223D0">
            <w:pPr>
              <w:pStyle w:val="BodyText2"/>
              <w:tabs>
                <w:tab w:val="left" w:pos="1440"/>
              </w:tabs>
              <w:spacing w:after="0" w:line="240" w:lineRule="auto"/>
              <w:rPr>
                <w:lang w:val="sr-Cyrl-CS"/>
              </w:rPr>
            </w:pPr>
          </w:p>
        </w:tc>
        <w:tc>
          <w:tcPr>
            <w:tcW w:w="4918" w:type="dxa"/>
          </w:tcPr>
          <w:p w:rsidR="00FA27FA" w:rsidRPr="00F44DAC" w:rsidRDefault="00AA78E5" w:rsidP="00AA78E5">
            <w:pPr>
              <w:rPr>
                <w:lang w:val="sr-Cyrl-CS"/>
              </w:rPr>
            </w:pPr>
            <w:r w:rsidRPr="00AA78E5">
              <w:rPr>
                <w:b/>
                <w:lang w:val="sr-Cyrl-CS"/>
              </w:rPr>
              <w:t>Доказ:</w:t>
            </w:r>
            <w:r>
              <w:rPr>
                <w:lang w:val="sr-Cyrl-CS"/>
              </w:rPr>
              <w:t xml:space="preserve"> </w:t>
            </w:r>
            <w:r w:rsidRPr="009E640C">
              <w:rPr>
                <w:lang w:val="sr-Cyrl-CS"/>
              </w:rPr>
              <w:t>Извештај о бонитету за јавне набавке, који издаје Агенција за привредне регистре којом потврђује да</w:t>
            </w:r>
            <w:r w:rsidRPr="009E640C">
              <w:t xml:space="preserve"> </w:t>
            </w:r>
            <w:r w:rsidRPr="009E640C">
              <w:rPr>
                <w:lang w:val="sr-Cyrl-CS"/>
              </w:rPr>
              <w:t xml:space="preserve">је за финансијски капацитет </w:t>
            </w:r>
            <w:r w:rsidRPr="009E640C">
              <w:t>остварио позитиван резултат пословања у претходне три године (201</w:t>
            </w:r>
            <w:r w:rsidR="001C0807">
              <w:t>4. 2015. и 2016</w:t>
            </w:r>
            <w:r w:rsidRPr="009E640C">
              <w:t>. година);</w:t>
            </w:r>
            <w:r w:rsidR="00F44DAC">
              <w:rPr>
                <w:lang w:val="sr-Cyrl-CS"/>
              </w:rPr>
              <w:t xml:space="preserve"> </w:t>
            </w:r>
            <w:r w:rsidR="00F44DAC" w:rsidRPr="00994396">
              <w:rPr>
                <w:lang w:val="sr-Cyrl-CS"/>
              </w:rPr>
              <w:t xml:space="preserve">а за пословни капацитет референц листа, </w:t>
            </w:r>
            <w:r w:rsidR="00994396" w:rsidRPr="00994396">
              <w:rPr>
                <w:lang w:val="sr-Cyrl-CS"/>
              </w:rPr>
              <w:t>фактуре или неки други доказ којим понуђач доказује</w:t>
            </w:r>
            <w:r w:rsidR="00994396" w:rsidRPr="006F3365">
              <w:rPr>
                <w:lang w:val="sr-Cyrl-CS"/>
              </w:rPr>
              <w:t xml:space="preserve"> да је остварио предвиђени пословни</w:t>
            </w:r>
            <w:r w:rsidR="00994396">
              <w:rPr>
                <w:lang w:val="sr-Cyrl-CS"/>
              </w:rPr>
              <w:t xml:space="preserve"> капацитет</w:t>
            </w:r>
          </w:p>
        </w:tc>
      </w:tr>
      <w:tr w:rsidR="009A1D4C" w:rsidRPr="00D1028A">
        <w:trPr>
          <w:trHeight w:val="262"/>
        </w:trPr>
        <w:tc>
          <w:tcPr>
            <w:tcW w:w="888" w:type="dxa"/>
            <w:tcBorders>
              <w:bottom w:val="double" w:sz="4" w:space="0" w:color="auto"/>
            </w:tcBorders>
          </w:tcPr>
          <w:p w:rsidR="009A1D4C" w:rsidRDefault="009A1D4C" w:rsidP="003223D0">
            <w:pPr>
              <w:jc w:val="center"/>
              <w:rPr>
                <w:sz w:val="22"/>
                <w:szCs w:val="22"/>
                <w:lang w:val="sr-Cyrl-CS"/>
              </w:rPr>
            </w:pPr>
          </w:p>
          <w:p w:rsidR="009A1D4C" w:rsidRPr="00683EC6" w:rsidRDefault="009A1D4C" w:rsidP="003223D0">
            <w:pPr>
              <w:jc w:val="center"/>
              <w:rPr>
                <w:sz w:val="22"/>
                <w:szCs w:val="22"/>
                <w:lang/>
              </w:rPr>
            </w:pPr>
            <w:r>
              <w:rPr>
                <w:sz w:val="22"/>
                <w:szCs w:val="22"/>
                <w:lang/>
              </w:rPr>
              <w:t>2</w:t>
            </w:r>
          </w:p>
          <w:p w:rsidR="009A1D4C" w:rsidRPr="00D1028A" w:rsidRDefault="009A1D4C" w:rsidP="003223D0">
            <w:pPr>
              <w:jc w:val="center"/>
              <w:rPr>
                <w:sz w:val="22"/>
                <w:szCs w:val="22"/>
                <w:lang w:val="sr-Cyrl-CS"/>
              </w:rPr>
            </w:pPr>
          </w:p>
        </w:tc>
        <w:tc>
          <w:tcPr>
            <w:tcW w:w="4493" w:type="dxa"/>
            <w:tcBorders>
              <w:bottom w:val="double" w:sz="4" w:space="0" w:color="auto"/>
            </w:tcBorders>
          </w:tcPr>
          <w:p w:rsidR="009A1D4C" w:rsidRPr="003F0582" w:rsidRDefault="009A1D4C" w:rsidP="003223D0">
            <w:pPr>
              <w:pStyle w:val="BodyText2"/>
              <w:tabs>
                <w:tab w:val="left" w:pos="1440"/>
              </w:tabs>
              <w:spacing w:after="0" w:line="240" w:lineRule="auto"/>
              <w:rPr>
                <w:lang w:val="sr-Cyrl-CS"/>
              </w:rPr>
            </w:pPr>
            <w:r w:rsidRPr="003F0582">
              <w:t>Да понуђач располаже довољним техничким капацитетом</w:t>
            </w:r>
            <w:r w:rsidRPr="003F0582">
              <w:rPr>
                <w:lang w:val="sr-Cyrl-CS"/>
              </w:rPr>
              <w:t xml:space="preserve"> </w:t>
            </w:r>
            <w:r w:rsidRPr="003F0582">
              <w:t>(Члан 76. став 2. Закона)</w:t>
            </w:r>
            <w:r w:rsidRPr="003F0582">
              <w:rPr>
                <w:lang w:val="sr-Cyrl-CS"/>
              </w:rPr>
              <w:t xml:space="preserve"> односно да располаже са најмање једним доставним возилом за испоруку предмета јавне набавке)</w:t>
            </w:r>
          </w:p>
        </w:tc>
        <w:tc>
          <w:tcPr>
            <w:tcW w:w="4918" w:type="dxa"/>
          </w:tcPr>
          <w:p w:rsidR="009A1D4C" w:rsidRPr="009A1D4C" w:rsidRDefault="009A1D4C" w:rsidP="009A1D4C">
            <w:pPr>
              <w:rPr>
                <w:iCs/>
                <w:lang w:val="sr-Cyrl-CS"/>
              </w:rPr>
            </w:pPr>
            <w:r w:rsidRPr="009A1D4C">
              <w:rPr>
                <w:b/>
                <w:iCs/>
                <w:lang w:val="sr-Cyrl-CS"/>
              </w:rPr>
              <w:t xml:space="preserve">Доказ: </w:t>
            </w:r>
            <w:r w:rsidRPr="009A1D4C">
              <w:rPr>
                <w:noProof/>
                <w:lang w:val="sr-Cyrl-CS"/>
              </w:rPr>
              <w:t>Фотокопија саобраћајне дозволе, фотокопија уговора о купопродаји, фотокопија уговора о лизингу или фотокопија уговора о закупу за минимум једно доставно возило</w:t>
            </w:r>
          </w:p>
        </w:tc>
      </w:tr>
      <w:tr w:rsidR="009A1D4C" w:rsidRPr="00D1028A">
        <w:trPr>
          <w:trHeight w:val="262"/>
        </w:trPr>
        <w:tc>
          <w:tcPr>
            <w:tcW w:w="888" w:type="dxa"/>
          </w:tcPr>
          <w:p w:rsidR="009A1D4C" w:rsidRDefault="009A1D4C" w:rsidP="003223D0">
            <w:pPr>
              <w:jc w:val="center"/>
              <w:rPr>
                <w:sz w:val="22"/>
                <w:szCs w:val="22"/>
                <w:lang w:val="sr-Cyrl-CS"/>
              </w:rPr>
            </w:pPr>
            <w:r w:rsidRPr="00D1028A">
              <w:rPr>
                <w:sz w:val="22"/>
                <w:szCs w:val="22"/>
                <w:lang w:val="sr-Cyrl-CS"/>
              </w:rPr>
              <w:t>.</w:t>
            </w:r>
          </w:p>
          <w:p w:rsidR="009A1D4C" w:rsidRDefault="009A1D4C" w:rsidP="003223D0">
            <w:pPr>
              <w:jc w:val="center"/>
              <w:rPr>
                <w:sz w:val="22"/>
                <w:szCs w:val="22"/>
                <w:lang w:val="sr-Cyrl-CS"/>
              </w:rPr>
            </w:pPr>
          </w:p>
          <w:p w:rsidR="009A1D4C" w:rsidRPr="00D1028A" w:rsidRDefault="009A1D4C" w:rsidP="003223D0">
            <w:pPr>
              <w:jc w:val="center"/>
              <w:rPr>
                <w:sz w:val="22"/>
                <w:szCs w:val="22"/>
                <w:lang w:val="sr-Cyrl-CS"/>
              </w:rPr>
            </w:pPr>
            <w:r>
              <w:rPr>
                <w:sz w:val="22"/>
                <w:szCs w:val="22"/>
                <w:lang w:val="sr-Cyrl-CS"/>
              </w:rPr>
              <w:t>3</w:t>
            </w:r>
          </w:p>
        </w:tc>
        <w:tc>
          <w:tcPr>
            <w:tcW w:w="4493" w:type="dxa"/>
          </w:tcPr>
          <w:p w:rsidR="009A1D4C" w:rsidRPr="003F0582" w:rsidRDefault="009A1D4C" w:rsidP="003223D0">
            <w:pPr>
              <w:pStyle w:val="BodyText2"/>
              <w:tabs>
                <w:tab w:val="left" w:pos="1440"/>
              </w:tabs>
              <w:spacing w:after="0" w:line="240" w:lineRule="auto"/>
              <w:rPr>
                <w:lang w:val="sr-Cyrl-CS"/>
              </w:rPr>
            </w:pPr>
            <w:r w:rsidRPr="003F0582">
              <w:t xml:space="preserve">Да понуђач располаже довољним </w:t>
            </w:r>
            <w:r w:rsidRPr="003F0582">
              <w:rPr>
                <w:lang w:val="sr-Cyrl-CS"/>
              </w:rPr>
              <w:t>кадровским</w:t>
            </w:r>
            <w:r w:rsidRPr="003F0582">
              <w:t xml:space="preserve"> капацитетом</w:t>
            </w:r>
            <w:r w:rsidRPr="003F0582">
              <w:rPr>
                <w:lang w:val="sr-Cyrl-CS"/>
              </w:rPr>
              <w:t xml:space="preserve"> </w:t>
            </w:r>
            <w:r w:rsidRPr="003F0582">
              <w:t>(Члан 76. став 2. Закона)</w:t>
            </w:r>
            <w:r w:rsidRPr="003F0582">
              <w:rPr>
                <w:lang w:val="sr-Cyrl-CS"/>
              </w:rPr>
              <w:t>, одмосно да располаже довољним кадровским капацитетом од минимум једног запосленог дипл. фармацеута / лекара</w:t>
            </w:r>
          </w:p>
        </w:tc>
        <w:tc>
          <w:tcPr>
            <w:tcW w:w="4918" w:type="dxa"/>
          </w:tcPr>
          <w:p w:rsidR="009A1D4C" w:rsidRPr="00D1028A" w:rsidRDefault="009A1D4C" w:rsidP="003223D0">
            <w:pPr>
              <w:rPr>
                <w:color w:val="FF0000"/>
                <w:sz w:val="22"/>
                <w:szCs w:val="22"/>
                <w:lang w:val="sr-Latn-CS"/>
              </w:rPr>
            </w:pPr>
            <w:r w:rsidRPr="00D308F1">
              <w:rPr>
                <w:b/>
                <w:lang w:val="sr-Cyrl-CS"/>
              </w:rPr>
              <w:t>Доказ:</w:t>
            </w:r>
            <w:r w:rsidRPr="00D308F1">
              <w:rPr>
                <w:lang w:val="sr-Cyrl-CS"/>
              </w:rPr>
              <w:t xml:space="preserve"> Изјава понуђача (печатом оверена, потписана од овлашћеног лица подносиоца понуде, под пуном кривичном и материјалном одговорношћу) којом потврђује да располаже довољним кадровским капацитетом од минимум </w:t>
            </w:r>
            <w:r w:rsidRPr="00D1028A">
              <w:rPr>
                <w:sz w:val="22"/>
                <w:szCs w:val="22"/>
                <w:lang w:val="sr-Cyrl-CS"/>
              </w:rPr>
              <w:t xml:space="preserve">минимум </w:t>
            </w:r>
            <w:r w:rsidRPr="00D826A6">
              <w:rPr>
                <w:lang w:val="sr-Cyrl-CS"/>
              </w:rPr>
              <w:t>једног запосленог дипл. фармацеута / лекара</w:t>
            </w:r>
            <w:r w:rsidR="00C11F47">
              <w:rPr>
                <w:lang w:val="sr-Cyrl-CS"/>
              </w:rPr>
              <w:t xml:space="preserve"> (Образац 7)</w:t>
            </w:r>
          </w:p>
        </w:tc>
      </w:tr>
      <w:tr w:rsidR="009A1D4C" w:rsidRPr="00D1028A">
        <w:trPr>
          <w:trHeight w:val="262"/>
        </w:trPr>
        <w:tc>
          <w:tcPr>
            <w:tcW w:w="888" w:type="dxa"/>
          </w:tcPr>
          <w:p w:rsidR="009A1D4C" w:rsidRDefault="009A1D4C" w:rsidP="003223D0">
            <w:pPr>
              <w:jc w:val="center"/>
              <w:rPr>
                <w:sz w:val="22"/>
                <w:szCs w:val="22"/>
                <w:lang w:val="sr-Cyrl-CS"/>
              </w:rPr>
            </w:pPr>
          </w:p>
          <w:p w:rsidR="009A1D4C" w:rsidRDefault="009A1D4C" w:rsidP="003223D0">
            <w:pPr>
              <w:jc w:val="center"/>
              <w:rPr>
                <w:sz w:val="22"/>
                <w:szCs w:val="22"/>
                <w:lang w:val="sr-Cyrl-CS"/>
              </w:rPr>
            </w:pPr>
          </w:p>
          <w:p w:rsidR="009A1D4C" w:rsidRDefault="009A1D4C" w:rsidP="003223D0">
            <w:pPr>
              <w:jc w:val="center"/>
              <w:rPr>
                <w:sz w:val="22"/>
                <w:szCs w:val="22"/>
                <w:lang w:val="sr-Cyrl-CS"/>
              </w:rPr>
            </w:pPr>
          </w:p>
          <w:p w:rsidR="009A1D4C" w:rsidRPr="00D1028A" w:rsidRDefault="009A1D4C" w:rsidP="003223D0">
            <w:pPr>
              <w:jc w:val="center"/>
              <w:rPr>
                <w:sz w:val="22"/>
                <w:szCs w:val="22"/>
                <w:lang w:val="sr-Cyrl-CS"/>
              </w:rPr>
            </w:pPr>
            <w:r>
              <w:rPr>
                <w:sz w:val="22"/>
                <w:szCs w:val="22"/>
                <w:lang w:val="sr-Cyrl-CS"/>
              </w:rPr>
              <w:t>4</w:t>
            </w:r>
          </w:p>
        </w:tc>
        <w:tc>
          <w:tcPr>
            <w:tcW w:w="4493" w:type="dxa"/>
          </w:tcPr>
          <w:p w:rsidR="009A1D4C" w:rsidRPr="003F0582" w:rsidRDefault="009A1D4C" w:rsidP="003223D0">
            <w:pPr>
              <w:jc w:val="both"/>
              <w:rPr>
                <w:lang w:val="sr-Cyrl-CS"/>
              </w:rPr>
            </w:pPr>
            <w:r w:rsidRPr="003F0582">
              <w:rPr>
                <w:lang w:val="sr-Cyrl-CS"/>
              </w:rPr>
              <w:t>Да понуђач има дозволу за стављање у промет предмета јавне набавке</w:t>
            </w:r>
          </w:p>
        </w:tc>
        <w:tc>
          <w:tcPr>
            <w:tcW w:w="4918" w:type="dxa"/>
          </w:tcPr>
          <w:p w:rsidR="009A1D4C" w:rsidRPr="003664CD" w:rsidRDefault="009A1D4C" w:rsidP="003223D0">
            <w:pPr>
              <w:jc w:val="both"/>
              <w:rPr>
                <w:sz w:val="22"/>
                <w:szCs w:val="22"/>
                <w:lang w:val="sr-Cyrl-CS"/>
              </w:rPr>
            </w:pPr>
            <w:r w:rsidRPr="003664CD">
              <w:rPr>
                <w:sz w:val="22"/>
                <w:szCs w:val="22"/>
                <w:lang w:val="sr-Cyrl-CS"/>
              </w:rPr>
              <w:t>Дозвола за стављање у промет издату од стране Агенције за лекове и медицинска средства Србије. Понуђач је у обавези да достави наведени доказ за сва добра из</w:t>
            </w:r>
            <w:r w:rsidRPr="003664CD">
              <w:rPr>
                <w:sz w:val="22"/>
                <w:szCs w:val="22"/>
                <w:lang/>
              </w:rPr>
              <w:t>/за</w:t>
            </w:r>
            <w:r w:rsidRPr="003664CD">
              <w:rPr>
                <w:sz w:val="22"/>
                <w:szCs w:val="22"/>
                <w:lang w:val="sr-Cyrl-CS"/>
              </w:rPr>
              <w:t xml:space="preserve"> партију/е за коју/е подноси понуду, која су регистрована у Агенцији за лекове и медицинска средства Србије</w:t>
            </w:r>
          </w:p>
        </w:tc>
      </w:tr>
      <w:tr w:rsidR="009A1D4C" w:rsidRPr="00D1028A">
        <w:trPr>
          <w:trHeight w:val="262"/>
        </w:trPr>
        <w:tc>
          <w:tcPr>
            <w:tcW w:w="888" w:type="dxa"/>
            <w:tcBorders>
              <w:bottom w:val="double" w:sz="4" w:space="0" w:color="auto"/>
            </w:tcBorders>
          </w:tcPr>
          <w:p w:rsidR="009A1D4C" w:rsidRDefault="009A1D4C" w:rsidP="003223D0">
            <w:pPr>
              <w:jc w:val="center"/>
              <w:rPr>
                <w:sz w:val="22"/>
                <w:szCs w:val="22"/>
                <w:lang w:val="sr-Cyrl-CS"/>
              </w:rPr>
            </w:pPr>
          </w:p>
          <w:p w:rsidR="009A1D4C" w:rsidRDefault="009A1D4C" w:rsidP="003223D0">
            <w:pPr>
              <w:jc w:val="center"/>
              <w:rPr>
                <w:sz w:val="22"/>
                <w:szCs w:val="22"/>
                <w:lang w:val="sr-Cyrl-CS"/>
              </w:rPr>
            </w:pPr>
          </w:p>
          <w:p w:rsidR="009A1D4C" w:rsidRDefault="009A1D4C" w:rsidP="003223D0">
            <w:pPr>
              <w:jc w:val="center"/>
              <w:rPr>
                <w:sz w:val="22"/>
                <w:szCs w:val="22"/>
                <w:lang w:val="sr-Cyrl-CS"/>
              </w:rPr>
            </w:pPr>
          </w:p>
          <w:p w:rsidR="009A1D4C" w:rsidRPr="00D1028A" w:rsidRDefault="009A1D4C" w:rsidP="003223D0">
            <w:pPr>
              <w:jc w:val="center"/>
              <w:rPr>
                <w:sz w:val="22"/>
                <w:szCs w:val="22"/>
                <w:lang w:val="sr-Cyrl-CS"/>
              </w:rPr>
            </w:pPr>
            <w:r>
              <w:rPr>
                <w:sz w:val="22"/>
                <w:szCs w:val="22"/>
                <w:lang w:val="sr-Cyrl-CS"/>
              </w:rPr>
              <w:t>5</w:t>
            </w:r>
          </w:p>
        </w:tc>
        <w:tc>
          <w:tcPr>
            <w:tcW w:w="4493" w:type="dxa"/>
            <w:tcBorders>
              <w:bottom w:val="double" w:sz="4" w:space="0" w:color="auto"/>
            </w:tcBorders>
          </w:tcPr>
          <w:p w:rsidR="009A1D4C" w:rsidRPr="003F0582" w:rsidRDefault="009A1D4C" w:rsidP="003223D0">
            <w:pPr>
              <w:pStyle w:val="BodyText"/>
              <w:rPr>
                <w:lang w:val="sr-Cyrl-CS"/>
              </w:rPr>
            </w:pPr>
            <w:r w:rsidRPr="003F0582">
              <w:rPr>
                <w:lang w:val="sr-Cyrl-CS"/>
              </w:rPr>
              <w:t>Да понуђач има овлашћење да учествује у предметној јавној набавци</w:t>
            </w:r>
          </w:p>
        </w:tc>
        <w:tc>
          <w:tcPr>
            <w:tcW w:w="4918" w:type="dxa"/>
            <w:tcBorders>
              <w:bottom w:val="double" w:sz="4" w:space="0" w:color="auto"/>
            </w:tcBorders>
          </w:tcPr>
          <w:p w:rsidR="009A1D4C" w:rsidRPr="008A5F1E" w:rsidRDefault="009A1D4C" w:rsidP="002D54F1">
            <w:pPr>
              <w:jc w:val="both"/>
              <w:rPr>
                <w:bCs/>
                <w:sz w:val="22"/>
                <w:szCs w:val="22"/>
                <w:lang w:val="sr-Cyrl-CS"/>
              </w:rPr>
            </w:pPr>
            <w:r w:rsidRPr="003664CD">
              <w:rPr>
                <w:sz w:val="22"/>
                <w:szCs w:val="22"/>
                <w:lang w:val="sr-Cyrl-CS"/>
              </w:rPr>
              <w:t>П</w:t>
            </w:r>
            <w:r w:rsidRPr="003664CD">
              <w:rPr>
                <w:sz w:val="22"/>
                <w:szCs w:val="22"/>
                <w:lang/>
              </w:rPr>
              <w:t xml:space="preserve">отписана и оверена изјава произвођача </w:t>
            </w:r>
            <w:r w:rsidRPr="003664CD">
              <w:rPr>
                <w:sz w:val="22"/>
                <w:szCs w:val="22"/>
              </w:rPr>
              <w:t>медицинског средства</w:t>
            </w:r>
            <w:r w:rsidRPr="003664CD">
              <w:rPr>
                <w:sz w:val="22"/>
                <w:szCs w:val="22"/>
                <w:lang/>
              </w:rPr>
              <w:t xml:space="preserve">, односно носиоца дозволе, којом потврђује да је дато овлашћење понуђачу за учествовање у </w:t>
            </w:r>
            <w:r w:rsidRPr="003664CD">
              <w:rPr>
                <w:sz w:val="22"/>
                <w:szCs w:val="22"/>
              </w:rPr>
              <w:t>предметној</w:t>
            </w:r>
            <w:r w:rsidRPr="003664CD">
              <w:rPr>
                <w:sz w:val="22"/>
                <w:szCs w:val="22"/>
                <w:lang/>
              </w:rPr>
              <w:t xml:space="preserve"> јавној набавци</w:t>
            </w:r>
            <w:r w:rsidRPr="003664CD">
              <w:rPr>
                <w:sz w:val="22"/>
                <w:szCs w:val="22"/>
                <w:lang w:val="sr-Cyrl-CS"/>
              </w:rPr>
              <w:t xml:space="preserve"> </w:t>
            </w:r>
            <w:r w:rsidR="002D54F1" w:rsidRPr="003664CD">
              <w:rPr>
                <w:sz w:val="22"/>
                <w:szCs w:val="22"/>
                <w:lang/>
              </w:rPr>
              <w:t>(</w:t>
            </w:r>
            <w:r w:rsidR="002D54F1" w:rsidRPr="00483D27">
              <w:rPr>
                <w:lang w:val="sr-Cyrl-CS"/>
              </w:rPr>
              <w:t>ЈН</w:t>
            </w:r>
            <w:r w:rsidR="002D54F1">
              <w:rPr>
                <w:lang w:val="sr-Cyrl-CS"/>
              </w:rPr>
              <w:t>ОП</w:t>
            </w:r>
            <w:r w:rsidR="002D54F1" w:rsidRPr="00483D27">
              <w:rPr>
                <w:lang w:val="sr-Cyrl-CS"/>
              </w:rPr>
              <w:t xml:space="preserve"> </w:t>
            </w:r>
            <w:r w:rsidR="001C0807">
              <w:rPr>
                <w:lang w:val="sr-Cyrl-CS"/>
              </w:rPr>
              <w:t>4/1</w:t>
            </w:r>
            <w:r w:rsidR="001C0807">
              <w:rPr>
                <w:lang/>
              </w:rPr>
              <w:t>8</w:t>
            </w:r>
            <w:r w:rsidR="002D54F1">
              <w:rPr>
                <w:lang w:val="sr-Cyrl-CS"/>
              </w:rPr>
              <w:t>Медицински</w:t>
            </w:r>
            <w:r w:rsidR="002D54F1" w:rsidRPr="00C11F47">
              <w:rPr>
                <w:bCs/>
                <w:lang/>
              </w:rPr>
              <w:t xml:space="preserve"> потрошни материјал</w:t>
            </w:r>
            <w:r w:rsidR="002D54F1">
              <w:rPr>
                <w:bCs/>
                <w:lang/>
              </w:rPr>
              <w:t xml:space="preserve"> </w:t>
            </w:r>
            <w:r w:rsidR="002D54F1" w:rsidRPr="009A7CB7">
              <w:rPr>
                <w:bCs/>
                <w:lang/>
              </w:rPr>
              <w:t xml:space="preserve">– </w:t>
            </w:r>
            <w:r w:rsidR="009A7CB7" w:rsidRPr="009A7CB7">
              <w:rPr>
                <w:lang w:val="sr-Cyrl-CS"/>
              </w:rPr>
              <w:t xml:space="preserve">ЈН </w:t>
            </w:r>
            <w:r w:rsidR="009A7CB7" w:rsidRPr="009A7CB7">
              <w:rPr>
                <w:lang/>
              </w:rPr>
              <w:t>4</w:t>
            </w:r>
            <w:r w:rsidR="009A7CB7" w:rsidRPr="009A7CB7">
              <w:rPr>
                <w:lang w:val="sr-Cyrl-CS"/>
              </w:rPr>
              <w:t>.</w:t>
            </w:r>
            <w:r w:rsidR="009A7CB7" w:rsidRPr="009A7CB7">
              <w:rPr>
                <w:lang w:val="sr-Latn-CS"/>
              </w:rPr>
              <w:t>6</w:t>
            </w:r>
            <w:r w:rsidR="009A7CB7" w:rsidRPr="009A7CB7">
              <w:rPr>
                <w:lang w:val="sr-Cyrl-CS"/>
              </w:rPr>
              <w:t xml:space="preserve"> </w:t>
            </w:r>
            <w:r w:rsidR="009A7CB7" w:rsidRPr="009A7CB7">
              <w:rPr>
                <w:lang/>
              </w:rPr>
              <w:t>Апотекарски</w:t>
            </w:r>
            <w:r w:rsidR="009A7CB7" w:rsidRPr="009A7CB7">
              <w:rPr>
                <w:lang w:val="sr-Cyrl-CS"/>
              </w:rPr>
              <w:t xml:space="preserve"> материјал</w:t>
            </w:r>
            <w:r w:rsidR="002D54F1">
              <w:rPr>
                <w:bCs/>
                <w:lang/>
              </w:rPr>
              <w:t>)</w:t>
            </w:r>
          </w:p>
        </w:tc>
      </w:tr>
    </w:tbl>
    <w:p w:rsidR="00FA27FA" w:rsidRDefault="00FA27FA" w:rsidP="00FA27FA">
      <w:pPr>
        <w:rPr>
          <w:sz w:val="22"/>
          <w:szCs w:val="22"/>
          <w:lang w:val="sr-Cyrl-CS"/>
        </w:rPr>
      </w:pPr>
    </w:p>
    <w:p w:rsidR="00FA27FA" w:rsidRPr="003F506D" w:rsidRDefault="00FA27FA" w:rsidP="00FA27FA">
      <w:pPr>
        <w:pStyle w:val="ListParagraph"/>
        <w:tabs>
          <w:tab w:val="left" w:pos="680"/>
        </w:tabs>
        <w:ind w:left="0"/>
        <w:jc w:val="center"/>
        <w:rPr>
          <w:rFonts w:eastAsia="TimesNewRomanPS-BoldMT"/>
          <w:b/>
          <w:bCs/>
          <w:lang w:val="sr-Cyrl-CS"/>
        </w:rPr>
      </w:pPr>
      <w:r w:rsidRPr="003F506D">
        <w:rPr>
          <w:rFonts w:eastAsia="TimesNewRomanPS-BoldMT"/>
          <w:b/>
          <w:bCs/>
          <w:lang w:val="sr-Cyrl-CS"/>
        </w:rPr>
        <w:t>УПУТСТВО КАКО СЕ ДОКАЗУЈЕ ИСПУЊЕНОСТ УСЛОВА</w:t>
      </w:r>
    </w:p>
    <w:p w:rsidR="00FA27FA" w:rsidRPr="003F506D" w:rsidRDefault="00FA27FA" w:rsidP="00FA27FA">
      <w:pPr>
        <w:pStyle w:val="ListParagraph"/>
        <w:tabs>
          <w:tab w:val="left" w:pos="680"/>
        </w:tabs>
        <w:ind w:left="0"/>
        <w:jc w:val="center"/>
        <w:rPr>
          <w:rFonts w:eastAsia="TimesNewRomanPS-BoldMT"/>
          <w:b/>
          <w:bCs/>
          <w:lang w:val="sr-Cyrl-CS"/>
        </w:rPr>
      </w:pPr>
    </w:p>
    <w:p w:rsidR="006D11C5" w:rsidRPr="00C71209" w:rsidRDefault="006D11C5" w:rsidP="006D11C5">
      <w:pPr>
        <w:pStyle w:val="ListParagraph"/>
        <w:tabs>
          <w:tab w:val="left" w:pos="680"/>
        </w:tabs>
        <w:ind w:left="0"/>
        <w:jc w:val="both"/>
        <w:rPr>
          <w:lang w:val="sr-Cyrl-CS"/>
        </w:rPr>
      </w:pP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1</w:t>
      </w:r>
      <w:r w:rsidRPr="003F506D">
        <w:rPr>
          <w:lang/>
        </w:rPr>
        <w:t xml:space="preserve">. у табеларном приказу обавезних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1.</w:t>
      </w:r>
    </w:p>
    <w:p w:rsidR="006D11C5" w:rsidRDefault="006D11C5" w:rsidP="006D11C5">
      <w:pPr>
        <w:pStyle w:val="ListParagraph"/>
        <w:tabs>
          <w:tab w:val="left" w:pos="680"/>
        </w:tabs>
        <w:ind w:left="0"/>
        <w:jc w:val="both"/>
        <w:rPr>
          <w:lang w:val="sr-Cyrl-CS"/>
        </w:rPr>
      </w:pP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2</w:t>
      </w:r>
      <w:r w:rsidRPr="003F506D">
        <w:rPr>
          <w:lang/>
        </w:rPr>
        <w:t xml:space="preserve">. у табеларном приказу обавезних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2.</w:t>
      </w:r>
    </w:p>
    <w:p w:rsidR="006D11C5" w:rsidRDefault="006D11C5" w:rsidP="006D11C5">
      <w:pPr>
        <w:pStyle w:val="ListParagraph"/>
        <w:tabs>
          <w:tab w:val="left" w:pos="680"/>
        </w:tabs>
        <w:ind w:left="0"/>
        <w:jc w:val="both"/>
        <w:rPr>
          <w:lang w:val="sr-Cyrl-CS"/>
        </w:rPr>
      </w:pP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3</w:t>
      </w:r>
      <w:r w:rsidRPr="003F506D">
        <w:rPr>
          <w:lang/>
        </w:rPr>
        <w:t xml:space="preserve">. у табеларном приказу обавезних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3. </w:t>
      </w:r>
    </w:p>
    <w:p w:rsidR="006D11C5" w:rsidRPr="003047A0" w:rsidRDefault="006D11C5" w:rsidP="006D11C5">
      <w:pPr>
        <w:pStyle w:val="ListParagraph"/>
        <w:suppressAutoHyphens/>
        <w:spacing w:line="100" w:lineRule="atLeast"/>
        <w:ind w:left="0"/>
        <w:jc w:val="both"/>
        <w:rPr>
          <w:color w:val="FF0000"/>
          <w:lang w:val="sr-Cyrl-CS"/>
        </w:rPr>
      </w:pPr>
      <w:r w:rsidRPr="003F506D">
        <w:lastRenderedPageBreak/>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w:t>
      </w:r>
      <w:r>
        <w:rPr>
          <w:lang w:val="sr-Cyrl-CS"/>
        </w:rPr>
        <w:t>4</w:t>
      </w:r>
      <w:r w:rsidRPr="003F506D">
        <w:rPr>
          <w:lang/>
        </w:rPr>
        <w:t xml:space="preserve">. у табеларном приказу обавезних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4.</w:t>
      </w:r>
      <w:r w:rsidRPr="003F506D">
        <w:t xml:space="preserve">Испуњеност </w:t>
      </w:r>
      <w:r w:rsidRPr="003F506D">
        <w:rPr>
          <w:b/>
        </w:rPr>
        <w:t>обавезн</w:t>
      </w:r>
      <w:r w:rsidRPr="003F506D">
        <w:rPr>
          <w:b/>
          <w:lang/>
        </w:rPr>
        <w:t>ог услова</w:t>
      </w:r>
      <w:r w:rsidRPr="003F506D">
        <w:rPr>
          <w:b/>
        </w:rPr>
        <w:t xml:space="preserve"> </w:t>
      </w:r>
      <w:r w:rsidRPr="003F506D">
        <w:t>за учешће у поступку предметне јавне набавке</w:t>
      </w:r>
      <w:r w:rsidRPr="003F506D">
        <w:rPr>
          <w:lang/>
        </w:rPr>
        <w:t xml:space="preserve"> из чл. 75. ст. 1. тач 5) ЗЈН, наведеног под редним бројем 5. у табеларном приказу оба</w:t>
      </w:r>
      <w:r>
        <w:rPr>
          <w:lang/>
        </w:rPr>
        <w:t>везних услова, понуђач доказује</w:t>
      </w:r>
      <w:r>
        <w:rPr>
          <w:lang w:val="sr-Cyrl-CS"/>
        </w:rPr>
        <w:t xml:space="preserve">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5.</w:t>
      </w:r>
    </w:p>
    <w:p w:rsidR="006D11C5" w:rsidRPr="00C71209" w:rsidRDefault="006D11C5" w:rsidP="006D11C5">
      <w:pPr>
        <w:pStyle w:val="ListParagraph"/>
        <w:tabs>
          <w:tab w:val="left" w:pos="680"/>
        </w:tabs>
        <w:ind w:left="0"/>
        <w:jc w:val="both"/>
        <w:rPr>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1</w:t>
      </w:r>
      <w:r w:rsidRPr="003F506D">
        <w:rPr>
          <w:lang/>
        </w:rPr>
        <w:t xml:space="preserve">. у табеларном приказу </w:t>
      </w:r>
      <w:r>
        <w:rPr>
          <w:lang/>
        </w:rPr>
        <w:t>додатних</w:t>
      </w:r>
      <w:r w:rsidRPr="003F506D">
        <w:rPr>
          <w:lang/>
        </w:rPr>
        <w:t xml:space="preserve">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1.</w:t>
      </w:r>
    </w:p>
    <w:p w:rsidR="006D11C5" w:rsidRPr="00C71209" w:rsidRDefault="006D11C5" w:rsidP="006D11C5">
      <w:pPr>
        <w:pStyle w:val="ListParagraph"/>
        <w:tabs>
          <w:tab w:val="left" w:pos="680"/>
        </w:tabs>
        <w:ind w:left="0"/>
        <w:jc w:val="both"/>
        <w:rPr>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2</w:t>
      </w:r>
      <w:r w:rsidRPr="003F506D">
        <w:rPr>
          <w:lang/>
        </w:rPr>
        <w:t xml:space="preserve">. у табеларном приказу </w:t>
      </w:r>
      <w:r>
        <w:rPr>
          <w:lang/>
        </w:rPr>
        <w:t>додатних</w:t>
      </w:r>
      <w:r w:rsidRPr="003F506D">
        <w:rPr>
          <w:lang/>
        </w:rPr>
        <w:t xml:space="preserve">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2.</w:t>
      </w:r>
    </w:p>
    <w:p w:rsidR="006D11C5" w:rsidRPr="00C11F47" w:rsidRDefault="006D11C5" w:rsidP="006D11C5">
      <w:pPr>
        <w:jc w:val="both"/>
        <w:rPr>
          <w:sz w:val="22"/>
          <w:szCs w:val="22"/>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3</w:t>
      </w:r>
      <w:r w:rsidRPr="003F506D">
        <w:rPr>
          <w:lang/>
        </w:rPr>
        <w:t xml:space="preserve">. у табеларном приказу </w:t>
      </w:r>
      <w:r>
        <w:rPr>
          <w:lang/>
        </w:rPr>
        <w:t>додатних</w:t>
      </w:r>
      <w:r w:rsidRPr="003F506D">
        <w:rPr>
          <w:lang/>
        </w:rPr>
        <w:t xml:space="preserve">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3.</w:t>
      </w:r>
    </w:p>
    <w:p w:rsidR="006D11C5" w:rsidRPr="003664CD" w:rsidRDefault="006D11C5" w:rsidP="006D11C5">
      <w:pPr>
        <w:rPr>
          <w:sz w:val="22"/>
          <w:szCs w:val="22"/>
          <w:lang w:val="sr-Cyrl-CS"/>
        </w:rPr>
      </w:pP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4</w:t>
      </w:r>
      <w:r w:rsidRPr="003F506D">
        <w:rPr>
          <w:lang/>
        </w:rPr>
        <w:t xml:space="preserve">. у табеларном приказу </w:t>
      </w:r>
      <w:r>
        <w:rPr>
          <w:lang/>
        </w:rPr>
        <w:t>додатних</w:t>
      </w:r>
      <w:r w:rsidRPr="003F506D">
        <w:rPr>
          <w:lang/>
        </w:rPr>
        <w:t xml:space="preserve">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4.</w:t>
      </w:r>
    </w:p>
    <w:p w:rsidR="00FA27FA" w:rsidRPr="008A5F1E" w:rsidRDefault="006D11C5" w:rsidP="006D11C5">
      <w:pPr>
        <w:rPr>
          <w:bCs/>
          <w:sz w:val="22"/>
          <w:szCs w:val="22"/>
          <w:lang w:val="sr-Cyrl-CS"/>
        </w:rPr>
      </w:pPr>
      <w:r>
        <w:rPr>
          <w:lang w:val="sr-Cyrl-CS"/>
        </w:rPr>
        <w:t xml:space="preserve"> </w:t>
      </w:r>
      <w:r w:rsidRPr="003F506D">
        <w:t xml:space="preserve">Испуњеност </w:t>
      </w:r>
      <w:r w:rsidRPr="008A5F1E">
        <w:rPr>
          <w:b/>
          <w:lang w:val="sr-Cyrl-CS"/>
        </w:rPr>
        <w:t>додатн</w:t>
      </w:r>
      <w:r>
        <w:rPr>
          <w:b/>
          <w:lang w:val="sr-Cyrl-CS"/>
        </w:rPr>
        <w:t>ог</w:t>
      </w:r>
      <w:r w:rsidRPr="003F506D">
        <w:rPr>
          <w:b/>
          <w:lang/>
        </w:rPr>
        <w:t xml:space="preserve"> услова</w:t>
      </w:r>
      <w:r w:rsidRPr="003F506D">
        <w:rPr>
          <w:b/>
        </w:rPr>
        <w:t xml:space="preserve"> </w:t>
      </w:r>
      <w:r w:rsidRPr="003F506D">
        <w:t>за учешће у поступку предметне јавне набавке</w:t>
      </w:r>
      <w:r w:rsidRPr="003F506D">
        <w:rPr>
          <w:lang/>
        </w:rPr>
        <w:t xml:space="preserve"> </w:t>
      </w:r>
      <w:r>
        <w:rPr>
          <w:lang/>
        </w:rPr>
        <w:t>из чл. 7</w:t>
      </w:r>
      <w:r>
        <w:rPr>
          <w:lang w:val="sr-Cyrl-CS"/>
        </w:rPr>
        <w:t>6</w:t>
      </w:r>
      <w:r w:rsidRPr="003F506D">
        <w:rPr>
          <w:lang/>
        </w:rPr>
        <w:t xml:space="preserve">. ст. 1. тач 5) ЗЈН, наведеног под редним бројем </w:t>
      </w:r>
      <w:r>
        <w:rPr>
          <w:lang w:val="sr-Cyrl-CS"/>
        </w:rPr>
        <w:t>5</w:t>
      </w:r>
      <w:r w:rsidRPr="003F506D">
        <w:rPr>
          <w:lang/>
        </w:rPr>
        <w:t xml:space="preserve">. у табеларном приказу </w:t>
      </w:r>
      <w:r>
        <w:rPr>
          <w:lang/>
        </w:rPr>
        <w:t>додатних</w:t>
      </w:r>
      <w:r w:rsidRPr="003F506D">
        <w:rPr>
          <w:lang/>
        </w:rPr>
        <w:t xml:space="preserve"> услова, понуђач доказује </w:t>
      </w:r>
      <w:r w:rsidRPr="00C71209">
        <w:rPr>
          <w:b/>
          <w:u w:val="single"/>
        </w:rPr>
        <w:t xml:space="preserve">достављањем </w:t>
      </w:r>
      <w:r w:rsidRPr="00C71209">
        <w:rPr>
          <w:b/>
          <w:u w:val="single"/>
          <w:lang/>
        </w:rPr>
        <w:t>доказа</w:t>
      </w:r>
      <w:r w:rsidRPr="00C71209">
        <w:rPr>
          <w:b/>
          <w:lang/>
        </w:rPr>
        <w:t xml:space="preserve"> </w:t>
      </w:r>
      <w:r w:rsidRPr="00C71209">
        <w:rPr>
          <w:lang/>
        </w:rPr>
        <w:t>наведених у табеларном приказу</w:t>
      </w:r>
      <w:r w:rsidRPr="00C71209">
        <w:rPr>
          <w:lang/>
        </w:rPr>
        <w:t xml:space="preserve"> "начин доказивања"</w:t>
      </w:r>
      <w:r w:rsidRPr="00C71209">
        <w:rPr>
          <w:lang/>
        </w:rPr>
        <w:t xml:space="preserve"> под редним бројем</w:t>
      </w:r>
      <w:r>
        <w:rPr>
          <w:lang w:val="sr-Cyrl-CS"/>
        </w:rPr>
        <w:t xml:space="preserve"> 5.</w:t>
      </w:r>
    </w:p>
    <w:p w:rsidR="00FA27FA" w:rsidRPr="008A5F1E" w:rsidRDefault="00FA27FA" w:rsidP="00FA27FA">
      <w:pPr>
        <w:tabs>
          <w:tab w:val="left" w:pos="3780"/>
        </w:tabs>
        <w:rPr>
          <w:lang w:val="sr-Cyrl-CS"/>
        </w:rPr>
      </w:pPr>
    </w:p>
    <w:p w:rsidR="00FA27FA" w:rsidRPr="00C96099" w:rsidRDefault="00FA27FA" w:rsidP="00FA27FA">
      <w:pPr>
        <w:rPr>
          <w:sz w:val="22"/>
          <w:szCs w:val="22"/>
          <w:lang w:val="sr-Cyrl-CS"/>
        </w:rPr>
      </w:pPr>
      <w:r w:rsidRPr="00C96099">
        <w:rPr>
          <w:b/>
          <w:sz w:val="22"/>
          <w:szCs w:val="22"/>
          <w:lang w:val="sr-Cyrl-CS"/>
        </w:rPr>
        <w:t xml:space="preserve">Напомена: </w:t>
      </w:r>
    </w:p>
    <w:p w:rsidR="00FA27FA" w:rsidRPr="00C96099" w:rsidRDefault="00FA27FA" w:rsidP="00FA27FA">
      <w:pPr>
        <w:spacing w:before="120" w:after="120"/>
        <w:ind w:right="-278"/>
        <w:jc w:val="both"/>
        <w:rPr>
          <w:lang w:val="sr-Cyrl-CS"/>
        </w:rPr>
      </w:pPr>
      <w:r w:rsidRPr="00C96099">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A27FA" w:rsidRPr="00C96099" w:rsidRDefault="00FA27FA" w:rsidP="00FA27FA">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A27FA" w:rsidRPr="00C96099" w:rsidRDefault="00FA27FA" w:rsidP="00FA27FA">
      <w:pPr>
        <w:spacing w:before="120" w:after="120"/>
        <w:jc w:val="both"/>
        <w:rPr>
          <w:lang w:val="sr-Cyrl-CS"/>
        </w:rPr>
      </w:pPr>
      <w:r w:rsidRPr="00C96099">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A27FA" w:rsidRPr="00C96099" w:rsidRDefault="00FA27FA" w:rsidP="00FA27FA">
      <w:pPr>
        <w:spacing w:before="120" w:after="120"/>
        <w:jc w:val="both"/>
        <w:rPr>
          <w:lang w:val="sr-Cyrl-CS"/>
        </w:rPr>
      </w:pPr>
      <w:r w:rsidRPr="00C96099">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FA27FA" w:rsidRPr="00C96099" w:rsidRDefault="00FA27FA" w:rsidP="00FA27FA">
      <w:pPr>
        <w:spacing w:before="120" w:after="120"/>
        <w:jc w:val="both"/>
        <w:rPr>
          <w:lang w:val="sr-Cyrl-CS"/>
        </w:rPr>
      </w:pPr>
      <w:r w:rsidRPr="00C96099">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FA27FA" w:rsidRDefault="00FA27FA" w:rsidP="00FA27FA">
      <w:pPr>
        <w:jc w:val="right"/>
        <w:rPr>
          <w:b/>
        </w:rPr>
      </w:pPr>
    </w:p>
    <w:p w:rsidR="00F44DE1" w:rsidRDefault="00F44DE1" w:rsidP="00FA27FA">
      <w:pPr>
        <w:pStyle w:val="BodyText"/>
        <w:jc w:val="center"/>
        <w:rPr>
          <w:b/>
          <w:lang/>
        </w:rPr>
      </w:pPr>
    </w:p>
    <w:p w:rsidR="00F44DE1" w:rsidRDefault="00F44DE1" w:rsidP="00FA27FA">
      <w:pPr>
        <w:pStyle w:val="BodyText"/>
        <w:jc w:val="center"/>
        <w:rPr>
          <w:b/>
          <w:lang/>
        </w:rPr>
      </w:pPr>
    </w:p>
    <w:p w:rsidR="006D11C5" w:rsidRDefault="006D11C5" w:rsidP="00FA27FA">
      <w:pPr>
        <w:pStyle w:val="BodyText"/>
        <w:jc w:val="center"/>
        <w:rPr>
          <w:b/>
          <w:lang w:val="sr-Latn-CS"/>
        </w:rPr>
      </w:pPr>
    </w:p>
    <w:p w:rsidR="006D11C5" w:rsidRDefault="006D11C5" w:rsidP="00FA27FA">
      <w:pPr>
        <w:pStyle w:val="BodyText"/>
        <w:jc w:val="center"/>
        <w:rPr>
          <w:b/>
          <w:lang w:val="sr-Latn-CS"/>
        </w:rPr>
      </w:pPr>
    </w:p>
    <w:p w:rsidR="006D11C5" w:rsidRDefault="006D11C5" w:rsidP="00FA27FA">
      <w:pPr>
        <w:pStyle w:val="BodyText"/>
        <w:jc w:val="center"/>
        <w:rPr>
          <w:b/>
          <w:lang w:val="sr-Latn-CS"/>
        </w:rPr>
      </w:pPr>
    </w:p>
    <w:p w:rsidR="006D11C5" w:rsidRDefault="006D11C5" w:rsidP="00FA27FA">
      <w:pPr>
        <w:pStyle w:val="BodyText"/>
        <w:jc w:val="center"/>
        <w:rPr>
          <w:b/>
          <w:lang w:val="sr-Latn-CS"/>
        </w:rPr>
      </w:pPr>
    </w:p>
    <w:p w:rsidR="006D11C5" w:rsidRDefault="006D11C5" w:rsidP="00FA27FA">
      <w:pPr>
        <w:pStyle w:val="BodyText"/>
        <w:jc w:val="center"/>
        <w:rPr>
          <w:b/>
          <w:lang w:val="sr-Latn-CS"/>
        </w:rPr>
      </w:pPr>
    </w:p>
    <w:p w:rsidR="006D11C5" w:rsidRDefault="006D11C5" w:rsidP="00FA27FA">
      <w:pPr>
        <w:pStyle w:val="BodyText"/>
        <w:jc w:val="center"/>
        <w:rPr>
          <w:b/>
          <w:lang w:val="sr-Latn-CS"/>
        </w:rPr>
      </w:pPr>
    </w:p>
    <w:p w:rsidR="00FA27FA" w:rsidRPr="00DC7C24" w:rsidRDefault="00FA27FA" w:rsidP="00FA27FA">
      <w:pPr>
        <w:pStyle w:val="BodyText"/>
        <w:jc w:val="center"/>
        <w:rPr>
          <w:b/>
          <w:lang w:val="sr-Cyrl-CS"/>
        </w:rPr>
      </w:pPr>
      <w:r>
        <w:rPr>
          <w:b/>
          <w:lang w:val="sr-Latn-CS"/>
        </w:rPr>
        <w:t xml:space="preserve">IV </w:t>
      </w:r>
      <w:r>
        <w:rPr>
          <w:b/>
          <w:lang w:val="sr-Cyrl-CS"/>
        </w:rPr>
        <w:t>КРИТЕРИЈУМ ЗА ИЗБОР НАЈПОВОЉНИЈЕ ПОНУДЕ</w:t>
      </w:r>
    </w:p>
    <w:p w:rsidR="00FA27FA" w:rsidRPr="00745AFC" w:rsidRDefault="00FA27FA" w:rsidP="00FA27FA">
      <w:pPr>
        <w:pStyle w:val="BodyText"/>
        <w:spacing w:after="0"/>
        <w:jc w:val="center"/>
        <w:rPr>
          <w:b/>
          <w:lang w:val="sr-Cyrl-CS"/>
        </w:rPr>
      </w:pPr>
    </w:p>
    <w:p w:rsidR="00FA27FA" w:rsidRDefault="00FA27FA" w:rsidP="00FA27FA">
      <w:pPr>
        <w:tabs>
          <w:tab w:val="center" w:pos="4320"/>
          <w:tab w:val="left" w:pos="5985"/>
        </w:tabs>
        <w:jc w:val="both"/>
        <w:rPr>
          <w:lang w:val="sr-Cyrl-CS"/>
        </w:rPr>
      </w:pPr>
      <w:r w:rsidRPr="00745AFC">
        <w:rPr>
          <w:lang w:val="sr-Cyrl-CS"/>
        </w:rPr>
        <w:t xml:space="preserve">Комисија ће изабрати најповољнију понуду на основу критеријума </w:t>
      </w:r>
      <w:r>
        <w:rPr>
          <w:lang w:val="sr-Cyrl-CS"/>
        </w:rPr>
        <w:t>„најнижа понуђена цена“</w:t>
      </w:r>
    </w:p>
    <w:p w:rsidR="00FA27FA" w:rsidRDefault="00FA27FA" w:rsidP="00FA27FA">
      <w:pPr>
        <w:tabs>
          <w:tab w:val="center" w:pos="4320"/>
          <w:tab w:val="left" w:pos="5985"/>
        </w:tabs>
        <w:jc w:val="both"/>
        <w:rPr>
          <w:lang w:val="sr-Cyrl-CS"/>
        </w:rPr>
      </w:pPr>
    </w:p>
    <w:p w:rsidR="00FA27FA" w:rsidRDefault="00FA27FA" w:rsidP="00FA27FA">
      <w:pPr>
        <w:tabs>
          <w:tab w:val="center" w:pos="4320"/>
          <w:tab w:val="left" w:pos="5985"/>
        </w:tabs>
        <w:jc w:val="both"/>
        <w:rPr>
          <w:lang w:val="sr-Cyrl-CS"/>
        </w:rPr>
      </w:pPr>
    </w:p>
    <w:p w:rsidR="00FA27FA" w:rsidRDefault="00FA27FA" w:rsidP="00FA27FA">
      <w:pPr>
        <w:tabs>
          <w:tab w:val="center" w:pos="4320"/>
          <w:tab w:val="left" w:pos="5985"/>
        </w:tabs>
        <w:jc w:val="both"/>
        <w:rPr>
          <w:lang w:val="sr-Cyrl-CS"/>
        </w:rPr>
      </w:pPr>
    </w:p>
    <w:p w:rsidR="00FA27FA" w:rsidRPr="002B078D" w:rsidRDefault="00FA27FA" w:rsidP="00FA27FA">
      <w:pPr>
        <w:tabs>
          <w:tab w:val="center" w:pos="4320"/>
          <w:tab w:val="left" w:pos="5985"/>
        </w:tabs>
        <w:jc w:val="both"/>
        <w:rPr>
          <w:lang w:val="sr-Cyrl-CS"/>
        </w:rPr>
      </w:pPr>
      <w:r>
        <w:rPr>
          <w:lang w:val="sr-Cyrl-CS"/>
        </w:rPr>
        <w:t xml:space="preserve">  </w:t>
      </w:r>
      <w:r w:rsidRPr="00745AFC">
        <w:pict>
          <v:shapetype id="_x0000_t202" coordsize="21600,21600" o:spt="202" path="m,l,21600r21600,l21600,xe">
            <v:stroke joinstyle="miter"/>
            <v:path gradientshapeok="t" o:connecttype="rect"/>
          </v:shapetype>
          <v:shape id="_x0000_s1026" type="#_x0000_t202" style="position:absolute;left:0;text-align:left;margin-left:3.4pt;margin-top:.9pt;width:5.95pt;height:12.3pt;z-index:251657216;mso-position-horizontal-relative:margin;mso-position-vertical-relative:text" filled="f" stroked="f">
            <v:fill opacity="0" color2="black"/>
            <v:textbox style="mso-next-textbox:#_x0000_s1026" inset="0,0,0,0">
              <w:txbxContent>
                <w:p w:rsidR="00A55B0D" w:rsidRDefault="00A55B0D" w:rsidP="00FA27FA">
                  <w:r>
                    <w:t xml:space="preserve"> </w:t>
                  </w:r>
                </w:p>
              </w:txbxContent>
            </v:textbox>
            <w10:wrap type="square" side="largest"/>
          </v:shape>
        </w:pic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lang/>
        </w:rPr>
        <w:t xml:space="preserve">аручилац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r w:rsidR="00B101A4" w:rsidRPr="00105F0C">
        <w:rPr>
          <w:iCs/>
        </w:rPr>
        <w:t>који је</w:t>
      </w:r>
      <w:r w:rsidR="00B101A4">
        <w:rPr>
          <w:iCs/>
          <w:lang w:val="sr-Cyrl-CS"/>
        </w:rPr>
        <w:t xml:space="preserve"> </w:t>
      </w:r>
      <w:r w:rsidR="00B101A4" w:rsidRPr="00105F0C">
        <w:rPr>
          <w:iCs/>
        </w:rPr>
        <w:t xml:space="preserve">понудио </w:t>
      </w:r>
      <w:r w:rsidR="00B101A4">
        <w:rPr>
          <w:iCs/>
        </w:rPr>
        <w:t>краћи рок испоруке предметних добара.</w:t>
      </w:r>
    </w:p>
    <w:p w:rsidR="00FA27FA" w:rsidRPr="00745AFC" w:rsidRDefault="00FA27FA" w:rsidP="00FA27FA">
      <w:pPr>
        <w:ind w:left="2880"/>
        <w:rPr>
          <w:b/>
          <w:lang w:val="sr-Cyrl-CS"/>
        </w:rPr>
      </w:pPr>
    </w:p>
    <w:p w:rsidR="00FA27FA" w:rsidRPr="00C96099" w:rsidRDefault="00FA27FA" w:rsidP="00FA27FA">
      <w:pPr>
        <w:ind w:left="2880"/>
        <w:rPr>
          <w:b/>
          <w:lang w:val="sr-Cyrl-CS"/>
        </w:rPr>
      </w:pPr>
    </w:p>
    <w:p w:rsidR="00FA27FA" w:rsidRPr="00C96099" w:rsidRDefault="00FA27FA" w:rsidP="00FA27FA">
      <w:pPr>
        <w:ind w:left="2880"/>
        <w:rPr>
          <w:b/>
          <w:lang w:val="sr-Cyrl-CS"/>
        </w:rPr>
      </w:pPr>
    </w:p>
    <w:p w:rsidR="00FA27FA" w:rsidRPr="00C96099"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r>
        <w:rPr>
          <w:b/>
          <w:lang w:val="sr-Cyrl-CS"/>
        </w:rPr>
        <w:br/>
      </w:r>
      <w:r>
        <w:rPr>
          <w:b/>
          <w:lang w:val="sr-Cyrl-CS"/>
        </w:rPr>
        <w:br/>
      </w:r>
    </w:p>
    <w:p w:rsidR="00FA27FA" w:rsidRPr="00974CC8" w:rsidRDefault="00FA27FA" w:rsidP="00FA27FA">
      <w:pPr>
        <w:rPr>
          <w:b/>
          <w:lang w:val="sr-Cyrl-CS"/>
        </w:rPr>
      </w:pPr>
      <w:r>
        <w:rPr>
          <w:b/>
          <w:lang w:val="sr-Cyrl-CS"/>
        </w:rPr>
        <w:br w:type="page"/>
      </w:r>
      <w:r>
        <w:rPr>
          <w:b/>
          <w:lang w:val="sr-Cyrl-CS"/>
        </w:rPr>
        <w:lastRenderedPageBreak/>
        <w:tab/>
      </w:r>
      <w:r w:rsidRPr="00974CC8">
        <w:rPr>
          <w:b/>
          <w:lang w:val="sr-Cyrl-CS"/>
        </w:rPr>
        <w:tab/>
      </w:r>
    </w:p>
    <w:p w:rsidR="00FA27FA" w:rsidRPr="00974CC8" w:rsidRDefault="00FA27FA" w:rsidP="00FA27FA">
      <w:pPr>
        <w:rPr>
          <w:b/>
          <w:lang w:val="sr-Cyrl-CS"/>
        </w:rPr>
      </w:pPr>
      <w:r w:rsidRPr="00974CC8">
        <w:rPr>
          <w:b/>
          <w:lang w:val="sr-Cyrl-CS"/>
        </w:rPr>
        <w:tab/>
      </w:r>
      <w:r w:rsidRPr="00974CC8">
        <w:rPr>
          <w:b/>
          <w:lang w:val="sr-Cyrl-CS"/>
        </w:rPr>
        <w:tab/>
      </w:r>
      <w:r w:rsidRPr="00974CC8">
        <w:rPr>
          <w:b/>
          <w:lang w:val="sr-Latn-CS"/>
        </w:rPr>
        <w:t xml:space="preserve">V  </w:t>
      </w:r>
      <w:r w:rsidRPr="00974CC8">
        <w:rPr>
          <w:b/>
          <w:lang w:val="sr-Cyrl-CS"/>
        </w:rPr>
        <w:t>ОБРАСЦИ КОЈИ ЧИНЕ САСТАВНИ ДЕО ПОНУДЕ</w:t>
      </w: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pStyle w:val="ListParagraph"/>
        <w:ind w:left="0"/>
        <w:jc w:val="both"/>
        <w:rPr>
          <w:lang/>
        </w:rPr>
      </w:pPr>
      <w:r w:rsidRPr="00974CC8">
        <w:rPr>
          <w:lang/>
        </w:rPr>
        <w:t>Саставни део понуде чине следећи обрасци:</w:t>
      </w:r>
    </w:p>
    <w:p w:rsidR="00FA27FA" w:rsidRPr="00974CC8" w:rsidRDefault="00FA27FA" w:rsidP="00FA27FA">
      <w:pPr>
        <w:pStyle w:val="ListParagraph"/>
        <w:numPr>
          <w:ilvl w:val="0"/>
          <w:numId w:val="35"/>
        </w:numPr>
        <w:suppressAutoHyphens/>
        <w:spacing w:line="100" w:lineRule="atLeast"/>
        <w:jc w:val="both"/>
        <w:rPr>
          <w:lang/>
        </w:rPr>
      </w:pPr>
      <w:r w:rsidRPr="00974CC8">
        <w:t>Образац понуде (Образац 1);</w:t>
      </w:r>
    </w:p>
    <w:p w:rsidR="00FA27FA" w:rsidRPr="00974CC8" w:rsidRDefault="00FA27FA" w:rsidP="00FA27FA">
      <w:pPr>
        <w:pStyle w:val="ListParagraph"/>
        <w:numPr>
          <w:ilvl w:val="0"/>
          <w:numId w:val="35"/>
        </w:numPr>
        <w:suppressAutoHyphens/>
        <w:spacing w:line="100" w:lineRule="atLeast"/>
        <w:jc w:val="both"/>
        <w:rPr>
          <w:lang/>
        </w:rPr>
      </w:pPr>
      <w:r w:rsidRPr="00974CC8">
        <w:t xml:space="preserve">Образац структуре понуђене цене, са упутством како да се попуни (Образац 2); </w:t>
      </w:r>
    </w:p>
    <w:p w:rsidR="00FA27FA" w:rsidRPr="00974CC8" w:rsidRDefault="00FA27FA" w:rsidP="00FA27FA">
      <w:pPr>
        <w:pStyle w:val="ListParagraph"/>
        <w:numPr>
          <w:ilvl w:val="0"/>
          <w:numId w:val="35"/>
        </w:numPr>
        <w:suppressAutoHyphens/>
        <w:spacing w:line="100" w:lineRule="atLeast"/>
        <w:jc w:val="both"/>
        <w:rPr>
          <w:lang/>
        </w:rPr>
      </w:pPr>
      <w:r w:rsidRPr="00974CC8">
        <w:t xml:space="preserve">Образац трошкова припреме понуде (Образац 3); </w:t>
      </w:r>
    </w:p>
    <w:p w:rsidR="00FA27FA" w:rsidRPr="00974CC8" w:rsidRDefault="00FA27FA" w:rsidP="00FA27FA">
      <w:pPr>
        <w:pStyle w:val="ListParagraph"/>
        <w:numPr>
          <w:ilvl w:val="0"/>
          <w:numId w:val="35"/>
        </w:numPr>
        <w:suppressAutoHyphens/>
        <w:spacing w:line="100" w:lineRule="atLeast"/>
        <w:jc w:val="both"/>
        <w:rPr>
          <w:lang/>
        </w:rPr>
      </w:pPr>
      <w:r w:rsidRPr="00974CC8">
        <w:t>Образац изјаве о независној понуди (Образац 4);</w:t>
      </w:r>
    </w:p>
    <w:p w:rsidR="00FA27FA" w:rsidRPr="004631A5" w:rsidRDefault="00FA27FA" w:rsidP="00FA27FA">
      <w:pPr>
        <w:pStyle w:val="ListParagraph"/>
        <w:numPr>
          <w:ilvl w:val="0"/>
          <w:numId w:val="35"/>
        </w:numPr>
        <w:suppressAutoHyphens/>
        <w:spacing w:line="100" w:lineRule="atLeast"/>
        <w:jc w:val="both"/>
        <w:rPr>
          <w:lang/>
        </w:rPr>
      </w:pPr>
      <w:r w:rsidRPr="004631A5">
        <w:t>Образац изјаве понуђача</w:t>
      </w:r>
      <w:r w:rsidR="004631A5" w:rsidRPr="004631A5">
        <w:rPr>
          <w:lang/>
        </w:rPr>
        <w:t xml:space="preserve"> о поштовању обавеза иу члана 75. Став 2 закона</w:t>
      </w:r>
      <w:r w:rsidRPr="004631A5">
        <w:t>, (Образац 5)</w:t>
      </w:r>
      <w:r w:rsidRPr="004631A5">
        <w:rPr>
          <w:lang/>
        </w:rPr>
        <w:t>;</w:t>
      </w:r>
    </w:p>
    <w:p w:rsidR="00FA27FA" w:rsidRPr="004631A5" w:rsidRDefault="00FA27FA" w:rsidP="00FA27FA">
      <w:pPr>
        <w:pStyle w:val="ListParagraph"/>
        <w:numPr>
          <w:ilvl w:val="0"/>
          <w:numId w:val="35"/>
        </w:numPr>
        <w:suppressAutoHyphens/>
        <w:spacing w:line="100" w:lineRule="atLeast"/>
        <w:jc w:val="both"/>
        <w:rPr>
          <w:lang/>
        </w:rPr>
      </w:pPr>
      <w:r w:rsidRPr="004631A5">
        <w:t xml:space="preserve">Образац изјаве </w:t>
      </w:r>
      <w:r w:rsidR="004631A5" w:rsidRPr="004631A5">
        <w:rPr>
          <w:lang/>
        </w:rPr>
        <w:t>о довољном техничком капацитету</w:t>
      </w:r>
      <w:r w:rsidRPr="004631A5">
        <w:t xml:space="preserve">, (Образац </w:t>
      </w:r>
      <w:r w:rsidRPr="004631A5">
        <w:rPr>
          <w:lang w:val="sr-Cyrl-CS"/>
        </w:rPr>
        <w:t>6</w:t>
      </w:r>
      <w:r w:rsidRPr="004631A5">
        <w:t>)</w:t>
      </w:r>
      <w:r w:rsidRPr="004631A5">
        <w:rPr>
          <w:lang/>
        </w:rPr>
        <w:t>;</w:t>
      </w:r>
    </w:p>
    <w:p w:rsidR="00FA27FA" w:rsidRPr="004631A5" w:rsidRDefault="00FA27FA" w:rsidP="00FA27FA">
      <w:pPr>
        <w:numPr>
          <w:ilvl w:val="0"/>
          <w:numId w:val="35"/>
        </w:numPr>
        <w:suppressAutoHyphens/>
        <w:spacing w:before="100" w:beforeAutospacing="1" w:line="210" w:lineRule="atLeast"/>
        <w:jc w:val="both"/>
        <w:rPr>
          <w:lang/>
        </w:rPr>
      </w:pPr>
      <w:r w:rsidRPr="004631A5">
        <w:rPr>
          <w:lang/>
        </w:rPr>
        <w:t xml:space="preserve">Образац </w:t>
      </w:r>
      <w:r w:rsidR="004631A5" w:rsidRPr="004631A5">
        <w:rPr>
          <w:lang/>
        </w:rPr>
        <w:t>о довољном кадровском капацитету</w:t>
      </w:r>
      <w:r w:rsidRPr="004631A5">
        <w:rPr>
          <w:lang/>
        </w:rPr>
        <w:t xml:space="preserve"> (Образац </w:t>
      </w:r>
      <w:r w:rsidRPr="004631A5">
        <w:rPr>
          <w:lang w:val="sr-Cyrl-CS"/>
        </w:rPr>
        <w:t>7</w:t>
      </w:r>
      <w:r w:rsidRPr="004631A5">
        <w:rPr>
          <w:lang/>
        </w:rPr>
        <w:t>).</w:t>
      </w:r>
    </w:p>
    <w:p w:rsidR="00FA27FA" w:rsidRPr="00974CC8" w:rsidRDefault="00FA27FA" w:rsidP="00FA27FA">
      <w:pPr>
        <w:numPr>
          <w:ilvl w:val="0"/>
          <w:numId w:val="35"/>
        </w:numPr>
        <w:suppressAutoHyphens/>
        <w:spacing w:before="100" w:beforeAutospacing="1" w:line="210" w:lineRule="atLeast"/>
        <w:jc w:val="both"/>
        <w:rPr>
          <w:lang/>
        </w:rPr>
      </w:pPr>
      <w:r>
        <w:rPr>
          <w:lang w:val="sr-Cyrl-CS"/>
        </w:rPr>
        <w:t>Образац средства финансијског обезбеђења (Образац 8)</w:t>
      </w:r>
    </w:p>
    <w:p w:rsidR="00FD458C" w:rsidRDefault="004631A5" w:rsidP="007658D1">
      <w:pPr>
        <w:ind w:left="7788" w:firstLine="708"/>
        <w:rPr>
          <w:b/>
          <w:lang/>
        </w:rPr>
      </w:pPr>
      <w:r>
        <w:rPr>
          <w:b/>
          <w:lang w:val="sr-Cyrl-CS"/>
        </w:rPr>
        <w:br w:type="page"/>
      </w:r>
      <w:r w:rsidR="00FD458C">
        <w:rPr>
          <w:b/>
          <w:lang w:val="sr-Cyrl-CS"/>
        </w:rPr>
        <w:lastRenderedPageBreak/>
        <w:t>Образац 1</w:t>
      </w:r>
    </w:p>
    <w:p w:rsidR="00982193" w:rsidRDefault="00FD458C" w:rsidP="00B909A7">
      <w:pPr>
        <w:ind w:left="2832" w:firstLine="708"/>
        <w:rPr>
          <w:b/>
          <w:lang/>
        </w:rPr>
      </w:pPr>
      <w:r>
        <w:rPr>
          <w:b/>
          <w:lang w:val="sr-Cyrl-CS"/>
        </w:rPr>
        <w:t>ОБРАЗАЦ ПОНУДЕ</w:t>
      </w:r>
      <w:r w:rsidRPr="00FD458C">
        <w:rPr>
          <w:b/>
          <w:lang w:val="sr-Cyrl-CS"/>
        </w:rPr>
        <w:t xml:space="preserve"> </w:t>
      </w:r>
    </w:p>
    <w:p w:rsidR="00FD458C" w:rsidRPr="00B909A7" w:rsidRDefault="00FD458C" w:rsidP="00B909A7">
      <w:pPr>
        <w:ind w:left="2832" w:firstLine="708"/>
        <w:rPr>
          <w:b/>
          <w:lang/>
        </w:rPr>
      </w:pPr>
      <w:r>
        <w:rPr>
          <w:b/>
          <w:lang/>
        </w:rPr>
        <w:tab/>
      </w:r>
      <w:r>
        <w:rPr>
          <w:b/>
          <w:lang/>
        </w:rPr>
        <w:tab/>
      </w:r>
      <w:r>
        <w:rPr>
          <w:b/>
          <w:lang/>
        </w:rPr>
        <w:tab/>
      </w:r>
      <w:r>
        <w:rPr>
          <w:b/>
          <w:lang/>
        </w:rPr>
        <w:tab/>
      </w:r>
      <w:r>
        <w:rPr>
          <w:b/>
          <w:lang/>
        </w:rPr>
        <w:tab/>
      </w:r>
    </w:p>
    <w:p w:rsidR="00982193" w:rsidRPr="00982193" w:rsidRDefault="00FA27FA" w:rsidP="00FD458C">
      <w:pPr>
        <w:rPr>
          <w:b/>
          <w:lang/>
        </w:rPr>
      </w:pPr>
      <w:r w:rsidRPr="00E703B0">
        <w:rPr>
          <w:lang w:val="sr-Latn-CS"/>
        </w:rPr>
        <w:t>Предмет:</w:t>
      </w:r>
      <w:r>
        <w:rPr>
          <w:lang/>
        </w:rPr>
        <w:t xml:space="preserve"> </w:t>
      </w:r>
      <w:r w:rsidRPr="00E703B0">
        <w:rPr>
          <w:lang w:val="sr-Latn-CS"/>
        </w:rPr>
        <w:t xml:space="preserve"> </w:t>
      </w:r>
      <w:r w:rsidRPr="00E703B0">
        <w:rPr>
          <w:b/>
          <w:lang w:val="sr-Latn-CS"/>
        </w:rPr>
        <w:t>ПОНУДА</w:t>
      </w:r>
      <w:r w:rsidRPr="00E703B0">
        <w:rPr>
          <w:lang w:val="sr-Latn-CS"/>
        </w:rPr>
        <w:t xml:space="preserve"> за испоруку</w:t>
      </w:r>
      <w:r w:rsidR="002D0295">
        <w:rPr>
          <w:b/>
          <w:lang w:val="sr-Cyrl-CS"/>
        </w:rPr>
        <w:t xml:space="preserve"> </w:t>
      </w:r>
      <w:r w:rsidR="00F70D7E" w:rsidRPr="00B25067">
        <w:rPr>
          <w:b/>
          <w:lang w:val="sr-Cyrl-CS"/>
        </w:rPr>
        <w:t>ЈН</w:t>
      </w:r>
      <w:r w:rsidR="00F70D7E">
        <w:rPr>
          <w:b/>
          <w:lang w:val="sr-Cyrl-CS"/>
        </w:rPr>
        <w:t>ОП</w:t>
      </w:r>
      <w:r w:rsidR="00F70D7E" w:rsidRPr="00B25067">
        <w:rPr>
          <w:b/>
          <w:lang w:val="sr-Cyrl-CS"/>
        </w:rPr>
        <w:t xml:space="preserve"> </w:t>
      </w:r>
      <w:r w:rsidR="00F70D7E">
        <w:rPr>
          <w:b/>
          <w:lang w:val="sr-Cyrl-CS"/>
        </w:rPr>
        <w:t>4</w:t>
      </w:r>
      <w:r w:rsidR="00F70D7E" w:rsidRPr="00B25067">
        <w:rPr>
          <w:b/>
          <w:lang w:val="sr-Cyrl-CS"/>
        </w:rPr>
        <w:t>/1</w:t>
      </w:r>
      <w:r w:rsidR="001C0807">
        <w:rPr>
          <w:b/>
          <w:lang w:val="sr-Latn-CS"/>
        </w:rPr>
        <w:t>8</w:t>
      </w:r>
      <w:r w:rsidR="00F70D7E" w:rsidRPr="00B25067">
        <w:rPr>
          <w:b/>
          <w:lang w:val="sr-Cyrl-CS"/>
        </w:rPr>
        <w:t xml:space="preserve"> </w:t>
      </w:r>
      <w:r w:rsidR="00F70D7E">
        <w:rPr>
          <w:b/>
          <w:bCs/>
          <w:lang w:val="sr-Cyrl-CS"/>
        </w:rPr>
        <w:t xml:space="preserve">Медицинско потрошни материјал – </w:t>
      </w:r>
      <w:r w:rsidR="009A7CB7" w:rsidRPr="006D5DFA">
        <w:rPr>
          <w:b/>
          <w:lang w:val="sr-Cyrl-CS"/>
        </w:rPr>
        <w:t xml:space="preserve">ЈН </w:t>
      </w:r>
      <w:r w:rsidR="009A7CB7">
        <w:rPr>
          <w:b/>
          <w:lang/>
        </w:rPr>
        <w:t>4</w:t>
      </w:r>
      <w:r w:rsidR="009A7CB7" w:rsidRPr="006D5DFA">
        <w:rPr>
          <w:b/>
          <w:lang w:val="sr-Cyrl-CS"/>
        </w:rPr>
        <w:t>.</w:t>
      </w:r>
      <w:r w:rsidR="009A7CB7">
        <w:rPr>
          <w:b/>
          <w:lang w:val="sr-Latn-CS"/>
        </w:rPr>
        <w:t>6</w:t>
      </w:r>
      <w:r w:rsidR="009A7CB7" w:rsidRPr="006D5DFA">
        <w:rPr>
          <w:b/>
          <w:lang w:val="sr-Cyrl-CS"/>
        </w:rPr>
        <w:t xml:space="preserve"> </w:t>
      </w:r>
      <w:r w:rsidR="009A7CB7">
        <w:rPr>
          <w:b/>
          <w:lang/>
        </w:rPr>
        <w:t>Апотекарски</w:t>
      </w:r>
      <w:r w:rsidR="009A7CB7" w:rsidRPr="006D5DFA">
        <w:rPr>
          <w:b/>
          <w:lang w:val="sr-Cyrl-CS"/>
        </w:rPr>
        <w:t xml:space="preserve"> </w:t>
      </w:r>
      <w:r w:rsidR="009A7CB7" w:rsidRPr="00965F02">
        <w:rPr>
          <w:b/>
          <w:lang w:val="sr-Cyrl-CS"/>
        </w:rPr>
        <w:t>материјал</w:t>
      </w:r>
      <w:r w:rsidR="009A7CB7">
        <w:rPr>
          <w:b/>
          <w:lang w:val="sr-Cyrl-CS"/>
        </w:rPr>
        <w:t xml:space="preserve"> </w:t>
      </w:r>
      <w:r w:rsidR="00BF51D3">
        <w:rPr>
          <w:b/>
          <w:lang w:val="sr-Cyrl-CS"/>
        </w:rPr>
        <w:t>–</w:t>
      </w:r>
      <w:r w:rsidR="00BF51D3">
        <w:rPr>
          <w:b/>
          <w:lang/>
        </w:rPr>
        <w:t xml:space="preserve"> </w:t>
      </w:r>
      <w:r w:rsidR="00BF51D3" w:rsidRPr="00B0207C">
        <w:rPr>
          <w:b/>
          <w:lang w:val="sr-Cyrl-CS"/>
        </w:rPr>
        <w:t xml:space="preserve"> 33140000</w:t>
      </w:r>
    </w:p>
    <w:tbl>
      <w:tblPr>
        <w:tblpPr w:leftFromText="180" w:rightFromText="180" w:vertAnchor="text" w:horzAnchor="margin" w:tblpXSpec="center" w:tblpY="186"/>
        <w:tblW w:w="10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3"/>
        <w:gridCol w:w="4635"/>
        <w:gridCol w:w="960"/>
        <w:gridCol w:w="960"/>
        <w:gridCol w:w="1122"/>
        <w:gridCol w:w="1276"/>
        <w:gridCol w:w="1276"/>
      </w:tblGrid>
      <w:tr w:rsidR="00E23917" w:rsidRPr="00595273">
        <w:tblPrEx>
          <w:tblCellMar>
            <w:top w:w="0" w:type="dxa"/>
            <w:bottom w:w="0" w:type="dxa"/>
          </w:tblCellMar>
        </w:tblPrEx>
        <w:trPr>
          <w:trHeight w:val="557"/>
        </w:trPr>
        <w:tc>
          <w:tcPr>
            <w:tcW w:w="633" w:type="dxa"/>
            <w:vAlign w:val="center"/>
          </w:tcPr>
          <w:p w:rsidR="00E23917" w:rsidRPr="00B61CC6" w:rsidRDefault="00E23917" w:rsidP="00CC02CC">
            <w:pPr>
              <w:jc w:val="center"/>
              <w:rPr>
                <w:b/>
                <w:sz w:val="20"/>
                <w:szCs w:val="20"/>
                <w:lang/>
              </w:rPr>
            </w:pPr>
            <w:r w:rsidRPr="00B61CC6">
              <w:rPr>
                <w:b/>
                <w:sz w:val="20"/>
                <w:szCs w:val="20"/>
                <w:lang w:val="sr-Cyrl-CS"/>
              </w:rPr>
              <w:t>Рб</w:t>
            </w:r>
            <w:r w:rsidRPr="00B61CC6">
              <w:rPr>
                <w:b/>
                <w:sz w:val="20"/>
                <w:szCs w:val="20"/>
              </w:rPr>
              <w:t xml:space="preserve"> </w:t>
            </w:r>
          </w:p>
        </w:tc>
        <w:tc>
          <w:tcPr>
            <w:tcW w:w="4635" w:type="dxa"/>
            <w:vAlign w:val="center"/>
          </w:tcPr>
          <w:p w:rsidR="00E23917" w:rsidRPr="00B61CC6" w:rsidRDefault="00E23917" w:rsidP="00CC02CC">
            <w:pPr>
              <w:jc w:val="center"/>
              <w:rPr>
                <w:b/>
                <w:sz w:val="20"/>
                <w:szCs w:val="20"/>
                <w:lang w:val="sr-Cyrl-CS"/>
              </w:rPr>
            </w:pPr>
            <w:r w:rsidRPr="00B61CC6">
              <w:rPr>
                <w:b/>
                <w:sz w:val="20"/>
                <w:szCs w:val="20"/>
                <w:lang w:val="sr-Cyrl-CS"/>
              </w:rPr>
              <w:t>Назив производа</w:t>
            </w:r>
          </w:p>
        </w:tc>
        <w:tc>
          <w:tcPr>
            <w:tcW w:w="960" w:type="dxa"/>
            <w:vAlign w:val="center"/>
          </w:tcPr>
          <w:p w:rsidR="00E23917" w:rsidRPr="00B61CC6" w:rsidRDefault="00E23917" w:rsidP="00CC02CC">
            <w:pPr>
              <w:jc w:val="center"/>
              <w:rPr>
                <w:b/>
                <w:sz w:val="20"/>
                <w:szCs w:val="20"/>
                <w:lang w:val="sr-Cyrl-CS"/>
              </w:rPr>
            </w:pPr>
            <w:r w:rsidRPr="00B61CC6">
              <w:rPr>
                <w:b/>
                <w:sz w:val="20"/>
                <w:szCs w:val="20"/>
                <w:lang w:val="sr-Cyrl-CS"/>
              </w:rPr>
              <w:t>Јед. мере</w:t>
            </w:r>
          </w:p>
        </w:tc>
        <w:tc>
          <w:tcPr>
            <w:tcW w:w="960" w:type="dxa"/>
            <w:vAlign w:val="center"/>
          </w:tcPr>
          <w:p w:rsidR="00E23917" w:rsidRPr="00B61CC6" w:rsidRDefault="00E23917" w:rsidP="00CC02CC">
            <w:pPr>
              <w:jc w:val="center"/>
              <w:rPr>
                <w:b/>
                <w:sz w:val="20"/>
                <w:szCs w:val="20"/>
                <w:lang w:val="sr-Cyrl-CS"/>
              </w:rPr>
            </w:pPr>
            <w:r w:rsidRPr="00B61CC6">
              <w:rPr>
                <w:b/>
                <w:sz w:val="20"/>
                <w:szCs w:val="20"/>
                <w:lang w:val="sr-Cyrl-CS"/>
              </w:rPr>
              <w:t xml:space="preserve">Колич. </w:t>
            </w:r>
          </w:p>
        </w:tc>
        <w:tc>
          <w:tcPr>
            <w:tcW w:w="1122" w:type="dxa"/>
            <w:vAlign w:val="center"/>
          </w:tcPr>
          <w:p w:rsidR="00E23917" w:rsidRPr="00B909A7" w:rsidRDefault="00E23917" w:rsidP="00B909A7">
            <w:pPr>
              <w:jc w:val="center"/>
              <w:rPr>
                <w:b/>
                <w:sz w:val="22"/>
                <w:szCs w:val="22"/>
                <w:lang/>
              </w:rPr>
            </w:pPr>
            <w:r w:rsidRPr="00595273">
              <w:rPr>
                <w:b/>
                <w:sz w:val="22"/>
                <w:szCs w:val="22"/>
                <w:lang w:val="sr-Cyrl-CS"/>
              </w:rPr>
              <w:t>Једин. цена</w:t>
            </w:r>
          </w:p>
        </w:tc>
        <w:tc>
          <w:tcPr>
            <w:tcW w:w="1276" w:type="dxa"/>
            <w:vAlign w:val="center"/>
          </w:tcPr>
          <w:p w:rsidR="00E23917" w:rsidRPr="00595273" w:rsidRDefault="00E23917" w:rsidP="002D0295">
            <w:pPr>
              <w:jc w:val="center"/>
              <w:rPr>
                <w:b/>
                <w:lang w:val="sr-Cyrl-CS"/>
              </w:rPr>
            </w:pPr>
            <w:r w:rsidRPr="00595273">
              <w:rPr>
                <w:b/>
                <w:lang w:val="sr-Cyrl-CS"/>
              </w:rPr>
              <w:t>Вредност</w:t>
            </w:r>
          </w:p>
          <w:p w:rsidR="00E23917" w:rsidRPr="00595273" w:rsidRDefault="00E23917" w:rsidP="002D0295">
            <w:pPr>
              <w:jc w:val="center"/>
              <w:rPr>
                <w:b/>
                <w:lang w:val="sr-Cyrl-CS"/>
              </w:rPr>
            </w:pPr>
            <w:r w:rsidRPr="00595273">
              <w:rPr>
                <w:b/>
                <w:lang w:val="sr-Cyrl-CS"/>
              </w:rPr>
              <w:t>(4</w:t>
            </w:r>
            <w:r w:rsidRPr="00595273">
              <w:rPr>
                <w:b/>
              </w:rPr>
              <w:t>x</w:t>
            </w:r>
            <w:r w:rsidRPr="00595273">
              <w:rPr>
                <w:b/>
                <w:lang w:val="sr-Cyrl-CS"/>
              </w:rPr>
              <w:t>5)</w:t>
            </w:r>
          </w:p>
        </w:tc>
        <w:tc>
          <w:tcPr>
            <w:tcW w:w="1276" w:type="dxa"/>
            <w:vAlign w:val="center"/>
          </w:tcPr>
          <w:p w:rsidR="00E23917" w:rsidRPr="00595273" w:rsidRDefault="00E23917" w:rsidP="002D0295">
            <w:pPr>
              <w:jc w:val="center"/>
              <w:rPr>
                <w:b/>
                <w:lang w:val="sr-Cyrl-CS"/>
              </w:rPr>
            </w:pPr>
            <w:r w:rsidRPr="00595273">
              <w:rPr>
                <w:b/>
                <w:lang w:val="sr-Cyrl-CS"/>
              </w:rPr>
              <w:t>Посебне напом</w:t>
            </w:r>
            <w:r w:rsidRPr="00595273">
              <w:rPr>
                <w:b/>
                <w:lang w:val="sr-Latn-CS"/>
              </w:rPr>
              <w:t>e</w:t>
            </w:r>
            <w:r w:rsidRPr="00595273">
              <w:rPr>
                <w:b/>
                <w:lang w:val="sr-Cyrl-CS"/>
              </w:rPr>
              <w:t>не</w:t>
            </w:r>
          </w:p>
        </w:tc>
      </w:tr>
      <w:tr w:rsidR="00E23917" w:rsidRPr="00595273">
        <w:tblPrEx>
          <w:tblCellMar>
            <w:top w:w="0" w:type="dxa"/>
            <w:bottom w:w="0" w:type="dxa"/>
          </w:tblCellMar>
        </w:tblPrEx>
        <w:trPr>
          <w:trHeight w:val="213"/>
        </w:trPr>
        <w:tc>
          <w:tcPr>
            <w:tcW w:w="633" w:type="dxa"/>
            <w:vAlign w:val="center"/>
          </w:tcPr>
          <w:p w:rsidR="00E23917" w:rsidRPr="00B61CC6" w:rsidRDefault="00E23917" w:rsidP="00CC02CC">
            <w:pPr>
              <w:jc w:val="center"/>
              <w:rPr>
                <w:b/>
                <w:sz w:val="20"/>
                <w:szCs w:val="20"/>
                <w:lang w:val="sr-Cyrl-CS"/>
              </w:rPr>
            </w:pPr>
          </w:p>
        </w:tc>
        <w:tc>
          <w:tcPr>
            <w:tcW w:w="4635" w:type="dxa"/>
            <w:vAlign w:val="center"/>
          </w:tcPr>
          <w:p w:rsidR="00E23917" w:rsidRPr="00B61CC6" w:rsidRDefault="00E23917" w:rsidP="00CC02CC">
            <w:pPr>
              <w:jc w:val="center"/>
              <w:rPr>
                <w:b/>
                <w:sz w:val="20"/>
                <w:szCs w:val="20"/>
                <w:lang w:val="sr-Cyrl-CS"/>
              </w:rPr>
            </w:pPr>
          </w:p>
        </w:tc>
        <w:tc>
          <w:tcPr>
            <w:tcW w:w="960" w:type="dxa"/>
            <w:vAlign w:val="center"/>
          </w:tcPr>
          <w:p w:rsidR="00E23917" w:rsidRPr="00B61CC6" w:rsidRDefault="00E23917" w:rsidP="00CC02CC">
            <w:pPr>
              <w:jc w:val="center"/>
              <w:rPr>
                <w:b/>
                <w:sz w:val="20"/>
                <w:szCs w:val="20"/>
                <w:lang w:val="sr-Cyrl-CS"/>
              </w:rPr>
            </w:pPr>
          </w:p>
        </w:tc>
        <w:tc>
          <w:tcPr>
            <w:tcW w:w="960" w:type="dxa"/>
            <w:vAlign w:val="center"/>
          </w:tcPr>
          <w:p w:rsidR="00E23917" w:rsidRPr="00B61CC6" w:rsidRDefault="00E23917" w:rsidP="00CC02CC">
            <w:pPr>
              <w:jc w:val="center"/>
              <w:rPr>
                <w:b/>
                <w:sz w:val="20"/>
                <w:szCs w:val="20"/>
                <w:lang w:val="sr-Cyrl-CS"/>
              </w:rPr>
            </w:pPr>
          </w:p>
        </w:tc>
        <w:tc>
          <w:tcPr>
            <w:tcW w:w="1122" w:type="dxa"/>
          </w:tcPr>
          <w:p w:rsidR="00E23917" w:rsidRPr="00595273" w:rsidRDefault="00E23917" w:rsidP="002D0295">
            <w:pPr>
              <w:jc w:val="center"/>
              <w:rPr>
                <w:lang w:val="sr-Cyrl-CS"/>
              </w:rPr>
            </w:pPr>
            <w:r w:rsidRPr="00595273">
              <w:rPr>
                <w:lang w:val="sr-Cyrl-CS"/>
              </w:rPr>
              <w:t>5.</w:t>
            </w:r>
          </w:p>
        </w:tc>
        <w:tc>
          <w:tcPr>
            <w:tcW w:w="1276" w:type="dxa"/>
          </w:tcPr>
          <w:p w:rsidR="00E23917" w:rsidRPr="00595273" w:rsidRDefault="00E23917" w:rsidP="002D0295">
            <w:pPr>
              <w:jc w:val="center"/>
              <w:rPr>
                <w:lang w:val="sr-Cyrl-CS"/>
              </w:rPr>
            </w:pPr>
            <w:r w:rsidRPr="00595273">
              <w:rPr>
                <w:lang w:val="sr-Cyrl-CS"/>
              </w:rPr>
              <w:t>6.</w:t>
            </w:r>
          </w:p>
        </w:tc>
        <w:tc>
          <w:tcPr>
            <w:tcW w:w="1276" w:type="dxa"/>
          </w:tcPr>
          <w:p w:rsidR="00E23917" w:rsidRPr="00595273" w:rsidRDefault="00E23917" w:rsidP="002D0295">
            <w:pPr>
              <w:jc w:val="center"/>
              <w:rPr>
                <w:lang w:val="sr-Cyrl-CS"/>
              </w:rPr>
            </w:pPr>
            <w:r w:rsidRPr="00595273">
              <w:rPr>
                <w:lang w:val="sr-Cyrl-CS"/>
              </w:rPr>
              <w:t>7.</w:t>
            </w:r>
          </w:p>
        </w:tc>
      </w:tr>
      <w:tr w:rsidR="00E23917" w:rsidRPr="00595273">
        <w:tblPrEx>
          <w:tblCellMar>
            <w:top w:w="0" w:type="dxa"/>
            <w:bottom w:w="0" w:type="dxa"/>
          </w:tblCellMar>
        </w:tblPrEx>
        <w:trPr>
          <w:trHeight w:val="213"/>
        </w:trPr>
        <w:tc>
          <w:tcPr>
            <w:tcW w:w="633" w:type="dxa"/>
            <w:vAlign w:val="center"/>
          </w:tcPr>
          <w:p w:rsidR="00E23917" w:rsidRPr="00B61CC6" w:rsidRDefault="00E23917" w:rsidP="00CC02CC">
            <w:pPr>
              <w:jc w:val="center"/>
              <w:rPr>
                <w:sz w:val="20"/>
                <w:szCs w:val="20"/>
                <w:lang w:val="sr-Cyrl-CS"/>
              </w:rPr>
            </w:pPr>
            <w:r w:rsidRPr="00B61CC6">
              <w:rPr>
                <w:sz w:val="20"/>
                <w:szCs w:val="20"/>
                <w:lang w:val="sr-Cyrl-CS"/>
              </w:rPr>
              <w:t>1.</w:t>
            </w:r>
          </w:p>
        </w:tc>
        <w:tc>
          <w:tcPr>
            <w:tcW w:w="4635" w:type="dxa"/>
            <w:vAlign w:val="center"/>
          </w:tcPr>
          <w:p w:rsidR="00E23917" w:rsidRPr="00B61CC6" w:rsidRDefault="00E23917" w:rsidP="00CC02CC">
            <w:pPr>
              <w:jc w:val="center"/>
              <w:rPr>
                <w:sz w:val="20"/>
                <w:szCs w:val="20"/>
                <w:lang w:val="sr-Cyrl-CS"/>
              </w:rPr>
            </w:pPr>
            <w:r w:rsidRPr="00B61CC6">
              <w:rPr>
                <w:sz w:val="20"/>
                <w:szCs w:val="20"/>
                <w:lang w:val="sr-Cyrl-CS"/>
              </w:rPr>
              <w:t>2.</w:t>
            </w:r>
          </w:p>
        </w:tc>
        <w:tc>
          <w:tcPr>
            <w:tcW w:w="960" w:type="dxa"/>
            <w:vAlign w:val="center"/>
          </w:tcPr>
          <w:p w:rsidR="00E23917" w:rsidRPr="00B61CC6" w:rsidRDefault="00E23917" w:rsidP="00CC02CC">
            <w:pPr>
              <w:jc w:val="center"/>
              <w:rPr>
                <w:sz w:val="20"/>
                <w:szCs w:val="20"/>
                <w:lang w:val="sr-Cyrl-CS"/>
              </w:rPr>
            </w:pPr>
            <w:r w:rsidRPr="00B61CC6">
              <w:rPr>
                <w:sz w:val="20"/>
                <w:szCs w:val="20"/>
                <w:lang w:val="sr-Cyrl-CS"/>
              </w:rPr>
              <w:t>3.</w:t>
            </w:r>
          </w:p>
        </w:tc>
        <w:tc>
          <w:tcPr>
            <w:tcW w:w="960" w:type="dxa"/>
            <w:vAlign w:val="center"/>
          </w:tcPr>
          <w:p w:rsidR="00E23917" w:rsidRPr="00B61CC6" w:rsidRDefault="00E23917" w:rsidP="00CC02CC">
            <w:pPr>
              <w:jc w:val="center"/>
              <w:rPr>
                <w:sz w:val="20"/>
                <w:szCs w:val="20"/>
                <w:lang w:val="sr-Cyrl-CS"/>
              </w:rPr>
            </w:pPr>
            <w:r w:rsidRPr="00B61CC6">
              <w:rPr>
                <w:sz w:val="20"/>
                <w:szCs w:val="20"/>
                <w:lang w:val="sr-Cyrl-CS"/>
              </w:rPr>
              <w:t>4.</w:t>
            </w:r>
          </w:p>
        </w:tc>
        <w:tc>
          <w:tcPr>
            <w:tcW w:w="1122" w:type="dxa"/>
          </w:tcPr>
          <w:p w:rsidR="00E23917" w:rsidRPr="00595273" w:rsidRDefault="00E23917" w:rsidP="002D0295">
            <w:pPr>
              <w:rPr>
                <w:lang w:val="sr-Cyrl-CS"/>
              </w:rPr>
            </w:pPr>
          </w:p>
        </w:tc>
        <w:tc>
          <w:tcPr>
            <w:tcW w:w="1276" w:type="dxa"/>
          </w:tcPr>
          <w:p w:rsidR="00E23917" w:rsidRPr="00595273" w:rsidRDefault="00E23917" w:rsidP="002D0295">
            <w:pPr>
              <w:rPr>
                <w:lang w:val="sr-Cyrl-CS"/>
              </w:rPr>
            </w:pPr>
          </w:p>
        </w:tc>
        <w:tc>
          <w:tcPr>
            <w:tcW w:w="1276" w:type="dxa"/>
          </w:tcPr>
          <w:p w:rsidR="00E23917" w:rsidRPr="00595273" w:rsidRDefault="00E23917" w:rsidP="002D0295">
            <w:pPr>
              <w:rPr>
                <w:lang w:val="sr-Cyrl-CS"/>
              </w:rPr>
            </w:pPr>
          </w:p>
        </w:tc>
      </w:tr>
      <w:tr w:rsidR="00B909A7" w:rsidRPr="00595273">
        <w:tblPrEx>
          <w:tblCellMar>
            <w:top w:w="0" w:type="dxa"/>
            <w:bottom w:w="0" w:type="dxa"/>
          </w:tblCellMar>
        </w:tblPrEx>
        <w:tc>
          <w:tcPr>
            <w:tcW w:w="633" w:type="dxa"/>
          </w:tcPr>
          <w:p w:rsidR="00B909A7" w:rsidRDefault="00B909A7" w:rsidP="001F08E7">
            <w:r>
              <w:t> </w:t>
            </w:r>
          </w:p>
        </w:tc>
        <w:tc>
          <w:tcPr>
            <w:tcW w:w="4635" w:type="dxa"/>
          </w:tcPr>
          <w:p w:rsidR="00B909A7" w:rsidRDefault="00B909A7" w:rsidP="001F08E7">
            <w:pPr>
              <w:rPr>
                <w:b/>
                <w:bCs/>
              </w:rPr>
            </w:pPr>
            <w:r>
              <w:rPr>
                <w:b/>
                <w:bCs/>
              </w:rPr>
              <w:t>Партија 1</w:t>
            </w:r>
          </w:p>
        </w:tc>
        <w:tc>
          <w:tcPr>
            <w:tcW w:w="960" w:type="dxa"/>
          </w:tcPr>
          <w:p w:rsidR="00B909A7" w:rsidRDefault="00B909A7" w:rsidP="001F08E7">
            <w:r>
              <w:t> </w:t>
            </w:r>
          </w:p>
        </w:tc>
        <w:tc>
          <w:tcPr>
            <w:tcW w:w="960" w:type="dxa"/>
          </w:tcPr>
          <w:p w:rsidR="00B909A7" w:rsidRDefault="00B909A7" w:rsidP="001F08E7">
            <w:r>
              <w:t> </w:t>
            </w:r>
          </w:p>
        </w:tc>
        <w:tc>
          <w:tcPr>
            <w:tcW w:w="1122" w:type="dxa"/>
          </w:tcPr>
          <w:p w:rsidR="00B909A7" w:rsidRPr="00595273" w:rsidRDefault="00B909A7" w:rsidP="002D0295"/>
        </w:tc>
        <w:tc>
          <w:tcPr>
            <w:tcW w:w="1276" w:type="dxa"/>
          </w:tcPr>
          <w:p w:rsidR="00B909A7" w:rsidRPr="00595273" w:rsidRDefault="00B909A7" w:rsidP="002D0295">
            <w:pPr>
              <w:rPr>
                <w:lang w:val="sr-Cyrl-CS"/>
              </w:rPr>
            </w:pPr>
          </w:p>
        </w:tc>
        <w:tc>
          <w:tcPr>
            <w:tcW w:w="1276" w:type="dxa"/>
          </w:tcPr>
          <w:p w:rsidR="00B909A7" w:rsidRPr="00595273" w:rsidRDefault="00B909A7" w:rsidP="002D0295">
            <w:pPr>
              <w:rPr>
                <w:lang w:val="sr-Cyrl-CS"/>
              </w:rPr>
            </w:pPr>
          </w:p>
        </w:tc>
      </w:tr>
      <w:tr w:rsidR="00982193" w:rsidRPr="00595273">
        <w:tblPrEx>
          <w:tblCellMar>
            <w:top w:w="0" w:type="dxa"/>
            <w:bottom w:w="0" w:type="dxa"/>
          </w:tblCellMar>
        </w:tblPrEx>
        <w:tc>
          <w:tcPr>
            <w:tcW w:w="633" w:type="dxa"/>
          </w:tcPr>
          <w:p w:rsidR="00982193" w:rsidRDefault="00982193" w:rsidP="001F08E7">
            <w:pPr>
              <w:jc w:val="right"/>
            </w:pPr>
            <w:r>
              <w:t>1</w:t>
            </w:r>
          </w:p>
        </w:tc>
        <w:tc>
          <w:tcPr>
            <w:tcW w:w="4635" w:type="dxa"/>
            <w:vAlign w:val="bottom"/>
          </w:tcPr>
          <w:p w:rsidR="00982193" w:rsidRDefault="00982193">
            <w:r>
              <w:t>aethanolum concentratum 96%</w:t>
            </w:r>
          </w:p>
        </w:tc>
        <w:tc>
          <w:tcPr>
            <w:tcW w:w="960" w:type="dxa"/>
            <w:vAlign w:val="bottom"/>
          </w:tcPr>
          <w:p w:rsidR="00982193" w:rsidRDefault="00982193">
            <w:r>
              <w:t>lit</w:t>
            </w:r>
          </w:p>
        </w:tc>
        <w:tc>
          <w:tcPr>
            <w:tcW w:w="960" w:type="dxa"/>
            <w:vAlign w:val="bottom"/>
          </w:tcPr>
          <w:p w:rsidR="00982193" w:rsidRDefault="00982193">
            <w:pPr>
              <w:jc w:val="right"/>
            </w:pPr>
            <w:r>
              <w:t>400</w:t>
            </w:r>
          </w:p>
        </w:tc>
        <w:tc>
          <w:tcPr>
            <w:tcW w:w="1122" w:type="dxa"/>
          </w:tcPr>
          <w:p w:rsidR="00982193" w:rsidRPr="00595273" w:rsidRDefault="00982193" w:rsidP="002D0295"/>
        </w:tc>
        <w:tc>
          <w:tcPr>
            <w:tcW w:w="1276" w:type="dxa"/>
          </w:tcPr>
          <w:p w:rsidR="00982193" w:rsidRPr="00595273" w:rsidRDefault="00982193" w:rsidP="002D0295">
            <w:pPr>
              <w:rPr>
                <w:lang w:val="sr-Cyrl-CS"/>
              </w:rPr>
            </w:pPr>
          </w:p>
        </w:tc>
        <w:tc>
          <w:tcPr>
            <w:tcW w:w="1276" w:type="dxa"/>
          </w:tcPr>
          <w:p w:rsidR="00982193" w:rsidRPr="00595273" w:rsidRDefault="00982193" w:rsidP="002D0295">
            <w:pPr>
              <w:rPr>
                <w:lang w:val="sr-Cyrl-CS"/>
              </w:rPr>
            </w:pPr>
          </w:p>
        </w:tc>
      </w:tr>
      <w:tr w:rsidR="00982193" w:rsidRPr="00595273">
        <w:tblPrEx>
          <w:tblCellMar>
            <w:top w:w="0" w:type="dxa"/>
            <w:bottom w:w="0" w:type="dxa"/>
          </w:tblCellMar>
        </w:tblPrEx>
        <w:tc>
          <w:tcPr>
            <w:tcW w:w="633" w:type="dxa"/>
          </w:tcPr>
          <w:p w:rsidR="00982193" w:rsidRDefault="00982193">
            <w:pPr>
              <w:jc w:val="right"/>
            </w:pPr>
            <w:r>
              <w:t>1</w:t>
            </w:r>
          </w:p>
        </w:tc>
        <w:tc>
          <w:tcPr>
            <w:tcW w:w="4635" w:type="dxa"/>
            <w:vAlign w:val="bottom"/>
          </w:tcPr>
          <w:p w:rsidR="00982193" w:rsidRDefault="00982193">
            <w:r>
              <w:t>aethanolum dilutum 70% biocid</w:t>
            </w:r>
          </w:p>
        </w:tc>
        <w:tc>
          <w:tcPr>
            <w:tcW w:w="960" w:type="dxa"/>
            <w:vAlign w:val="bottom"/>
          </w:tcPr>
          <w:p w:rsidR="00982193" w:rsidRDefault="00982193">
            <w:r>
              <w:t>lit</w:t>
            </w:r>
          </w:p>
        </w:tc>
        <w:tc>
          <w:tcPr>
            <w:tcW w:w="960" w:type="dxa"/>
            <w:vAlign w:val="bottom"/>
          </w:tcPr>
          <w:p w:rsidR="00982193" w:rsidRDefault="001C0807">
            <w:pPr>
              <w:jc w:val="right"/>
            </w:pPr>
            <w:r>
              <w:t>23</w:t>
            </w:r>
            <w:r w:rsidR="00982193">
              <w:t>00</w:t>
            </w:r>
          </w:p>
        </w:tc>
        <w:tc>
          <w:tcPr>
            <w:tcW w:w="1122" w:type="dxa"/>
          </w:tcPr>
          <w:p w:rsidR="00982193" w:rsidRPr="00595273" w:rsidRDefault="00982193" w:rsidP="002D0295"/>
        </w:tc>
        <w:tc>
          <w:tcPr>
            <w:tcW w:w="1276" w:type="dxa"/>
          </w:tcPr>
          <w:p w:rsidR="00982193" w:rsidRPr="00595273" w:rsidRDefault="00982193" w:rsidP="002D0295">
            <w:pPr>
              <w:rPr>
                <w:lang w:val="sr-Cyrl-CS"/>
              </w:rPr>
            </w:pPr>
          </w:p>
        </w:tc>
        <w:tc>
          <w:tcPr>
            <w:tcW w:w="1276" w:type="dxa"/>
          </w:tcPr>
          <w:p w:rsidR="00982193" w:rsidRPr="00595273" w:rsidRDefault="00982193" w:rsidP="002D0295">
            <w:pPr>
              <w:rPr>
                <w:lang w:val="sr-Cyrl-CS"/>
              </w:rPr>
            </w:pPr>
          </w:p>
        </w:tc>
      </w:tr>
      <w:tr w:rsidR="00855869" w:rsidRPr="00595273">
        <w:tblPrEx>
          <w:tblCellMar>
            <w:top w:w="0" w:type="dxa"/>
            <w:bottom w:w="0" w:type="dxa"/>
          </w:tblCellMar>
        </w:tblPrEx>
        <w:tc>
          <w:tcPr>
            <w:tcW w:w="7188" w:type="dxa"/>
            <w:gridSpan w:val="4"/>
            <w:vAlign w:val="center"/>
          </w:tcPr>
          <w:p w:rsidR="00855869" w:rsidRDefault="00855869" w:rsidP="00855869">
            <w:pPr>
              <w:jc w:val="center"/>
            </w:pPr>
          </w:p>
        </w:tc>
        <w:tc>
          <w:tcPr>
            <w:tcW w:w="3674" w:type="dxa"/>
            <w:gridSpan w:val="3"/>
            <w:vAlign w:val="center"/>
          </w:tcPr>
          <w:p w:rsidR="00855869" w:rsidRPr="00595273" w:rsidRDefault="00855869" w:rsidP="00855869">
            <w:pPr>
              <w:rPr>
                <w:lang w:val="sr-Cyrl-CS"/>
              </w:rPr>
            </w:pPr>
          </w:p>
          <w:p w:rsidR="00855869" w:rsidRPr="00595273" w:rsidRDefault="00855869" w:rsidP="00855869">
            <w:pPr>
              <w:rPr>
                <w:rFonts w:cs="Arial"/>
                <w:lang w:val="sr-Cyrl-CS"/>
              </w:rPr>
            </w:pPr>
            <w:r w:rsidRPr="00595273">
              <w:rPr>
                <w:lang w:val="sr-Cyrl-CS"/>
              </w:rPr>
              <w:t>Укупно: _____________________</w:t>
            </w:r>
          </w:p>
        </w:tc>
      </w:tr>
      <w:tr w:rsidR="00855869" w:rsidRPr="00595273">
        <w:tblPrEx>
          <w:tblCellMar>
            <w:top w:w="0" w:type="dxa"/>
            <w:bottom w:w="0" w:type="dxa"/>
          </w:tblCellMar>
        </w:tblPrEx>
        <w:tc>
          <w:tcPr>
            <w:tcW w:w="633" w:type="dxa"/>
            <w:vAlign w:val="center"/>
          </w:tcPr>
          <w:p w:rsidR="00855869" w:rsidRDefault="00855869" w:rsidP="00855869">
            <w:r>
              <w:t> </w:t>
            </w:r>
          </w:p>
        </w:tc>
        <w:tc>
          <w:tcPr>
            <w:tcW w:w="4635" w:type="dxa"/>
            <w:vAlign w:val="bottom"/>
          </w:tcPr>
          <w:p w:rsidR="00855869" w:rsidRDefault="001C0807" w:rsidP="00855869">
            <w:pPr>
              <w:rPr>
                <w:b/>
                <w:bCs/>
              </w:rPr>
            </w:pPr>
            <w:r>
              <w:rPr>
                <w:b/>
                <w:bCs/>
              </w:rPr>
              <w:t>партија 2</w:t>
            </w:r>
          </w:p>
        </w:tc>
        <w:tc>
          <w:tcPr>
            <w:tcW w:w="960" w:type="dxa"/>
            <w:vAlign w:val="bottom"/>
          </w:tcPr>
          <w:p w:rsidR="00855869" w:rsidRDefault="00855869" w:rsidP="00855869">
            <w:pPr>
              <w:rPr>
                <w:b/>
                <w:bCs/>
              </w:rPr>
            </w:pPr>
            <w:r>
              <w:rPr>
                <w:b/>
                <w:bCs/>
              </w:rPr>
              <w:t> </w:t>
            </w:r>
          </w:p>
        </w:tc>
        <w:tc>
          <w:tcPr>
            <w:tcW w:w="960" w:type="dxa"/>
          </w:tcPr>
          <w:p w:rsidR="00855869" w:rsidRDefault="00855869" w:rsidP="00855869">
            <w:pPr>
              <w:jc w:val="center"/>
            </w:pPr>
            <w:r>
              <w:t> </w:t>
            </w:r>
          </w:p>
        </w:tc>
        <w:tc>
          <w:tcPr>
            <w:tcW w:w="1122" w:type="dxa"/>
          </w:tcPr>
          <w:p w:rsidR="00855869" w:rsidRPr="00595273" w:rsidRDefault="00855869" w:rsidP="00855869"/>
        </w:tc>
        <w:tc>
          <w:tcPr>
            <w:tcW w:w="1276" w:type="dxa"/>
          </w:tcPr>
          <w:p w:rsidR="00855869" w:rsidRPr="00595273" w:rsidRDefault="00855869" w:rsidP="00855869">
            <w:pPr>
              <w:rPr>
                <w:lang w:val="sr-Cyrl-CS"/>
              </w:rPr>
            </w:pPr>
          </w:p>
        </w:tc>
        <w:tc>
          <w:tcPr>
            <w:tcW w:w="1276" w:type="dxa"/>
          </w:tcPr>
          <w:p w:rsidR="00855869" w:rsidRPr="00595273" w:rsidRDefault="00855869" w:rsidP="00855869">
            <w:pPr>
              <w:rPr>
                <w:lang w:val="sr-Cyrl-CS"/>
              </w:rPr>
            </w:pPr>
          </w:p>
        </w:tc>
      </w:tr>
      <w:tr w:rsidR="00982193" w:rsidRPr="00595273">
        <w:tblPrEx>
          <w:tblCellMar>
            <w:top w:w="0" w:type="dxa"/>
            <w:bottom w:w="0" w:type="dxa"/>
          </w:tblCellMar>
        </w:tblPrEx>
        <w:trPr>
          <w:trHeight w:val="287"/>
        </w:trPr>
        <w:tc>
          <w:tcPr>
            <w:tcW w:w="633" w:type="dxa"/>
          </w:tcPr>
          <w:p w:rsidR="00982193" w:rsidRDefault="00982193">
            <w:pPr>
              <w:jc w:val="right"/>
            </w:pPr>
            <w:r>
              <w:t>1</w:t>
            </w:r>
          </w:p>
        </w:tc>
        <w:tc>
          <w:tcPr>
            <w:tcW w:w="4635" w:type="dxa"/>
            <w:vAlign w:val="bottom"/>
          </w:tcPr>
          <w:p w:rsidR="00982193" w:rsidRDefault="00982193">
            <w:r>
              <w:t>samsonov reagens</w:t>
            </w:r>
          </w:p>
        </w:tc>
        <w:tc>
          <w:tcPr>
            <w:tcW w:w="960" w:type="dxa"/>
            <w:vAlign w:val="bottom"/>
          </w:tcPr>
          <w:p w:rsidR="00982193" w:rsidRDefault="00982193">
            <w:r>
              <w:t>ml</w:t>
            </w:r>
          </w:p>
        </w:tc>
        <w:tc>
          <w:tcPr>
            <w:tcW w:w="960" w:type="dxa"/>
            <w:vAlign w:val="bottom"/>
          </w:tcPr>
          <w:p w:rsidR="00982193" w:rsidRDefault="00982193">
            <w:pPr>
              <w:jc w:val="right"/>
            </w:pPr>
            <w:r>
              <w:t>200</w:t>
            </w:r>
          </w:p>
        </w:tc>
        <w:tc>
          <w:tcPr>
            <w:tcW w:w="1122" w:type="dxa"/>
          </w:tcPr>
          <w:p w:rsidR="00982193" w:rsidRPr="003F2333" w:rsidRDefault="00982193" w:rsidP="00855869">
            <w:pPr>
              <w:rPr>
                <w:lang/>
              </w:rPr>
            </w:pPr>
          </w:p>
        </w:tc>
        <w:tc>
          <w:tcPr>
            <w:tcW w:w="1276" w:type="dxa"/>
          </w:tcPr>
          <w:p w:rsidR="00982193" w:rsidRPr="00595273" w:rsidRDefault="00982193" w:rsidP="00855869">
            <w:pPr>
              <w:rPr>
                <w:lang w:val="sr-Cyrl-CS"/>
              </w:rPr>
            </w:pPr>
          </w:p>
        </w:tc>
        <w:tc>
          <w:tcPr>
            <w:tcW w:w="1276" w:type="dxa"/>
          </w:tcPr>
          <w:p w:rsidR="00982193" w:rsidRPr="00595273" w:rsidRDefault="00982193" w:rsidP="00855869">
            <w:pPr>
              <w:rPr>
                <w:lang w:val="sr-Cyrl-CS"/>
              </w:rPr>
            </w:pPr>
          </w:p>
        </w:tc>
      </w:tr>
      <w:tr w:rsidR="00855869" w:rsidRPr="00595273">
        <w:tblPrEx>
          <w:tblCellMar>
            <w:top w:w="0" w:type="dxa"/>
            <w:bottom w:w="0" w:type="dxa"/>
          </w:tblCellMar>
        </w:tblPrEx>
        <w:trPr>
          <w:trHeight w:val="287"/>
        </w:trPr>
        <w:tc>
          <w:tcPr>
            <w:tcW w:w="7188" w:type="dxa"/>
            <w:gridSpan w:val="4"/>
            <w:vAlign w:val="center"/>
          </w:tcPr>
          <w:p w:rsidR="00855869" w:rsidRDefault="00855869" w:rsidP="00855869">
            <w:pPr>
              <w:jc w:val="center"/>
            </w:pPr>
          </w:p>
        </w:tc>
        <w:tc>
          <w:tcPr>
            <w:tcW w:w="3674" w:type="dxa"/>
            <w:gridSpan w:val="3"/>
            <w:vAlign w:val="center"/>
          </w:tcPr>
          <w:p w:rsidR="00855869" w:rsidRPr="00595273" w:rsidRDefault="00855869" w:rsidP="00855869">
            <w:pPr>
              <w:rPr>
                <w:lang w:val="sr-Cyrl-CS"/>
              </w:rPr>
            </w:pPr>
          </w:p>
          <w:p w:rsidR="00855869" w:rsidRPr="00595273" w:rsidRDefault="00855869" w:rsidP="00855869">
            <w:pPr>
              <w:rPr>
                <w:rFonts w:cs="Arial"/>
                <w:lang w:val="sr-Cyrl-CS"/>
              </w:rPr>
            </w:pPr>
            <w:r w:rsidRPr="00595273">
              <w:rPr>
                <w:lang w:val="sr-Cyrl-CS"/>
              </w:rPr>
              <w:t>Укупно: _____________________</w:t>
            </w:r>
          </w:p>
        </w:tc>
      </w:tr>
      <w:tr w:rsidR="00855869" w:rsidRPr="00595273">
        <w:tblPrEx>
          <w:tblCellMar>
            <w:top w:w="0" w:type="dxa"/>
            <w:bottom w:w="0" w:type="dxa"/>
          </w:tblCellMar>
        </w:tblPrEx>
        <w:tc>
          <w:tcPr>
            <w:tcW w:w="633" w:type="dxa"/>
            <w:vAlign w:val="center"/>
          </w:tcPr>
          <w:p w:rsidR="00855869" w:rsidRDefault="00855869" w:rsidP="00855869">
            <w:r>
              <w:t> </w:t>
            </w:r>
          </w:p>
        </w:tc>
        <w:tc>
          <w:tcPr>
            <w:tcW w:w="4635" w:type="dxa"/>
            <w:vAlign w:val="bottom"/>
          </w:tcPr>
          <w:p w:rsidR="00855869" w:rsidRDefault="001C0807" w:rsidP="00855869">
            <w:pPr>
              <w:rPr>
                <w:b/>
                <w:bCs/>
              </w:rPr>
            </w:pPr>
            <w:r>
              <w:rPr>
                <w:b/>
                <w:bCs/>
              </w:rPr>
              <w:t>партија 3</w:t>
            </w:r>
          </w:p>
        </w:tc>
        <w:tc>
          <w:tcPr>
            <w:tcW w:w="960" w:type="dxa"/>
            <w:vAlign w:val="bottom"/>
          </w:tcPr>
          <w:p w:rsidR="00855869" w:rsidRDefault="00855869" w:rsidP="00855869">
            <w:pPr>
              <w:rPr>
                <w:b/>
                <w:bCs/>
              </w:rPr>
            </w:pPr>
            <w:r>
              <w:rPr>
                <w:b/>
                <w:bCs/>
              </w:rPr>
              <w:t> </w:t>
            </w:r>
          </w:p>
        </w:tc>
        <w:tc>
          <w:tcPr>
            <w:tcW w:w="960" w:type="dxa"/>
          </w:tcPr>
          <w:p w:rsidR="00855869" w:rsidRDefault="00855869" w:rsidP="00855869">
            <w:pPr>
              <w:jc w:val="center"/>
            </w:pPr>
            <w:r>
              <w:t> </w:t>
            </w:r>
          </w:p>
        </w:tc>
        <w:tc>
          <w:tcPr>
            <w:tcW w:w="1122" w:type="dxa"/>
          </w:tcPr>
          <w:p w:rsidR="00855869" w:rsidRPr="00595273" w:rsidRDefault="00855869" w:rsidP="00855869"/>
        </w:tc>
        <w:tc>
          <w:tcPr>
            <w:tcW w:w="1276" w:type="dxa"/>
          </w:tcPr>
          <w:p w:rsidR="00855869" w:rsidRPr="00595273" w:rsidRDefault="00855869" w:rsidP="00855869">
            <w:pPr>
              <w:rPr>
                <w:lang w:val="sr-Cyrl-CS"/>
              </w:rPr>
            </w:pPr>
          </w:p>
        </w:tc>
        <w:tc>
          <w:tcPr>
            <w:tcW w:w="1276" w:type="dxa"/>
          </w:tcPr>
          <w:p w:rsidR="00855869" w:rsidRPr="00595273" w:rsidRDefault="00855869" w:rsidP="00855869">
            <w:pPr>
              <w:rPr>
                <w:lang w:val="sr-Cyrl-CS"/>
              </w:rPr>
            </w:pPr>
          </w:p>
        </w:tc>
      </w:tr>
      <w:tr w:rsidR="001C0807" w:rsidRPr="00595273">
        <w:tblPrEx>
          <w:tblCellMar>
            <w:top w:w="0" w:type="dxa"/>
            <w:bottom w:w="0" w:type="dxa"/>
          </w:tblCellMar>
        </w:tblPrEx>
        <w:tc>
          <w:tcPr>
            <w:tcW w:w="633" w:type="dxa"/>
          </w:tcPr>
          <w:p w:rsidR="001C0807" w:rsidRDefault="001C0807" w:rsidP="001C0807">
            <w:pPr>
              <w:jc w:val="right"/>
            </w:pPr>
            <w:r>
              <w:t>1</w:t>
            </w:r>
          </w:p>
        </w:tc>
        <w:tc>
          <w:tcPr>
            <w:tcW w:w="4635" w:type="dxa"/>
            <w:vAlign w:val="bottom"/>
          </w:tcPr>
          <w:p w:rsidR="001C0807" w:rsidRDefault="001C0807" w:rsidP="001C0807">
            <w:r>
              <w:t>Ziehl-Niielsen</w:t>
            </w:r>
          </w:p>
        </w:tc>
        <w:tc>
          <w:tcPr>
            <w:tcW w:w="960" w:type="dxa"/>
            <w:vAlign w:val="bottom"/>
          </w:tcPr>
          <w:p w:rsidR="001C0807" w:rsidRDefault="001C0807" w:rsidP="001C0807">
            <w:r>
              <w:t>ml</w:t>
            </w:r>
          </w:p>
        </w:tc>
        <w:tc>
          <w:tcPr>
            <w:tcW w:w="960" w:type="dxa"/>
            <w:vAlign w:val="bottom"/>
          </w:tcPr>
          <w:p w:rsidR="001C0807" w:rsidRDefault="001C0807" w:rsidP="001C0807">
            <w:pPr>
              <w:jc w:val="right"/>
            </w:pPr>
            <w:r>
              <w:t>500</w:t>
            </w:r>
          </w:p>
        </w:tc>
        <w:tc>
          <w:tcPr>
            <w:tcW w:w="1122" w:type="dxa"/>
          </w:tcPr>
          <w:p w:rsidR="001C0807" w:rsidRPr="00595273" w:rsidRDefault="001C0807" w:rsidP="001C0807"/>
        </w:tc>
        <w:tc>
          <w:tcPr>
            <w:tcW w:w="1276" w:type="dxa"/>
          </w:tcPr>
          <w:p w:rsidR="001C0807" w:rsidRPr="00595273" w:rsidRDefault="001C0807" w:rsidP="001C0807">
            <w:pPr>
              <w:rPr>
                <w:lang w:val="sr-Cyrl-CS"/>
              </w:rPr>
            </w:pPr>
          </w:p>
        </w:tc>
        <w:tc>
          <w:tcPr>
            <w:tcW w:w="1276" w:type="dxa"/>
          </w:tcPr>
          <w:p w:rsidR="001C0807" w:rsidRPr="00595273" w:rsidRDefault="001C0807" w:rsidP="001C0807">
            <w:pPr>
              <w:rPr>
                <w:lang w:val="sr-Cyrl-CS"/>
              </w:rPr>
            </w:pPr>
          </w:p>
        </w:tc>
      </w:tr>
      <w:tr w:rsidR="009A7CB7" w:rsidRPr="00595273">
        <w:tblPrEx>
          <w:tblCellMar>
            <w:top w:w="0" w:type="dxa"/>
            <w:bottom w:w="0" w:type="dxa"/>
          </w:tblCellMar>
        </w:tblPrEx>
        <w:tc>
          <w:tcPr>
            <w:tcW w:w="7188" w:type="dxa"/>
            <w:gridSpan w:val="4"/>
          </w:tcPr>
          <w:p w:rsidR="009A7CB7" w:rsidRDefault="009A7CB7" w:rsidP="009A7CB7">
            <w:pPr>
              <w:jc w:val="center"/>
            </w:pPr>
          </w:p>
        </w:tc>
        <w:tc>
          <w:tcPr>
            <w:tcW w:w="3674" w:type="dxa"/>
            <w:gridSpan w:val="3"/>
            <w:vAlign w:val="center"/>
          </w:tcPr>
          <w:p w:rsidR="009A7CB7" w:rsidRPr="00595273" w:rsidRDefault="009A7CB7" w:rsidP="009A7CB7">
            <w:pPr>
              <w:rPr>
                <w:lang w:val="sr-Cyrl-CS"/>
              </w:rPr>
            </w:pPr>
          </w:p>
          <w:p w:rsidR="009A7CB7" w:rsidRPr="00595273" w:rsidRDefault="009A7CB7" w:rsidP="009A7CB7">
            <w:pPr>
              <w:rPr>
                <w:rFonts w:cs="Arial"/>
                <w:lang w:val="sr-Cyrl-CS"/>
              </w:rPr>
            </w:pPr>
            <w:r w:rsidRPr="00595273">
              <w:rPr>
                <w:lang w:val="sr-Cyrl-CS"/>
              </w:rPr>
              <w:t>Укупно: _____________________</w:t>
            </w:r>
          </w:p>
        </w:tc>
      </w:tr>
      <w:tr w:rsidR="009A7CB7" w:rsidRPr="00595273">
        <w:tblPrEx>
          <w:tblCellMar>
            <w:top w:w="0" w:type="dxa"/>
            <w:bottom w:w="0" w:type="dxa"/>
          </w:tblCellMar>
        </w:tblPrEx>
        <w:tc>
          <w:tcPr>
            <w:tcW w:w="633" w:type="dxa"/>
            <w:vAlign w:val="center"/>
          </w:tcPr>
          <w:p w:rsidR="009A7CB7" w:rsidRDefault="009A7CB7" w:rsidP="009A7CB7">
            <w:r>
              <w:t> </w:t>
            </w:r>
          </w:p>
        </w:tc>
        <w:tc>
          <w:tcPr>
            <w:tcW w:w="4635" w:type="dxa"/>
            <w:vAlign w:val="bottom"/>
          </w:tcPr>
          <w:p w:rsidR="009A7CB7" w:rsidRDefault="009A7CB7" w:rsidP="009A7CB7">
            <w:pPr>
              <w:rPr>
                <w:b/>
                <w:bCs/>
              </w:rPr>
            </w:pPr>
            <w:r>
              <w:rPr>
                <w:b/>
                <w:bCs/>
              </w:rPr>
              <w:t xml:space="preserve">партија </w:t>
            </w:r>
            <w:r w:rsidR="001C0807">
              <w:rPr>
                <w:b/>
                <w:bCs/>
              </w:rPr>
              <w:t>4</w:t>
            </w:r>
          </w:p>
        </w:tc>
        <w:tc>
          <w:tcPr>
            <w:tcW w:w="960" w:type="dxa"/>
            <w:vAlign w:val="bottom"/>
          </w:tcPr>
          <w:p w:rsidR="009A7CB7" w:rsidRDefault="009A7CB7" w:rsidP="009A7CB7">
            <w:pPr>
              <w:rPr>
                <w:b/>
                <w:bCs/>
              </w:rPr>
            </w:pPr>
            <w:r>
              <w:rPr>
                <w:b/>
                <w:bCs/>
              </w:rPr>
              <w:t> </w:t>
            </w:r>
          </w:p>
        </w:tc>
        <w:tc>
          <w:tcPr>
            <w:tcW w:w="960" w:type="dxa"/>
          </w:tcPr>
          <w:p w:rsidR="009A7CB7" w:rsidRDefault="009A7CB7" w:rsidP="009A7CB7">
            <w:pPr>
              <w:jc w:val="center"/>
            </w:pPr>
            <w:r>
              <w:t> </w:t>
            </w:r>
          </w:p>
        </w:tc>
        <w:tc>
          <w:tcPr>
            <w:tcW w:w="1122" w:type="dxa"/>
          </w:tcPr>
          <w:p w:rsidR="009A7CB7" w:rsidRPr="00595273" w:rsidRDefault="009A7CB7" w:rsidP="009A7CB7"/>
        </w:tc>
        <w:tc>
          <w:tcPr>
            <w:tcW w:w="1276" w:type="dxa"/>
          </w:tcPr>
          <w:p w:rsidR="009A7CB7" w:rsidRPr="00595273" w:rsidRDefault="009A7CB7" w:rsidP="009A7CB7">
            <w:pPr>
              <w:rPr>
                <w:lang w:val="sr-Cyrl-CS"/>
              </w:rPr>
            </w:pPr>
          </w:p>
        </w:tc>
        <w:tc>
          <w:tcPr>
            <w:tcW w:w="1276" w:type="dxa"/>
          </w:tcPr>
          <w:p w:rsidR="009A7CB7" w:rsidRPr="00595273" w:rsidRDefault="009A7CB7" w:rsidP="009A7CB7">
            <w:pPr>
              <w:rPr>
                <w:lang w:val="sr-Cyrl-CS"/>
              </w:rPr>
            </w:pPr>
          </w:p>
        </w:tc>
      </w:tr>
      <w:tr w:rsidR="00982193" w:rsidRPr="00595273">
        <w:tblPrEx>
          <w:tblCellMar>
            <w:top w:w="0" w:type="dxa"/>
            <w:bottom w:w="0" w:type="dxa"/>
          </w:tblCellMar>
        </w:tblPrEx>
        <w:tc>
          <w:tcPr>
            <w:tcW w:w="633" w:type="dxa"/>
          </w:tcPr>
          <w:p w:rsidR="00982193" w:rsidRDefault="00982193" w:rsidP="009A7CB7">
            <w:pPr>
              <w:jc w:val="right"/>
            </w:pPr>
            <w:r>
              <w:t>1</w:t>
            </w:r>
          </w:p>
        </w:tc>
        <w:tc>
          <w:tcPr>
            <w:tcW w:w="4635" w:type="dxa"/>
            <w:vAlign w:val="bottom"/>
          </w:tcPr>
          <w:p w:rsidR="00982193" w:rsidRDefault="00982193">
            <w:r>
              <w:t>hidrogen solutio 3% biocid</w:t>
            </w:r>
          </w:p>
        </w:tc>
        <w:tc>
          <w:tcPr>
            <w:tcW w:w="960" w:type="dxa"/>
            <w:vAlign w:val="bottom"/>
          </w:tcPr>
          <w:p w:rsidR="00982193" w:rsidRDefault="00982193">
            <w:r>
              <w:t>lit</w:t>
            </w:r>
          </w:p>
        </w:tc>
        <w:tc>
          <w:tcPr>
            <w:tcW w:w="960" w:type="dxa"/>
            <w:vAlign w:val="bottom"/>
          </w:tcPr>
          <w:p w:rsidR="00982193" w:rsidRDefault="001C0807">
            <w:pPr>
              <w:jc w:val="right"/>
            </w:pPr>
            <w:r>
              <w:t>5</w:t>
            </w:r>
            <w:r w:rsidR="00982193">
              <w:t>00</w:t>
            </w:r>
          </w:p>
        </w:tc>
        <w:tc>
          <w:tcPr>
            <w:tcW w:w="1122" w:type="dxa"/>
          </w:tcPr>
          <w:p w:rsidR="00982193" w:rsidRPr="00595273" w:rsidRDefault="00982193" w:rsidP="009A7CB7"/>
        </w:tc>
        <w:tc>
          <w:tcPr>
            <w:tcW w:w="1276" w:type="dxa"/>
          </w:tcPr>
          <w:p w:rsidR="00982193" w:rsidRPr="00595273" w:rsidRDefault="00982193" w:rsidP="009A7CB7">
            <w:pPr>
              <w:rPr>
                <w:lang w:val="sr-Cyrl-CS"/>
              </w:rPr>
            </w:pPr>
          </w:p>
        </w:tc>
        <w:tc>
          <w:tcPr>
            <w:tcW w:w="1276" w:type="dxa"/>
          </w:tcPr>
          <w:p w:rsidR="00982193" w:rsidRPr="00595273" w:rsidRDefault="00982193" w:rsidP="009A7CB7">
            <w:pPr>
              <w:rPr>
                <w:lang w:val="sr-Cyrl-CS"/>
              </w:rPr>
            </w:pPr>
          </w:p>
        </w:tc>
      </w:tr>
      <w:tr w:rsidR="009A7CB7" w:rsidRPr="00595273">
        <w:tblPrEx>
          <w:tblCellMar>
            <w:top w:w="0" w:type="dxa"/>
            <w:bottom w:w="0" w:type="dxa"/>
          </w:tblCellMar>
        </w:tblPrEx>
        <w:tc>
          <w:tcPr>
            <w:tcW w:w="7188" w:type="dxa"/>
            <w:gridSpan w:val="4"/>
          </w:tcPr>
          <w:p w:rsidR="009A7CB7" w:rsidRPr="00595273" w:rsidRDefault="009A7CB7" w:rsidP="009A7CB7">
            <w:pPr>
              <w:rPr>
                <w:lang w:val="sr-Cyrl-CS"/>
              </w:rPr>
            </w:pPr>
          </w:p>
          <w:p w:rsidR="009A7CB7" w:rsidRDefault="009A7CB7" w:rsidP="009A7CB7">
            <w:pPr>
              <w:jc w:val="center"/>
            </w:pPr>
          </w:p>
        </w:tc>
        <w:tc>
          <w:tcPr>
            <w:tcW w:w="3674" w:type="dxa"/>
            <w:gridSpan w:val="3"/>
          </w:tcPr>
          <w:p w:rsidR="009A7CB7" w:rsidRDefault="009A7CB7" w:rsidP="009A7CB7">
            <w:pPr>
              <w:rPr>
                <w:lang/>
              </w:rPr>
            </w:pPr>
          </w:p>
          <w:p w:rsidR="009A7CB7" w:rsidRPr="00595273" w:rsidRDefault="009A7CB7" w:rsidP="009A7CB7">
            <w:pPr>
              <w:rPr>
                <w:lang w:val="sr-Cyrl-CS"/>
              </w:rPr>
            </w:pPr>
            <w:r w:rsidRPr="00595273">
              <w:rPr>
                <w:lang w:val="sr-Cyrl-CS"/>
              </w:rPr>
              <w:t>Укупно: _____________________</w:t>
            </w:r>
          </w:p>
        </w:tc>
      </w:tr>
      <w:tr w:rsidR="009A7CB7" w:rsidRPr="00595273">
        <w:tblPrEx>
          <w:tblCellMar>
            <w:top w:w="0" w:type="dxa"/>
            <w:bottom w:w="0" w:type="dxa"/>
          </w:tblCellMar>
        </w:tblPrEx>
        <w:tc>
          <w:tcPr>
            <w:tcW w:w="633" w:type="dxa"/>
            <w:vAlign w:val="center"/>
          </w:tcPr>
          <w:p w:rsidR="009A7CB7" w:rsidRDefault="009A7CB7" w:rsidP="009A7CB7">
            <w:r>
              <w:t> </w:t>
            </w:r>
          </w:p>
        </w:tc>
        <w:tc>
          <w:tcPr>
            <w:tcW w:w="4635" w:type="dxa"/>
            <w:vAlign w:val="bottom"/>
          </w:tcPr>
          <w:p w:rsidR="009A7CB7" w:rsidRDefault="009A7CB7" w:rsidP="009A7CB7">
            <w:pPr>
              <w:rPr>
                <w:b/>
                <w:bCs/>
              </w:rPr>
            </w:pPr>
            <w:r>
              <w:rPr>
                <w:b/>
                <w:bCs/>
              </w:rPr>
              <w:t xml:space="preserve">партија </w:t>
            </w:r>
            <w:r w:rsidR="001C0807">
              <w:rPr>
                <w:b/>
                <w:bCs/>
              </w:rPr>
              <w:t>5</w:t>
            </w:r>
          </w:p>
        </w:tc>
        <w:tc>
          <w:tcPr>
            <w:tcW w:w="960" w:type="dxa"/>
            <w:vAlign w:val="bottom"/>
          </w:tcPr>
          <w:p w:rsidR="009A7CB7" w:rsidRDefault="009A7CB7" w:rsidP="009A7CB7">
            <w:pPr>
              <w:rPr>
                <w:b/>
                <w:bCs/>
              </w:rPr>
            </w:pPr>
            <w:r>
              <w:rPr>
                <w:b/>
                <w:bCs/>
              </w:rPr>
              <w:t> </w:t>
            </w:r>
          </w:p>
        </w:tc>
        <w:tc>
          <w:tcPr>
            <w:tcW w:w="960" w:type="dxa"/>
          </w:tcPr>
          <w:p w:rsidR="009A7CB7" w:rsidRDefault="009A7CB7" w:rsidP="009A7CB7">
            <w:pPr>
              <w:jc w:val="center"/>
            </w:pPr>
            <w:r>
              <w:t> </w:t>
            </w:r>
          </w:p>
        </w:tc>
        <w:tc>
          <w:tcPr>
            <w:tcW w:w="1122" w:type="dxa"/>
          </w:tcPr>
          <w:p w:rsidR="009A7CB7" w:rsidRPr="00595273" w:rsidRDefault="009A7CB7" w:rsidP="009A7CB7"/>
        </w:tc>
        <w:tc>
          <w:tcPr>
            <w:tcW w:w="1276" w:type="dxa"/>
          </w:tcPr>
          <w:p w:rsidR="009A7CB7" w:rsidRPr="00595273" w:rsidRDefault="009A7CB7" w:rsidP="009A7CB7">
            <w:pPr>
              <w:rPr>
                <w:lang w:val="sr-Cyrl-CS"/>
              </w:rPr>
            </w:pPr>
          </w:p>
        </w:tc>
        <w:tc>
          <w:tcPr>
            <w:tcW w:w="1276" w:type="dxa"/>
          </w:tcPr>
          <w:p w:rsidR="009A7CB7" w:rsidRPr="00595273" w:rsidRDefault="009A7CB7" w:rsidP="009A7CB7">
            <w:pPr>
              <w:rPr>
                <w:lang w:val="sr-Cyrl-CS"/>
              </w:rPr>
            </w:pPr>
          </w:p>
        </w:tc>
      </w:tr>
      <w:tr w:rsidR="00982193" w:rsidRPr="00595273">
        <w:tblPrEx>
          <w:tblCellMar>
            <w:top w:w="0" w:type="dxa"/>
            <w:bottom w:w="0" w:type="dxa"/>
          </w:tblCellMar>
        </w:tblPrEx>
        <w:tc>
          <w:tcPr>
            <w:tcW w:w="633" w:type="dxa"/>
          </w:tcPr>
          <w:p w:rsidR="00982193" w:rsidRDefault="00982193" w:rsidP="009A7CB7">
            <w:pPr>
              <w:jc w:val="right"/>
            </w:pPr>
            <w:r>
              <w:t>1</w:t>
            </w:r>
          </w:p>
        </w:tc>
        <w:tc>
          <w:tcPr>
            <w:tcW w:w="4635" w:type="dxa"/>
            <w:vAlign w:val="bottom"/>
          </w:tcPr>
          <w:p w:rsidR="00982193" w:rsidRDefault="00982193">
            <w:r>
              <w:t>benzin medicinski</w:t>
            </w:r>
          </w:p>
        </w:tc>
        <w:tc>
          <w:tcPr>
            <w:tcW w:w="960" w:type="dxa"/>
            <w:vAlign w:val="bottom"/>
          </w:tcPr>
          <w:p w:rsidR="00982193" w:rsidRDefault="00982193">
            <w:r>
              <w:t>lit</w:t>
            </w:r>
          </w:p>
        </w:tc>
        <w:tc>
          <w:tcPr>
            <w:tcW w:w="960" w:type="dxa"/>
            <w:vAlign w:val="bottom"/>
          </w:tcPr>
          <w:p w:rsidR="00982193" w:rsidRDefault="001C0807">
            <w:pPr>
              <w:jc w:val="right"/>
            </w:pPr>
            <w:r>
              <w:t>2</w:t>
            </w:r>
            <w:r w:rsidR="00982193">
              <w:t>00</w:t>
            </w:r>
          </w:p>
        </w:tc>
        <w:tc>
          <w:tcPr>
            <w:tcW w:w="1122" w:type="dxa"/>
          </w:tcPr>
          <w:p w:rsidR="00982193" w:rsidRPr="00595273" w:rsidRDefault="00982193" w:rsidP="009A7CB7"/>
        </w:tc>
        <w:tc>
          <w:tcPr>
            <w:tcW w:w="1276" w:type="dxa"/>
          </w:tcPr>
          <w:p w:rsidR="00982193" w:rsidRPr="00595273" w:rsidRDefault="00982193" w:rsidP="009A7CB7">
            <w:pPr>
              <w:rPr>
                <w:lang w:val="sr-Cyrl-CS"/>
              </w:rPr>
            </w:pPr>
          </w:p>
        </w:tc>
        <w:tc>
          <w:tcPr>
            <w:tcW w:w="1276" w:type="dxa"/>
          </w:tcPr>
          <w:p w:rsidR="00982193" w:rsidRPr="00595273" w:rsidRDefault="00982193" w:rsidP="009A7CB7">
            <w:pPr>
              <w:rPr>
                <w:lang w:val="sr-Cyrl-CS"/>
              </w:rPr>
            </w:pPr>
          </w:p>
        </w:tc>
      </w:tr>
      <w:tr w:rsidR="009A7CB7" w:rsidRPr="00595273">
        <w:tblPrEx>
          <w:tblCellMar>
            <w:top w:w="0" w:type="dxa"/>
            <w:bottom w:w="0" w:type="dxa"/>
          </w:tblCellMar>
        </w:tblPrEx>
        <w:tc>
          <w:tcPr>
            <w:tcW w:w="7188" w:type="dxa"/>
            <w:gridSpan w:val="4"/>
          </w:tcPr>
          <w:p w:rsidR="009A7CB7" w:rsidRDefault="009A7CB7" w:rsidP="009A7CB7">
            <w:pPr>
              <w:jc w:val="center"/>
            </w:pPr>
          </w:p>
        </w:tc>
        <w:tc>
          <w:tcPr>
            <w:tcW w:w="3674" w:type="dxa"/>
            <w:gridSpan w:val="3"/>
          </w:tcPr>
          <w:p w:rsidR="009A7CB7" w:rsidRDefault="009A7CB7" w:rsidP="009A7CB7">
            <w:pPr>
              <w:rPr>
                <w:lang/>
              </w:rPr>
            </w:pPr>
          </w:p>
          <w:p w:rsidR="009A7CB7" w:rsidRPr="00595273" w:rsidRDefault="009A7CB7" w:rsidP="009A7CB7">
            <w:pPr>
              <w:rPr>
                <w:lang w:val="sr-Cyrl-CS"/>
              </w:rPr>
            </w:pPr>
            <w:r w:rsidRPr="00595273">
              <w:rPr>
                <w:lang w:val="sr-Cyrl-CS"/>
              </w:rPr>
              <w:t>Укупно: _____________________</w:t>
            </w:r>
          </w:p>
        </w:tc>
      </w:tr>
      <w:tr w:rsidR="00982193" w:rsidRPr="00595273">
        <w:tblPrEx>
          <w:tblCellMar>
            <w:top w:w="0" w:type="dxa"/>
            <w:bottom w:w="0" w:type="dxa"/>
          </w:tblCellMar>
        </w:tblPrEx>
        <w:tc>
          <w:tcPr>
            <w:tcW w:w="633" w:type="dxa"/>
            <w:vAlign w:val="center"/>
          </w:tcPr>
          <w:p w:rsidR="00982193" w:rsidRDefault="00982193" w:rsidP="00982193">
            <w:r>
              <w:t> </w:t>
            </w:r>
          </w:p>
        </w:tc>
        <w:tc>
          <w:tcPr>
            <w:tcW w:w="4635" w:type="dxa"/>
            <w:vAlign w:val="bottom"/>
          </w:tcPr>
          <w:p w:rsidR="00982193" w:rsidRDefault="001C0807" w:rsidP="00982193">
            <w:pPr>
              <w:rPr>
                <w:b/>
                <w:bCs/>
              </w:rPr>
            </w:pPr>
            <w:r>
              <w:rPr>
                <w:b/>
                <w:bCs/>
              </w:rPr>
              <w:t>партија 6</w:t>
            </w:r>
          </w:p>
        </w:tc>
        <w:tc>
          <w:tcPr>
            <w:tcW w:w="960" w:type="dxa"/>
            <w:vAlign w:val="bottom"/>
          </w:tcPr>
          <w:p w:rsidR="00982193" w:rsidRDefault="00982193" w:rsidP="00982193">
            <w:pPr>
              <w:rPr>
                <w:b/>
                <w:bCs/>
              </w:rPr>
            </w:pPr>
            <w:r>
              <w:rPr>
                <w:b/>
                <w:bCs/>
              </w:rPr>
              <w:t> </w:t>
            </w:r>
          </w:p>
        </w:tc>
        <w:tc>
          <w:tcPr>
            <w:tcW w:w="960" w:type="dxa"/>
          </w:tcPr>
          <w:p w:rsidR="00982193" w:rsidRDefault="00982193" w:rsidP="00982193">
            <w:pPr>
              <w:jc w:val="center"/>
            </w:pPr>
            <w:r>
              <w:t> </w:t>
            </w:r>
          </w:p>
        </w:tc>
        <w:tc>
          <w:tcPr>
            <w:tcW w:w="1122" w:type="dxa"/>
          </w:tcPr>
          <w:p w:rsidR="00982193" w:rsidRPr="00595273" w:rsidRDefault="00982193" w:rsidP="00982193"/>
        </w:tc>
        <w:tc>
          <w:tcPr>
            <w:tcW w:w="1276" w:type="dxa"/>
          </w:tcPr>
          <w:p w:rsidR="00982193" w:rsidRPr="00595273" w:rsidRDefault="00982193" w:rsidP="00982193">
            <w:pPr>
              <w:rPr>
                <w:lang w:val="sr-Cyrl-CS"/>
              </w:rPr>
            </w:pPr>
          </w:p>
        </w:tc>
        <w:tc>
          <w:tcPr>
            <w:tcW w:w="1276" w:type="dxa"/>
          </w:tcPr>
          <w:p w:rsidR="00982193" w:rsidRPr="00595273" w:rsidRDefault="00982193" w:rsidP="00982193">
            <w:pPr>
              <w:rPr>
                <w:lang w:val="sr-Cyrl-CS"/>
              </w:rPr>
            </w:pPr>
          </w:p>
        </w:tc>
      </w:tr>
      <w:tr w:rsidR="00982193" w:rsidRPr="00595273">
        <w:tblPrEx>
          <w:tblCellMar>
            <w:top w:w="0" w:type="dxa"/>
            <w:bottom w:w="0" w:type="dxa"/>
          </w:tblCellMar>
        </w:tblPrEx>
        <w:tc>
          <w:tcPr>
            <w:tcW w:w="633" w:type="dxa"/>
          </w:tcPr>
          <w:p w:rsidR="00982193" w:rsidRDefault="00982193" w:rsidP="00982193">
            <w:pPr>
              <w:jc w:val="right"/>
            </w:pPr>
            <w:r>
              <w:t>1</w:t>
            </w:r>
          </w:p>
        </w:tc>
        <w:tc>
          <w:tcPr>
            <w:tcW w:w="4635" w:type="dxa"/>
            <w:vAlign w:val="bottom"/>
          </w:tcPr>
          <w:p w:rsidR="00982193" w:rsidRDefault="00982193">
            <w:r>
              <w:t>pandy reagens</w:t>
            </w:r>
          </w:p>
        </w:tc>
        <w:tc>
          <w:tcPr>
            <w:tcW w:w="960" w:type="dxa"/>
            <w:vAlign w:val="bottom"/>
          </w:tcPr>
          <w:p w:rsidR="00982193" w:rsidRDefault="00982193">
            <w:r>
              <w:t>ml</w:t>
            </w:r>
          </w:p>
        </w:tc>
        <w:tc>
          <w:tcPr>
            <w:tcW w:w="960" w:type="dxa"/>
            <w:vAlign w:val="bottom"/>
          </w:tcPr>
          <w:p w:rsidR="00982193" w:rsidRDefault="00982193">
            <w:pPr>
              <w:jc w:val="right"/>
            </w:pPr>
            <w:r>
              <w:t>200</w:t>
            </w:r>
          </w:p>
        </w:tc>
        <w:tc>
          <w:tcPr>
            <w:tcW w:w="1122" w:type="dxa"/>
          </w:tcPr>
          <w:p w:rsidR="00982193" w:rsidRPr="00595273" w:rsidRDefault="00982193" w:rsidP="00982193"/>
        </w:tc>
        <w:tc>
          <w:tcPr>
            <w:tcW w:w="1276" w:type="dxa"/>
          </w:tcPr>
          <w:p w:rsidR="00982193" w:rsidRPr="00595273" w:rsidRDefault="00982193" w:rsidP="00982193">
            <w:pPr>
              <w:rPr>
                <w:lang w:val="sr-Cyrl-CS"/>
              </w:rPr>
            </w:pPr>
          </w:p>
        </w:tc>
        <w:tc>
          <w:tcPr>
            <w:tcW w:w="1276" w:type="dxa"/>
          </w:tcPr>
          <w:p w:rsidR="00982193" w:rsidRPr="00595273" w:rsidRDefault="00982193" w:rsidP="00982193">
            <w:pPr>
              <w:rPr>
                <w:lang w:val="sr-Cyrl-CS"/>
              </w:rPr>
            </w:pPr>
          </w:p>
        </w:tc>
      </w:tr>
      <w:tr w:rsidR="00982193" w:rsidRPr="00595273">
        <w:tblPrEx>
          <w:tblCellMar>
            <w:top w:w="0" w:type="dxa"/>
            <w:bottom w:w="0" w:type="dxa"/>
          </w:tblCellMar>
        </w:tblPrEx>
        <w:tc>
          <w:tcPr>
            <w:tcW w:w="7188" w:type="dxa"/>
            <w:gridSpan w:val="4"/>
          </w:tcPr>
          <w:p w:rsidR="00982193" w:rsidRDefault="00982193" w:rsidP="00982193">
            <w:pPr>
              <w:jc w:val="center"/>
            </w:pPr>
          </w:p>
        </w:tc>
        <w:tc>
          <w:tcPr>
            <w:tcW w:w="3674" w:type="dxa"/>
            <w:gridSpan w:val="3"/>
          </w:tcPr>
          <w:p w:rsidR="00982193" w:rsidRDefault="00982193" w:rsidP="00982193">
            <w:pPr>
              <w:rPr>
                <w:lang/>
              </w:rPr>
            </w:pPr>
          </w:p>
          <w:p w:rsidR="00982193" w:rsidRPr="00595273" w:rsidRDefault="00982193" w:rsidP="00982193">
            <w:pPr>
              <w:rPr>
                <w:lang w:val="sr-Cyrl-CS"/>
              </w:rPr>
            </w:pPr>
            <w:r w:rsidRPr="00595273">
              <w:rPr>
                <w:lang w:val="sr-Cyrl-CS"/>
              </w:rPr>
              <w:t>Укупно: _____________________</w:t>
            </w:r>
          </w:p>
        </w:tc>
      </w:tr>
      <w:tr w:rsidR="00982193" w:rsidRPr="00595273">
        <w:tblPrEx>
          <w:tblCellMar>
            <w:top w:w="0" w:type="dxa"/>
            <w:bottom w:w="0" w:type="dxa"/>
          </w:tblCellMar>
        </w:tblPrEx>
        <w:tc>
          <w:tcPr>
            <w:tcW w:w="633" w:type="dxa"/>
          </w:tcPr>
          <w:p w:rsidR="00982193" w:rsidRDefault="00982193" w:rsidP="00982193">
            <w:pPr>
              <w:jc w:val="right"/>
            </w:pPr>
          </w:p>
        </w:tc>
        <w:tc>
          <w:tcPr>
            <w:tcW w:w="4635" w:type="dxa"/>
          </w:tcPr>
          <w:p w:rsidR="00982193" w:rsidRDefault="00982193" w:rsidP="00982193">
            <w:r>
              <w:rPr>
                <w:b/>
                <w:bCs/>
              </w:rPr>
              <w:t xml:space="preserve">партија </w:t>
            </w:r>
            <w:r w:rsidR="001C0807">
              <w:rPr>
                <w:b/>
                <w:bCs/>
              </w:rPr>
              <w:t>7</w:t>
            </w:r>
          </w:p>
        </w:tc>
        <w:tc>
          <w:tcPr>
            <w:tcW w:w="960" w:type="dxa"/>
          </w:tcPr>
          <w:p w:rsidR="00982193" w:rsidRDefault="00982193" w:rsidP="00982193">
            <w:pPr>
              <w:jc w:val="center"/>
            </w:pPr>
          </w:p>
        </w:tc>
        <w:tc>
          <w:tcPr>
            <w:tcW w:w="960" w:type="dxa"/>
          </w:tcPr>
          <w:p w:rsidR="00982193" w:rsidRDefault="00982193" w:rsidP="00982193">
            <w:pPr>
              <w:jc w:val="center"/>
            </w:pPr>
          </w:p>
        </w:tc>
        <w:tc>
          <w:tcPr>
            <w:tcW w:w="1122" w:type="dxa"/>
          </w:tcPr>
          <w:p w:rsidR="00982193" w:rsidRPr="00595273" w:rsidRDefault="00982193" w:rsidP="00982193"/>
        </w:tc>
        <w:tc>
          <w:tcPr>
            <w:tcW w:w="1276" w:type="dxa"/>
          </w:tcPr>
          <w:p w:rsidR="00982193" w:rsidRPr="00595273" w:rsidRDefault="00982193" w:rsidP="00982193">
            <w:pPr>
              <w:rPr>
                <w:lang w:val="sr-Cyrl-CS"/>
              </w:rPr>
            </w:pPr>
          </w:p>
        </w:tc>
        <w:tc>
          <w:tcPr>
            <w:tcW w:w="1276" w:type="dxa"/>
          </w:tcPr>
          <w:p w:rsidR="00982193" w:rsidRPr="00595273" w:rsidRDefault="00982193" w:rsidP="00982193">
            <w:pPr>
              <w:rPr>
                <w:lang w:val="sr-Cyrl-CS"/>
              </w:rPr>
            </w:pPr>
          </w:p>
        </w:tc>
      </w:tr>
      <w:tr w:rsidR="00982193" w:rsidRPr="00595273">
        <w:tblPrEx>
          <w:tblCellMar>
            <w:top w:w="0" w:type="dxa"/>
            <w:bottom w:w="0" w:type="dxa"/>
          </w:tblCellMar>
        </w:tblPrEx>
        <w:tc>
          <w:tcPr>
            <w:tcW w:w="633" w:type="dxa"/>
          </w:tcPr>
          <w:p w:rsidR="00982193" w:rsidRDefault="00982193" w:rsidP="00982193">
            <w:pPr>
              <w:jc w:val="right"/>
            </w:pPr>
            <w:r>
              <w:t>1</w:t>
            </w:r>
          </w:p>
        </w:tc>
        <w:tc>
          <w:tcPr>
            <w:tcW w:w="4635" w:type="dxa"/>
            <w:vAlign w:val="bottom"/>
          </w:tcPr>
          <w:p w:rsidR="00982193" w:rsidRDefault="00982193">
            <w:r>
              <w:t>gel za ultrazvuk / pak.a 250gr/</w:t>
            </w:r>
          </w:p>
        </w:tc>
        <w:tc>
          <w:tcPr>
            <w:tcW w:w="960" w:type="dxa"/>
            <w:vAlign w:val="bottom"/>
          </w:tcPr>
          <w:p w:rsidR="00982193" w:rsidRDefault="00982193">
            <w:r>
              <w:t>kg</w:t>
            </w:r>
          </w:p>
        </w:tc>
        <w:tc>
          <w:tcPr>
            <w:tcW w:w="960" w:type="dxa"/>
            <w:vAlign w:val="bottom"/>
          </w:tcPr>
          <w:p w:rsidR="00982193" w:rsidRDefault="001C0807">
            <w:pPr>
              <w:jc w:val="right"/>
            </w:pPr>
            <w:r>
              <w:t>15</w:t>
            </w:r>
            <w:r w:rsidR="00982193">
              <w:t>0</w:t>
            </w:r>
          </w:p>
        </w:tc>
        <w:tc>
          <w:tcPr>
            <w:tcW w:w="1122" w:type="dxa"/>
          </w:tcPr>
          <w:p w:rsidR="00982193" w:rsidRPr="00595273" w:rsidRDefault="00982193" w:rsidP="00982193"/>
        </w:tc>
        <w:tc>
          <w:tcPr>
            <w:tcW w:w="1276" w:type="dxa"/>
          </w:tcPr>
          <w:p w:rsidR="00982193" w:rsidRPr="00595273" w:rsidRDefault="00982193" w:rsidP="00982193">
            <w:pPr>
              <w:rPr>
                <w:lang w:val="sr-Cyrl-CS"/>
              </w:rPr>
            </w:pPr>
          </w:p>
        </w:tc>
        <w:tc>
          <w:tcPr>
            <w:tcW w:w="1276" w:type="dxa"/>
          </w:tcPr>
          <w:p w:rsidR="00982193" w:rsidRPr="00595273" w:rsidRDefault="00982193" w:rsidP="00982193">
            <w:pPr>
              <w:rPr>
                <w:lang w:val="sr-Cyrl-CS"/>
              </w:rPr>
            </w:pPr>
          </w:p>
        </w:tc>
      </w:tr>
      <w:tr w:rsidR="00982193" w:rsidRPr="00595273">
        <w:tblPrEx>
          <w:tblCellMar>
            <w:top w:w="0" w:type="dxa"/>
            <w:bottom w:w="0" w:type="dxa"/>
          </w:tblCellMar>
        </w:tblPrEx>
        <w:tc>
          <w:tcPr>
            <w:tcW w:w="7188" w:type="dxa"/>
            <w:gridSpan w:val="4"/>
          </w:tcPr>
          <w:p w:rsidR="00982193" w:rsidRDefault="00982193" w:rsidP="00982193">
            <w:pPr>
              <w:jc w:val="center"/>
            </w:pPr>
          </w:p>
        </w:tc>
        <w:tc>
          <w:tcPr>
            <w:tcW w:w="3674" w:type="dxa"/>
            <w:gridSpan w:val="3"/>
          </w:tcPr>
          <w:p w:rsidR="00982193" w:rsidRDefault="00982193" w:rsidP="00982193">
            <w:pPr>
              <w:rPr>
                <w:lang/>
              </w:rPr>
            </w:pPr>
          </w:p>
          <w:p w:rsidR="00982193" w:rsidRPr="00595273" w:rsidRDefault="00982193" w:rsidP="00982193">
            <w:pPr>
              <w:rPr>
                <w:lang w:val="sr-Cyrl-CS"/>
              </w:rPr>
            </w:pPr>
            <w:r w:rsidRPr="00595273">
              <w:rPr>
                <w:lang w:val="sr-Cyrl-CS"/>
              </w:rPr>
              <w:t>Укупно: _____________________</w:t>
            </w:r>
          </w:p>
        </w:tc>
      </w:tr>
      <w:tr w:rsidR="00982193" w:rsidRPr="00595273">
        <w:tblPrEx>
          <w:tblCellMar>
            <w:top w:w="0" w:type="dxa"/>
            <w:bottom w:w="0" w:type="dxa"/>
          </w:tblCellMar>
        </w:tblPrEx>
        <w:tc>
          <w:tcPr>
            <w:tcW w:w="633" w:type="dxa"/>
          </w:tcPr>
          <w:p w:rsidR="00982193" w:rsidRDefault="00982193" w:rsidP="00982193">
            <w:pPr>
              <w:jc w:val="right"/>
            </w:pPr>
          </w:p>
        </w:tc>
        <w:tc>
          <w:tcPr>
            <w:tcW w:w="4635" w:type="dxa"/>
          </w:tcPr>
          <w:p w:rsidR="00982193" w:rsidRDefault="00982193" w:rsidP="00982193">
            <w:r>
              <w:rPr>
                <w:b/>
                <w:bCs/>
              </w:rPr>
              <w:t xml:space="preserve">партија </w:t>
            </w:r>
            <w:r w:rsidR="001C0807">
              <w:rPr>
                <w:b/>
                <w:bCs/>
              </w:rPr>
              <w:t>8</w:t>
            </w:r>
          </w:p>
        </w:tc>
        <w:tc>
          <w:tcPr>
            <w:tcW w:w="960" w:type="dxa"/>
          </w:tcPr>
          <w:p w:rsidR="00982193" w:rsidRDefault="00982193" w:rsidP="00982193">
            <w:pPr>
              <w:jc w:val="center"/>
            </w:pPr>
          </w:p>
        </w:tc>
        <w:tc>
          <w:tcPr>
            <w:tcW w:w="960" w:type="dxa"/>
          </w:tcPr>
          <w:p w:rsidR="00982193" w:rsidRDefault="00982193" w:rsidP="00982193">
            <w:pPr>
              <w:jc w:val="center"/>
            </w:pPr>
          </w:p>
        </w:tc>
        <w:tc>
          <w:tcPr>
            <w:tcW w:w="1122" w:type="dxa"/>
          </w:tcPr>
          <w:p w:rsidR="00982193" w:rsidRPr="00595273" w:rsidRDefault="00982193" w:rsidP="00982193"/>
        </w:tc>
        <w:tc>
          <w:tcPr>
            <w:tcW w:w="1276" w:type="dxa"/>
          </w:tcPr>
          <w:p w:rsidR="00982193" w:rsidRPr="00595273" w:rsidRDefault="00982193" w:rsidP="00982193">
            <w:pPr>
              <w:rPr>
                <w:lang w:val="sr-Cyrl-CS"/>
              </w:rPr>
            </w:pPr>
          </w:p>
        </w:tc>
        <w:tc>
          <w:tcPr>
            <w:tcW w:w="1276" w:type="dxa"/>
          </w:tcPr>
          <w:p w:rsidR="00982193" w:rsidRPr="00595273" w:rsidRDefault="00982193" w:rsidP="00982193">
            <w:pPr>
              <w:rPr>
                <w:lang w:val="sr-Cyrl-CS"/>
              </w:rPr>
            </w:pPr>
          </w:p>
        </w:tc>
      </w:tr>
      <w:tr w:rsidR="00982193" w:rsidRPr="00595273">
        <w:tblPrEx>
          <w:tblCellMar>
            <w:top w:w="0" w:type="dxa"/>
            <w:bottom w:w="0" w:type="dxa"/>
          </w:tblCellMar>
        </w:tblPrEx>
        <w:tc>
          <w:tcPr>
            <w:tcW w:w="633" w:type="dxa"/>
          </w:tcPr>
          <w:p w:rsidR="00982193" w:rsidRDefault="00982193" w:rsidP="00982193">
            <w:pPr>
              <w:jc w:val="right"/>
            </w:pPr>
            <w:r>
              <w:t>1</w:t>
            </w:r>
          </w:p>
        </w:tc>
        <w:tc>
          <w:tcPr>
            <w:tcW w:w="4635" w:type="dxa"/>
            <w:vAlign w:val="bottom"/>
          </w:tcPr>
          <w:p w:rsidR="00982193" w:rsidRDefault="00982193">
            <w:r>
              <w:t>papa I hematoksilin reagens</w:t>
            </w:r>
          </w:p>
        </w:tc>
        <w:tc>
          <w:tcPr>
            <w:tcW w:w="960" w:type="dxa"/>
            <w:vAlign w:val="bottom"/>
          </w:tcPr>
          <w:p w:rsidR="00982193" w:rsidRDefault="00982193">
            <w:r>
              <w:t>lit</w:t>
            </w:r>
          </w:p>
        </w:tc>
        <w:tc>
          <w:tcPr>
            <w:tcW w:w="960" w:type="dxa"/>
            <w:vAlign w:val="bottom"/>
          </w:tcPr>
          <w:p w:rsidR="00982193" w:rsidRDefault="00982193">
            <w:pPr>
              <w:jc w:val="right"/>
            </w:pPr>
            <w:r>
              <w:t>1</w:t>
            </w:r>
          </w:p>
        </w:tc>
        <w:tc>
          <w:tcPr>
            <w:tcW w:w="1122" w:type="dxa"/>
          </w:tcPr>
          <w:p w:rsidR="00982193" w:rsidRPr="00595273" w:rsidRDefault="00982193" w:rsidP="00982193"/>
        </w:tc>
        <w:tc>
          <w:tcPr>
            <w:tcW w:w="1276" w:type="dxa"/>
          </w:tcPr>
          <w:p w:rsidR="00982193" w:rsidRPr="00595273" w:rsidRDefault="00982193" w:rsidP="00982193">
            <w:pPr>
              <w:rPr>
                <w:lang w:val="sr-Cyrl-CS"/>
              </w:rPr>
            </w:pPr>
          </w:p>
        </w:tc>
        <w:tc>
          <w:tcPr>
            <w:tcW w:w="1276" w:type="dxa"/>
          </w:tcPr>
          <w:p w:rsidR="00982193" w:rsidRPr="00595273" w:rsidRDefault="00982193" w:rsidP="00982193">
            <w:pPr>
              <w:rPr>
                <w:lang w:val="sr-Cyrl-CS"/>
              </w:rPr>
            </w:pPr>
          </w:p>
        </w:tc>
      </w:tr>
      <w:tr w:rsidR="00982193" w:rsidRPr="00595273">
        <w:tblPrEx>
          <w:tblCellMar>
            <w:top w:w="0" w:type="dxa"/>
            <w:bottom w:w="0" w:type="dxa"/>
          </w:tblCellMar>
        </w:tblPrEx>
        <w:tc>
          <w:tcPr>
            <w:tcW w:w="7188" w:type="dxa"/>
            <w:gridSpan w:val="4"/>
          </w:tcPr>
          <w:p w:rsidR="00982193" w:rsidRDefault="00982193" w:rsidP="00982193">
            <w:pPr>
              <w:jc w:val="center"/>
            </w:pPr>
          </w:p>
        </w:tc>
        <w:tc>
          <w:tcPr>
            <w:tcW w:w="3674" w:type="dxa"/>
            <w:gridSpan w:val="3"/>
          </w:tcPr>
          <w:p w:rsidR="00982193" w:rsidRDefault="00982193" w:rsidP="00982193">
            <w:pPr>
              <w:rPr>
                <w:lang/>
              </w:rPr>
            </w:pPr>
          </w:p>
          <w:p w:rsidR="00982193" w:rsidRPr="00595273" w:rsidRDefault="00982193" w:rsidP="00982193">
            <w:pPr>
              <w:rPr>
                <w:lang w:val="sr-Cyrl-CS"/>
              </w:rPr>
            </w:pPr>
            <w:r w:rsidRPr="00595273">
              <w:rPr>
                <w:lang w:val="sr-Cyrl-CS"/>
              </w:rPr>
              <w:t>Укупно: _____________________</w:t>
            </w:r>
          </w:p>
        </w:tc>
      </w:tr>
      <w:tr w:rsidR="00982193" w:rsidRPr="00595273">
        <w:tblPrEx>
          <w:tblCellMar>
            <w:top w:w="0" w:type="dxa"/>
            <w:bottom w:w="0" w:type="dxa"/>
          </w:tblCellMar>
        </w:tblPrEx>
        <w:tc>
          <w:tcPr>
            <w:tcW w:w="633" w:type="dxa"/>
          </w:tcPr>
          <w:p w:rsidR="00982193" w:rsidRDefault="00982193" w:rsidP="00982193">
            <w:pPr>
              <w:jc w:val="right"/>
            </w:pPr>
          </w:p>
        </w:tc>
        <w:tc>
          <w:tcPr>
            <w:tcW w:w="4635" w:type="dxa"/>
          </w:tcPr>
          <w:p w:rsidR="00982193" w:rsidRDefault="00982193" w:rsidP="00982193">
            <w:r>
              <w:rPr>
                <w:b/>
                <w:bCs/>
              </w:rPr>
              <w:t xml:space="preserve">партија </w:t>
            </w:r>
            <w:r w:rsidR="001C0807">
              <w:rPr>
                <w:b/>
                <w:bCs/>
              </w:rPr>
              <w:t>9</w:t>
            </w:r>
          </w:p>
        </w:tc>
        <w:tc>
          <w:tcPr>
            <w:tcW w:w="960" w:type="dxa"/>
          </w:tcPr>
          <w:p w:rsidR="00982193" w:rsidRDefault="00982193" w:rsidP="00982193">
            <w:pPr>
              <w:jc w:val="center"/>
            </w:pPr>
          </w:p>
        </w:tc>
        <w:tc>
          <w:tcPr>
            <w:tcW w:w="960" w:type="dxa"/>
          </w:tcPr>
          <w:p w:rsidR="00982193" w:rsidRDefault="00982193" w:rsidP="00982193">
            <w:pPr>
              <w:jc w:val="center"/>
            </w:pPr>
          </w:p>
        </w:tc>
        <w:tc>
          <w:tcPr>
            <w:tcW w:w="1122" w:type="dxa"/>
          </w:tcPr>
          <w:p w:rsidR="00982193" w:rsidRPr="00595273" w:rsidRDefault="00982193" w:rsidP="00982193"/>
        </w:tc>
        <w:tc>
          <w:tcPr>
            <w:tcW w:w="1276" w:type="dxa"/>
          </w:tcPr>
          <w:p w:rsidR="00982193" w:rsidRPr="00595273" w:rsidRDefault="00982193" w:rsidP="00982193">
            <w:pPr>
              <w:rPr>
                <w:lang w:val="sr-Cyrl-CS"/>
              </w:rPr>
            </w:pPr>
          </w:p>
        </w:tc>
        <w:tc>
          <w:tcPr>
            <w:tcW w:w="1276" w:type="dxa"/>
          </w:tcPr>
          <w:p w:rsidR="00982193" w:rsidRPr="00595273" w:rsidRDefault="00982193" w:rsidP="00982193">
            <w:pPr>
              <w:rPr>
                <w:lang w:val="sr-Cyrl-CS"/>
              </w:rPr>
            </w:pPr>
          </w:p>
        </w:tc>
      </w:tr>
      <w:tr w:rsidR="00982193" w:rsidRPr="00595273">
        <w:tblPrEx>
          <w:tblCellMar>
            <w:top w:w="0" w:type="dxa"/>
            <w:bottom w:w="0" w:type="dxa"/>
          </w:tblCellMar>
        </w:tblPrEx>
        <w:tc>
          <w:tcPr>
            <w:tcW w:w="633" w:type="dxa"/>
          </w:tcPr>
          <w:p w:rsidR="00982193" w:rsidRDefault="00982193" w:rsidP="00982193">
            <w:pPr>
              <w:jc w:val="right"/>
            </w:pPr>
            <w:r>
              <w:t>1</w:t>
            </w:r>
          </w:p>
        </w:tc>
        <w:tc>
          <w:tcPr>
            <w:tcW w:w="4635" w:type="dxa"/>
            <w:vAlign w:val="bottom"/>
          </w:tcPr>
          <w:p w:rsidR="00982193" w:rsidRDefault="00982193">
            <w:r>
              <w:t>papa I I hematoksilin reagens</w:t>
            </w:r>
          </w:p>
        </w:tc>
        <w:tc>
          <w:tcPr>
            <w:tcW w:w="960" w:type="dxa"/>
            <w:vAlign w:val="bottom"/>
          </w:tcPr>
          <w:p w:rsidR="00982193" w:rsidRDefault="00982193">
            <w:r>
              <w:t>lit</w:t>
            </w:r>
          </w:p>
        </w:tc>
        <w:tc>
          <w:tcPr>
            <w:tcW w:w="960" w:type="dxa"/>
            <w:vAlign w:val="bottom"/>
          </w:tcPr>
          <w:p w:rsidR="00982193" w:rsidRDefault="00982193">
            <w:pPr>
              <w:jc w:val="right"/>
            </w:pPr>
            <w:r>
              <w:t>1</w:t>
            </w:r>
          </w:p>
        </w:tc>
        <w:tc>
          <w:tcPr>
            <w:tcW w:w="1122" w:type="dxa"/>
          </w:tcPr>
          <w:p w:rsidR="00982193" w:rsidRPr="00595273" w:rsidRDefault="00982193" w:rsidP="00982193"/>
        </w:tc>
        <w:tc>
          <w:tcPr>
            <w:tcW w:w="1276" w:type="dxa"/>
          </w:tcPr>
          <w:p w:rsidR="00982193" w:rsidRPr="00595273" w:rsidRDefault="00982193" w:rsidP="00982193">
            <w:pPr>
              <w:rPr>
                <w:lang w:val="sr-Cyrl-CS"/>
              </w:rPr>
            </w:pPr>
          </w:p>
        </w:tc>
        <w:tc>
          <w:tcPr>
            <w:tcW w:w="1276" w:type="dxa"/>
          </w:tcPr>
          <w:p w:rsidR="00982193" w:rsidRPr="00595273" w:rsidRDefault="00982193" w:rsidP="00982193">
            <w:pPr>
              <w:rPr>
                <w:lang w:val="sr-Cyrl-CS"/>
              </w:rPr>
            </w:pPr>
          </w:p>
        </w:tc>
      </w:tr>
      <w:tr w:rsidR="00982193" w:rsidRPr="00595273">
        <w:tblPrEx>
          <w:tblCellMar>
            <w:top w:w="0" w:type="dxa"/>
            <w:bottom w:w="0" w:type="dxa"/>
          </w:tblCellMar>
        </w:tblPrEx>
        <w:tc>
          <w:tcPr>
            <w:tcW w:w="7188" w:type="dxa"/>
            <w:gridSpan w:val="4"/>
            <w:vAlign w:val="center"/>
          </w:tcPr>
          <w:p w:rsidR="00982193" w:rsidRDefault="00982193" w:rsidP="00982193">
            <w:pPr>
              <w:jc w:val="center"/>
            </w:pPr>
          </w:p>
        </w:tc>
        <w:tc>
          <w:tcPr>
            <w:tcW w:w="3674" w:type="dxa"/>
            <w:gridSpan w:val="3"/>
            <w:vAlign w:val="center"/>
          </w:tcPr>
          <w:p w:rsidR="00982193" w:rsidRPr="00595273" w:rsidRDefault="00982193" w:rsidP="00982193">
            <w:pPr>
              <w:rPr>
                <w:lang w:val="sr-Cyrl-CS"/>
              </w:rPr>
            </w:pPr>
          </w:p>
          <w:p w:rsidR="00982193" w:rsidRPr="00595273" w:rsidRDefault="00982193" w:rsidP="00982193">
            <w:pPr>
              <w:rPr>
                <w:rFonts w:cs="Arial"/>
                <w:lang w:val="sr-Cyrl-CS"/>
              </w:rPr>
            </w:pPr>
            <w:r w:rsidRPr="00595273">
              <w:rPr>
                <w:lang w:val="sr-Cyrl-CS"/>
              </w:rPr>
              <w:t>Укупно: _____________________</w:t>
            </w:r>
          </w:p>
        </w:tc>
      </w:tr>
      <w:tr w:rsidR="00982193" w:rsidRPr="00595273">
        <w:tblPrEx>
          <w:tblCellMar>
            <w:top w:w="0" w:type="dxa"/>
            <w:bottom w:w="0" w:type="dxa"/>
          </w:tblCellMar>
        </w:tblPrEx>
        <w:tc>
          <w:tcPr>
            <w:tcW w:w="633" w:type="dxa"/>
            <w:vAlign w:val="center"/>
          </w:tcPr>
          <w:p w:rsidR="00982193" w:rsidRDefault="00982193" w:rsidP="00982193">
            <w:r>
              <w:t> </w:t>
            </w:r>
          </w:p>
        </w:tc>
        <w:tc>
          <w:tcPr>
            <w:tcW w:w="4635" w:type="dxa"/>
            <w:vAlign w:val="bottom"/>
          </w:tcPr>
          <w:p w:rsidR="00982193" w:rsidRDefault="001C0807" w:rsidP="00982193">
            <w:pPr>
              <w:rPr>
                <w:b/>
                <w:bCs/>
              </w:rPr>
            </w:pPr>
            <w:r>
              <w:rPr>
                <w:b/>
                <w:bCs/>
              </w:rPr>
              <w:t>партија 10</w:t>
            </w:r>
          </w:p>
        </w:tc>
        <w:tc>
          <w:tcPr>
            <w:tcW w:w="960" w:type="dxa"/>
            <w:vAlign w:val="bottom"/>
          </w:tcPr>
          <w:p w:rsidR="00982193" w:rsidRDefault="00982193" w:rsidP="00982193">
            <w:pPr>
              <w:rPr>
                <w:b/>
                <w:bCs/>
              </w:rPr>
            </w:pPr>
            <w:r>
              <w:rPr>
                <w:b/>
                <w:bCs/>
              </w:rPr>
              <w:t> </w:t>
            </w:r>
          </w:p>
        </w:tc>
        <w:tc>
          <w:tcPr>
            <w:tcW w:w="960" w:type="dxa"/>
            <w:vAlign w:val="center"/>
          </w:tcPr>
          <w:p w:rsidR="00982193" w:rsidRDefault="00982193" w:rsidP="00982193">
            <w:pPr>
              <w:jc w:val="center"/>
            </w:pPr>
            <w:r>
              <w:t> </w:t>
            </w:r>
          </w:p>
        </w:tc>
        <w:tc>
          <w:tcPr>
            <w:tcW w:w="1122" w:type="dxa"/>
          </w:tcPr>
          <w:p w:rsidR="00982193" w:rsidRPr="00595273" w:rsidRDefault="00982193" w:rsidP="00982193"/>
        </w:tc>
        <w:tc>
          <w:tcPr>
            <w:tcW w:w="1276" w:type="dxa"/>
          </w:tcPr>
          <w:p w:rsidR="00982193" w:rsidRPr="00595273" w:rsidRDefault="00982193" w:rsidP="00982193">
            <w:pPr>
              <w:rPr>
                <w:lang w:val="sr-Cyrl-CS"/>
              </w:rPr>
            </w:pPr>
          </w:p>
        </w:tc>
        <w:tc>
          <w:tcPr>
            <w:tcW w:w="1276" w:type="dxa"/>
          </w:tcPr>
          <w:p w:rsidR="00982193" w:rsidRPr="00595273" w:rsidRDefault="00982193" w:rsidP="00982193">
            <w:pPr>
              <w:rPr>
                <w:lang w:val="sr-Cyrl-CS"/>
              </w:rPr>
            </w:pPr>
          </w:p>
        </w:tc>
      </w:tr>
      <w:tr w:rsidR="00982193" w:rsidRPr="00595273">
        <w:tblPrEx>
          <w:tblCellMar>
            <w:top w:w="0" w:type="dxa"/>
            <w:bottom w:w="0" w:type="dxa"/>
          </w:tblCellMar>
        </w:tblPrEx>
        <w:tc>
          <w:tcPr>
            <w:tcW w:w="633" w:type="dxa"/>
          </w:tcPr>
          <w:p w:rsidR="00982193" w:rsidRDefault="00982193" w:rsidP="00982193">
            <w:pPr>
              <w:jc w:val="right"/>
            </w:pPr>
            <w:r>
              <w:t>1</w:t>
            </w:r>
          </w:p>
        </w:tc>
        <w:tc>
          <w:tcPr>
            <w:tcW w:w="4635" w:type="dxa"/>
            <w:vAlign w:val="bottom"/>
          </w:tcPr>
          <w:p w:rsidR="00982193" w:rsidRDefault="00982193">
            <w:r>
              <w:t>papa I I I hematoksilin reagens</w:t>
            </w:r>
          </w:p>
        </w:tc>
        <w:tc>
          <w:tcPr>
            <w:tcW w:w="960" w:type="dxa"/>
            <w:vAlign w:val="bottom"/>
          </w:tcPr>
          <w:p w:rsidR="00982193" w:rsidRDefault="00982193">
            <w:r>
              <w:t>lit</w:t>
            </w:r>
          </w:p>
        </w:tc>
        <w:tc>
          <w:tcPr>
            <w:tcW w:w="960" w:type="dxa"/>
            <w:vAlign w:val="bottom"/>
          </w:tcPr>
          <w:p w:rsidR="00982193" w:rsidRDefault="00982193">
            <w:pPr>
              <w:jc w:val="right"/>
            </w:pPr>
            <w:r>
              <w:t>1</w:t>
            </w:r>
          </w:p>
        </w:tc>
        <w:tc>
          <w:tcPr>
            <w:tcW w:w="1122" w:type="dxa"/>
          </w:tcPr>
          <w:p w:rsidR="00982193" w:rsidRPr="00595273" w:rsidRDefault="00982193" w:rsidP="00982193"/>
        </w:tc>
        <w:tc>
          <w:tcPr>
            <w:tcW w:w="1276" w:type="dxa"/>
          </w:tcPr>
          <w:p w:rsidR="00982193" w:rsidRPr="00595273" w:rsidRDefault="00982193" w:rsidP="00982193">
            <w:pPr>
              <w:rPr>
                <w:lang w:val="sr-Cyrl-CS"/>
              </w:rPr>
            </w:pPr>
          </w:p>
        </w:tc>
        <w:tc>
          <w:tcPr>
            <w:tcW w:w="1276" w:type="dxa"/>
          </w:tcPr>
          <w:p w:rsidR="00982193" w:rsidRPr="00595273" w:rsidRDefault="00982193" w:rsidP="00982193">
            <w:pPr>
              <w:rPr>
                <w:lang w:val="sr-Cyrl-CS"/>
              </w:rPr>
            </w:pPr>
          </w:p>
        </w:tc>
      </w:tr>
      <w:tr w:rsidR="00982193" w:rsidRPr="00595273">
        <w:tblPrEx>
          <w:tblCellMar>
            <w:top w:w="0" w:type="dxa"/>
            <w:bottom w:w="0" w:type="dxa"/>
          </w:tblCellMar>
        </w:tblPrEx>
        <w:tc>
          <w:tcPr>
            <w:tcW w:w="7188" w:type="dxa"/>
            <w:gridSpan w:val="4"/>
            <w:vAlign w:val="center"/>
          </w:tcPr>
          <w:p w:rsidR="00982193" w:rsidRDefault="00982193" w:rsidP="00982193">
            <w:pPr>
              <w:jc w:val="center"/>
            </w:pPr>
          </w:p>
        </w:tc>
        <w:tc>
          <w:tcPr>
            <w:tcW w:w="3674" w:type="dxa"/>
            <w:gridSpan w:val="3"/>
            <w:vAlign w:val="center"/>
          </w:tcPr>
          <w:p w:rsidR="00982193" w:rsidRPr="00595273" w:rsidRDefault="00982193" w:rsidP="00982193">
            <w:pPr>
              <w:rPr>
                <w:lang w:val="sr-Cyrl-CS"/>
              </w:rPr>
            </w:pPr>
          </w:p>
          <w:p w:rsidR="00982193" w:rsidRPr="00595273" w:rsidRDefault="00982193" w:rsidP="00982193">
            <w:pPr>
              <w:rPr>
                <w:rFonts w:cs="Arial"/>
                <w:lang w:val="sr-Cyrl-CS"/>
              </w:rPr>
            </w:pPr>
            <w:r w:rsidRPr="00595273">
              <w:rPr>
                <w:lang w:val="sr-Cyrl-CS"/>
              </w:rPr>
              <w:t>Укупно: _____________________</w:t>
            </w:r>
          </w:p>
        </w:tc>
      </w:tr>
    </w:tbl>
    <w:p w:rsidR="00275266" w:rsidRPr="00275266" w:rsidRDefault="00275266" w:rsidP="003F0582">
      <w:pPr>
        <w:rPr>
          <w:b/>
          <w:lang/>
        </w:rPr>
      </w:pPr>
    </w:p>
    <w:p w:rsidR="003F2333" w:rsidRPr="00F44DAC" w:rsidRDefault="00FA27FA" w:rsidP="003F2333">
      <w:pPr>
        <w:rPr>
          <w:lang w:val="sr-Cyrl-CS"/>
        </w:rPr>
      </w:pPr>
      <w:r w:rsidRPr="005440EF">
        <w:rPr>
          <w:b/>
          <w:iCs/>
        </w:rPr>
        <w:t>Понуда бр.</w:t>
      </w:r>
      <w:r w:rsidR="005440EF" w:rsidRPr="005440EF">
        <w:rPr>
          <w:b/>
          <w:iCs/>
        </w:rPr>
        <w:t xml:space="preserve"> ___________ од ____________</w:t>
      </w:r>
      <w:r w:rsidR="005440EF">
        <w:rPr>
          <w:iCs/>
        </w:rPr>
        <w:t xml:space="preserve"> </w:t>
      </w:r>
      <w:r w:rsidR="00DE651B">
        <w:rPr>
          <w:b/>
          <w:lang w:val="sr-Cyrl-CS"/>
        </w:rPr>
        <w:t>за јавну набавку</w:t>
      </w:r>
      <w:r w:rsidRPr="00B25067">
        <w:rPr>
          <w:b/>
          <w:lang w:val="sr-Cyrl-CS"/>
        </w:rPr>
        <w:t xml:space="preserve"> добара бр. ЈН</w:t>
      </w:r>
      <w:r w:rsidR="003F2333">
        <w:rPr>
          <w:b/>
          <w:lang w:val="sr-Cyrl-CS"/>
        </w:rPr>
        <w:t>ОП</w:t>
      </w:r>
      <w:r w:rsidRPr="00B25067">
        <w:rPr>
          <w:b/>
          <w:lang w:val="sr-Cyrl-CS"/>
        </w:rPr>
        <w:t xml:space="preserve"> </w:t>
      </w:r>
      <w:r w:rsidR="00F44DAC">
        <w:rPr>
          <w:b/>
          <w:lang w:val="sr-Cyrl-CS"/>
        </w:rPr>
        <w:t>4</w:t>
      </w:r>
      <w:r w:rsidRPr="00B25067">
        <w:rPr>
          <w:b/>
          <w:lang w:val="sr-Cyrl-CS"/>
        </w:rPr>
        <w:t>/1</w:t>
      </w:r>
      <w:r w:rsidR="001C0807">
        <w:rPr>
          <w:b/>
          <w:lang w:val="sr-Latn-CS"/>
        </w:rPr>
        <w:t>8</w:t>
      </w:r>
      <w:r w:rsidRPr="00B25067">
        <w:rPr>
          <w:b/>
          <w:lang w:val="sr-Cyrl-CS"/>
        </w:rPr>
        <w:t xml:space="preserve"> </w:t>
      </w:r>
      <w:r w:rsidR="00F44DAC">
        <w:rPr>
          <w:b/>
          <w:bCs/>
          <w:lang w:val="sr-Cyrl-CS"/>
        </w:rPr>
        <w:t xml:space="preserve">Медицинско потрошни материјал – </w:t>
      </w:r>
      <w:r w:rsidR="005B0D33" w:rsidRPr="006D5DFA">
        <w:rPr>
          <w:b/>
          <w:lang w:val="sr-Cyrl-CS"/>
        </w:rPr>
        <w:t xml:space="preserve">ЈН </w:t>
      </w:r>
      <w:r w:rsidR="005B0D33">
        <w:rPr>
          <w:b/>
          <w:lang/>
        </w:rPr>
        <w:t>4</w:t>
      </w:r>
      <w:r w:rsidR="005B0D33" w:rsidRPr="006D5DFA">
        <w:rPr>
          <w:b/>
          <w:lang w:val="sr-Cyrl-CS"/>
        </w:rPr>
        <w:t>.</w:t>
      </w:r>
      <w:r w:rsidR="005B0D33">
        <w:rPr>
          <w:b/>
          <w:lang w:val="sr-Latn-CS"/>
        </w:rPr>
        <w:t>6</w:t>
      </w:r>
      <w:r w:rsidR="005B0D33" w:rsidRPr="006D5DFA">
        <w:rPr>
          <w:b/>
          <w:lang w:val="sr-Cyrl-CS"/>
        </w:rPr>
        <w:t xml:space="preserve"> </w:t>
      </w:r>
      <w:r w:rsidR="005B0D33">
        <w:rPr>
          <w:b/>
          <w:lang/>
        </w:rPr>
        <w:t>Апотекарски</w:t>
      </w:r>
      <w:r w:rsidR="005B0D33" w:rsidRPr="006D5DFA">
        <w:rPr>
          <w:b/>
          <w:lang w:val="sr-Cyrl-CS"/>
        </w:rPr>
        <w:t xml:space="preserve"> </w:t>
      </w:r>
      <w:r w:rsidR="005B0D33" w:rsidRPr="00965F02">
        <w:rPr>
          <w:b/>
          <w:lang w:val="sr-Cyrl-CS"/>
        </w:rPr>
        <w:t>материјал</w:t>
      </w:r>
    </w:p>
    <w:p w:rsidR="00FA27FA" w:rsidRPr="00B25067" w:rsidRDefault="00FA27FA" w:rsidP="00FA27FA">
      <w:pPr>
        <w:rPr>
          <w:lang w:val="sr-Cyrl-CS"/>
        </w:rPr>
      </w:pPr>
    </w:p>
    <w:p w:rsidR="00FA27FA" w:rsidRDefault="00FA27FA" w:rsidP="00FA27FA">
      <w:pPr>
        <w:rPr>
          <w:iCs/>
          <w:lang w:val="sr-Cyrl-CS"/>
        </w:rPr>
      </w:pPr>
    </w:p>
    <w:p w:rsidR="00FA27FA" w:rsidRPr="00686EE0" w:rsidRDefault="00FA27FA" w:rsidP="00FA27FA">
      <w:pPr>
        <w:rPr>
          <w:b/>
          <w:bCs/>
          <w:iCs/>
          <w:lang w:val="sr-Cyrl-CS"/>
        </w:rPr>
      </w:pPr>
      <w:r w:rsidRPr="00686EE0">
        <w:rPr>
          <w:b/>
          <w:bCs/>
          <w:iCs/>
        </w:rPr>
        <w:t>ОПШТИ ПОДАЦИ О ПОНУЂАЧУ</w:t>
      </w:r>
    </w:p>
    <w:p w:rsidR="00FA27FA" w:rsidRPr="00B25067" w:rsidRDefault="00FA27FA" w:rsidP="00FA27FA">
      <w:pPr>
        <w:rPr>
          <w:i/>
          <w:iCs/>
          <w:lang w:val="sr-Cyrl-CS"/>
        </w:rPr>
      </w:pPr>
    </w:p>
    <w:tbl>
      <w:tblPr>
        <w:tblW w:w="0" w:type="auto"/>
        <w:tblInd w:w="-20" w:type="dxa"/>
        <w:tblLayout w:type="fixed"/>
        <w:tblLook w:val="0000"/>
      </w:tblPr>
      <w:tblGrid>
        <w:gridCol w:w="4898"/>
        <w:gridCol w:w="4770"/>
      </w:tblGrid>
      <w:tr w:rsidR="00FA27FA" w:rsidRPr="003F6849">
        <w:tc>
          <w:tcPr>
            <w:tcW w:w="4898" w:type="dxa"/>
            <w:tcBorders>
              <w:top w:val="single" w:sz="4" w:space="0" w:color="auto"/>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Назив понуђача:</w:t>
            </w:r>
          </w:p>
          <w:p w:rsidR="00FA27FA" w:rsidRPr="00075DF9" w:rsidRDefault="00FA27FA" w:rsidP="003223D0">
            <w:pPr>
              <w:jc w:val="both"/>
              <w:rPr>
                <w:b/>
                <w:bCs/>
                <w:iCs/>
              </w:rPr>
            </w:pPr>
          </w:p>
        </w:tc>
        <w:tc>
          <w:tcPr>
            <w:tcW w:w="4770" w:type="dxa"/>
            <w:tcBorders>
              <w:top w:val="single" w:sz="4" w:space="0" w:color="auto"/>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Адреса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Матични број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Порески идентификациони број понуђача (ПИБ):</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Име особе за контакт:</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Електронска адреса понуђача (</w:t>
            </w:r>
            <w:r w:rsidRPr="00075DF9">
              <w:rPr>
                <w:iCs/>
              </w:rPr>
              <w:t>е</w:t>
            </w:r>
            <w:r w:rsidRPr="00075DF9">
              <w:rPr>
                <w:iCs/>
                <w:lang w:val="ru-RU"/>
              </w:rPr>
              <w:t>-</w:t>
            </w:r>
            <w:r w:rsidRPr="00075DF9">
              <w:rPr>
                <w:iCs/>
              </w:rPr>
              <w:t>маил</w:t>
            </w:r>
            <w:r w:rsidRPr="00075DF9">
              <w:rPr>
                <w:iCs/>
                <w:lang w:val="ru-RU"/>
              </w:rPr>
              <w:t>):</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Телефон:</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Телефакс:</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Број рачуна понуђача и назив банке:</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tc>
      </w:tr>
      <w:tr w:rsidR="00FA27FA" w:rsidRPr="003F6849">
        <w:tc>
          <w:tcPr>
            <w:tcW w:w="4898" w:type="dxa"/>
            <w:tcBorders>
              <w:left w:val="single" w:sz="4" w:space="0" w:color="auto"/>
              <w:bottom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shd w:val="clear" w:color="auto" w:fill="auto"/>
          </w:tcPr>
          <w:p w:rsidR="00FA27FA" w:rsidRPr="003F6849" w:rsidRDefault="00FA27FA" w:rsidP="003223D0">
            <w:pPr>
              <w:snapToGrid w:val="0"/>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tc>
      </w:tr>
    </w:tbl>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403533" w:rsidRDefault="00403533" w:rsidP="00FA27FA">
      <w:pPr>
        <w:pStyle w:val="BodyText"/>
        <w:rPr>
          <w:lang/>
        </w:rPr>
      </w:pPr>
    </w:p>
    <w:p w:rsidR="00403533" w:rsidRDefault="00403533" w:rsidP="00FA27FA">
      <w:pPr>
        <w:pStyle w:val="BodyText"/>
        <w:rPr>
          <w:lang/>
        </w:rPr>
      </w:pPr>
    </w:p>
    <w:p w:rsidR="00403533" w:rsidRDefault="00403533" w:rsidP="00FA27FA">
      <w:pPr>
        <w:pStyle w:val="BodyText"/>
        <w:rPr>
          <w:lang/>
        </w:rPr>
      </w:pPr>
    </w:p>
    <w:p w:rsidR="00403533" w:rsidRDefault="00403533" w:rsidP="00FA27FA">
      <w:pPr>
        <w:pStyle w:val="BodyText"/>
        <w:rPr>
          <w:lang/>
        </w:rPr>
      </w:pPr>
    </w:p>
    <w:p w:rsidR="00403533" w:rsidRDefault="00403533" w:rsidP="00FA27FA">
      <w:pPr>
        <w:pStyle w:val="BodyText"/>
        <w:rPr>
          <w:lang/>
        </w:rPr>
      </w:pPr>
    </w:p>
    <w:p w:rsidR="00403533" w:rsidRDefault="00403533" w:rsidP="00FA27FA">
      <w:pPr>
        <w:pStyle w:val="BodyText"/>
        <w:rPr>
          <w:lang/>
        </w:rPr>
      </w:pPr>
    </w:p>
    <w:p w:rsidR="00FA27FA" w:rsidRPr="00E142A9" w:rsidRDefault="00FA27FA" w:rsidP="00FA27FA">
      <w:pPr>
        <w:pStyle w:val="BodyText"/>
        <w:rPr>
          <w:lang w:val="sr-Cyrl-CS"/>
        </w:rPr>
      </w:pPr>
      <w:r w:rsidRPr="00E142A9">
        <w:rPr>
          <w:lang w:val="sr-Cyrl-CS"/>
        </w:rPr>
        <w:t>Понуду дајем:</w:t>
      </w:r>
    </w:p>
    <w:p w:rsidR="00FA27FA" w:rsidRDefault="00FA27FA" w:rsidP="00FA27FA">
      <w:pPr>
        <w:pStyle w:val="BodyText"/>
        <w:rPr>
          <w:lang w:val="sr-Cyrl-CS"/>
        </w:rPr>
      </w:pPr>
      <w:r>
        <w:rPr>
          <w:lang w:val="sr-Cyrl-CS"/>
        </w:rPr>
        <w:lastRenderedPageBreak/>
        <w:t>(заокружити)</w:t>
      </w:r>
    </w:p>
    <w:p w:rsidR="00FA27FA" w:rsidRPr="00E142A9" w:rsidRDefault="00FA27FA" w:rsidP="00FA27FA">
      <w:pPr>
        <w:pStyle w:val="BodyText"/>
        <w:spacing w:after="0"/>
        <w:rPr>
          <w:lang w:val="sr-Cyrl-CS"/>
        </w:rPr>
      </w:pPr>
      <w:r w:rsidRPr="00E142A9">
        <w:rPr>
          <w:lang w:val="sr-Cyrl-CS"/>
        </w:rPr>
        <w:t>а) самостално</w:t>
      </w:r>
    </w:p>
    <w:p w:rsidR="00FA27FA" w:rsidRPr="000A706A" w:rsidRDefault="00FA27FA" w:rsidP="00FA27FA">
      <w:pPr>
        <w:pStyle w:val="BodyText"/>
        <w:spacing w:after="0"/>
        <w:rPr>
          <w:lang w:val="sr-Cyrl-CS"/>
        </w:rPr>
      </w:pPr>
    </w:p>
    <w:p w:rsidR="00FA27FA" w:rsidRPr="000A706A" w:rsidRDefault="00FA27FA" w:rsidP="00FA27FA">
      <w:pPr>
        <w:pStyle w:val="BodyText"/>
        <w:spacing w:after="0"/>
        <w:rPr>
          <w:lang w:val="sr-Cyrl-CS"/>
        </w:rPr>
      </w:pPr>
      <w:r w:rsidRPr="000A706A">
        <w:rPr>
          <w:lang w:val="sr-Cyrl-CS"/>
        </w:rPr>
        <w:t>б) са подизвођачем</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spacing w:after="0"/>
        <w:jc w:val="center"/>
        <w:rPr>
          <w:lang w:val="sr-Cyrl-CS"/>
        </w:rPr>
      </w:pPr>
      <w:r w:rsidRPr="000A706A">
        <w:rPr>
          <w:lang w:val="sr-Cyrl-CS"/>
        </w:rPr>
        <w:t>(навести назив и седиште свих понуђача)</w:t>
      </w:r>
    </w:p>
    <w:p w:rsidR="00FA27FA" w:rsidRPr="000A706A" w:rsidRDefault="00FA27FA" w:rsidP="00FA27FA">
      <w:pPr>
        <w:pStyle w:val="BodyText"/>
        <w:spacing w:after="0"/>
        <w:ind w:left="2720" w:firstLine="680"/>
        <w:rPr>
          <w:lang w:val="sr-Cyrl-CS"/>
        </w:rPr>
      </w:pPr>
    </w:p>
    <w:p w:rsidR="00FA27FA" w:rsidRPr="000A706A" w:rsidRDefault="00FA27FA" w:rsidP="00FA27FA">
      <w:pPr>
        <w:pStyle w:val="BodyText"/>
        <w:spacing w:after="0"/>
        <w:rPr>
          <w:lang w:val="sr-Cyrl-CS"/>
        </w:rPr>
      </w:pPr>
      <w:r w:rsidRPr="000A706A">
        <w:rPr>
          <w:lang w:val="sr-Cyrl-CS"/>
        </w:rPr>
        <w:t>б) као заједничку понуду – група понуђача:</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jc w:val="center"/>
        <w:rPr>
          <w:lang w:val="sr-Cyrl-CS"/>
        </w:rPr>
      </w:pPr>
      <w:r w:rsidRPr="000A706A">
        <w:rPr>
          <w:lang w:val="sr-Cyrl-CS"/>
        </w:rPr>
        <w:t>(навести назив и седиште свих учесника у заједничкој понуди)</w:t>
      </w:r>
    </w:p>
    <w:p w:rsidR="00FA27FA" w:rsidRDefault="00FA27FA" w:rsidP="00FA27FA">
      <w:pPr>
        <w:jc w:val="both"/>
        <w:rPr>
          <w:lang w:val="sr-Cyrl-CS"/>
        </w:rPr>
      </w:pPr>
    </w:p>
    <w:p w:rsidR="00FA27FA" w:rsidRPr="005E0A03" w:rsidRDefault="00FA27FA" w:rsidP="00FA27FA">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Вредност дела набавке који се додељује подизвођачу у динарима: _________________.</w:t>
      </w:r>
    </w:p>
    <w:p w:rsidR="00FA27FA" w:rsidRPr="00EF4B79" w:rsidRDefault="00FA27FA" w:rsidP="00FA27FA">
      <w:pPr>
        <w:pStyle w:val="BodyText"/>
        <w:jc w:val="both"/>
        <w:rPr>
          <w:color w:val="00B050"/>
          <w:lang w:val="sr-Cyrl-CS"/>
        </w:rPr>
      </w:pPr>
    </w:p>
    <w:p w:rsidR="00FA27FA" w:rsidRPr="00E142A9" w:rsidRDefault="00FA27FA" w:rsidP="00FA27FA">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FA27FA" w:rsidRPr="00E142A9" w:rsidRDefault="00FA27FA" w:rsidP="00FA27FA">
      <w:pPr>
        <w:pStyle w:val="BodyText"/>
        <w:spacing w:after="0"/>
        <w:jc w:val="both"/>
        <w:rPr>
          <w:lang w:val="sr-Cyrl-CS"/>
        </w:rPr>
      </w:pPr>
    </w:p>
    <w:p w:rsidR="00994396" w:rsidRPr="00E142A9" w:rsidRDefault="00994396" w:rsidP="00994396">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994396" w:rsidRDefault="00994396" w:rsidP="00994396">
      <w:pPr>
        <w:pStyle w:val="BodyText"/>
        <w:spacing w:after="0"/>
        <w:jc w:val="both"/>
        <w:rPr>
          <w:lang/>
        </w:rPr>
      </w:pPr>
      <w:r>
        <w:rPr>
          <w:lang/>
        </w:rPr>
        <w:t>(</w:t>
      </w:r>
      <w:r>
        <w:t xml:space="preserve">Минимално прихватљив рок испоруке је 1 дан од потврде пријема захтева наручиоца, а максимално прихватљив рок испоруке је </w:t>
      </w:r>
      <w:r w:rsidR="0058425B">
        <w:t>2</w:t>
      </w:r>
      <w:r>
        <w:t xml:space="preserve"> дана од потврде пријема захтева наручиоца</w:t>
      </w:r>
      <w:r>
        <w:rPr>
          <w:lang/>
        </w:rPr>
        <w:t>)</w:t>
      </w:r>
      <w:r>
        <w:t>.</w:t>
      </w:r>
    </w:p>
    <w:p w:rsidR="00994396" w:rsidRPr="00067C40" w:rsidRDefault="00994396" w:rsidP="00994396">
      <w:pPr>
        <w:pStyle w:val="BodyText"/>
        <w:spacing w:after="0"/>
        <w:jc w:val="both"/>
        <w:rPr>
          <w:lang/>
        </w:rPr>
      </w:pPr>
    </w:p>
    <w:p w:rsidR="00994396" w:rsidRPr="00E142A9" w:rsidRDefault="00994396" w:rsidP="00994396">
      <w:pPr>
        <w:pStyle w:val="BodyText"/>
        <w:spacing w:after="0"/>
        <w:jc w:val="both"/>
        <w:rPr>
          <w:lang w:val="sr-Cyrl-CS"/>
        </w:rPr>
      </w:pPr>
      <w:r w:rsidRPr="00E142A9">
        <w:rPr>
          <w:lang w:val="sr-Cyrl-CS"/>
        </w:rPr>
        <w:t>Место испоруке</w:t>
      </w:r>
      <w:r>
        <w:rPr>
          <w:lang/>
        </w:rPr>
        <w:t xml:space="preserve"> </w:t>
      </w:r>
      <w:r w:rsidRPr="00057803">
        <w:rPr>
          <w:spacing w:val="-6"/>
        </w:rPr>
        <w:t xml:space="preserve"> </w:t>
      </w:r>
      <w:r>
        <w:rPr>
          <w:lang/>
        </w:rPr>
        <w:t xml:space="preserve">су </w:t>
      </w:r>
      <w:r w:rsidRPr="00057803">
        <w:rPr>
          <w:spacing w:val="-7"/>
        </w:rPr>
        <w:t xml:space="preserve"> </w:t>
      </w:r>
      <w:r>
        <w:rPr>
          <w:spacing w:val="2"/>
          <w:lang w:val="sr-Cyrl-CS"/>
        </w:rPr>
        <w:t>просторије</w:t>
      </w:r>
      <w:r w:rsidRPr="00057803">
        <w:rPr>
          <w:spacing w:val="2"/>
          <w:lang w:val="sr-Cyrl-CS"/>
        </w:rPr>
        <w:t xml:space="preserve"> Болничке апотеке Опште болнице „Стефан Високи“</w:t>
      </w:r>
      <w:r w:rsidRPr="00057803">
        <w:t>.</w:t>
      </w:r>
    </w:p>
    <w:p w:rsidR="00994396" w:rsidRPr="00E142A9" w:rsidRDefault="00994396" w:rsidP="00994396">
      <w:pPr>
        <w:pStyle w:val="BodyText"/>
        <w:spacing w:after="0"/>
        <w:jc w:val="both"/>
        <w:rPr>
          <w:lang w:val="sr-Cyrl-CS"/>
        </w:rPr>
      </w:pPr>
    </w:p>
    <w:p w:rsidR="00994396" w:rsidRDefault="00994396" w:rsidP="00994396">
      <w:pPr>
        <w:pStyle w:val="BodyText"/>
        <w:spacing w:after="0"/>
        <w:rPr>
          <w:lang w:val="sr-Cyrl-CS"/>
        </w:rPr>
      </w:pPr>
      <w:r w:rsidRPr="00E142A9">
        <w:rPr>
          <w:lang w:val="sr-Cyrl-CS"/>
        </w:rPr>
        <w:t>Рок и начин плаћања износи: _________________________________________</w:t>
      </w:r>
    </w:p>
    <w:p w:rsidR="00994396" w:rsidRPr="00E142A9" w:rsidRDefault="00994396" w:rsidP="00994396">
      <w:pPr>
        <w:pStyle w:val="BodyText"/>
        <w:spacing w:after="0"/>
        <w:rPr>
          <w:lang w:val="sr-Cyrl-CS"/>
        </w:rPr>
      </w:pPr>
      <w:r>
        <w:rPr>
          <w:lang/>
        </w:rPr>
        <w:t>(</w:t>
      </w: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r>
        <w:rPr>
          <w:lang/>
        </w:rPr>
        <w:t>)</w:t>
      </w:r>
      <w:r>
        <w:t>.</w:t>
      </w:r>
    </w:p>
    <w:p w:rsidR="00FA27FA" w:rsidRPr="00E142A9" w:rsidRDefault="00FA27FA" w:rsidP="00FA27FA">
      <w:pPr>
        <w:pStyle w:val="BodyText"/>
        <w:spacing w:after="0"/>
        <w:jc w:val="both"/>
        <w:rPr>
          <w:lang w:val="sr-Cyrl-CS"/>
        </w:rPr>
      </w:pPr>
    </w:p>
    <w:p w:rsidR="00FA27FA" w:rsidRPr="00E142A9" w:rsidRDefault="00FA27FA" w:rsidP="00FA27FA">
      <w:pPr>
        <w:pStyle w:val="BodyText"/>
        <w:spacing w:after="0"/>
        <w:jc w:val="both"/>
        <w:rPr>
          <w:lang w:val="sr-Cyrl-CS"/>
        </w:rPr>
      </w:pPr>
      <w:r w:rsidRPr="00E142A9">
        <w:rPr>
          <w:lang w:val="sr-Cyrl-CS"/>
        </w:rPr>
        <w:t>Рок важења понуде износи ______________ дана од дана отварања понуда.</w:t>
      </w:r>
    </w:p>
    <w:p w:rsidR="00FA27FA" w:rsidRPr="00E142A9" w:rsidRDefault="00FA27FA" w:rsidP="00FA27FA">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FA27FA" w:rsidRPr="00E142A9" w:rsidRDefault="00FA27FA" w:rsidP="00FA27FA">
      <w:pPr>
        <w:pStyle w:val="BodyText"/>
        <w:spacing w:after="0"/>
        <w:jc w:val="both"/>
        <w:rPr>
          <w:lang w:val="sr-Cyrl-CS"/>
        </w:rPr>
      </w:pPr>
    </w:p>
    <w:p w:rsidR="00FA27FA" w:rsidRPr="00B5315B" w:rsidRDefault="00FA27FA" w:rsidP="00FA27FA">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FA27FA" w:rsidRDefault="00FA27FA" w:rsidP="00FA27FA">
      <w:pPr>
        <w:pStyle w:val="BodyText"/>
        <w:spacing w:after="0"/>
        <w:jc w:val="both"/>
        <w:rPr>
          <w:lang w:val="sr-Cyrl-CS"/>
        </w:rPr>
      </w:pPr>
    </w:p>
    <w:p w:rsidR="00FA27FA"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Default="00FA27FA" w:rsidP="001C0807">
      <w:pPr>
        <w:ind w:left="7740"/>
        <w:rPr>
          <w:b/>
          <w:lang w:val="sr-Cyrl-CS"/>
        </w:rPr>
      </w:pPr>
      <w:r>
        <w:rPr>
          <w:b/>
          <w:lang w:val="sr-Cyrl-CS"/>
        </w:rPr>
        <w:br/>
      </w:r>
    </w:p>
    <w:p w:rsidR="00FA27FA" w:rsidRDefault="00FA27FA" w:rsidP="003F2333">
      <w:pPr>
        <w:ind w:left="7788" w:firstLine="708"/>
        <w:rPr>
          <w:b/>
          <w:lang w:val="sr-Cyrl-CS"/>
        </w:rPr>
      </w:pPr>
      <w:r>
        <w:rPr>
          <w:b/>
          <w:lang w:val="sr-Cyrl-CS"/>
        </w:rPr>
        <w:lastRenderedPageBreak/>
        <w:t>Образац  1.1</w:t>
      </w:r>
    </w:p>
    <w:p w:rsidR="00FA27FA" w:rsidRPr="007239A2" w:rsidRDefault="00FA27FA" w:rsidP="00FA27FA">
      <w:pPr>
        <w:ind w:left="7740" w:firstLine="180"/>
        <w:jc w:val="right"/>
        <w:rPr>
          <w:b/>
          <w:lang w:val="sr-Cyrl-CS"/>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r w:rsidRPr="007239A2">
        <w:rPr>
          <w:b/>
          <w:lang w:val="sr-Latn-CS"/>
        </w:rPr>
        <w:t xml:space="preserve"> </w:t>
      </w:r>
    </w:p>
    <w:p w:rsidR="00FA27FA" w:rsidRDefault="00FA27FA" w:rsidP="00FA27FA">
      <w:pPr>
        <w:jc w:val="center"/>
        <w:rPr>
          <w:b/>
        </w:rPr>
      </w:pPr>
      <w:r w:rsidRPr="00206B3A">
        <w:rPr>
          <w:b/>
          <w:lang w:val="sr-Cyrl-CS"/>
        </w:rPr>
        <w:t xml:space="preserve">ПОНУЂАЧА ДА ЋЕ ИЗВРШЕЊЕ НАБАВКЕ ДЕЛИМИЧНО </w:t>
      </w:r>
    </w:p>
    <w:p w:rsidR="00FA27FA" w:rsidRPr="00D1028A" w:rsidRDefault="00FA27FA" w:rsidP="00FA27FA">
      <w:pPr>
        <w:jc w:val="center"/>
        <w:rPr>
          <w:b/>
        </w:rPr>
      </w:pPr>
      <w:r w:rsidRPr="00206B3A">
        <w:rPr>
          <w:b/>
          <w:lang w:val="sr-Cyrl-CS"/>
        </w:rPr>
        <w:t>ПОВЕРИТИ ПОДИЗВОЂ</w:t>
      </w:r>
      <w:r w:rsidR="00B54123">
        <w:rPr>
          <w:b/>
          <w:lang/>
        </w:rPr>
        <w:t>А</w:t>
      </w:r>
      <w:r w:rsidRPr="00206B3A">
        <w:rPr>
          <w:b/>
          <w:lang w:val="sr-Cyrl-CS"/>
        </w:rPr>
        <w:t>ЧУ</w:t>
      </w:r>
    </w:p>
    <w:p w:rsidR="00FA27FA" w:rsidRDefault="00FA27FA" w:rsidP="00FA27FA">
      <w:pPr>
        <w:jc w:val="both"/>
        <w:rPr>
          <w:lang w:val="sr-Cyrl-CS"/>
        </w:rPr>
      </w:pPr>
    </w:p>
    <w:p w:rsidR="00FA27FA" w:rsidRPr="00F44DAC" w:rsidRDefault="00FA27FA" w:rsidP="00F44DAC">
      <w:pPr>
        <w:rPr>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F44DAC" w:rsidRPr="00B25067">
        <w:rPr>
          <w:b/>
          <w:lang w:val="sr-Cyrl-CS"/>
        </w:rPr>
        <w:t>ЈН</w:t>
      </w:r>
      <w:r w:rsidR="00F44DAC">
        <w:rPr>
          <w:b/>
          <w:lang w:val="sr-Cyrl-CS"/>
        </w:rPr>
        <w:t>ОП</w:t>
      </w:r>
      <w:r w:rsidR="00F44DAC" w:rsidRPr="00B25067">
        <w:rPr>
          <w:b/>
          <w:lang w:val="sr-Cyrl-CS"/>
        </w:rPr>
        <w:t xml:space="preserve"> </w:t>
      </w:r>
      <w:r w:rsidR="00F44DAC">
        <w:rPr>
          <w:b/>
          <w:lang w:val="sr-Cyrl-CS"/>
        </w:rPr>
        <w:t>4</w:t>
      </w:r>
      <w:r w:rsidR="00F44DAC" w:rsidRPr="00B25067">
        <w:rPr>
          <w:b/>
          <w:lang w:val="sr-Cyrl-CS"/>
        </w:rPr>
        <w:t>/1</w:t>
      </w:r>
      <w:r w:rsidR="001C0807">
        <w:rPr>
          <w:b/>
          <w:lang/>
        </w:rPr>
        <w:t>8</w:t>
      </w:r>
      <w:r w:rsidR="00F44DAC" w:rsidRPr="00B25067">
        <w:rPr>
          <w:b/>
          <w:lang w:val="sr-Cyrl-CS"/>
        </w:rPr>
        <w:t xml:space="preserve"> </w:t>
      </w:r>
      <w:r w:rsidR="00F44DAC">
        <w:rPr>
          <w:b/>
          <w:bCs/>
          <w:lang w:val="sr-Cyrl-CS"/>
        </w:rPr>
        <w:t xml:space="preserve">Медицинско потрошни материјал – </w:t>
      </w:r>
      <w:r w:rsidR="005B0D33" w:rsidRPr="006D5DFA">
        <w:rPr>
          <w:b/>
          <w:lang w:val="sr-Cyrl-CS"/>
        </w:rPr>
        <w:t xml:space="preserve">ЈН </w:t>
      </w:r>
      <w:r w:rsidR="005B0D33">
        <w:rPr>
          <w:b/>
          <w:lang/>
        </w:rPr>
        <w:t>4</w:t>
      </w:r>
      <w:r w:rsidR="005B0D33" w:rsidRPr="006D5DFA">
        <w:rPr>
          <w:b/>
          <w:lang w:val="sr-Cyrl-CS"/>
        </w:rPr>
        <w:t>.</w:t>
      </w:r>
      <w:r w:rsidR="005B0D33">
        <w:rPr>
          <w:b/>
          <w:lang w:val="sr-Latn-CS"/>
        </w:rPr>
        <w:t>6</w:t>
      </w:r>
      <w:r w:rsidR="005B0D33" w:rsidRPr="006D5DFA">
        <w:rPr>
          <w:b/>
          <w:lang w:val="sr-Cyrl-CS"/>
        </w:rPr>
        <w:t xml:space="preserve"> </w:t>
      </w:r>
      <w:r w:rsidR="005B0D33">
        <w:rPr>
          <w:b/>
          <w:lang/>
        </w:rPr>
        <w:t>Апотекарски</w:t>
      </w:r>
      <w:r w:rsidR="005B0D33" w:rsidRPr="006D5DFA">
        <w:rPr>
          <w:b/>
          <w:lang w:val="sr-Cyrl-CS"/>
        </w:rPr>
        <w:t xml:space="preserve"> </w:t>
      </w:r>
      <w:r w:rsidR="005B0D33" w:rsidRPr="00965F02">
        <w:rPr>
          <w:b/>
          <w:lang w:val="sr-Cyrl-CS"/>
        </w:rPr>
        <w:t>материјал</w:t>
      </w:r>
      <w:r w:rsidR="005B0D33">
        <w:rPr>
          <w:b/>
          <w:lang w:val="sr-Cyrl-CS"/>
        </w:rPr>
        <w:t xml:space="preserve"> </w:t>
      </w:r>
      <w:r w:rsidRPr="00186C70">
        <w:rPr>
          <w:lang w:val="sr-Cyrl-CS"/>
        </w:rPr>
        <w:t>делимично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FA27FA" w:rsidRDefault="00FA27FA" w:rsidP="00FA27FA">
      <w:pPr>
        <w:jc w:val="both"/>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FA27FA" w:rsidRPr="00144B41">
        <w:tc>
          <w:tcPr>
            <w:tcW w:w="640" w:type="dxa"/>
            <w:vAlign w:val="center"/>
          </w:tcPr>
          <w:p w:rsidR="00FA27FA" w:rsidRPr="00144B41" w:rsidRDefault="00FA27FA" w:rsidP="003223D0">
            <w:pPr>
              <w:jc w:val="center"/>
              <w:rPr>
                <w:lang w:val="sr-Cyrl-CS"/>
              </w:rPr>
            </w:pPr>
            <w:r w:rsidRPr="00144B41">
              <w:rPr>
                <w:lang w:val="sr-Cyrl-CS"/>
              </w:rPr>
              <w:t>Ред. бр.</w:t>
            </w:r>
          </w:p>
        </w:tc>
        <w:tc>
          <w:tcPr>
            <w:tcW w:w="2744" w:type="dxa"/>
            <w:vAlign w:val="center"/>
          </w:tcPr>
          <w:p w:rsidR="00FA27FA" w:rsidRPr="00144B41" w:rsidRDefault="00FA27FA" w:rsidP="003223D0">
            <w:pPr>
              <w:jc w:val="center"/>
              <w:rPr>
                <w:b/>
                <w:lang w:val="sr-Cyrl-CS"/>
              </w:rPr>
            </w:pPr>
            <w:r w:rsidRPr="00144B41">
              <w:rPr>
                <w:lang w:val="sr-Cyrl-CS"/>
              </w:rPr>
              <w:t>Назив подизвођача</w:t>
            </w:r>
          </w:p>
        </w:tc>
        <w:tc>
          <w:tcPr>
            <w:tcW w:w="2324" w:type="dxa"/>
            <w:vAlign w:val="center"/>
          </w:tcPr>
          <w:p w:rsidR="00FA27FA" w:rsidRPr="00144B41" w:rsidRDefault="00FA27FA"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FA27FA" w:rsidRPr="00144B41" w:rsidRDefault="00FA27FA"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FA27FA" w:rsidRPr="00144B41" w:rsidRDefault="00FA27FA" w:rsidP="003223D0">
            <w:pPr>
              <w:jc w:val="center"/>
              <w:rPr>
                <w:lang w:val="sr-Cyrl-CS"/>
              </w:rPr>
            </w:pPr>
            <w:r w:rsidRPr="00144B41">
              <w:rPr>
                <w:lang w:val="sr-Cyrl-CS"/>
              </w:rPr>
              <w:t>Проценат укупне вредности набавке који ће бити поверен подизвођачу (%)</w:t>
            </w: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1.</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2.</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3.</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4.</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5.</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bl>
    <w:p w:rsidR="00FA27FA" w:rsidRDefault="00FA27FA" w:rsidP="00FA27FA">
      <w:pPr>
        <w:jc w:val="both"/>
        <w:rPr>
          <w:b/>
          <w:lang w:val="sr-Cyrl-CS"/>
        </w:rPr>
      </w:pPr>
    </w:p>
    <w:p w:rsidR="00FA27FA" w:rsidRPr="00BF4C83" w:rsidRDefault="00FA27FA" w:rsidP="00FA27FA">
      <w:pPr>
        <w:jc w:val="both"/>
        <w:rPr>
          <w:color w:val="FF0000"/>
          <w:lang w:val="sr-Cyrl-CS"/>
        </w:rPr>
      </w:pPr>
      <w:r w:rsidRPr="00397A45">
        <w:rPr>
          <w:b/>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FA27FA" w:rsidRDefault="00FA27FA" w:rsidP="00FA27FA">
      <w:pPr>
        <w:jc w:val="both"/>
        <w:rPr>
          <w:lang w:val="sr-Cyrl-CS"/>
        </w:rPr>
      </w:pPr>
    </w:p>
    <w:p w:rsidR="00FA27FA" w:rsidRPr="008715BC" w:rsidRDefault="00FA27FA" w:rsidP="00FA27FA">
      <w:pPr>
        <w:jc w:val="both"/>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Default="00FA27FA" w:rsidP="00FA27FA">
      <w:pPr>
        <w:ind w:left="-540" w:firstLine="540"/>
        <w:jc w:val="both"/>
        <w:rPr>
          <w:lang w:val="sr-Cyrl-CS"/>
        </w:rPr>
      </w:pPr>
    </w:p>
    <w:p w:rsidR="00FA27FA" w:rsidRDefault="00FA27FA" w:rsidP="00FA27FA">
      <w:pPr>
        <w:ind w:left="-540" w:firstLine="540"/>
        <w:jc w:val="both"/>
        <w:rPr>
          <w:lang w:val="sr-Cyrl-CS"/>
        </w:rPr>
      </w:pPr>
    </w:p>
    <w:p w:rsidR="00FA27FA" w:rsidRDefault="00FA27FA" w:rsidP="00FA27FA">
      <w:pPr>
        <w:ind w:left="7200" w:firstLine="720"/>
        <w:jc w:val="right"/>
        <w:rPr>
          <w:b/>
          <w:lang w:val="sr-Cyrl-CS"/>
        </w:rPr>
      </w:pPr>
    </w:p>
    <w:p w:rsidR="00FA27FA" w:rsidRPr="007239A2" w:rsidRDefault="00FA27FA" w:rsidP="003F2333">
      <w:pPr>
        <w:ind w:left="8496"/>
        <w:rPr>
          <w:b/>
          <w:lang w:val="sr-Cyrl-CS"/>
        </w:rPr>
      </w:pPr>
      <w:r>
        <w:rPr>
          <w:b/>
          <w:lang w:val="sr-Cyrl-CS"/>
        </w:rPr>
        <w:t>Образац  1.2</w:t>
      </w:r>
    </w:p>
    <w:p w:rsidR="00FA27FA" w:rsidRDefault="00FA27FA" w:rsidP="00FA27FA">
      <w:pPr>
        <w:ind w:left="-540" w:firstLine="540"/>
        <w:jc w:val="both"/>
        <w:rPr>
          <w:lang w:val="sr-Cyrl-CS"/>
        </w:rPr>
      </w:pPr>
    </w:p>
    <w:p w:rsidR="00FA27FA" w:rsidRPr="00F84777" w:rsidRDefault="00FA27FA" w:rsidP="00FA27FA">
      <w:pPr>
        <w:ind w:left="-540" w:firstLine="540"/>
        <w:jc w:val="both"/>
        <w:rPr>
          <w:lang w:val="sr-Cyrl-CS"/>
        </w:rPr>
      </w:pPr>
    </w:p>
    <w:p w:rsidR="00FA27FA" w:rsidRPr="005D5125" w:rsidRDefault="00FA27FA" w:rsidP="00FA27FA">
      <w:pPr>
        <w:ind w:left="-540" w:firstLine="540"/>
        <w:jc w:val="center"/>
        <w:rPr>
          <w:lang w:val="sr-Latn-CS"/>
        </w:rPr>
      </w:pPr>
      <w:r w:rsidRPr="005D5125">
        <w:rPr>
          <w:lang w:val="sr-Latn-CS"/>
        </w:rPr>
        <w:t xml:space="preserve"> </w:t>
      </w: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ПОДИЗВОЂАЧУ</w:t>
      </w:r>
    </w:p>
    <w:p w:rsidR="00FA27FA" w:rsidRPr="005D5125" w:rsidRDefault="00FA27FA" w:rsidP="00FA27FA">
      <w:pPr>
        <w:ind w:left="-540" w:firstLine="540"/>
        <w:jc w:val="both"/>
        <w:rPr>
          <w:lang w:val="sr-Latn-CS"/>
        </w:rPr>
      </w:pPr>
    </w:p>
    <w:p w:rsidR="00FA27FA" w:rsidRPr="005D5125" w:rsidRDefault="00FA27FA" w:rsidP="00FA27FA">
      <w:pPr>
        <w:ind w:left="360" w:firstLine="360"/>
        <w:rPr>
          <w:lang w:val="sr-Latn-CS"/>
        </w:rPr>
      </w:pPr>
    </w:p>
    <w:p w:rsidR="00FA27FA" w:rsidRPr="005D5125" w:rsidRDefault="00FA27FA" w:rsidP="00FA27FA">
      <w:pPr>
        <w:jc w:val="both"/>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sidR="00B101A4">
        <w:rPr>
          <w:lang w:val="sr-Cyrl-CS"/>
        </w:rPr>
        <w:t xml:space="preserve">: </w:t>
      </w:r>
      <w:r>
        <w:rPr>
          <w:lang w:val="sr-Cyrl-CS"/>
        </w:rPr>
        <w:t>________</w:t>
      </w:r>
      <w:r w:rsidRPr="005D5125">
        <w:rPr>
          <w:lang w:val="sr-Latn-CS"/>
        </w:rPr>
        <w:t>_______________________________</w:t>
      </w:r>
      <w:r w:rsidR="00B101A4">
        <w:rPr>
          <w:lang w:val="sr-Latn-CS"/>
        </w:rPr>
        <w:t>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Default="00FA27FA" w:rsidP="00FA27FA">
      <w:pPr>
        <w:ind w:hanging="720"/>
        <w:rPr>
          <w:lang w:val="sr-Cyrl-CS"/>
        </w:rPr>
      </w:pPr>
    </w:p>
    <w:p w:rsidR="00FA27FA" w:rsidRDefault="00FA27FA" w:rsidP="00FA27FA">
      <w:pPr>
        <w:ind w:hanging="720"/>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hanging="720"/>
        <w:rPr>
          <w:lang w:val="sr-Cyrl-CS"/>
        </w:rPr>
      </w:pPr>
    </w:p>
    <w:p w:rsidR="00FA27FA" w:rsidRPr="00867240" w:rsidRDefault="00FA27FA" w:rsidP="00867240">
      <w:pPr>
        <w:jc w:val="both"/>
        <w:rPr>
          <w:lang/>
        </w:rPr>
      </w:pPr>
      <w:r w:rsidRPr="005D5125">
        <w:rPr>
          <w:b/>
          <w:lang w:val="sr-Cyrl-CS"/>
        </w:rPr>
        <w:t>Напомена:</w:t>
      </w:r>
      <w:r>
        <w:rPr>
          <w:b/>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2D2178" w:rsidRDefault="002D2178"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FA27FA" w:rsidRPr="007239A2" w:rsidRDefault="00FA27FA" w:rsidP="00FA27FA">
      <w:pPr>
        <w:ind w:left="7740" w:firstLine="180"/>
        <w:jc w:val="right"/>
        <w:rPr>
          <w:b/>
          <w:lang w:val="sr-Cyrl-CS"/>
        </w:rPr>
      </w:pPr>
      <w:r>
        <w:rPr>
          <w:b/>
          <w:lang w:val="sr-Cyrl-CS"/>
        </w:rPr>
        <w:t>Образац  1.3</w:t>
      </w:r>
    </w:p>
    <w:p w:rsidR="00FA27FA" w:rsidRDefault="00FA27FA" w:rsidP="00FA27FA">
      <w:pPr>
        <w:ind w:left="-180"/>
        <w:jc w:val="both"/>
        <w:rPr>
          <w:rFonts w:ascii="Arial" w:hAnsi="Arial" w:cs="Arial"/>
          <w:lang/>
        </w:rPr>
      </w:pPr>
    </w:p>
    <w:p w:rsidR="002D2178" w:rsidRPr="002D2178" w:rsidRDefault="002D2178" w:rsidP="00FA27FA">
      <w:pPr>
        <w:ind w:left="-180"/>
        <w:jc w:val="both"/>
        <w:rPr>
          <w:rFonts w:ascii="Arial" w:hAnsi="Arial" w:cs="Arial"/>
          <w:lang/>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p>
    <w:p w:rsidR="00FA27FA" w:rsidRPr="007239A2" w:rsidRDefault="00FA27FA" w:rsidP="00FA27FA">
      <w:pPr>
        <w:jc w:val="center"/>
        <w:rPr>
          <w:b/>
          <w:lang w:val="sr-Latn-CS"/>
        </w:rPr>
      </w:pPr>
      <w:r>
        <w:rPr>
          <w:b/>
          <w:lang w:val="sr-Latn-CS"/>
        </w:rPr>
        <w:t>ЧЛАНОВА</w:t>
      </w:r>
      <w:r w:rsidRPr="007239A2">
        <w:rPr>
          <w:b/>
          <w:lang w:val="sr-Latn-CS"/>
        </w:rPr>
        <w:t xml:space="preserve"> </w:t>
      </w:r>
      <w:r>
        <w:rPr>
          <w:b/>
          <w:lang w:val="sr-Latn-CS"/>
        </w:rPr>
        <w:t>ГРУПЕ</w:t>
      </w:r>
      <w:r w:rsidRPr="007239A2">
        <w:rPr>
          <w:b/>
          <w:lang w:val="sr-Latn-CS"/>
        </w:rPr>
        <w:t xml:space="preserve"> </w:t>
      </w:r>
      <w:r>
        <w:rPr>
          <w:b/>
          <w:lang w:val="sr-Latn-CS"/>
        </w:rPr>
        <w:t>КОЈИ</w:t>
      </w:r>
      <w:r w:rsidRPr="007239A2">
        <w:rPr>
          <w:b/>
          <w:lang w:val="sr-Latn-CS"/>
        </w:rPr>
        <w:t xml:space="preserve"> </w:t>
      </w:r>
      <w:r>
        <w:rPr>
          <w:b/>
          <w:lang w:val="sr-Latn-CS"/>
        </w:rPr>
        <w:t>ПОДНОСЕ</w:t>
      </w:r>
      <w:r w:rsidRPr="007239A2">
        <w:rPr>
          <w:b/>
          <w:lang w:val="sr-Latn-CS"/>
        </w:rPr>
        <w:t xml:space="preserve"> </w:t>
      </w:r>
      <w:r>
        <w:rPr>
          <w:b/>
          <w:lang w:val="sr-Latn-CS"/>
        </w:rPr>
        <w:t>ЗАЈЕДНИЧКУ</w:t>
      </w:r>
      <w:r w:rsidRPr="007239A2">
        <w:rPr>
          <w:b/>
          <w:lang w:val="sr-Latn-CS"/>
        </w:rPr>
        <w:t xml:space="preserve"> </w:t>
      </w:r>
      <w:r>
        <w:rPr>
          <w:b/>
          <w:lang w:val="sr-Latn-CS"/>
        </w:rPr>
        <w:t>ПОНУДУ</w:t>
      </w:r>
    </w:p>
    <w:p w:rsidR="00FA27FA" w:rsidRPr="00F44DAC" w:rsidRDefault="00FA27FA" w:rsidP="00F44DAC">
      <w:pPr>
        <w:rPr>
          <w:lang w:val="sr-Cyrl-CS"/>
        </w:rPr>
      </w:pPr>
      <w:r>
        <w:rPr>
          <w:lang w:val="sr-Cyrl-CS"/>
        </w:rPr>
        <w:t xml:space="preserve"> </w:t>
      </w: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Pr="007239A2">
        <w:rPr>
          <w:lang w:val="sr-Latn-CS"/>
        </w:rPr>
        <w:t xml:space="preserve"> </w:t>
      </w:r>
      <w:r w:rsidRPr="00D52200">
        <w:rPr>
          <w:b/>
          <w:lang w:val="sr-Latn-CS"/>
        </w:rPr>
        <w:t>јавне набавке</w:t>
      </w:r>
      <w:r>
        <w:rPr>
          <w:b/>
          <w:lang w:val="sr-Cyrl-CS"/>
        </w:rPr>
        <w:t xml:space="preserve"> </w:t>
      </w:r>
      <w:r w:rsidRPr="004F3EA3">
        <w:rPr>
          <w:b/>
          <w:lang w:val="sr-Cyrl-CS"/>
        </w:rPr>
        <w:t>добара</w:t>
      </w:r>
      <w:r>
        <w:rPr>
          <w:b/>
          <w:lang w:val="sr-Cyrl-CS"/>
        </w:rPr>
        <w:t xml:space="preserve"> </w:t>
      </w:r>
      <w:r w:rsidRPr="004F3EA3">
        <w:rPr>
          <w:b/>
          <w:lang w:val="sr-Cyrl-CS"/>
        </w:rPr>
        <w:t xml:space="preserve">бр. </w:t>
      </w:r>
      <w:r w:rsidR="00F44DAC" w:rsidRPr="00B25067">
        <w:rPr>
          <w:b/>
          <w:lang w:val="sr-Cyrl-CS"/>
        </w:rPr>
        <w:t>ЈН</w:t>
      </w:r>
      <w:r w:rsidR="00F44DAC">
        <w:rPr>
          <w:b/>
          <w:lang w:val="sr-Cyrl-CS"/>
        </w:rPr>
        <w:t>ОП</w:t>
      </w:r>
      <w:r w:rsidR="00F44DAC" w:rsidRPr="00B25067">
        <w:rPr>
          <w:b/>
          <w:lang w:val="sr-Cyrl-CS"/>
        </w:rPr>
        <w:t xml:space="preserve"> </w:t>
      </w:r>
      <w:r w:rsidR="00F44DAC">
        <w:rPr>
          <w:b/>
          <w:lang w:val="sr-Cyrl-CS"/>
        </w:rPr>
        <w:t>4</w:t>
      </w:r>
      <w:r w:rsidR="00F44DAC" w:rsidRPr="00B25067">
        <w:rPr>
          <w:b/>
          <w:lang w:val="sr-Cyrl-CS"/>
        </w:rPr>
        <w:t>/1</w:t>
      </w:r>
      <w:r w:rsidR="001C0807">
        <w:rPr>
          <w:b/>
          <w:lang w:val="sr-Latn-CS"/>
        </w:rPr>
        <w:t>8</w:t>
      </w:r>
      <w:r w:rsidR="00F44DAC" w:rsidRPr="00B25067">
        <w:rPr>
          <w:b/>
          <w:lang w:val="sr-Cyrl-CS"/>
        </w:rPr>
        <w:t xml:space="preserve"> </w:t>
      </w:r>
      <w:r w:rsidR="00F44DAC">
        <w:rPr>
          <w:b/>
          <w:bCs/>
          <w:lang w:val="sr-Cyrl-CS"/>
        </w:rPr>
        <w:t xml:space="preserve">Медицинско потрошни материјал – </w:t>
      </w:r>
      <w:r w:rsidR="005B0D33" w:rsidRPr="006D5DFA">
        <w:rPr>
          <w:b/>
          <w:lang w:val="sr-Cyrl-CS"/>
        </w:rPr>
        <w:t xml:space="preserve">ЈН </w:t>
      </w:r>
      <w:r w:rsidR="005B0D33">
        <w:rPr>
          <w:b/>
          <w:lang/>
        </w:rPr>
        <w:t>4</w:t>
      </w:r>
      <w:r w:rsidR="005B0D33" w:rsidRPr="006D5DFA">
        <w:rPr>
          <w:b/>
          <w:lang w:val="sr-Cyrl-CS"/>
        </w:rPr>
        <w:t>.</w:t>
      </w:r>
      <w:r w:rsidR="005B0D33">
        <w:rPr>
          <w:b/>
          <w:lang w:val="sr-Latn-CS"/>
        </w:rPr>
        <w:t>6</w:t>
      </w:r>
      <w:r w:rsidR="005B0D33" w:rsidRPr="006D5DFA">
        <w:rPr>
          <w:b/>
          <w:lang w:val="sr-Cyrl-CS"/>
        </w:rPr>
        <w:t xml:space="preserve"> </w:t>
      </w:r>
      <w:r w:rsidR="005B0D33">
        <w:rPr>
          <w:b/>
          <w:lang/>
        </w:rPr>
        <w:t>Апотекарски</w:t>
      </w:r>
      <w:r w:rsidR="005B0D33" w:rsidRPr="006D5DFA">
        <w:rPr>
          <w:b/>
          <w:lang w:val="sr-Cyrl-CS"/>
        </w:rPr>
        <w:t xml:space="preserve"> </w:t>
      </w:r>
      <w:r w:rsidR="005B0D33" w:rsidRPr="00965F02">
        <w:rPr>
          <w:b/>
          <w:lang w:val="sr-Cyrl-CS"/>
        </w:rPr>
        <w:t>материјал</w:t>
      </w:r>
      <w:r w:rsidR="00F44DAC">
        <w:rPr>
          <w:lang w:val="sr-Cyrl-CS"/>
        </w:rPr>
        <w:t>.</w:t>
      </w:r>
      <w:r>
        <w:rPr>
          <w:b/>
          <w:color w:val="000000"/>
          <w:lang w:val="sr-Cyrl-CS"/>
        </w:rPr>
        <w:t xml:space="preserve"> </w:t>
      </w:r>
      <w:r>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FA27FA" w:rsidRPr="00144B41">
        <w:tc>
          <w:tcPr>
            <w:tcW w:w="3108" w:type="dxa"/>
            <w:vAlign w:val="center"/>
          </w:tcPr>
          <w:p w:rsidR="00FA27FA" w:rsidRPr="00144B41" w:rsidRDefault="00FA27FA" w:rsidP="003223D0">
            <w:pPr>
              <w:jc w:val="center"/>
              <w:rPr>
                <w:lang w:val="sr-Latn-CS"/>
              </w:rPr>
            </w:pPr>
            <w:r w:rsidRPr="00144B41">
              <w:rPr>
                <w:lang w:val="sr-Latn-CS"/>
              </w:rPr>
              <w:t>Пун назив и седиште члана групе</w:t>
            </w:r>
          </w:p>
        </w:tc>
        <w:tc>
          <w:tcPr>
            <w:tcW w:w="2334" w:type="dxa"/>
            <w:vAlign w:val="center"/>
          </w:tcPr>
          <w:p w:rsidR="00FA27FA" w:rsidRPr="00144B41" w:rsidRDefault="00FA27FA"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FA27FA" w:rsidRPr="00144B41" w:rsidRDefault="00FA27FA" w:rsidP="003223D0">
            <w:pPr>
              <w:jc w:val="center"/>
              <w:rPr>
                <w:lang w:val="sr-Latn-CS"/>
              </w:rPr>
            </w:pPr>
            <w:r w:rsidRPr="00144B41">
              <w:rPr>
                <w:lang w:val="sr-Latn-CS"/>
              </w:rPr>
              <w:t>Учешће члана групе у понуди</w:t>
            </w:r>
          </w:p>
          <w:p w:rsidR="00FA27FA" w:rsidRPr="00144B41" w:rsidRDefault="00FA27FA" w:rsidP="003223D0">
            <w:pPr>
              <w:jc w:val="center"/>
              <w:rPr>
                <w:lang w:val="sr-Latn-CS"/>
              </w:rPr>
            </w:pPr>
            <w:r w:rsidRPr="00144B41">
              <w:rPr>
                <w:lang w:val="sr-Latn-CS"/>
              </w:rPr>
              <w:t>(</w:t>
            </w:r>
            <w:r w:rsidRPr="00144B41">
              <w:rPr>
                <w:b/>
                <w:lang w:val="sr-Latn-CS"/>
              </w:rPr>
              <w:t>у %</w:t>
            </w:r>
            <w:r w:rsidRPr="00144B41">
              <w:rPr>
                <w:lang w:val="sr-Latn-CS"/>
              </w:rPr>
              <w:t>)</w:t>
            </w:r>
          </w:p>
        </w:tc>
        <w:tc>
          <w:tcPr>
            <w:tcW w:w="3013" w:type="dxa"/>
            <w:vAlign w:val="center"/>
          </w:tcPr>
          <w:p w:rsidR="00FA27FA" w:rsidRPr="00144B41" w:rsidRDefault="00FA27FA" w:rsidP="003223D0">
            <w:pPr>
              <w:jc w:val="center"/>
              <w:rPr>
                <w:lang w:val="sr-Latn-CS"/>
              </w:rPr>
            </w:pPr>
            <w:r w:rsidRPr="00144B41">
              <w:rPr>
                <w:lang w:val="sr-Latn-CS"/>
              </w:rPr>
              <w:t>Потпис одговорног лица и печат члана групе</w:t>
            </w:r>
          </w:p>
        </w:tc>
      </w:tr>
      <w:tr w:rsidR="00FA27FA" w:rsidRPr="00144B41">
        <w:trPr>
          <w:trHeight w:val="894"/>
        </w:trPr>
        <w:tc>
          <w:tcPr>
            <w:tcW w:w="3108" w:type="dxa"/>
          </w:tcPr>
          <w:p w:rsidR="00FA27FA" w:rsidRPr="00144B41" w:rsidRDefault="00FA27FA" w:rsidP="003223D0">
            <w:pPr>
              <w:jc w:val="center"/>
              <w:rPr>
                <w:b/>
                <w:lang w:val="sr-Latn-CS"/>
              </w:rPr>
            </w:pPr>
            <w:r w:rsidRPr="00144B41">
              <w:rPr>
                <w:b/>
                <w:lang w:val="sr-Latn-CS"/>
              </w:rPr>
              <w:t>Овлашћени члан</w:t>
            </w:r>
            <w:r w:rsidRPr="00144B41">
              <w:rPr>
                <w:b/>
                <w:lang w:val="sr-Cyrl-CS"/>
              </w:rPr>
              <w:t>/носилац посла</w:t>
            </w:r>
            <w:r w:rsidRPr="00144B41">
              <w:rPr>
                <w:b/>
                <w:lang w:val="sr-Latn-CS"/>
              </w:rPr>
              <w:t>:</w:t>
            </w:r>
          </w:p>
          <w:p w:rsidR="00FA27FA" w:rsidRPr="00144B41" w:rsidRDefault="00FA27FA" w:rsidP="003223D0">
            <w:pPr>
              <w:jc w:val="center"/>
              <w:rPr>
                <w:b/>
                <w:lang w:val="sr-Latn-CS"/>
              </w:rPr>
            </w:pPr>
          </w:p>
          <w:p w:rsidR="00FA27FA" w:rsidRPr="00144B41" w:rsidRDefault="00FA27FA" w:rsidP="003223D0">
            <w:pPr>
              <w:jc w:val="center"/>
              <w:rPr>
                <w:b/>
                <w:lang w:val="sr-Latn-CS"/>
              </w:rPr>
            </w:pPr>
          </w:p>
          <w:p w:rsidR="00FA27FA" w:rsidRPr="00144B41" w:rsidRDefault="00FA27FA" w:rsidP="003223D0">
            <w:pPr>
              <w:rPr>
                <w:b/>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Cyrl-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Cyrl-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bl>
    <w:p w:rsidR="00FA27FA" w:rsidRPr="007239A2" w:rsidRDefault="00FA27FA" w:rsidP="00FA27FA">
      <w:pPr>
        <w:ind w:firstLine="360"/>
        <w:jc w:val="both"/>
        <w:rPr>
          <w:lang w:val="sr-Latn-CS"/>
        </w:rPr>
      </w:pPr>
    </w:p>
    <w:p w:rsidR="00FA27FA" w:rsidRDefault="00FA27FA" w:rsidP="00FA27FA">
      <w:pPr>
        <w:jc w:val="both"/>
        <w:rPr>
          <w:lang w:val="sr-Cyrl-CS"/>
        </w:rPr>
      </w:pPr>
      <w:r w:rsidRPr="005D5125">
        <w:rPr>
          <w:b/>
          <w:lang w:val="sr-Cyrl-CS"/>
        </w:rPr>
        <w:t>Напомена:</w:t>
      </w:r>
      <w:r>
        <w:rPr>
          <w:b/>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FA27FA" w:rsidRPr="007239A2"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867240" w:rsidRDefault="00FA27FA" w:rsidP="00867240">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2D2178" w:rsidRDefault="002D2178" w:rsidP="00867240">
      <w:pPr>
        <w:ind w:left="7788" w:firstLine="708"/>
        <w:jc w:val="both"/>
        <w:rPr>
          <w:b/>
          <w:lang w:val="sr-Cyrl-CS"/>
        </w:rPr>
      </w:pPr>
    </w:p>
    <w:p w:rsidR="002C4AA4" w:rsidRDefault="002C4AA4" w:rsidP="00867240">
      <w:pPr>
        <w:ind w:left="7788" w:firstLine="708"/>
        <w:jc w:val="both"/>
        <w:rPr>
          <w:b/>
          <w:lang w:val="sr-Cyrl-CS"/>
        </w:rPr>
      </w:pPr>
    </w:p>
    <w:p w:rsidR="002C4AA4" w:rsidRDefault="002C4AA4" w:rsidP="00867240">
      <w:pPr>
        <w:ind w:left="7788" w:firstLine="708"/>
        <w:jc w:val="both"/>
        <w:rPr>
          <w:b/>
          <w:lang w:val="sr-Cyrl-CS"/>
        </w:rPr>
      </w:pPr>
    </w:p>
    <w:p w:rsidR="00FA27FA" w:rsidRPr="00867240" w:rsidRDefault="00FA27FA" w:rsidP="00867240">
      <w:pPr>
        <w:ind w:left="7788" w:firstLine="708"/>
        <w:jc w:val="both"/>
        <w:rPr>
          <w:lang w:val="sr-Cyrl-CS"/>
        </w:rPr>
      </w:pPr>
      <w:r>
        <w:rPr>
          <w:b/>
          <w:lang w:val="sr-Cyrl-CS"/>
        </w:rPr>
        <w:t>Образац 1. 4</w:t>
      </w:r>
    </w:p>
    <w:p w:rsidR="00FA27FA" w:rsidRDefault="00FA27FA" w:rsidP="00FA27FA">
      <w:pPr>
        <w:jc w:val="both"/>
        <w:rPr>
          <w:b/>
          <w:lang w:val="sr-Cyrl-CS"/>
        </w:rPr>
      </w:pPr>
    </w:p>
    <w:p w:rsidR="00FA27FA" w:rsidRDefault="00FA27FA" w:rsidP="00FA27FA">
      <w:pPr>
        <w:jc w:val="both"/>
        <w:rPr>
          <w:b/>
          <w:lang w:val="sr-Cyrl-CS"/>
        </w:rPr>
      </w:pPr>
    </w:p>
    <w:p w:rsidR="00FA27FA" w:rsidRPr="005D5125" w:rsidRDefault="00FA27FA" w:rsidP="00FA27FA">
      <w:pPr>
        <w:jc w:val="center"/>
        <w:rPr>
          <w:b/>
          <w:lang w:val="sr-Latn-CS"/>
        </w:rPr>
      </w:pP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ЧЛАНУ</w:t>
      </w:r>
      <w:r w:rsidRPr="005D5125">
        <w:rPr>
          <w:b/>
          <w:lang w:val="sr-Latn-CS"/>
        </w:rPr>
        <w:t xml:space="preserve"> </w:t>
      </w:r>
      <w:r>
        <w:rPr>
          <w:b/>
          <w:lang w:val="sr-Latn-CS"/>
        </w:rPr>
        <w:t>ГРУПЕ</w:t>
      </w:r>
      <w:r w:rsidRPr="005D5125">
        <w:rPr>
          <w:b/>
          <w:lang w:val="sr-Latn-CS"/>
        </w:rPr>
        <w:t xml:space="preserve"> </w:t>
      </w:r>
      <w:r>
        <w:rPr>
          <w:b/>
          <w:lang w:val="sr-Latn-CS"/>
        </w:rPr>
        <w:t>ПОНУЂАЧА</w:t>
      </w: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left="-540" w:firstLine="540"/>
        <w:jc w:val="both"/>
        <w:rPr>
          <w:lang w:val="sr-Cyrl-CS"/>
        </w:rPr>
      </w:pPr>
    </w:p>
    <w:p w:rsidR="00FA27FA" w:rsidRPr="005D5125" w:rsidRDefault="00FA27FA" w:rsidP="00FA27FA">
      <w:pPr>
        <w:jc w:val="both"/>
        <w:rPr>
          <w:lang w:val="sr-Latn-CS"/>
        </w:rPr>
      </w:pPr>
      <w:r w:rsidRPr="005D5125">
        <w:rPr>
          <w:b/>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FA27FA" w:rsidRDefault="00FA27FA" w:rsidP="00C11F47">
      <w:pPr>
        <w:rPr>
          <w:b/>
          <w:lang w:val="sr-Cyrl-CS"/>
        </w:rPr>
      </w:pPr>
      <w:r>
        <w:rPr>
          <w:b/>
          <w:lang w:val="sr-Cyrl-CS"/>
        </w:rPr>
        <w:tab/>
      </w:r>
      <w:r>
        <w:rPr>
          <w:b/>
          <w:lang w:val="sr-Cyrl-CS"/>
        </w:rPr>
        <w:tab/>
      </w:r>
      <w:r>
        <w:rPr>
          <w:b/>
          <w:lang w:val="sr-Cyrl-CS"/>
        </w:rPr>
        <w:tab/>
      </w:r>
      <w:r>
        <w:rPr>
          <w:b/>
          <w:lang w:val="sr-Cyrl-CS"/>
        </w:rPr>
        <w:tab/>
      </w:r>
    </w:p>
    <w:p w:rsidR="002D2178" w:rsidRDefault="002D2178" w:rsidP="00FA27FA">
      <w:pPr>
        <w:ind w:left="7920"/>
        <w:jc w:val="right"/>
        <w:rPr>
          <w:b/>
          <w:lang w:val="sr-Cyrl-CS"/>
        </w:rPr>
      </w:pPr>
    </w:p>
    <w:p w:rsidR="002D2178" w:rsidRDefault="002D2178" w:rsidP="00FA27FA">
      <w:pPr>
        <w:ind w:left="7920"/>
        <w:jc w:val="right"/>
        <w:rPr>
          <w:b/>
          <w:lang w:val="sr-Cyrl-CS"/>
        </w:rPr>
      </w:pPr>
    </w:p>
    <w:p w:rsidR="002C4AA4" w:rsidRDefault="002C4AA4" w:rsidP="00FA27FA">
      <w:pPr>
        <w:ind w:left="7920"/>
        <w:jc w:val="right"/>
        <w:rPr>
          <w:b/>
          <w:lang w:val="sr-Cyrl-CS"/>
        </w:rPr>
      </w:pPr>
    </w:p>
    <w:p w:rsidR="002C4AA4" w:rsidRDefault="002C4AA4" w:rsidP="00FA27FA">
      <w:pPr>
        <w:ind w:left="7920"/>
        <w:jc w:val="right"/>
        <w:rPr>
          <w:b/>
          <w:lang w:val="sr-Cyrl-CS"/>
        </w:rPr>
      </w:pPr>
    </w:p>
    <w:p w:rsidR="00FA27FA" w:rsidRPr="006742FD" w:rsidRDefault="00FA27FA" w:rsidP="00FA27FA">
      <w:pPr>
        <w:ind w:left="7920"/>
        <w:jc w:val="right"/>
        <w:rPr>
          <w:b/>
          <w:lang w:val="sr-Cyrl-CS"/>
        </w:rPr>
      </w:pPr>
      <w:r>
        <w:rPr>
          <w:b/>
          <w:lang w:val="sr-Cyrl-CS"/>
        </w:rPr>
        <w:t>Образац  2</w:t>
      </w:r>
    </w:p>
    <w:p w:rsidR="00FA27FA" w:rsidRDefault="00FA27FA" w:rsidP="00FA27FA">
      <w:pPr>
        <w:jc w:val="center"/>
        <w:rPr>
          <w:b/>
          <w:sz w:val="28"/>
          <w:szCs w:val="28"/>
          <w:lang w:val="sr-Cyrl-CS"/>
        </w:rPr>
      </w:pPr>
    </w:p>
    <w:p w:rsidR="00FA27FA" w:rsidRPr="009E208E" w:rsidRDefault="00FA27FA" w:rsidP="00FA27FA">
      <w:pPr>
        <w:pStyle w:val="Heading1"/>
        <w:jc w:val="center"/>
        <w:rPr>
          <w:rFonts w:ascii="Times New Roman" w:hAnsi="Times New Roman" w:cs="Times New Roman"/>
          <w:sz w:val="24"/>
          <w:lang w:val="sr-Latn-CS"/>
        </w:rPr>
      </w:pPr>
      <w:r>
        <w:rPr>
          <w:rFonts w:ascii="Times New Roman" w:hAnsi="Times New Roman" w:cs="Times New Roman"/>
          <w:sz w:val="24"/>
          <w:lang w:val="sr-Cyrl-CS"/>
        </w:rPr>
        <w:lastRenderedPageBreak/>
        <w:t>ОБРАЗАЦ СТРУКТУРЕ ЦЕНЕ СА УПУТСТВОМ КАКО ДА СЕ ПОПУНИ</w:t>
      </w:r>
    </w:p>
    <w:p w:rsidR="00FA27FA" w:rsidRPr="00BE3194" w:rsidRDefault="00FA27FA" w:rsidP="00FA27FA">
      <w:pPr>
        <w:rPr>
          <w:lang w:val="sr-Latn-CS"/>
        </w:rPr>
      </w:pPr>
    </w:p>
    <w:p w:rsidR="00FA27FA" w:rsidRPr="00BE3194" w:rsidRDefault="00FA27FA" w:rsidP="00FA27FA">
      <w:pPr>
        <w:rPr>
          <w:lang w:val="sr-Latn-CS"/>
        </w:rPr>
      </w:pPr>
    </w:p>
    <w:tbl>
      <w:tblPr>
        <w:tblW w:w="9096"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sidRPr="00BE3194">
              <w:rPr>
                <w:lang w:val="sr-Cyrl-CS"/>
              </w:rPr>
              <w:t>1.</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Укупна цена (без ПДВ – а)</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blPrEx>
          <w:tblCellMar>
            <w:top w:w="0" w:type="dxa"/>
            <w:bottom w:w="0" w:type="dxa"/>
          </w:tblCellMar>
        </w:tblPrEx>
        <w:tc>
          <w:tcPr>
            <w:tcW w:w="639" w:type="dxa"/>
            <w:vAlign w:val="bottom"/>
          </w:tcPr>
          <w:p w:rsidR="00FA27FA" w:rsidRDefault="00FA27FA" w:rsidP="003223D0">
            <w:pPr>
              <w:jc w:val="center"/>
              <w:rPr>
                <w:lang w:val="sr-Cyrl-CS"/>
              </w:rPr>
            </w:pPr>
          </w:p>
          <w:p w:rsidR="00FA27FA" w:rsidRPr="00BE3194" w:rsidRDefault="00FA27FA" w:rsidP="003223D0">
            <w:pPr>
              <w:jc w:val="center"/>
              <w:rPr>
                <w:lang w:val="sr-Cyrl-CS"/>
              </w:rPr>
            </w:pPr>
            <w:r w:rsidRPr="00BE3194">
              <w:rPr>
                <w:lang w:val="sr-Cyrl-CS"/>
              </w:rPr>
              <w:t>2.</w:t>
            </w:r>
          </w:p>
        </w:tc>
        <w:tc>
          <w:tcPr>
            <w:tcW w:w="4653" w:type="dxa"/>
            <w:vAlign w:val="bottom"/>
          </w:tcPr>
          <w:p w:rsidR="00FA27FA" w:rsidRPr="00BE3194" w:rsidRDefault="00FA27FA" w:rsidP="003223D0">
            <w:pPr>
              <w:rPr>
                <w:lang w:val="sr-Cyrl-CS"/>
              </w:rPr>
            </w:pPr>
            <w:r>
              <w:rPr>
                <w:lang w:val="sr-Cyrl-CS"/>
              </w:rPr>
              <w:t>Стопа ПДВ - а</w:t>
            </w:r>
          </w:p>
        </w:tc>
        <w:tc>
          <w:tcPr>
            <w:tcW w:w="3804" w:type="dxa"/>
            <w:vAlign w:val="bottom"/>
          </w:tcPr>
          <w:p w:rsidR="00FA27FA" w:rsidRPr="00BE3194" w:rsidRDefault="00FA27FA" w:rsidP="003223D0">
            <w:pPr>
              <w:rPr>
                <w:lang w:val="sr-Cyrl-CS"/>
              </w:rPr>
            </w:pPr>
            <w:r>
              <w:rPr>
                <w:lang w:val="sr-Cyrl-CS"/>
              </w:rPr>
              <w:t>____________%</w:t>
            </w:r>
          </w:p>
        </w:tc>
      </w:tr>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sidRPr="00BE3194">
              <w:rPr>
                <w:lang w:val="sr-Cyrl-CS"/>
              </w:rPr>
              <w:t>3.</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Износ ПДВ – а на укупну цену</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blPrEx>
          <w:tblCellMar>
            <w:top w:w="0" w:type="dxa"/>
            <w:bottom w:w="0" w:type="dxa"/>
          </w:tblCellMar>
        </w:tblPrEx>
        <w:tc>
          <w:tcPr>
            <w:tcW w:w="639" w:type="dxa"/>
            <w:vAlign w:val="bottom"/>
          </w:tcPr>
          <w:p w:rsidR="00FA27FA" w:rsidRPr="00BE3194" w:rsidRDefault="00FA27FA" w:rsidP="003223D0">
            <w:pPr>
              <w:jc w:val="center"/>
              <w:rPr>
                <w:lang w:val="sr-Cyrl-CS"/>
              </w:rPr>
            </w:pPr>
            <w:r>
              <w:rPr>
                <w:lang w:val="sr-Cyrl-CS"/>
              </w:rPr>
              <w:t>4.</w:t>
            </w:r>
          </w:p>
        </w:tc>
        <w:tc>
          <w:tcPr>
            <w:tcW w:w="4653" w:type="dxa"/>
            <w:vAlign w:val="bottom"/>
          </w:tcPr>
          <w:p w:rsidR="00FA27FA" w:rsidRPr="00BE3194" w:rsidRDefault="00FA27FA" w:rsidP="003223D0">
            <w:pPr>
              <w:rPr>
                <w:lang w:val="sr-Cyrl-CS"/>
              </w:rPr>
            </w:pPr>
            <w:r w:rsidRPr="00BE3194">
              <w:rPr>
                <w:lang w:val="sr-Cyrl-CS"/>
              </w:rPr>
              <w:t>Укупно динара</w:t>
            </w:r>
          </w:p>
          <w:p w:rsidR="00FA27FA" w:rsidRPr="00BE3194" w:rsidRDefault="00FA27FA" w:rsidP="003223D0">
            <w:pPr>
              <w:rPr>
                <w:lang w:val="sr-Cyrl-CS"/>
              </w:rPr>
            </w:pPr>
            <w:r w:rsidRPr="00BE3194">
              <w:rPr>
                <w:lang w:val="sr-Cyrl-CS"/>
              </w:rPr>
              <w:t>(укупна цена + износ ПДВ – а)</w:t>
            </w:r>
          </w:p>
        </w:tc>
        <w:tc>
          <w:tcPr>
            <w:tcW w:w="3804" w:type="dxa"/>
            <w:vAlign w:val="bottom"/>
          </w:tcPr>
          <w:p w:rsidR="00FA27FA" w:rsidRPr="00BE3194" w:rsidRDefault="00FA27FA" w:rsidP="003223D0">
            <w:pPr>
              <w:rPr>
                <w:lang w:val="sr-Cyrl-CS"/>
              </w:rPr>
            </w:pPr>
            <w:r>
              <w:rPr>
                <w:lang w:val="sr-Cyrl-CS"/>
              </w:rPr>
              <w:t xml:space="preserve">------------------------- </w:t>
            </w:r>
            <w:r w:rsidRPr="00BE3194">
              <w:rPr>
                <w:lang w:val="sr-Cyrl-CS"/>
              </w:rPr>
              <w:t xml:space="preserve"> динара</w:t>
            </w:r>
          </w:p>
        </w:tc>
      </w:tr>
    </w:tbl>
    <w:p w:rsidR="00FA27FA" w:rsidRPr="00BE3194" w:rsidRDefault="00FA27FA" w:rsidP="00FA27FA">
      <w:pPr>
        <w:rPr>
          <w:lang w:val="sr-Cyrl-CS"/>
        </w:rPr>
      </w:pPr>
    </w:p>
    <w:p w:rsidR="00FA27FA"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BB3E11" w:rsidRDefault="00FA27FA" w:rsidP="00FA27FA">
      <w:pPr>
        <w:rPr>
          <w:lang w:val="sr-Cyrl-CS"/>
        </w:rPr>
      </w:pPr>
    </w:p>
    <w:p w:rsidR="00FA27FA" w:rsidRPr="00994396" w:rsidRDefault="00FA27FA" w:rsidP="00FA27FA">
      <w:pPr>
        <w:rPr>
          <w:lang/>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FA27FA" w:rsidRDefault="00FA27FA" w:rsidP="00FA27FA">
      <w:pPr>
        <w:rPr>
          <w:lang/>
        </w:rPr>
      </w:pPr>
    </w:p>
    <w:p w:rsidR="00FA27FA" w:rsidRPr="00BE3194" w:rsidRDefault="00FA27FA" w:rsidP="00FA27FA">
      <w:pPr>
        <w:rPr>
          <w:lang w:val="sr-Cyrl-CS"/>
        </w:rPr>
      </w:pPr>
      <w:r w:rsidRPr="00BE3194">
        <w:rPr>
          <w:lang w:val="sr-Cyrl-CS"/>
        </w:rPr>
        <w:t>Упутство како да се попуни образац структуре цене</w:t>
      </w:r>
    </w:p>
    <w:p w:rsidR="00FA27FA" w:rsidRPr="00BE3194" w:rsidRDefault="00FA27FA" w:rsidP="00FA27FA">
      <w:pPr>
        <w:rPr>
          <w:lang w:val="sr-Cyrl-CS"/>
        </w:rPr>
      </w:pPr>
    </w:p>
    <w:p w:rsidR="00FA27FA" w:rsidRPr="00BE3194" w:rsidRDefault="00FA27FA" w:rsidP="00FA27FA">
      <w:pPr>
        <w:rPr>
          <w:lang w:val="sr-Cyrl-CS"/>
        </w:rPr>
      </w:pPr>
      <w:r w:rsidRPr="00BE3194">
        <w:rPr>
          <w:lang w:val="sr-Cyrl-CS"/>
        </w:rPr>
        <w:t>Образац структуре цене понуђачи попуњавају према следећем упутству:</w:t>
      </w:r>
    </w:p>
    <w:p w:rsidR="00FA27FA" w:rsidRPr="00BE3194" w:rsidRDefault="00FA27FA" w:rsidP="00FA27FA">
      <w:pPr>
        <w:rPr>
          <w:lang w:val="sr-Cyrl-CS"/>
        </w:rPr>
      </w:pPr>
    </w:p>
    <w:p w:rsidR="00FA27FA" w:rsidRPr="00BE3194" w:rsidRDefault="00FA27FA" w:rsidP="00FA27FA">
      <w:pPr>
        <w:numPr>
          <w:ilvl w:val="0"/>
          <w:numId w:val="8"/>
        </w:numPr>
        <w:rPr>
          <w:lang w:val="sr-Cyrl-CS"/>
        </w:rPr>
      </w:pPr>
      <w:r w:rsidRPr="00BE3194">
        <w:rPr>
          <w:lang w:val="sr-Cyrl-CS"/>
        </w:rPr>
        <w:t>Под тачком 1. понуђачи уписују укупну цену без ПДВ – а</w:t>
      </w:r>
    </w:p>
    <w:p w:rsidR="00FA27FA" w:rsidRDefault="00FA27FA" w:rsidP="00FA27FA">
      <w:pPr>
        <w:numPr>
          <w:ilvl w:val="0"/>
          <w:numId w:val="8"/>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FA27FA" w:rsidRPr="00BE3194" w:rsidRDefault="00FA27FA" w:rsidP="00FA27FA">
      <w:pPr>
        <w:numPr>
          <w:ilvl w:val="0"/>
          <w:numId w:val="8"/>
        </w:numPr>
        <w:rPr>
          <w:lang w:val="sr-Cyrl-CS"/>
        </w:rPr>
      </w:pPr>
      <w:r>
        <w:rPr>
          <w:lang w:val="sr-Cyrl-CS"/>
        </w:rPr>
        <w:t>Под тачком 3. упис</w:t>
      </w:r>
      <w:r w:rsidRPr="00BE3194">
        <w:rPr>
          <w:lang w:val="sr-Cyrl-CS"/>
        </w:rPr>
        <w:t>ује се износ ПДВ – а на укупну цену</w:t>
      </w:r>
    </w:p>
    <w:p w:rsidR="00FA27FA" w:rsidRDefault="00FA27FA" w:rsidP="00FA27FA">
      <w:pPr>
        <w:numPr>
          <w:ilvl w:val="0"/>
          <w:numId w:val="8"/>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FA27FA" w:rsidRDefault="00FA27FA" w:rsidP="00FA27FA">
      <w:pPr>
        <w:outlineLvl w:val="0"/>
        <w:rPr>
          <w:b/>
          <w:lang w:val="sr-Cyrl-CS"/>
        </w:rPr>
      </w:pPr>
      <w:r>
        <w:rPr>
          <w:b/>
          <w:lang w:val="sr-Cyrl-CS"/>
        </w:rPr>
        <w:t xml:space="preserve"> </w:t>
      </w:r>
    </w:p>
    <w:p w:rsidR="00FA27FA" w:rsidRPr="00575786" w:rsidRDefault="00575786" w:rsidP="00575786">
      <w:pPr>
        <w:outlineLvl w:val="0"/>
        <w:rPr>
          <w:b/>
          <w:lang/>
        </w:rPr>
      </w:pPr>
      <w:r>
        <w:rPr>
          <w:b/>
          <w:lang/>
        </w:rPr>
        <w:t>Напомена: Образац структуре цене попунити за сваку појединачну партију за коју се подноси понуда</w:t>
      </w:r>
    </w:p>
    <w:p w:rsidR="00FA27FA" w:rsidRDefault="00FA27FA" w:rsidP="00FA27FA">
      <w:pPr>
        <w:jc w:val="both"/>
        <w:rPr>
          <w:rFonts w:cs="Arial"/>
          <w:b/>
          <w:lang w:val="sr-Cyrl-CS"/>
        </w:rPr>
      </w:pPr>
    </w:p>
    <w:p w:rsidR="00FA27FA" w:rsidRDefault="00FA27FA" w:rsidP="00FA27FA">
      <w:pPr>
        <w:ind w:left="7200" w:firstLine="720"/>
        <w:jc w:val="right"/>
        <w:rPr>
          <w:b/>
          <w:lang/>
        </w:rPr>
      </w:pPr>
    </w:p>
    <w:p w:rsidR="00FA27FA" w:rsidRPr="004419CA" w:rsidRDefault="00575786" w:rsidP="00FA27FA">
      <w:pPr>
        <w:ind w:left="7200" w:firstLine="720"/>
        <w:jc w:val="right"/>
        <w:rPr>
          <w:lang w:val="sr-Cyrl-CS"/>
        </w:rPr>
      </w:pPr>
      <w:r>
        <w:rPr>
          <w:b/>
          <w:lang w:val="sr-Cyrl-CS"/>
        </w:rPr>
        <w:br w:type="page"/>
      </w:r>
      <w:r w:rsidR="00FA27FA">
        <w:rPr>
          <w:b/>
          <w:lang w:val="sr-Cyrl-CS"/>
        </w:rPr>
        <w:lastRenderedPageBreak/>
        <w:t>Образац 3</w:t>
      </w:r>
    </w:p>
    <w:p w:rsidR="00FA27FA" w:rsidRDefault="00FA27FA" w:rsidP="00FA27FA">
      <w:pPr>
        <w:jc w:val="both"/>
        <w:rPr>
          <w:lang w:val="sr-Latn-CS"/>
        </w:rPr>
      </w:pPr>
    </w:p>
    <w:p w:rsidR="00FA27FA" w:rsidRDefault="00FA27FA" w:rsidP="00FA27FA">
      <w:pPr>
        <w:jc w:val="right"/>
        <w:outlineLvl w:val="0"/>
        <w:rPr>
          <w:bCs/>
          <w:lang w:val="sr-Cyrl-CS"/>
        </w:rPr>
      </w:pPr>
    </w:p>
    <w:p w:rsidR="00FA27FA" w:rsidRDefault="00FA27FA" w:rsidP="00FA27FA">
      <w:pPr>
        <w:jc w:val="right"/>
        <w:outlineLvl w:val="0"/>
        <w:rPr>
          <w:bCs/>
          <w:lang w:val="sr-Cyrl-CS"/>
        </w:rPr>
      </w:pPr>
    </w:p>
    <w:p w:rsidR="00FA27FA" w:rsidRDefault="00FA27FA" w:rsidP="00FA27FA">
      <w:pPr>
        <w:jc w:val="center"/>
        <w:outlineLvl w:val="0"/>
        <w:rPr>
          <w:b/>
          <w:bCs/>
          <w:lang w:val="sr-Cyrl-CS"/>
        </w:rPr>
      </w:pPr>
      <w:r>
        <w:rPr>
          <w:b/>
          <w:bCs/>
          <w:lang w:val="sr-Cyrl-CS"/>
        </w:rPr>
        <w:t>ОБРАЗАЦ ТРОШКОВА ПРИПРЕМЕ ПОНУДЕ</w:t>
      </w:r>
    </w:p>
    <w:p w:rsidR="00FA27FA" w:rsidRPr="00696619" w:rsidRDefault="00FA27FA" w:rsidP="00FA27FA">
      <w:pPr>
        <w:jc w:val="center"/>
        <w:outlineLvl w:val="0"/>
        <w:rPr>
          <w:b/>
          <w:bCs/>
          <w:lang w:val="sr-Cyrl-CS"/>
        </w:rPr>
      </w:pPr>
    </w:p>
    <w:p w:rsidR="00F44DAC" w:rsidRPr="00F44DAC" w:rsidRDefault="00FA27FA" w:rsidP="00F44DAC">
      <w:pPr>
        <w:rPr>
          <w:lang w:val="sr-Cyrl-CS"/>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rPr>
          <w:iCs/>
          <w:lang/>
        </w:rPr>
        <w:t>добара</w:t>
      </w:r>
      <w:r>
        <w:rPr>
          <w:iCs/>
          <w:lang w:val="sr-Cyrl-CS"/>
        </w:rPr>
        <w:t xml:space="preserve"> </w:t>
      </w:r>
      <w:r w:rsidR="00F44DAC" w:rsidRPr="00B25067">
        <w:rPr>
          <w:b/>
          <w:lang w:val="sr-Cyrl-CS"/>
        </w:rPr>
        <w:t>ЈН</w:t>
      </w:r>
      <w:r w:rsidR="00F44DAC">
        <w:rPr>
          <w:b/>
          <w:lang w:val="sr-Cyrl-CS"/>
        </w:rPr>
        <w:t>ОП</w:t>
      </w:r>
      <w:r w:rsidR="00F44DAC" w:rsidRPr="00B25067">
        <w:rPr>
          <w:b/>
          <w:lang w:val="sr-Cyrl-CS"/>
        </w:rPr>
        <w:t xml:space="preserve"> </w:t>
      </w:r>
      <w:r w:rsidR="00F44DAC">
        <w:rPr>
          <w:b/>
          <w:lang w:val="sr-Cyrl-CS"/>
        </w:rPr>
        <w:t>4</w:t>
      </w:r>
      <w:r w:rsidR="00F44DAC" w:rsidRPr="00B25067">
        <w:rPr>
          <w:b/>
          <w:lang w:val="sr-Cyrl-CS"/>
        </w:rPr>
        <w:t>/1</w:t>
      </w:r>
      <w:r w:rsidR="001C0807">
        <w:rPr>
          <w:b/>
          <w:lang w:val="sr-Latn-CS"/>
        </w:rPr>
        <w:t>8</w:t>
      </w:r>
      <w:r w:rsidR="00F44DAC" w:rsidRPr="00B25067">
        <w:rPr>
          <w:b/>
          <w:lang w:val="sr-Cyrl-CS"/>
        </w:rPr>
        <w:t xml:space="preserve"> </w:t>
      </w:r>
      <w:r w:rsidR="00F44DAC">
        <w:rPr>
          <w:b/>
          <w:bCs/>
          <w:lang w:val="sr-Cyrl-CS"/>
        </w:rPr>
        <w:t xml:space="preserve">Медицинско потрошни материјал – </w:t>
      </w:r>
      <w:r w:rsidR="005B0D33" w:rsidRPr="006D5DFA">
        <w:rPr>
          <w:b/>
          <w:lang w:val="sr-Cyrl-CS"/>
        </w:rPr>
        <w:t xml:space="preserve">ЈН </w:t>
      </w:r>
      <w:r w:rsidR="005B0D33">
        <w:rPr>
          <w:b/>
          <w:lang/>
        </w:rPr>
        <w:t>4</w:t>
      </w:r>
      <w:r w:rsidR="005B0D33" w:rsidRPr="006D5DFA">
        <w:rPr>
          <w:b/>
          <w:lang w:val="sr-Cyrl-CS"/>
        </w:rPr>
        <w:t>.</w:t>
      </w:r>
      <w:r w:rsidR="005B0D33">
        <w:rPr>
          <w:b/>
          <w:lang w:val="sr-Latn-CS"/>
        </w:rPr>
        <w:t>6</w:t>
      </w:r>
      <w:r w:rsidR="005B0D33" w:rsidRPr="006D5DFA">
        <w:rPr>
          <w:b/>
          <w:lang w:val="sr-Cyrl-CS"/>
        </w:rPr>
        <w:t xml:space="preserve"> </w:t>
      </w:r>
      <w:r w:rsidR="005B0D33">
        <w:rPr>
          <w:b/>
          <w:lang/>
        </w:rPr>
        <w:t>Апотекарски</w:t>
      </w:r>
      <w:r w:rsidR="005B0D33" w:rsidRPr="006D5DFA">
        <w:rPr>
          <w:b/>
          <w:lang w:val="sr-Cyrl-CS"/>
        </w:rPr>
        <w:t xml:space="preserve"> </w:t>
      </w:r>
      <w:r w:rsidR="005B0D33" w:rsidRPr="00965F02">
        <w:rPr>
          <w:b/>
          <w:lang w:val="sr-Cyrl-CS"/>
        </w:rPr>
        <w:t>материјал</w:t>
      </w:r>
    </w:p>
    <w:p w:rsidR="00FA27FA" w:rsidRPr="007D3456" w:rsidRDefault="00FA27FA" w:rsidP="00FA27FA">
      <w:pPr>
        <w:tabs>
          <w:tab w:val="left" w:pos="5880"/>
        </w:tabs>
        <w:outlineLvl w:val="0"/>
        <w:rPr>
          <w:bCs/>
          <w:lang w:val="sr-Cyrl-CS"/>
        </w:rPr>
      </w:pPr>
      <w:r w:rsidRPr="007D3456">
        <w:rPr>
          <w:bCs/>
          <w:lang w:val="sr-Cyrl-CS"/>
        </w:rPr>
        <w:tab/>
      </w:r>
    </w:p>
    <w:p w:rsidR="00FA27FA" w:rsidRPr="007D3456" w:rsidRDefault="00FA27FA" w:rsidP="00FA27FA">
      <w:pPr>
        <w:tabs>
          <w:tab w:val="left" w:pos="5880"/>
        </w:tabs>
        <w:outlineLvl w:val="0"/>
        <w:rPr>
          <w:bCs/>
          <w:lang w:val="sr-Cyrl-CS"/>
        </w:rPr>
      </w:pP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FA27FA" w:rsidRPr="00696619">
        <w:tc>
          <w:tcPr>
            <w:tcW w:w="720" w:type="dxa"/>
            <w:shd w:val="clear" w:color="auto" w:fill="CCFFCC"/>
            <w:vAlign w:val="center"/>
          </w:tcPr>
          <w:p w:rsidR="00FA27FA" w:rsidRDefault="00FA27FA" w:rsidP="003223D0">
            <w:pPr>
              <w:jc w:val="center"/>
              <w:outlineLvl w:val="0"/>
              <w:rPr>
                <w:bCs/>
                <w:lang w:val="sr-Cyrl-CS"/>
              </w:rPr>
            </w:pPr>
          </w:p>
          <w:p w:rsidR="00FA27FA" w:rsidRPr="00696619" w:rsidRDefault="00FA27FA" w:rsidP="003223D0">
            <w:pPr>
              <w:jc w:val="center"/>
              <w:outlineLvl w:val="0"/>
              <w:rPr>
                <w:bCs/>
                <w:lang w:val="sr-Cyrl-CS"/>
              </w:rPr>
            </w:pPr>
            <w:r w:rsidRPr="00696619">
              <w:rPr>
                <w:bCs/>
                <w:lang w:val="sr-Cyrl-CS"/>
              </w:rPr>
              <w:t>Р.бр.</w:t>
            </w:r>
          </w:p>
        </w:tc>
        <w:tc>
          <w:tcPr>
            <w:tcW w:w="45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ВРСТА ТРОШКОВА</w:t>
            </w:r>
          </w:p>
        </w:tc>
        <w:tc>
          <w:tcPr>
            <w:tcW w:w="18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без ПДВ-а</w:t>
            </w:r>
          </w:p>
        </w:tc>
        <w:tc>
          <w:tcPr>
            <w:tcW w:w="1801"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са</w:t>
            </w:r>
          </w:p>
          <w:p w:rsidR="00FA27FA" w:rsidRPr="00696619" w:rsidRDefault="00FA27FA" w:rsidP="003223D0">
            <w:pPr>
              <w:jc w:val="center"/>
              <w:outlineLvl w:val="0"/>
              <w:rPr>
                <w:bCs/>
                <w:lang w:val="sr-Cyrl-CS"/>
              </w:rPr>
            </w:pPr>
            <w:r w:rsidRPr="00696619">
              <w:rPr>
                <w:bCs/>
                <w:lang w:val="sr-Cyrl-CS"/>
              </w:rPr>
              <w:t>ПДВ-ом</w:t>
            </w: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1.</w:t>
            </w:r>
          </w:p>
        </w:tc>
        <w:tc>
          <w:tcPr>
            <w:tcW w:w="4500" w:type="dxa"/>
          </w:tcPr>
          <w:p w:rsidR="00FA27FA" w:rsidRPr="00696619" w:rsidRDefault="00FA27FA" w:rsidP="003223D0">
            <w:pPr>
              <w:outlineLvl w:val="0"/>
              <w:rPr>
                <w:b/>
                <w:bCs/>
                <w:lang w:val="sr-Cyrl-CS"/>
              </w:rPr>
            </w:pPr>
          </w:p>
          <w:p w:rsidR="00FA27FA" w:rsidRPr="00696619" w:rsidRDefault="00FA27FA" w:rsidP="003223D0">
            <w:pPr>
              <w:outlineLvl w:val="0"/>
              <w:rPr>
                <w:b/>
                <w:bCs/>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2.</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3.</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4.</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5.</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5220" w:type="dxa"/>
            <w:gridSpan w:val="2"/>
            <w:vAlign w:val="center"/>
          </w:tcPr>
          <w:p w:rsidR="00FA27FA" w:rsidRDefault="00FA27FA" w:rsidP="003223D0">
            <w:pPr>
              <w:jc w:val="center"/>
              <w:outlineLvl w:val="0"/>
              <w:rPr>
                <w:b/>
                <w:bCs/>
                <w:lang w:val="sr-Cyrl-CS"/>
              </w:rPr>
            </w:pPr>
          </w:p>
          <w:p w:rsidR="00FA27FA" w:rsidRPr="00FB07CC" w:rsidRDefault="00FA27FA" w:rsidP="003223D0">
            <w:pPr>
              <w:jc w:val="center"/>
              <w:outlineLvl w:val="0"/>
              <w:rPr>
                <w:b/>
                <w:bCs/>
                <w:lang w:val="sr-Cyrl-CS"/>
              </w:rPr>
            </w:pPr>
            <w:r w:rsidRPr="00FB07CC">
              <w:rPr>
                <w:b/>
                <w:bCs/>
                <w:lang w:val="sr-Cyrl-CS"/>
              </w:rPr>
              <w:t>УКУПНО:</w:t>
            </w: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bl>
    <w:p w:rsidR="00FA27FA" w:rsidRDefault="00FA27FA" w:rsidP="00FA27FA">
      <w:pPr>
        <w:outlineLvl w:val="0"/>
        <w:rPr>
          <w:bCs/>
          <w:lang w:val="sr-Cyrl-CS"/>
        </w:rPr>
      </w:pPr>
    </w:p>
    <w:p w:rsidR="00D43265" w:rsidRDefault="00D43265" w:rsidP="00FA27FA">
      <w:pPr>
        <w:outlineLvl w:val="0"/>
        <w:rPr>
          <w:bCs/>
          <w:lang w:val="sr-Cyrl-CS"/>
        </w:rPr>
      </w:pPr>
    </w:p>
    <w:p w:rsidR="00D43265" w:rsidRPr="00696619" w:rsidRDefault="00D43265" w:rsidP="00FA27FA">
      <w:pPr>
        <w:outlineLvl w:val="0"/>
        <w:rPr>
          <w:bCs/>
          <w:lang w:val="sr-Cyrl-CS"/>
        </w:rPr>
      </w:pPr>
    </w:p>
    <w:p w:rsidR="00FA27FA" w:rsidRPr="00696619" w:rsidRDefault="00FA27FA" w:rsidP="00FA27FA">
      <w:pPr>
        <w:jc w:val="both"/>
        <w:outlineLvl w:val="0"/>
        <w:rPr>
          <w:bCs/>
          <w:lang w:val="sr-Cyrl-CS"/>
        </w:rPr>
      </w:pPr>
      <w:r w:rsidRPr="00696619">
        <w:rPr>
          <w:b/>
          <w:bCs/>
          <w:lang w:val="sr-Cyrl-CS"/>
        </w:rPr>
        <w:t>Напомена:</w:t>
      </w:r>
      <w:r w:rsidRPr="00696619">
        <w:rPr>
          <w:bCs/>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FA27FA" w:rsidRPr="00696619" w:rsidRDefault="00FA27FA"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FA27FA" w:rsidRDefault="00FA27FA"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FA27FA" w:rsidRDefault="00FA27FA" w:rsidP="00FA27FA">
      <w:pPr>
        <w:jc w:val="both"/>
        <w:outlineLvl w:val="0"/>
        <w:rPr>
          <w:lang w:val="sr-Cyrl-CS"/>
        </w:rPr>
      </w:pPr>
    </w:p>
    <w:p w:rsidR="00FA27FA" w:rsidRPr="00696619" w:rsidRDefault="00FA27FA" w:rsidP="00FA27FA">
      <w:pPr>
        <w:jc w:val="both"/>
        <w:outlineLvl w:val="0"/>
        <w:rPr>
          <w:lang w:val="sr-Cyrl-CS"/>
        </w:rPr>
      </w:pPr>
      <w:r w:rsidRPr="00FB07CC">
        <w:rPr>
          <w:b/>
          <w:lang w:val="sr-Cyrl-CS"/>
        </w:rPr>
        <w:t>Напомена:</w:t>
      </w:r>
      <w:r>
        <w:rPr>
          <w:lang w:val="sr-Cyrl-CS"/>
        </w:rPr>
        <w:t xml:space="preserve"> Достављање овог обрасца није обавезно!</w:t>
      </w:r>
    </w:p>
    <w:p w:rsidR="00FA27FA" w:rsidRPr="00696619" w:rsidRDefault="00FA27FA" w:rsidP="00FA27FA">
      <w:pPr>
        <w:outlineLvl w:val="0"/>
        <w:rPr>
          <w:lang w:val="sr-Cyrl-CS"/>
        </w:rPr>
      </w:pPr>
    </w:p>
    <w:p w:rsidR="00FA27FA" w:rsidRPr="00696619"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rPr>
          <w:rFonts w:cs="Arial"/>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C4AA4" w:rsidRDefault="002C4AA4" w:rsidP="00FA27FA">
      <w:pPr>
        <w:ind w:left="7920"/>
        <w:jc w:val="right"/>
        <w:outlineLvl w:val="0"/>
        <w:rPr>
          <w:b/>
          <w:lang w:val="sr-Cyrl-CS"/>
        </w:rPr>
      </w:pPr>
    </w:p>
    <w:p w:rsidR="00FA27FA" w:rsidRDefault="00FA27FA" w:rsidP="00FA27FA">
      <w:pPr>
        <w:ind w:left="7920"/>
        <w:jc w:val="right"/>
        <w:outlineLvl w:val="0"/>
        <w:rPr>
          <w:b/>
          <w:lang w:val="sr-Cyrl-CS"/>
        </w:rPr>
      </w:pPr>
      <w:r>
        <w:rPr>
          <w:b/>
          <w:lang w:val="sr-Cyrl-CS"/>
        </w:rPr>
        <w:lastRenderedPageBreak/>
        <w:t>Образац 4</w:t>
      </w:r>
    </w:p>
    <w:p w:rsidR="00FA27FA" w:rsidRDefault="00FA27FA" w:rsidP="00FA27FA">
      <w:pPr>
        <w:ind w:left="7920"/>
        <w:jc w:val="right"/>
        <w:outlineLvl w:val="0"/>
        <w:rPr>
          <w:b/>
          <w:lang w:val="sr-Cyrl-CS"/>
        </w:rPr>
      </w:pPr>
    </w:p>
    <w:p w:rsidR="00FA27FA" w:rsidRDefault="00FA27FA" w:rsidP="00FA27FA">
      <w:pPr>
        <w:ind w:left="7920"/>
        <w:jc w:val="right"/>
        <w:outlineLvl w:val="0"/>
        <w:rPr>
          <w:b/>
          <w:lang w:val="sr-Cyrl-CS"/>
        </w:rPr>
      </w:pPr>
    </w:p>
    <w:p w:rsidR="00FA27FA" w:rsidRPr="00386DA2" w:rsidRDefault="00FA27FA" w:rsidP="00FA27FA">
      <w:pPr>
        <w:ind w:left="7920"/>
        <w:jc w:val="right"/>
        <w:outlineLvl w:val="0"/>
        <w:rPr>
          <w:b/>
          <w:lang w:val="sr-Cyrl-CS"/>
        </w:rPr>
      </w:pPr>
    </w:p>
    <w:p w:rsidR="00FA27FA" w:rsidRDefault="00FA27FA" w:rsidP="00FA27FA">
      <w:pPr>
        <w:jc w:val="right"/>
        <w:outlineLvl w:val="0"/>
        <w:rPr>
          <w:lang w:val="sr-Cyrl-CS"/>
        </w:rPr>
      </w:pPr>
    </w:p>
    <w:p w:rsidR="00FA27FA" w:rsidRPr="00386DA2" w:rsidRDefault="00FA27FA"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FA27FA" w:rsidRPr="00386DA2" w:rsidRDefault="00FA27FA" w:rsidP="00FA27FA">
      <w:pPr>
        <w:pStyle w:val="BodyText3"/>
        <w:spacing w:after="0"/>
        <w:ind w:right="439"/>
        <w:jc w:val="both"/>
        <w:rPr>
          <w:sz w:val="24"/>
          <w:szCs w:val="24"/>
        </w:rPr>
      </w:pPr>
      <w:r w:rsidRPr="00386DA2">
        <w:rPr>
          <w:sz w:val="24"/>
          <w:szCs w:val="24"/>
        </w:rPr>
        <w:t xml:space="preserve">                                                                       (Назив понуђача): </w:t>
      </w:r>
    </w:p>
    <w:p w:rsidR="00FA27FA" w:rsidRPr="006742FD" w:rsidRDefault="00FA27FA" w:rsidP="00FA27FA">
      <w:pPr>
        <w:outlineLvl w:val="0"/>
        <w:rPr>
          <w:bCs/>
          <w:lang w:val="sr-Cyrl-CS"/>
        </w:rPr>
      </w:pPr>
    </w:p>
    <w:p w:rsidR="00FA27FA" w:rsidRPr="006742FD" w:rsidRDefault="00FA27FA" w:rsidP="00FA27FA">
      <w:pPr>
        <w:outlineLvl w:val="0"/>
        <w:rPr>
          <w:bCs/>
          <w:lang w:val="sr-Cyrl-CS"/>
        </w:rPr>
      </w:pPr>
    </w:p>
    <w:p w:rsidR="00FA27FA" w:rsidRDefault="00FA27FA" w:rsidP="00FA27FA">
      <w:pPr>
        <w:outlineLvl w:val="0"/>
        <w:rPr>
          <w:bCs/>
          <w:lang w:val="sr-Cyrl-CS"/>
        </w:rPr>
      </w:pPr>
    </w:p>
    <w:p w:rsidR="00FA27FA" w:rsidRPr="006742FD" w:rsidRDefault="00FA27FA" w:rsidP="00FA27FA">
      <w:pPr>
        <w:outlineLvl w:val="0"/>
        <w:rPr>
          <w:bCs/>
          <w:lang w:val="sr-Cyrl-CS"/>
        </w:rPr>
      </w:pPr>
    </w:p>
    <w:p w:rsidR="00FA27FA" w:rsidRPr="006742FD" w:rsidRDefault="00FA27FA" w:rsidP="00FA27FA">
      <w:pPr>
        <w:jc w:val="center"/>
        <w:outlineLvl w:val="0"/>
        <w:rPr>
          <w:b/>
          <w:bCs/>
          <w:lang w:val="sr-Cyrl-CS"/>
        </w:rPr>
      </w:pPr>
      <w:r w:rsidRPr="006742FD">
        <w:rPr>
          <w:b/>
          <w:bCs/>
          <w:lang w:val="sr-Cyrl-CS"/>
        </w:rPr>
        <w:t>И З Ј А В У</w:t>
      </w:r>
    </w:p>
    <w:p w:rsidR="00FA27FA" w:rsidRPr="006742FD" w:rsidRDefault="00FA27FA" w:rsidP="00FA27FA">
      <w:pPr>
        <w:ind w:right="-95"/>
        <w:jc w:val="center"/>
        <w:rPr>
          <w:b/>
          <w:lang w:val="sr-Cyrl-CS"/>
        </w:rPr>
      </w:pPr>
      <w:r w:rsidRPr="006742FD">
        <w:rPr>
          <w:b/>
          <w:lang w:val="sr-Cyrl-CS"/>
        </w:rPr>
        <w:t>О НЕЗАВИСНОЈ ПОНУДИ</w:t>
      </w:r>
    </w:p>
    <w:p w:rsidR="00FA27FA" w:rsidRPr="006742FD" w:rsidRDefault="00FA27FA" w:rsidP="00FA27FA">
      <w:pPr>
        <w:ind w:right="-95"/>
        <w:jc w:val="center"/>
        <w:rPr>
          <w:b/>
          <w:lang w:val="sr-Cyrl-CS"/>
        </w:rPr>
      </w:pPr>
    </w:p>
    <w:p w:rsidR="00FA27FA" w:rsidRDefault="00FA27FA" w:rsidP="00FA27FA">
      <w:pPr>
        <w:ind w:right="-95"/>
        <w:jc w:val="center"/>
        <w:rPr>
          <w:b/>
          <w:lang w:val="sr-Cyrl-CS"/>
        </w:rPr>
      </w:pPr>
    </w:p>
    <w:p w:rsidR="00FA27FA" w:rsidRDefault="00FA27FA" w:rsidP="00FA27FA">
      <w:pPr>
        <w:ind w:right="-95"/>
        <w:jc w:val="center"/>
        <w:rPr>
          <w:b/>
          <w:lang w:val="sr-Cyrl-CS"/>
        </w:rPr>
      </w:pPr>
    </w:p>
    <w:p w:rsidR="00FA27FA" w:rsidRPr="00A13B4F" w:rsidRDefault="00FA27FA" w:rsidP="00FA27FA">
      <w:pPr>
        <w:ind w:right="-95"/>
        <w:rPr>
          <w:lang w:val="sr-Cyrl-CS"/>
        </w:rPr>
      </w:pPr>
    </w:p>
    <w:p w:rsidR="00FA27FA" w:rsidRPr="00B0207C" w:rsidRDefault="00FA27FA" w:rsidP="00B0207C">
      <w:pPr>
        <w:rPr>
          <w:lang w:val="sr-Cyrl-CS"/>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rPr>
        <w:t xml:space="preserve">за </w:t>
      </w:r>
      <w:r>
        <w:rPr>
          <w:b/>
          <w:lang w:val="sr-Latn-CS"/>
        </w:rPr>
        <w:t>ј</w:t>
      </w:r>
      <w:r>
        <w:rPr>
          <w:b/>
          <w:lang w:val="sr-Cyrl-CS"/>
        </w:rPr>
        <w:t>авну</w:t>
      </w:r>
      <w:r w:rsidRPr="00D52200">
        <w:rPr>
          <w:b/>
          <w:lang w:val="sr-Latn-CS"/>
        </w:rPr>
        <w:t xml:space="preserve"> </w:t>
      </w:r>
      <w:r w:rsidRPr="00F234D3">
        <w:rPr>
          <w:b/>
          <w:lang w:val="sr-Latn-CS"/>
        </w:rPr>
        <w:t>набавк</w:t>
      </w:r>
      <w:r w:rsidRPr="00F234D3">
        <w:rPr>
          <w:b/>
          <w:lang w:val="sr-Cyrl-CS"/>
        </w:rPr>
        <w:t>у</w:t>
      </w:r>
      <w:r>
        <w:rPr>
          <w:b/>
          <w:lang w:val="sr-Cyrl-CS"/>
        </w:rPr>
        <w:t xml:space="preserve"> </w:t>
      </w:r>
      <w:r w:rsidRPr="00F234D3">
        <w:rPr>
          <w:b/>
          <w:lang w:val="sr-Cyrl-CS"/>
        </w:rPr>
        <w:t>добара</w:t>
      </w:r>
      <w:r w:rsidRPr="00F234D3">
        <w:rPr>
          <w:b/>
          <w:lang w:val="sr-Latn-CS"/>
        </w:rPr>
        <w:t xml:space="preserve"> </w:t>
      </w:r>
      <w:r w:rsidRPr="00F234D3">
        <w:rPr>
          <w:b/>
          <w:lang w:val="sr-Cyrl-CS"/>
        </w:rPr>
        <w:t xml:space="preserve">бр. </w:t>
      </w:r>
      <w:r w:rsidR="00F44DAC" w:rsidRPr="00B25067">
        <w:rPr>
          <w:b/>
          <w:lang w:val="sr-Cyrl-CS"/>
        </w:rPr>
        <w:t>ЈН</w:t>
      </w:r>
      <w:r w:rsidR="00F44DAC">
        <w:rPr>
          <w:b/>
          <w:lang w:val="sr-Cyrl-CS"/>
        </w:rPr>
        <w:t>ОП</w:t>
      </w:r>
      <w:r w:rsidR="00F44DAC" w:rsidRPr="00B25067">
        <w:rPr>
          <w:b/>
          <w:lang w:val="sr-Cyrl-CS"/>
        </w:rPr>
        <w:t xml:space="preserve"> </w:t>
      </w:r>
      <w:r w:rsidR="00F44DAC">
        <w:rPr>
          <w:b/>
          <w:lang w:val="sr-Cyrl-CS"/>
        </w:rPr>
        <w:t>4</w:t>
      </w:r>
      <w:r w:rsidR="00F44DAC" w:rsidRPr="00B25067">
        <w:rPr>
          <w:b/>
          <w:lang w:val="sr-Cyrl-CS"/>
        </w:rPr>
        <w:t>/1</w:t>
      </w:r>
      <w:r w:rsidR="001C0807">
        <w:rPr>
          <w:b/>
          <w:lang w:val="sr-Latn-CS"/>
        </w:rPr>
        <w:t>8</w:t>
      </w:r>
      <w:r w:rsidR="00F44DAC" w:rsidRPr="00B25067">
        <w:rPr>
          <w:b/>
          <w:lang w:val="sr-Cyrl-CS"/>
        </w:rPr>
        <w:t xml:space="preserve"> </w:t>
      </w:r>
      <w:r w:rsidR="00F44DAC">
        <w:rPr>
          <w:b/>
          <w:bCs/>
          <w:lang w:val="sr-Cyrl-CS"/>
        </w:rPr>
        <w:t xml:space="preserve">Медицинско потрошни материјал – </w:t>
      </w:r>
      <w:r w:rsidR="005B0D33" w:rsidRPr="006D5DFA">
        <w:rPr>
          <w:b/>
          <w:lang w:val="sr-Cyrl-CS"/>
        </w:rPr>
        <w:t xml:space="preserve">ЈН </w:t>
      </w:r>
      <w:r w:rsidR="005B0D33">
        <w:rPr>
          <w:b/>
          <w:lang/>
        </w:rPr>
        <w:t>4</w:t>
      </w:r>
      <w:r w:rsidR="005B0D33" w:rsidRPr="006D5DFA">
        <w:rPr>
          <w:b/>
          <w:lang w:val="sr-Cyrl-CS"/>
        </w:rPr>
        <w:t>.</w:t>
      </w:r>
      <w:r w:rsidR="005B0D33">
        <w:rPr>
          <w:b/>
          <w:lang w:val="sr-Latn-CS"/>
        </w:rPr>
        <w:t>6</w:t>
      </w:r>
      <w:r w:rsidR="005B0D33" w:rsidRPr="006D5DFA">
        <w:rPr>
          <w:b/>
          <w:lang w:val="sr-Cyrl-CS"/>
        </w:rPr>
        <w:t xml:space="preserve"> </w:t>
      </w:r>
      <w:r w:rsidR="005B0D33">
        <w:rPr>
          <w:b/>
          <w:lang/>
        </w:rPr>
        <w:t>Апотекарски</w:t>
      </w:r>
      <w:r w:rsidR="005B0D33" w:rsidRPr="006D5DFA">
        <w:rPr>
          <w:b/>
          <w:lang w:val="sr-Cyrl-CS"/>
        </w:rPr>
        <w:t xml:space="preserve"> </w:t>
      </w:r>
      <w:r w:rsidR="005B0D33" w:rsidRPr="00965F02">
        <w:rPr>
          <w:b/>
          <w:lang w:val="sr-Cyrl-CS"/>
        </w:rPr>
        <w:t>материјал</w:t>
      </w:r>
      <w:r w:rsidR="00EF0AA7" w:rsidRPr="00A13B4F">
        <w:rPr>
          <w:lang w:val="sr-Cyrl-CS"/>
        </w:rPr>
        <w:t xml:space="preserve"> </w:t>
      </w:r>
      <w:r w:rsidRPr="00A13B4F">
        <w:rPr>
          <w:lang w:val="sr-Cyrl-CS"/>
        </w:rPr>
        <w:t>понуду поднео независно, без договора са другим понуђачима, или заинтересованим лицима.</w:t>
      </w:r>
    </w:p>
    <w:p w:rsidR="00FA27FA" w:rsidRPr="00B140EF" w:rsidRDefault="00FA27FA" w:rsidP="00FA27FA">
      <w:pPr>
        <w:ind w:right="-95"/>
        <w:jc w:val="both"/>
        <w:rPr>
          <w:b/>
          <w:sz w:val="28"/>
          <w:szCs w:val="28"/>
          <w:lang w:val="sr-Cyrl-CS"/>
        </w:rPr>
      </w:pPr>
    </w:p>
    <w:p w:rsidR="00FA27FA" w:rsidRDefault="00FA27FA" w:rsidP="00FA27FA">
      <w:pPr>
        <w:outlineLvl w:val="0"/>
        <w:rPr>
          <w:b/>
          <w:bCs/>
          <w:sz w:val="28"/>
          <w:szCs w:val="28"/>
          <w:lang w:val="sr-Cyrl-CS"/>
        </w:rPr>
      </w:pPr>
      <w:r>
        <w:rPr>
          <w:b/>
          <w:bCs/>
          <w:sz w:val="28"/>
          <w:szCs w:val="28"/>
          <w:lang w:val="sr-Cyrl-CS"/>
        </w:rPr>
        <w:t xml:space="preserve">            </w:t>
      </w:r>
    </w:p>
    <w:p w:rsidR="00FA27FA" w:rsidRDefault="00FA27FA" w:rsidP="00FA27FA">
      <w:pPr>
        <w:outlineLvl w:val="0"/>
        <w:rPr>
          <w:b/>
          <w:bCs/>
          <w:sz w:val="28"/>
          <w:szCs w:val="28"/>
          <w:lang w:val="sr-Cyrl-CS"/>
        </w:rPr>
      </w:pPr>
    </w:p>
    <w:p w:rsidR="00FA27FA" w:rsidRDefault="00FA27FA" w:rsidP="00FA27FA">
      <w:pPr>
        <w:outlineLvl w:val="0"/>
        <w:rPr>
          <w:b/>
          <w:bCs/>
          <w:sz w:val="28"/>
          <w:szCs w:val="28"/>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A13B4F" w:rsidRDefault="00FA27FA" w:rsidP="00FA27FA">
      <w:pPr>
        <w:outlineLvl w:val="0"/>
        <w:rPr>
          <w:bCs/>
          <w:sz w:val="28"/>
          <w:szCs w:val="28"/>
          <w:lang w:val="sr-Cyrl-CS"/>
        </w:rPr>
      </w:pPr>
      <w:r w:rsidRPr="00A13B4F">
        <w:rPr>
          <w:lang w:val="sr-Cyrl-CS"/>
        </w:rPr>
        <w:t xml:space="preserve">                                                                                                                    (пун потпис)</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rPr>
          <w:b/>
          <w:lang w:val="sr-Cyrl-CS"/>
        </w:rPr>
      </w:pPr>
      <w:r>
        <w:rPr>
          <w:b/>
          <w:lang w:val="sr-Cyrl-CS"/>
        </w:rPr>
        <w:t xml:space="preserve">   </w:t>
      </w:r>
      <w:r>
        <w:rPr>
          <w:b/>
          <w:lang w:val="sr-Cyrl-CS"/>
        </w:rPr>
        <w:tab/>
        <w:t xml:space="preserve">             </w:t>
      </w:r>
    </w:p>
    <w:p w:rsidR="00FA27FA" w:rsidRDefault="00FA27FA" w:rsidP="00FA27FA">
      <w:pPr>
        <w:ind w:left="142" w:right="103"/>
        <w:rPr>
          <w:lang w:val="sr-Cyrl-CS"/>
        </w:rPr>
      </w:pPr>
      <w:r>
        <w:rPr>
          <w:b/>
          <w:lang w:val="sr-Cyrl-CS"/>
        </w:rPr>
        <w:t xml:space="preserve">                                                           </w:t>
      </w:r>
    </w:p>
    <w:p w:rsidR="00FA27FA" w:rsidRDefault="00FA27FA"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FA27FA" w:rsidRDefault="00FA27FA" w:rsidP="00FA27FA">
      <w:pPr>
        <w:rPr>
          <w:lang w:val="sr-Cyrl-CS"/>
        </w:rPr>
      </w:pPr>
    </w:p>
    <w:p w:rsidR="00FA27FA" w:rsidRDefault="00FA27FA" w:rsidP="00FA27FA">
      <w:pPr>
        <w:tabs>
          <w:tab w:val="left" w:pos="6028"/>
          <w:tab w:val="left" w:pos="9648"/>
        </w:tabs>
        <w:autoSpaceDE w:val="0"/>
        <w:ind w:right="439"/>
        <w:jc w:val="both"/>
        <w:rPr>
          <w:lang w:val="sr-Cyrl-CS"/>
        </w:rPr>
      </w:pPr>
      <w:r w:rsidRPr="00386DA2">
        <w:rPr>
          <w:b/>
          <w:bCs/>
          <w:iCs/>
        </w:rPr>
        <w:t xml:space="preserve">Напомена: </w:t>
      </w:r>
      <w:r w:rsidRPr="00386DA2">
        <w:rPr>
          <w:bCs/>
          <w:iCs/>
        </w:rPr>
        <w:t>у случају постојања основане сумње у истинитост изјаве о независној понуди, наруч</w:t>
      </w:r>
      <w:r w:rsidRPr="00386DA2">
        <w:rPr>
          <w:bCs/>
          <w:iCs/>
          <w:lang w:val="sr-Cyrl-CS"/>
        </w:rPr>
        <w:t>и</w:t>
      </w:r>
      <w:r w:rsidRPr="00386DA2">
        <w:rPr>
          <w:bCs/>
          <w:iCs/>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C0938" w:rsidRDefault="00FA27FA" w:rsidP="00867240">
      <w:pPr>
        <w:tabs>
          <w:tab w:val="left" w:pos="6028"/>
          <w:tab w:val="left" w:pos="9648"/>
        </w:tabs>
        <w:autoSpaceDE w:val="0"/>
        <w:ind w:right="439"/>
        <w:rPr>
          <w:rFonts w:ascii="Arial" w:hAnsi="Arial" w:cs="Arial"/>
          <w:sz w:val="20"/>
          <w:szCs w:val="20"/>
          <w:lang w:val="sr-Cyrl-CS"/>
        </w:rPr>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r w:rsidR="007C0938">
        <w:rPr>
          <w:rFonts w:ascii="Arial" w:hAnsi="Arial" w:cs="Arial"/>
          <w:sz w:val="20"/>
          <w:szCs w:val="20"/>
          <w:lang w:val="sr-Cyrl-CS"/>
        </w:rPr>
        <w:tab/>
      </w:r>
    </w:p>
    <w:p w:rsidR="002D2178" w:rsidRDefault="00867240" w:rsidP="00867240">
      <w:pPr>
        <w:tabs>
          <w:tab w:val="left" w:pos="6028"/>
          <w:tab w:val="left" w:pos="9648"/>
        </w:tabs>
        <w:autoSpaceDE w:val="0"/>
        <w:ind w:right="439"/>
        <w:rPr>
          <w:bCs/>
          <w:iCs/>
          <w:lang w:val="sr-Cyrl-CS"/>
        </w:rPr>
      </w:pPr>
      <w:r>
        <w:rPr>
          <w:bCs/>
          <w:iCs/>
          <w:lang w:val="sr-Cyrl-CS"/>
        </w:rPr>
        <w:tab/>
        <w:t xml:space="preserve">                                          </w:t>
      </w:r>
    </w:p>
    <w:p w:rsidR="002D2178" w:rsidRDefault="002D2178" w:rsidP="00867240">
      <w:pPr>
        <w:tabs>
          <w:tab w:val="left" w:pos="6028"/>
          <w:tab w:val="left" w:pos="9648"/>
        </w:tabs>
        <w:autoSpaceDE w:val="0"/>
        <w:ind w:right="439"/>
        <w:rPr>
          <w:bCs/>
          <w:iCs/>
          <w:lang w:val="sr-Cyrl-CS"/>
        </w:rPr>
      </w:pPr>
    </w:p>
    <w:p w:rsidR="002D2178" w:rsidRDefault="002D2178" w:rsidP="002D2178">
      <w:pPr>
        <w:tabs>
          <w:tab w:val="left" w:pos="6028"/>
          <w:tab w:val="left" w:pos="9648"/>
        </w:tabs>
        <w:autoSpaceDE w:val="0"/>
        <w:ind w:right="439"/>
        <w:jc w:val="right"/>
        <w:rPr>
          <w:b/>
          <w:bCs/>
          <w:iCs/>
          <w:lang w:val="sr-Cyrl-CS"/>
        </w:rPr>
      </w:pPr>
      <w:r>
        <w:rPr>
          <w:bCs/>
          <w:iCs/>
          <w:lang w:val="sr-Cyrl-CS"/>
        </w:rPr>
        <w:lastRenderedPageBreak/>
        <w:tab/>
      </w:r>
      <w:r>
        <w:rPr>
          <w:bCs/>
          <w:iCs/>
          <w:lang w:val="sr-Cyrl-CS"/>
        </w:rPr>
        <w:tab/>
      </w:r>
      <w:r>
        <w:rPr>
          <w:bCs/>
          <w:iCs/>
          <w:lang w:val="sr-Cyrl-CS"/>
        </w:rPr>
        <w:tab/>
      </w:r>
      <w:r>
        <w:rPr>
          <w:bCs/>
          <w:iCs/>
          <w:lang w:val="sr-Cyrl-CS"/>
        </w:rPr>
        <w:tab/>
      </w:r>
      <w:r>
        <w:rPr>
          <w:bCs/>
          <w:iCs/>
          <w:lang w:val="sr-Cyrl-CS"/>
        </w:rPr>
        <w:tab/>
      </w:r>
      <w:r w:rsidR="00867240" w:rsidRPr="00867240">
        <w:rPr>
          <w:b/>
          <w:bCs/>
          <w:iCs/>
          <w:lang w:val="sr-Cyrl-CS"/>
        </w:rPr>
        <w:tab/>
      </w:r>
      <w:r w:rsidRPr="00867240">
        <w:rPr>
          <w:b/>
          <w:bCs/>
          <w:iCs/>
          <w:lang w:val="sr-Cyrl-CS"/>
        </w:rPr>
        <w:t>Образац 5</w:t>
      </w:r>
    </w:p>
    <w:p w:rsidR="002D2178" w:rsidRDefault="002D2178" w:rsidP="002D2178">
      <w:pPr>
        <w:tabs>
          <w:tab w:val="left" w:pos="6028"/>
          <w:tab w:val="left" w:pos="9648"/>
        </w:tabs>
        <w:autoSpaceDE w:val="0"/>
        <w:ind w:right="439"/>
        <w:rPr>
          <w:b/>
          <w:bCs/>
          <w:iCs/>
          <w:lang w:val="sr-Cyrl-CS"/>
        </w:rPr>
      </w:pPr>
    </w:p>
    <w:p w:rsidR="002D2178" w:rsidRDefault="002D2178" w:rsidP="002D2178">
      <w:pPr>
        <w:tabs>
          <w:tab w:val="left" w:pos="6028"/>
          <w:tab w:val="left" w:pos="9648"/>
        </w:tabs>
        <w:autoSpaceDE w:val="0"/>
        <w:ind w:right="439"/>
        <w:rPr>
          <w:b/>
          <w:bCs/>
          <w:iCs/>
          <w:lang w:val="sr-Cyrl-CS"/>
        </w:rPr>
      </w:pPr>
    </w:p>
    <w:p w:rsidR="007C0938" w:rsidRPr="00867240" w:rsidRDefault="007C0938" w:rsidP="002D2178">
      <w:pPr>
        <w:tabs>
          <w:tab w:val="left" w:pos="6028"/>
          <w:tab w:val="left" w:pos="9648"/>
        </w:tabs>
        <w:autoSpaceDE w:val="0"/>
        <w:ind w:right="439"/>
        <w:jc w:val="center"/>
        <w:rPr>
          <w:b/>
          <w:bCs/>
          <w:iCs/>
          <w:lang w:val="sr-Cyrl-CS"/>
        </w:rPr>
      </w:pPr>
      <w:r w:rsidRPr="00867240">
        <w:rPr>
          <w:b/>
          <w:bCs/>
          <w:iCs/>
        </w:rPr>
        <w:t>ОБРАЗАЦ ИЗЈАВЕ О ПОШТОВАЊУ ОБАВЕЗА  ИЗ ЧЛ. 75. СТ. 2. ЗАКОНА</w:t>
      </w:r>
    </w:p>
    <w:p w:rsidR="007C0938" w:rsidRPr="00867240" w:rsidRDefault="007C0938" w:rsidP="00867240">
      <w:pPr>
        <w:pStyle w:val="ListParagraph"/>
        <w:ind w:left="360"/>
        <w:jc w:val="center"/>
        <w:rPr>
          <w:lang w:val="sr-Cyrl-CS"/>
        </w:rPr>
      </w:pPr>
    </w:p>
    <w:p w:rsidR="007C0938" w:rsidRPr="00867240" w:rsidRDefault="007C0938" w:rsidP="007C0938">
      <w:pPr>
        <w:pStyle w:val="BodyText3"/>
        <w:spacing w:after="0"/>
        <w:jc w:val="center"/>
        <w:rPr>
          <w:sz w:val="24"/>
          <w:szCs w:val="24"/>
        </w:rPr>
      </w:pPr>
    </w:p>
    <w:p w:rsidR="007C0938" w:rsidRPr="00867240" w:rsidRDefault="007C0938" w:rsidP="007C0938">
      <w:pPr>
        <w:tabs>
          <w:tab w:val="left" w:pos="6028"/>
        </w:tabs>
        <w:autoSpaceDE w:val="0"/>
        <w:ind w:left="360"/>
        <w:rPr>
          <w:b/>
          <w:bCs/>
          <w:iCs/>
          <w:lang w:val="ru-RU"/>
        </w:rPr>
      </w:pPr>
    </w:p>
    <w:p w:rsidR="007C0938" w:rsidRPr="00867240" w:rsidRDefault="007C0938" w:rsidP="007C0938">
      <w:pPr>
        <w:tabs>
          <w:tab w:val="left" w:pos="6028"/>
        </w:tabs>
        <w:autoSpaceDE w:val="0"/>
        <w:ind w:left="360"/>
        <w:rPr>
          <w:bCs/>
          <w:iCs/>
          <w:lang w:val="ru-RU"/>
        </w:rPr>
      </w:pPr>
    </w:p>
    <w:p w:rsidR="007C0938" w:rsidRPr="00867240" w:rsidRDefault="007C0938" w:rsidP="007C0938">
      <w:pPr>
        <w:tabs>
          <w:tab w:val="left" w:pos="6028"/>
        </w:tabs>
        <w:autoSpaceDE w:val="0"/>
        <w:jc w:val="both"/>
        <w:rPr>
          <w:bCs/>
          <w:iCs/>
        </w:rPr>
      </w:pPr>
      <w:r w:rsidRPr="00867240">
        <w:rPr>
          <w:bCs/>
          <w:iCs/>
        </w:rPr>
        <w:t xml:space="preserve">У вези члана 75. став 2. Закона о јавним набавкама, као заступник понуђача дајем следећу </w:t>
      </w:r>
    </w:p>
    <w:p w:rsidR="007C0938" w:rsidRPr="00867240" w:rsidRDefault="007C0938" w:rsidP="007C0938">
      <w:pPr>
        <w:tabs>
          <w:tab w:val="left" w:pos="6028"/>
        </w:tabs>
        <w:autoSpaceDE w:val="0"/>
        <w:rPr>
          <w:bCs/>
          <w:iCs/>
          <w:lang w:val="sr-Cyrl-CS"/>
        </w:rPr>
      </w:pPr>
    </w:p>
    <w:p w:rsidR="007C0938" w:rsidRPr="00867240" w:rsidRDefault="007C0938" w:rsidP="007C0938">
      <w:pPr>
        <w:tabs>
          <w:tab w:val="left" w:pos="6028"/>
        </w:tabs>
        <w:autoSpaceDE w:val="0"/>
        <w:ind w:left="360"/>
        <w:rPr>
          <w:bCs/>
          <w:iCs/>
          <w:lang w:val="sr-Cyrl-CS"/>
        </w:rPr>
      </w:pPr>
    </w:p>
    <w:p w:rsidR="007C0938" w:rsidRPr="00867240" w:rsidRDefault="007C0938" w:rsidP="007C0938">
      <w:pPr>
        <w:tabs>
          <w:tab w:val="left" w:pos="6028"/>
        </w:tabs>
        <w:autoSpaceDE w:val="0"/>
        <w:ind w:left="360"/>
        <w:rPr>
          <w:bCs/>
          <w:iCs/>
          <w:lang w:val="sr-Cyrl-CS"/>
        </w:rPr>
      </w:pPr>
    </w:p>
    <w:p w:rsidR="007C0938" w:rsidRPr="00867240" w:rsidRDefault="007C0938" w:rsidP="007C0938">
      <w:pPr>
        <w:tabs>
          <w:tab w:val="left" w:pos="6028"/>
        </w:tabs>
        <w:autoSpaceDE w:val="0"/>
        <w:ind w:left="360"/>
        <w:rPr>
          <w:bCs/>
          <w:iCs/>
          <w:lang w:val="sr-Cyrl-CS"/>
        </w:rPr>
      </w:pPr>
    </w:p>
    <w:p w:rsidR="007C0938" w:rsidRPr="00867240" w:rsidRDefault="007C0938" w:rsidP="007C0938">
      <w:pPr>
        <w:tabs>
          <w:tab w:val="left" w:pos="6028"/>
        </w:tabs>
        <w:autoSpaceDE w:val="0"/>
        <w:ind w:left="360"/>
        <w:jc w:val="center"/>
        <w:rPr>
          <w:b/>
          <w:bCs/>
          <w:iCs/>
          <w:lang w:val="sr-Cyrl-CS"/>
        </w:rPr>
      </w:pPr>
      <w:r w:rsidRPr="00867240">
        <w:rPr>
          <w:b/>
          <w:bCs/>
          <w:iCs/>
        </w:rPr>
        <w:t>ИЗЈАВУ</w:t>
      </w:r>
    </w:p>
    <w:p w:rsidR="007C0938" w:rsidRPr="00867240" w:rsidRDefault="007C0938" w:rsidP="007C0938">
      <w:pPr>
        <w:tabs>
          <w:tab w:val="left" w:pos="6028"/>
        </w:tabs>
        <w:autoSpaceDE w:val="0"/>
        <w:ind w:left="360"/>
        <w:jc w:val="center"/>
        <w:rPr>
          <w:b/>
          <w:bCs/>
          <w:iCs/>
          <w:lang w:val="sr-Cyrl-CS"/>
        </w:rPr>
      </w:pPr>
    </w:p>
    <w:p w:rsidR="007C0938" w:rsidRPr="00867240" w:rsidRDefault="007C0938" w:rsidP="007C0938">
      <w:pPr>
        <w:tabs>
          <w:tab w:val="left" w:pos="6028"/>
        </w:tabs>
        <w:autoSpaceDE w:val="0"/>
        <w:ind w:left="360"/>
        <w:jc w:val="center"/>
        <w:rPr>
          <w:bCs/>
          <w:iCs/>
        </w:rPr>
      </w:pPr>
    </w:p>
    <w:p w:rsidR="00F44DAC" w:rsidRDefault="007C0938" w:rsidP="00F44DAC">
      <w:pPr>
        <w:rPr>
          <w:b/>
          <w:lang w:val="sr-Cyrl-CS"/>
        </w:rPr>
      </w:pPr>
      <w:r w:rsidRPr="00867240">
        <w:rPr>
          <w:bCs/>
          <w:iCs/>
        </w:rPr>
        <w:t>Понуђач</w:t>
      </w:r>
      <w:r w:rsidRPr="00867240">
        <w:t>................................</w:t>
      </w:r>
      <w:r w:rsidRPr="00867240">
        <w:rPr>
          <w:i/>
          <w:iCs/>
        </w:rPr>
        <w:t>[</w:t>
      </w:r>
      <w:r w:rsidRPr="00867240">
        <w:rPr>
          <w:i/>
        </w:rPr>
        <w:t>навести назив понуђача</w:t>
      </w:r>
      <w:r w:rsidRPr="00867240">
        <w:rPr>
          <w:i/>
          <w:iCs/>
        </w:rPr>
        <w:t>]</w:t>
      </w:r>
      <w:r w:rsidRPr="00867240">
        <w:rPr>
          <w:i/>
          <w:lang w:val="sr-Cyrl-CS"/>
        </w:rPr>
        <w:t xml:space="preserve"> </w:t>
      </w:r>
      <w:r w:rsidRPr="00867240">
        <w:t xml:space="preserve">у поступку јавне набавке </w:t>
      </w:r>
      <w:r w:rsidR="00F44DAC" w:rsidRPr="00B25067">
        <w:rPr>
          <w:b/>
          <w:lang w:val="sr-Cyrl-CS"/>
        </w:rPr>
        <w:t>ЈН</w:t>
      </w:r>
      <w:r w:rsidR="00F44DAC">
        <w:rPr>
          <w:b/>
          <w:lang w:val="sr-Cyrl-CS"/>
        </w:rPr>
        <w:t>ОП</w:t>
      </w:r>
      <w:r w:rsidR="00F44DAC" w:rsidRPr="00B25067">
        <w:rPr>
          <w:b/>
          <w:lang w:val="sr-Cyrl-CS"/>
        </w:rPr>
        <w:t xml:space="preserve"> </w:t>
      </w:r>
      <w:r w:rsidR="00F44DAC">
        <w:rPr>
          <w:b/>
          <w:lang w:val="sr-Cyrl-CS"/>
        </w:rPr>
        <w:t>4</w:t>
      </w:r>
      <w:r w:rsidR="00F44DAC" w:rsidRPr="00B25067">
        <w:rPr>
          <w:b/>
          <w:lang w:val="sr-Cyrl-CS"/>
        </w:rPr>
        <w:t>/1</w:t>
      </w:r>
      <w:r w:rsidR="001C0807">
        <w:rPr>
          <w:b/>
          <w:lang w:val="sr-Latn-CS"/>
        </w:rPr>
        <w:t>8</w:t>
      </w:r>
    </w:p>
    <w:p w:rsidR="007C0938" w:rsidRPr="00867240" w:rsidRDefault="00F44DAC" w:rsidP="00F44DAC">
      <w:pPr>
        <w:rPr>
          <w:lang w:val="sr-Cyrl-CS"/>
        </w:rPr>
      </w:pPr>
      <w:r>
        <w:rPr>
          <w:b/>
          <w:bCs/>
          <w:lang w:val="sr-Cyrl-CS"/>
        </w:rPr>
        <w:t xml:space="preserve">Медицинско потрошни материјал – </w:t>
      </w:r>
      <w:r w:rsidR="005B0D33" w:rsidRPr="006D5DFA">
        <w:rPr>
          <w:b/>
          <w:lang w:val="sr-Cyrl-CS"/>
        </w:rPr>
        <w:t xml:space="preserve">ЈН </w:t>
      </w:r>
      <w:r w:rsidR="005B0D33">
        <w:rPr>
          <w:b/>
          <w:lang/>
        </w:rPr>
        <w:t>4</w:t>
      </w:r>
      <w:r w:rsidR="005B0D33" w:rsidRPr="006D5DFA">
        <w:rPr>
          <w:b/>
          <w:lang w:val="sr-Cyrl-CS"/>
        </w:rPr>
        <w:t>.</w:t>
      </w:r>
      <w:r w:rsidR="005B0D33">
        <w:rPr>
          <w:b/>
          <w:lang w:val="sr-Latn-CS"/>
        </w:rPr>
        <w:t>6</w:t>
      </w:r>
      <w:r w:rsidR="005B0D33" w:rsidRPr="006D5DFA">
        <w:rPr>
          <w:b/>
          <w:lang w:val="sr-Cyrl-CS"/>
        </w:rPr>
        <w:t xml:space="preserve"> </w:t>
      </w:r>
      <w:r w:rsidR="005B0D33">
        <w:rPr>
          <w:b/>
          <w:lang/>
        </w:rPr>
        <w:t>Апотекарски</w:t>
      </w:r>
      <w:r w:rsidR="005B0D33" w:rsidRPr="006D5DFA">
        <w:rPr>
          <w:b/>
          <w:lang w:val="sr-Cyrl-CS"/>
        </w:rPr>
        <w:t xml:space="preserve"> </w:t>
      </w:r>
      <w:r w:rsidR="005B0D33" w:rsidRPr="00965F02">
        <w:rPr>
          <w:b/>
          <w:lang w:val="sr-Cyrl-CS"/>
        </w:rPr>
        <w:t>материјал</w:t>
      </w:r>
      <w:r>
        <w:rPr>
          <w:lang w:val="sr-Cyrl-CS"/>
        </w:rPr>
        <w:t xml:space="preserve">, </w:t>
      </w:r>
      <w:r w:rsidR="007C0938" w:rsidRPr="00867240">
        <w:rPr>
          <w:bCs/>
          <w:iCs/>
        </w:rPr>
        <w:t>поштовао је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C0938" w:rsidRPr="00867240" w:rsidRDefault="007C0938" w:rsidP="007C0938">
      <w:pPr>
        <w:tabs>
          <w:tab w:val="left" w:pos="6028"/>
        </w:tabs>
        <w:autoSpaceDE w:val="0"/>
        <w:ind w:left="360"/>
        <w:rPr>
          <w:bCs/>
          <w:iCs/>
          <w:color w:val="002060"/>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Cs/>
          <w:iCs/>
          <w:color w:val="002060"/>
          <w:lang w:val="sr-Cyrl-CS"/>
        </w:rPr>
      </w:pPr>
    </w:p>
    <w:p w:rsidR="007C0938" w:rsidRPr="00867240" w:rsidRDefault="007C0938" w:rsidP="007C0938">
      <w:pPr>
        <w:tabs>
          <w:tab w:val="left" w:pos="6028"/>
        </w:tabs>
        <w:autoSpaceDE w:val="0"/>
        <w:ind w:left="360"/>
        <w:rPr>
          <w:b/>
          <w:bCs/>
          <w:iCs/>
        </w:rPr>
      </w:pPr>
      <w:r w:rsidRPr="00867240">
        <w:rPr>
          <w:b/>
          <w:bCs/>
          <w:iCs/>
        </w:rPr>
        <w:t xml:space="preserve">          Датум </w:t>
      </w:r>
      <w:r w:rsidRPr="00867240">
        <w:rPr>
          <w:b/>
          <w:bCs/>
          <w:iCs/>
        </w:rPr>
        <w:tab/>
      </w:r>
      <w:r w:rsidRPr="00867240">
        <w:rPr>
          <w:b/>
          <w:bCs/>
          <w:iCs/>
        </w:rPr>
        <w:tab/>
        <w:t xml:space="preserve">         </w:t>
      </w:r>
      <w:r w:rsidRPr="00867240">
        <w:rPr>
          <w:b/>
          <w:bCs/>
          <w:iCs/>
          <w:lang w:val="sr-Cyrl-CS"/>
        </w:rPr>
        <w:t xml:space="preserve">   </w:t>
      </w:r>
      <w:r w:rsidRPr="00867240">
        <w:rPr>
          <w:b/>
          <w:bCs/>
          <w:iCs/>
        </w:rPr>
        <w:t xml:space="preserve"> </w:t>
      </w:r>
      <w:r w:rsidRPr="00867240">
        <w:rPr>
          <w:b/>
          <w:bCs/>
          <w:iCs/>
          <w:lang w:val="sr-Cyrl-CS"/>
        </w:rPr>
        <w:t xml:space="preserve">       </w:t>
      </w:r>
      <w:r w:rsidRPr="00867240">
        <w:rPr>
          <w:b/>
          <w:bCs/>
          <w:iCs/>
        </w:rPr>
        <w:t>Понуђач</w:t>
      </w:r>
    </w:p>
    <w:p w:rsidR="007C0938" w:rsidRPr="00867240" w:rsidRDefault="007C0938" w:rsidP="007C0938">
      <w:pPr>
        <w:tabs>
          <w:tab w:val="left" w:pos="6028"/>
        </w:tabs>
        <w:autoSpaceDE w:val="0"/>
        <w:ind w:left="360"/>
        <w:rPr>
          <w:b/>
          <w:bCs/>
          <w:iCs/>
        </w:rPr>
      </w:pPr>
    </w:p>
    <w:p w:rsidR="007C0938" w:rsidRPr="00867240" w:rsidRDefault="007C0938" w:rsidP="007C0938">
      <w:pPr>
        <w:tabs>
          <w:tab w:val="left" w:pos="6028"/>
        </w:tabs>
        <w:autoSpaceDE w:val="0"/>
        <w:ind w:left="360"/>
        <w:rPr>
          <w:b/>
          <w:bCs/>
          <w:iCs/>
        </w:rPr>
      </w:pPr>
      <w:r w:rsidRPr="00867240">
        <w:rPr>
          <w:b/>
          <w:bCs/>
          <w:iCs/>
        </w:rPr>
        <w:t xml:space="preserve">________________                    </w:t>
      </w:r>
      <w:r w:rsidRPr="00867240">
        <w:rPr>
          <w:b/>
          <w:bCs/>
          <w:iCs/>
          <w:lang w:val="sr-Cyrl-CS"/>
        </w:rPr>
        <w:t xml:space="preserve">       </w:t>
      </w:r>
      <w:r w:rsidRPr="00867240">
        <w:rPr>
          <w:b/>
          <w:bCs/>
          <w:iCs/>
        </w:rPr>
        <w:t xml:space="preserve">    </w:t>
      </w:r>
      <w:r w:rsidRPr="00867240">
        <w:rPr>
          <w:b/>
          <w:bCs/>
          <w:iCs/>
          <w:lang w:val="sr-Cyrl-CS"/>
        </w:rPr>
        <w:t xml:space="preserve">              </w:t>
      </w:r>
      <w:r w:rsidRPr="00867240">
        <w:rPr>
          <w:b/>
          <w:bCs/>
          <w:iCs/>
        </w:rPr>
        <w:t xml:space="preserve">М.П.                 </w:t>
      </w:r>
      <w:r w:rsidRPr="00867240">
        <w:rPr>
          <w:b/>
          <w:bCs/>
          <w:iCs/>
          <w:lang w:val="sr-Cyrl-CS"/>
        </w:rPr>
        <w:t xml:space="preserve">               </w:t>
      </w:r>
      <w:r w:rsidRPr="00867240">
        <w:rPr>
          <w:b/>
          <w:bCs/>
          <w:iCs/>
        </w:rPr>
        <w:t xml:space="preserve">  __________________</w:t>
      </w:r>
    </w:p>
    <w:p w:rsidR="007C0938" w:rsidRPr="00867240" w:rsidRDefault="007C0938" w:rsidP="007C0938">
      <w:pPr>
        <w:tabs>
          <w:tab w:val="left" w:pos="6028"/>
        </w:tabs>
        <w:autoSpaceDE w:val="0"/>
        <w:ind w:left="360"/>
        <w:rPr>
          <w:b/>
          <w:bCs/>
          <w:iCs/>
        </w:rPr>
      </w:pPr>
    </w:p>
    <w:p w:rsidR="007C0938" w:rsidRPr="00867240" w:rsidRDefault="007C0938" w:rsidP="007C0938">
      <w:pPr>
        <w:pStyle w:val="BodyText3"/>
        <w:spacing w:after="0"/>
        <w:jc w:val="center"/>
        <w:rPr>
          <w:sz w:val="24"/>
          <w:szCs w:val="24"/>
        </w:rPr>
      </w:pPr>
    </w:p>
    <w:p w:rsidR="007C0938" w:rsidRPr="00867240" w:rsidRDefault="007C0938" w:rsidP="007C0938">
      <w:pPr>
        <w:pStyle w:val="BodyText3"/>
        <w:spacing w:after="0"/>
        <w:jc w:val="center"/>
        <w:rPr>
          <w:sz w:val="24"/>
          <w:szCs w:val="24"/>
        </w:rPr>
      </w:pPr>
    </w:p>
    <w:p w:rsidR="007C0938" w:rsidRPr="00867240" w:rsidRDefault="007C0938" w:rsidP="007C0938">
      <w:pPr>
        <w:pStyle w:val="BodyText3"/>
        <w:spacing w:after="0"/>
        <w:jc w:val="center"/>
        <w:rPr>
          <w:sz w:val="24"/>
          <w:szCs w:val="24"/>
        </w:rPr>
      </w:pPr>
    </w:p>
    <w:p w:rsidR="007C0938" w:rsidRPr="00867240" w:rsidRDefault="007C0938" w:rsidP="007C0938">
      <w:pPr>
        <w:tabs>
          <w:tab w:val="left" w:pos="6028"/>
        </w:tabs>
        <w:autoSpaceDE w:val="0"/>
        <w:jc w:val="both"/>
        <w:rPr>
          <w:bCs/>
          <w:i/>
          <w:iCs/>
        </w:rPr>
      </w:pPr>
      <w:r w:rsidRPr="00867240">
        <w:rPr>
          <w:b/>
          <w:bCs/>
          <w:i/>
          <w:iCs/>
        </w:rPr>
        <w:t xml:space="preserve">Напомена: </w:t>
      </w:r>
      <w:r w:rsidRPr="00867240">
        <w:rPr>
          <w:b/>
          <w:bCs/>
          <w:i/>
          <w:iCs/>
          <w:u w:val="single"/>
        </w:rPr>
        <w:t>Уколико понуду подноси група понуђача,</w:t>
      </w:r>
      <w:r w:rsidRPr="00867240">
        <w:rPr>
          <w:bCs/>
          <w:i/>
          <w:iCs/>
        </w:rPr>
        <w:t xml:space="preserve"> Изјава мора бити потписана од стране овлашћеног лица сваког понуђача из групе понуђача и оверена печатом.</w:t>
      </w: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tabs>
          <w:tab w:val="left" w:pos="6028"/>
        </w:tabs>
        <w:autoSpaceDE w:val="0"/>
        <w:jc w:val="both"/>
        <w:rPr>
          <w:bCs/>
          <w:i/>
          <w:i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sectPr w:rsidR="007C0938" w:rsidRPr="00867240" w:rsidSect="001B3CEA">
          <w:footerReference w:type="default" r:id="rId12"/>
          <w:pgSz w:w="11907" w:h="16840"/>
          <w:pgMar w:top="567" w:right="567" w:bottom="454" w:left="851" w:header="0" w:footer="1531" w:gutter="0"/>
          <w:pgNumType w:start="6"/>
          <w:cols w:space="720"/>
          <w:docGrid w:linePitch="326"/>
        </w:sectPr>
      </w:pPr>
    </w:p>
    <w:p w:rsidR="007C0938" w:rsidRPr="00867240" w:rsidRDefault="00867240" w:rsidP="00867240">
      <w:pPr>
        <w:pStyle w:val="ListParagraph"/>
        <w:ind w:left="0"/>
        <w:rPr>
          <w:b/>
          <w:bCs/>
          <w:i/>
          <w:iCs/>
          <w:lang w:val="sr-Cyrl-CS"/>
        </w:rPr>
      </w:pPr>
      <w:r>
        <w:rPr>
          <w:b/>
          <w:bCs/>
          <w:i/>
          <w:iCs/>
          <w:lang w:val="sr-Cyrl-CS"/>
        </w:rPr>
        <w:lastRenderedPageBreak/>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sidRPr="00867240">
        <w:rPr>
          <w:b/>
          <w:bCs/>
          <w:iCs/>
          <w:lang w:val="sr-Cyrl-CS"/>
        </w:rPr>
        <w:t xml:space="preserve">Образац </w:t>
      </w:r>
      <w:r>
        <w:rPr>
          <w:b/>
          <w:bCs/>
          <w:iCs/>
          <w:lang w:val="sr-Cyrl-CS"/>
        </w:rPr>
        <w:t>6</w:t>
      </w:r>
    </w:p>
    <w:p w:rsidR="00867240" w:rsidRDefault="00867240" w:rsidP="00867240">
      <w:pPr>
        <w:pStyle w:val="ListParagraph"/>
        <w:ind w:left="1068" w:firstLine="348"/>
        <w:rPr>
          <w:b/>
          <w:bCs/>
          <w:iCs/>
          <w:lang/>
        </w:rPr>
      </w:pPr>
    </w:p>
    <w:p w:rsidR="00867240" w:rsidRDefault="00867240" w:rsidP="00867240">
      <w:pPr>
        <w:pStyle w:val="ListParagraph"/>
        <w:ind w:left="1068" w:firstLine="348"/>
        <w:rPr>
          <w:b/>
          <w:bCs/>
          <w:iCs/>
          <w:lang/>
        </w:rPr>
      </w:pPr>
    </w:p>
    <w:p w:rsidR="00867240" w:rsidRDefault="00867240" w:rsidP="00867240">
      <w:pPr>
        <w:pStyle w:val="ListParagraph"/>
        <w:ind w:left="1068" w:firstLine="348"/>
        <w:rPr>
          <w:b/>
          <w:bCs/>
          <w:iCs/>
          <w:lang/>
        </w:rPr>
      </w:pPr>
    </w:p>
    <w:p w:rsidR="007C0938" w:rsidRPr="00867240" w:rsidRDefault="007C0938" w:rsidP="00867240">
      <w:pPr>
        <w:pStyle w:val="ListParagraph"/>
        <w:ind w:left="1068" w:firstLine="348"/>
        <w:rPr>
          <w:b/>
          <w:bCs/>
          <w:iCs/>
          <w:lang w:val="sr-Cyrl-CS"/>
        </w:rPr>
      </w:pPr>
      <w:r w:rsidRPr="00867240">
        <w:rPr>
          <w:b/>
          <w:bCs/>
          <w:iCs/>
        </w:rPr>
        <w:t xml:space="preserve"> ИЗЈАВА О ДОВОЉНОМ ТЕХНИЧКОМ КАПАЦИТЕТУ</w:t>
      </w:r>
    </w:p>
    <w:p w:rsidR="007C0938" w:rsidRPr="00867240" w:rsidRDefault="007C0938" w:rsidP="00867240">
      <w:pPr>
        <w:pStyle w:val="ListParagraph"/>
        <w:ind w:left="360"/>
        <w:jc w:val="center"/>
        <w:rPr>
          <w:lang w:val="sr-Cyrl-CS"/>
        </w:rPr>
      </w:pPr>
    </w:p>
    <w:p w:rsidR="007C0938" w:rsidRPr="00867240" w:rsidRDefault="007C0938" w:rsidP="007C0938">
      <w:pPr>
        <w:pStyle w:val="BodyText3"/>
        <w:spacing w:after="0"/>
        <w:jc w:val="center"/>
        <w:rPr>
          <w:sz w:val="24"/>
          <w:szCs w:val="24"/>
        </w:rPr>
      </w:pPr>
    </w:p>
    <w:p w:rsidR="007C0938" w:rsidRPr="00867240" w:rsidRDefault="007C0938" w:rsidP="007C0938">
      <w:pPr>
        <w:rPr>
          <w:b/>
          <w:lang w:val="sr-Cyrl-CS"/>
        </w:rPr>
      </w:pPr>
    </w:p>
    <w:p w:rsidR="007C0938" w:rsidRPr="00867240" w:rsidRDefault="007C0938" w:rsidP="007C0938">
      <w:pPr>
        <w:jc w:val="center"/>
        <w:rPr>
          <w:b/>
          <w:lang w:val="sr-Cyrl-CS"/>
        </w:rPr>
      </w:pPr>
    </w:p>
    <w:p w:rsidR="007C0938" w:rsidRPr="00867240" w:rsidRDefault="007C0938" w:rsidP="007C0938">
      <w:pPr>
        <w:jc w:val="center"/>
        <w:rPr>
          <w:b/>
          <w:i/>
          <w:lang w:val="sr-Latn-CS"/>
        </w:rPr>
      </w:pPr>
    </w:p>
    <w:p w:rsidR="007C0938" w:rsidRPr="00867240" w:rsidRDefault="007C0938" w:rsidP="007C0938">
      <w:pPr>
        <w:jc w:val="center"/>
        <w:rPr>
          <w:b/>
          <w:lang w:val="sr-Latn-CS"/>
        </w:rPr>
      </w:pPr>
      <w:r w:rsidRPr="00867240">
        <w:rPr>
          <w:b/>
          <w:lang w:val="sr-Latn-CS"/>
        </w:rPr>
        <w:t xml:space="preserve">ИЗЈАВА </w:t>
      </w: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jc w:val="both"/>
        <w:rPr>
          <w:lang w:val="sr-Cyrl-CS"/>
        </w:rPr>
      </w:pPr>
      <w:r w:rsidRPr="00867240">
        <w:rPr>
          <w:lang w:val="sl-SI"/>
        </w:rPr>
        <w:t>Изјављујемо</w:t>
      </w:r>
      <w:r w:rsidRPr="00867240">
        <w:t xml:space="preserve">, под пуном материјалном и кривичном одговорношћу, да поседујемо (једно) 1 доставно </w:t>
      </w:r>
      <w:r w:rsidRPr="00867240">
        <w:rPr>
          <w:lang w:val="sr-Cyrl-CS"/>
        </w:rPr>
        <w:t>возило.</w:t>
      </w:r>
    </w:p>
    <w:p w:rsidR="007C0938" w:rsidRPr="00867240" w:rsidRDefault="007C0938" w:rsidP="007C0938">
      <w:pPr>
        <w:rPr>
          <w:lang w:val="sl-SI"/>
        </w:rPr>
      </w:pPr>
    </w:p>
    <w:p w:rsidR="007C0938" w:rsidRPr="00867240" w:rsidRDefault="007C0938" w:rsidP="007C0938">
      <w:pPr>
        <w:rPr>
          <w:lang w:val="sl-SI"/>
        </w:rPr>
      </w:pPr>
    </w:p>
    <w:p w:rsidR="007C0938" w:rsidRPr="00867240" w:rsidRDefault="007C0938" w:rsidP="007C0938">
      <w:pPr>
        <w:tabs>
          <w:tab w:val="left" w:pos="6028"/>
        </w:tabs>
        <w:autoSpaceDE w:val="0"/>
        <w:rPr>
          <w:bCs/>
          <w:iCs/>
          <w:color w:val="002060"/>
          <w:lang w:val="sr-Cyrl-CS"/>
        </w:rPr>
      </w:pPr>
    </w:p>
    <w:p w:rsidR="007C0938" w:rsidRPr="00867240" w:rsidRDefault="007C0938" w:rsidP="007C0938">
      <w:pPr>
        <w:tabs>
          <w:tab w:val="left" w:pos="6028"/>
        </w:tabs>
        <w:autoSpaceDE w:val="0"/>
        <w:ind w:left="360"/>
        <w:rPr>
          <w:bCs/>
          <w:iCs/>
          <w:color w:val="002060"/>
        </w:rPr>
      </w:pPr>
    </w:p>
    <w:p w:rsidR="007C0938" w:rsidRPr="00867240" w:rsidRDefault="007C0938" w:rsidP="007C0938">
      <w:pPr>
        <w:tabs>
          <w:tab w:val="left" w:pos="6028"/>
        </w:tabs>
        <w:autoSpaceDE w:val="0"/>
        <w:ind w:left="360"/>
        <w:rPr>
          <w:bCs/>
          <w:iCs/>
        </w:rPr>
      </w:pPr>
      <w:r w:rsidRPr="00867240">
        <w:rPr>
          <w:bCs/>
          <w:iCs/>
        </w:rPr>
        <w:t xml:space="preserve">          Датум </w:t>
      </w:r>
      <w:r w:rsidRPr="00867240">
        <w:rPr>
          <w:bCs/>
          <w:iCs/>
        </w:rPr>
        <w:tab/>
      </w:r>
      <w:r w:rsidRPr="00867240">
        <w:rPr>
          <w:bCs/>
          <w:iCs/>
        </w:rPr>
        <w:tab/>
        <w:t xml:space="preserve">           </w:t>
      </w:r>
      <w:r w:rsidRPr="00867240">
        <w:rPr>
          <w:bCs/>
          <w:iCs/>
          <w:lang w:val="sr-Cyrl-CS"/>
        </w:rPr>
        <w:t xml:space="preserve">     </w:t>
      </w:r>
      <w:r w:rsidRPr="00867240">
        <w:rPr>
          <w:bCs/>
          <w:iCs/>
        </w:rPr>
        <w:t>Понуђач</w:t>
      </w:r>
    </w:p>
    <w:p w:rsidR="007C0938" w:rsidRPr="00867240" w:rsidRDefault="007C0938" w:rsidP="007C0938">
      <w:pPr>
        <w:tabs>
          <w:tab w:val="left" w:pos="6028"/>
        </w:tabs>
        <w:autoSpaceDE w:val="0"/>
        <w:ind w:left="360"/>
        <w:rPr>
          <w:bCs/>
          <w:iCs/>
        </w:rPr>
      </w:pPr>
    </w:p>
    <w:p w:rsidR="007C0938" w:rsidRPr="00867240" w:rsidRDefault="007C0938" w:rsidP="007C0938">
      <w:pPr>
        <w:tabs>
          <w:tab w:val="left" w:pos="6028"/>
        </w:tabs>
        <w:autoSpaceDE w:val="0"/>
        <w:ind w:left="360"/>
        <w:rPr>
          <w:bCs/>
          <w:iCs/>
        </w:rPr>
      </w:pPr>
      <w:r w:rsidRPr="00867240">
        <w:rPr>
          <w:bCs/>
          <w:iCs/>
        </w:rPr>
        <w:t xml:space="preserve">________________             </w:t>
      </w:r>
      <w:r w:rsidRPr="00867240">
        <w:rPr>
          <w:bCs/>
          <w:iCs/>
          <w:lang w:val="sr-Cyrl-CS"/>
        </w:rPr>
        <w:t xml:space="preserve">             </w:t>
      </w:r>
      <w:r w:rsidRPr="00867240">
        <w:rPr>
          <w:bCs/>
          <w:iCs/>
        </w:rPr>
        <w:t xml:space="preserve">           М.П.          </w:t>
      </w:r>
      <w:r w:rsidRPr="00867240">
        <w:rPr>
          <w:bCs/>
          <w:iCs/>
          <w:lang w:val="sr-Cyrl-CS"/>
        </w:rPr>
        <w:t xml:space="preserve">         </w:t>
      </w:r>
      <w:r w:rsidRPr="00867240">
        <w:rPr>
          <w:bCs/>
          <w:iCs/>
        </w:rPr>
        <w:t xml:space="preserve">   </w:t>
      </w:r>
      <w:r w:rsidRPr="00867240">
        <w:rPr>
          <w:bCs/>
          <w:iCs/>
          <w:lang w:val="sr-Cyrl-CS"/>
        </w:rPr>
        <w:t xml:space="preserve">         </w:t>
      </w:r>
      <w:r w:rsidRPr="00867240">
        <w:rPr>
          <w:bCs/>
          <w:iCs/>
        </w:rPr>
        <w:t xml:space="preserve">      __________________</w:t>
      </w:r>
    </w:p>
    <w:p w:rsidR="007C0938" w:rsidRPr="00867240" w:rsidRDefault="007C0938" w:rsidP="007C0938">
      <w:pPr>
        <w:tabs>
          <w:tab w:val="left" w:pos="6028"/>
        </w:tabs>
        <w:autoSpaceDE w:val="0"/>
        <w:ind w:left="360"/>
        <w:rPr>
          <w:bCs/>
          <w:iCs/>
        </w:rPr>
      </w:pPr>
    </w:p>
    <w:p w:rsidR="007C0938" w:rsidRPr="00867240" w:rsidRDefault="007C0938" w:rsidP="007C0938">
      <w:pPr>
        <w:pStyle w:val="BodyText3"/>
        <w:spacing w:after="0"/>
        <w:rPr>
          <w:sz w:val="24"/>
          <w:szCs w:val="24"/>
          <w:lang w:val="sr-Cyrl-CS"/>
        </w:rPr>
      </w:pPr>
    </w:p>
    <w:p w:rsidR="007C0938" w:rsidRPr="00867240" w:rsidRDefault="007C0938" w:rsidP="007C0938">
      <w:pPr>
        <w:pStyle w:val="BodyText3"/>
        <w:spacing w:after="0"/>
        <w:rPr>
          <w:sz w:val="24"/>
          <w:szCs w:val="24"/>
          <w:lang w:val="sr-Cyrl-CS"/>
        </w:rPr>
      </w:pPr>
    </w:p>
    <w:p w:rsidR="007C0938" w:rsidRPr="00867240" w:rsidRDefault="007C0938" w:rsidP="007C0938">
      <w:pPr>
        <w:pStyle w:val="BodyText3"/>
        <w:spacing w:after="0"/>
        <w:rPr>
          <w:sz w:val="24"/>
          <w:szCs w:val="24"/>
          <w:lang w:val="sr-Cyrl-CS"/>
        </w:rPr>
      </w:pPr>
    </w:p>
    <w:p w:rsidR="007C0938" w:rsidRPr="00867240" w:rsidRDefault="007C0938" w:rsidP="007C0938">
      <w:pPr>
        <w:tabs>
          <w:tab w:val="left" w:pos="6028"/>
        </w:tabs>
        <w:autoSpaceDE w:val="0"/>
        <w:jc w:val="both"/>
        <w:rPr>
          <w:bCs/>
          <w:i/>
          <w:iCs/>
        </w:rPr>
      </w:pPr>
      <w:r w:rsidRPr="00867240">
        <w:rPr>
          <w:b/>
          <w:bCs/>
          <w:i/>
          <w:iCs/>
        </w:rPr>
        <w:t xml:space="preserve">Напомена: </w:t>
      </w:r>
      <w:r w:rsidRPr="00867240">
        <w:rPr>
          <w:b/>
          <w:bCs/>
          <w:i/>
          <w:iCs/>
          <w:u w:val="single"/>
        </w:rPr>
        <w:t>Уколико понуду подноси група понуђача,</w:t>
      </w:r>
      <w:r w:rsidRPr="00867240">
        <w:rPr>
          <w:bCs/>
          <w:i/>
          <w:iCs/>
        </w:rPr>
        <w:t xml:space="preserve"> Изјава мора бити потписана од стране овлашћеног лица сваког понуђача из групе понуђача и оверена печатом.</w:t>
      </w:r>
    </w:p>
    <w:p w:rsidR="007C0938" w:rsidRPr="00867240" w:rsidRDefault="007C0938" w:rsidP="007C0938">
      <w:pPr>
        <w:pStyle w:val="BodyText"/>
        <w:tabs>
          <w:tab w:val="left" w:pos="8871"/>
        </w:tabs>
        <w:spacing w:before="59"/>
        <w:ind w:left="6584"/>
      </w:pPr>
      <w:r w:rsidRPr="00867240">
        <w:t>_</w:t>
      </w:r>
    </w:p>
    <w:p w:rsidR="007C0938" w:rsidRPr="00867240" w:rsidRDefault="007C0938" w:rsidP="007C0938">
      <w:pPr>
        <w:sectPr w:rsidR="007C0938" w:rsidRPr="00867240" w:rsidSect="003F2333">
          <w:pgSz w:w="11907" w:h="16840"/>
          <w:pgMar w:top="680" w:right="567" w:bottom="680" w:left="851" w:header="0" w:footer="1624" w:gutter="0"/>
          <w:cols w:space="720"/>
        </w:sectPr>
      </w:pPr>
    </w:p>
    <w:p w:rsidR="007C0938" w:rsidRPr="00867240" w:rsidRDefault="007C0938" w:rsidP="007C0938">
      <w:pPr>
        <w:spacing w:line="200" w:lineRule="exact"/>
      </w:pPr>
    </w:p>
    <w:p w:rsidR="007C0938" w:rsidRPr="00867240" w:rsidRDefault="00867240" w:rsidP="007C0938">
      <w:pPr>
        <w:spacing w:line="200" w:lineRule="exact"/>
        <w:rPr>
          <w:lang/>
        </w:rPr>
      </w:pP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sidRPr="00867240">
        <w:rPr>
          <w:b/>
          <w:bCs/>
          <w:iCs/>
          <w:lang w:val="sr-Cyrl-CS"/>
        </w:rPr>
        <w:t xml:space="preserve">Образац </w:t>
      </w:r>
      <w:r>
        <w:rPr>
          <w:b/>
          <w:bCs/>
          <w:iCs/>
          <w:lang w:val="sr-Cyrl-CS"/>
        </w:rPr>
        <w:t>7</w:t>
      </w:r>
    </w:p>
    <w:p w:rsidR="007C0938" w:rsidRPr="00867240" w:rsidRDefault="007C0938" w:rsidP="007C0938">
      <w:pPr>
        <w:spacing w:line="200" w:lineRule="exact"/>
      </w:pPr>
    </w:p>
    <w:p w:rsidR="007C0938" w:rsidRPr="00867240" w:rsidRDefault="00867240" w:rsidP="007C0938">
      <w:pPr>
        <w:spacing w:line="200" w:lineRule="exact"/>
        <w:rPr>
          <w:lang/>
        </w:rPr>
      </w:pP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r>
        <w:rPr>
          <w:lang/>
        </w:rPr>
        <w:tab/>
      </w: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867240">
      <w:pPr>
        <w:ind w:left="140" w:right="964" w:firstLine="568"/>
        <w:jc w:val="center"/>
      </w:pPr>
      <w:r w:rsidRPr="00867240">
        <w:rPr>
          <w:b/>
          <w:bCs/>
          <w:spacing w:val="-1"/>
        </w:rPr>
        <w:t>И</w:t>
      </w:r>
      <w:r w:rsidRPr="00867240">
        <w:rPr>
          <w:b/>
          <w:bCs/>
        </w:rPr>
        <w:t>З</w:t>
      </w:r>
      <w:r w:rsidRPr="00867240">
        <w:rPr>
          <w:b/>
          <w:bCs/>
          <w:spacing w:val="1"/>
        </w:rPr>
        <w:t>Ј</w:t>
      </w:r>
      <w:r w:rsidRPr="00867240">
        <w:rPr>
          <w:b/>
          <w:bCs/>
          <w:spacing w:val="-1"/>
        </w:rPr>
        <w:t>А</w:t>
      </w:r>
      <w:r w:rsidRPr="00867240">
        <w:rPr>
          <w:b/>
          <w:bCs/>
          <w:spacing w:val="1"/>
        </w:rPr>
        <w:t>В</w:t>
      </w:r>
      <w:r w:rsidRPr="00867240">
        <w:rPr>
          <w:b/>
          <w:bCs/>
        </w:rPr>
        <w:t>А</w:t>
      </w:r>
      <w:r w:rsidRPr="00867240">
        <w:rPr>
          <w:lang w:val="sr-Cyrl-CS"/>
        </w:rPr>
        <w:t xml:space="preserve"> </w:t>
      </w:r>
      <w:r w:rsidRPr="00867240">
        <w:rPr>
          <w:b/>
          <w:bCs/>
          <w:spacing w:val="-1"/>
        </w:rPr>
        <w:t>ПО</w:t>
      </w:r>
      <w:r w:rsidRPr="00867240">
        <w:rPr>
          <w:b/>
          <w:bCs/>
          <w:spacing w:val="1"/>
        </w:rPr>
        <w:t>Н</w:t>
      </w:r>
      <w:r w:rsidRPr="00867240">
        <w:rPr>
          <w:b/>
          <w:bCs/>
          <w:spacing w:val="-1"/>
        </w:rPr>
        <w:t>У</w:t>
      </w:r>
      <w:r w:rsidRPr="00867240">
        <w:rPr>
          <w:b/>
          <w:bCs/>
          <w:spacing w:val="3"/>
        </w:rPr>
        <w:t>Ђ</w:t>
      </w:r>
      <w:r w:rsidRPr="00867240">
        <w:rPr>
          <w:b/>
          <w:bCs/>
          <w:spacing w:val="-1"/>
        </w:rPr>
        <w:t>АЧ</w:t>
      </w:r>
      <w:r w:rsidRPr="00867240">
        <w:rPr>
          <w:b/>
          <w:bCs/>
        </w:rPr>
        <w:t>А</w:t>
      </w:r>
      <w:r w:rsidRPr="00867240">
        <w:rPr>
          <w:b/>
          <w:bCs/>
          <w:spacing w:val="-11"/>
        </w:rPr>
        <w:t xml:space="preserve"> </w:t>
      </w:r>
      <w:r w:rsidRPr="00867240">
        <w:rPr>
          <w:b/>
          <w:bCs/>
        </w:rPr>
        <w:t>О</w:t>
      </w:r>
      <w:r w:rsidRPr="00867240">
        <w:rPr>
          <w:b/>
          <w:bCs/>
          <w:spacing w:val="-12"/>
        </w:rPr>
        <w:t xml:space="preserve"> </w:t>
      </w:r>
      <w:r w:rsidRPr="00867240">
        <w:rPr>
          <w:b/>
          <w:bCs/>
          <w:spacing w:val="-1"/>
        </w:rPr>
        <w:t>ПО</w:t>
      </w:r>
      <w:r w:rsidRPr="00867240">
        <w:rPr>
          <w:b/>
          <w:bCs/>
          <w:spacing w:val="2"/>
        </w:rPr>
        <w:t>С</w:t>
      </w:r>
      <w:r w:rsidRPr="00867240">
        <w:rPr>
          <w:b/>
          <w:bCs/>
          <w:spacing w:val="-2"/>
        </w:rPr>
        <w:t>Е</w:t>
      </w:r>
      <w:r w:rsidRPr="00867240">
        <w:rPr>
          <w:b/>
          <w:bCs/>
          <w:spacing w:val="2"/>
        </w:rPr>
        <w:t>Д</w:t>
      </w:r>
      <w:r w:rsidRPr="00867240">
        <w:rPr>
          <w:b/>
          <w:bCs/>
          <w:spacing w:val="-1"/>
        </w:rPr>
        <w:t>О</w:t>
      </w:r>
      <w:r w:rsidRPr="00867240">
        <w:rPr>
          <w:b/>
          <w:bCs/>
          <w:spacing w:val="1"/>
        </w:rPr>
        <w:t>ВАЊ</w:t>
      </w:r>
      <w:r w:rsidRPr="00867240">
        <w:rPr>
          <w:b/>
          <w:bCs/>
        </w:rPr>
        <w:t>У</w:t>
      </w:r>
      <w:r w:rsidRPr="00867240">
        <w:rPr>
          <w:b/>
          <w:bCs/>
          <w:spacing w:val="-12"/>
        </w:rPr>
        <w:t xml:space="preserve"> </w:t>
      </w:r>
      <w:r w:rsidRPr="00867240">
        <w:rPr>
          <w:b/>
          <w:bCs/>
          <w:spacing w:val="1"/>
        </w:rPr>
        <w:t>Н</w:t>
      </w:r>
      <w:r w:rsidRPr="00867240">
        <w:rPr>
          <w:b/>
          <w:bCs/>
          <w:spacing w:val="-2"/>
        </w:rPr>
        <w:t>Е</w:t>
      </w:r>
      <w:r w:rsidRPr="00867240">
        <w:rPr>
          <w:b/>
          <w:bCs/>
          <w:spacing w:val="2"/>
        </w:rPr>
        <w:t>О</w:t>
      </w:r>
      <w:r w:rsidRPr="00867240">
        <w:rPr>
          <w:b/>
          <w:bCs/>
          <w:spacing w:val="-1"/>
        </w:rPr>
        <w:t>П</w:t>
      </w:r>
      <w:r w:rsidRPr="00867240">
        <w:rPr>
          <w:b/>
          <w:bCs/>
        </w:rPr>
        <w:t>Х</w:t>
      </w:r>
      <w:r w:rsidRPr="00867240">
        <w:rPr>
          <w:b/>
          <w:bCs/>
          <w:spacing w:val="-1"/>
        </w:rPr>
        <w:t>О</w:t>
      </w:r>
      <w:r w:rsidRPr="00867240">
        <w:rPr>
          <w:b/>
          <w:bCs/>
        </w:rPr>
        <w:t>Д</w:t>
      </w:r>
      <w:r w:rsidRPr="00867240">
        <w:rPr>
          <w:b/>
          <w:bCs/>
          <w:spacing w:val="1"/>
        </w:rPr>
        <w:t>Н</w:t>
      </w:r>
      <w:r w:rsidRPr="00867240">
        <w:rPr>
          <w:b/>
          <w:bCs/>
          <w:spacing w:val="-1"/>
        </w:rPr>
        <w:t>О</w:t>
      </w:r>
      <w:r w:rsidRPr="00867240">
        <w:rPr>
          <w:b/>
          <w:bCs/>
        </w:rPr>
        <w:t>Г</w:t>
      </w:r>
      <w:r w:rsidRPr="00867240">
        <w:rPr>
          <w:b/>
          <w:bCs/>
          <w:spacing w:val="-12"/>
        </w:rPr>
        <w:t xml:space="preserve"> </w:t>
      </w:r>
      <w:r w:rsidRPr="00867240">
        <w:rPr>
          <w:b/>
          <w:bCs/>
        </w:rPr>
        <w:t>К</w:t>
      </w:r>
      <w:r w:rsidRPr="00867240">
        <w:rPr>
          <w:b/>
          <w:bCs/>
          <w:spacing w:val="-1"/>
        </w:rPr>
        <w:t>А</w:t>
      </w:r>
      <w:r w:rsidRPr="00867240">
        <w:rPr>
          <w:b/>
          <w:bCs/>
          <w:spacing w:val="2"/>
        </w:rPr>
        <w:t>Д</w:t>
      </w:r>
      <w:r w:rsidRPr="00867240">
        <w:rPr>
          <w:b/>
          <w:bCs/>
          <w:spacing w:val="-1"/>
        </w:rPr>
        <w:t>РО</w:t>
      </w:r>
      <w:r w:rsidRPr="00867240">
        <w:rPr>
          <w:b/>
          <w:bCs/>
          <w:spacing w:val="1"/>
        </w:rPr>
        <w:t>В</w:t>
      </w:r>
      <w:r w:rsidRPr="00867240">
        <w:rPr>
          <w:b/>
          <w:bCs/>
        </w:rPr>
        <w:t>С</w:t>
      </w:r>
      <w:r w:rsidRPr="00867240">
        <w:rPr>
          <w:b/>
          <w:bCs/>
          <w:spacing w:val="3"/>
        </w:rPr>
        <w:t>К</w:t>
      </w:r>
      <w:r w:rsidRPr="00867240">
        <w:rPr>
          <w:b/>
          <w:bCs/>
          <w:spacing w:val="-1"/>
        </w:rPr>
        <w:t>О</w:t>
      </w:r>
      <w:r w:rsidRPr="00867240">
        <w:rPr>
          <w:b/>
          <w:bCs/>
        </w:rPr>
        <w:t>Г</w:t>
      </w:r>
      <w:r w:rsidRPr="00867240">
        <w:rPr>
          <w:b/>
          <w:bCs/>
          <w:spacing w:val="-12"/>
        </w:rPr>
        <w:t xml:space="preserve"> </w:t>
      </w:r>
      <w:r w:rsidRPr="00867240">
        <w:rPr>
          <w:b/>
          <w:bCs/>
        </w:rPr>
        <w:t>К</w:t>
      </w:r>
      <w:r w:rsidRPr="00867240">
        <w:rPr>
          <w:b/>
          <w:bCs/>
          <w:spacing w:val="-1"/>
        </w:rPr>
        <w:t>А</w:t>
      </w:r>
      <w:r w:rsidRPr="00867240">
        <w:rPr>
          <w:b/>
          <w:bCs/>
          <w:spacing w:val="1"/>
        </w:rPr>
        <w:t>П</w:t>
      </w:r>
      <w:r w:rsidRPr="00867240">
        <w:rPr>
          <w:b/>
          <w:bCs/>
          <w:spacing w:val="-1"/>
        </w:rPr>
        <w:t>А</w:t>
      </w:r>
      <w:r w:rsidRPr="00867240">
        <w:rPr>
          <w:b/>
          <w:bCs/>
          <w:spacing w:val="1"/>
        </w:rPr>
        <w:t>Ц</w:t>
      </w:r>
      <w:r w:rsidRPr="00867240">
        <w:rPr>
          <w:b/>
          <w:bCs/>
          <w:spacing w:val="-1"/>
        </w:rPr>
        <w:t>И</w:t>
      </w:r>
      <w:r w:rsidRPr="00867240">
        <w:rPr>
          <w:b/>
          <w:bCs/>
          <w:spacing w:val="2"/>
        </w:rPr>
        <w:t>Т</w:t>
      </w:r>
      <w:r w:rsidRPr="00867240">
        <w:rPr>
          <w:b/>
          <w:bCs/>
          <w:spacing w:val="-2"/>
        </w:rPr>
        <w:t>Е</w:t>
      </w:r>
      <w:r w:rsidRPr="00867240">
        <w:rPr>
          <w:b/>
          <w:bCs/>
          <w:spacing w:val="-1"/>
        </w:rPr>
        <w:t>Т</w:t>
      </w:r>
      <w:r w:rsidRPr="00867240">
        <w:rPr>
          <w:b/>
          <w:bCs/>
        </w:rPr>
        <w:t>А</w:t>
      </w:r>
    </w:p>
    <w:p w:rsidR="007C0938" w:rsidRPr="00867240" w:rsidRDefault="007C0938" w:rsidP="007C0938">
      <w:pPr>
        <w:spacing w:line="170" w:lineRule="exact"/>
      </w:pP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line="200" w:lineRule="exact"/>
        <w:jc w:val="both"/>
      </w:pPr>
    </w:p>
    <w:p w:rsidR="007C0938" w:rsidRPr="00867240" w:rsidRDefault="007C0938" w:rsidP="007C0938">
      <w:pPr>
        <w:spacing w:line="200" w:lineRule="exact"/>
        <w:jc w:val="both"/>
      </w:pPr>
    </w:p>
    <w:p w:rsidR="007C0938" w:rsidRPr="00867240" w:rsidRDefault="007C0938" w:rsidP="007C0938">
      <w:pPr>
        <w:pStyle w:val="BodyText"/>
        <w:ind w:right="7"/>
        <w:jc w:val="both"/>
      </w:pPr>
      <w:r w:rsidRPr="00867240">
        <w:rPr>
          <w:spacing w:val="-1"/>
        </w:rPr>
        <w:t>Из</w:t>
      </w:r>
      <w:r w:rsidRPr="00867240">
        <w:t>јав</w:t>
      </w:r>
      <w:r w:rsidRPr="00867240">
        <w:rPr>
          <w:spacing w:val="-1"/>
        </w:rPr>
        <w:t>љ</w:t>
      </w:r>
      <w:r w:rsidRPr="00867240">
        <w:rPr>
          <w:spacing w:val="1"/>
        </w:rPr>
        <w:t>у</w:t>
      </w:r>
      <w:r w:rsidRPr="00867240">
        <w:t>ј</w:t>
      </w:r>
      <w:r w:rsidRPr="00867240">
        <w:rPr>
          <w:spacing w:val="1"/>
        </w:rPr>
        <w:t>е</w:t>
      </w:r>
      <w:r w:rsidRPr="00867240">
        <w:rPr>
          <w:spacing w:val="-1"/>
        </w:rPr>
        <w:t>м</w:t>
      </w:r>
      <w:r w:rsidRPr="00867240">
        <w:t>о,</w:t>
      </w:r>
      <w:r w:rsidRPr="00867240">
        <w:rPr>
          <w:spacing w:val="13"/>
        </w:rPr>
        <w:t xml:space="preserve"> </w:t>
      </w:r>
      <w:r w:rsidRPr="00867240">
        <w:rPr>
          <w:spacing w:val="-1"/>
        </w:rPr>
        <w:t>п</w:t>
      </w:r>
      <w:r w:rsidRPr="00867240">
        <w:t>од</w:t>
      </w:r>
      <w:r w:rsidRPr="00867240">
        <w:rPr>
          <w:spacing w:val="11"/>
        </w:rPr>
        <w:t xml:space="preserve"> </w:t>
      </w:r>
      <w:r w:rsidRPr="00867240">
        <w:rPr>
          <w:spacing w:val="-1"/>
        </w:rPr>
        <w:t>п</w:t>
      </w:r>
      <w:r w:rsidRPr="00867240">
        <w:rPr>
          <w:spacing w:val="1"/>
        </w:rPr>
        <w:t>у</w:t>
      </w:r>
      <w:r w:rsidRPr="00867240">
        <w:rPr>
          <w:spacing w:val="-1"/>
        </w:rPr>
        <w:t>н</w:t>
      </w:r>
      <w:r w:rsidRPr="00867240">
        <w:rPr>
          <w:spacing w:val="3"/>
        </w:rPr>
        <w:t>о</w:t>
      </w:r>
      <w:r w:rsidRPr="00867240">
        <w:t>м</w:t>
      </w:r>
      <w:r w:rsidRPr="00867240">
        <w:rPr>
          <w:spacing w:val="12"/>
        </w:rPr>
        <w:t xml:space="preserve"> </w:t>
      </w:r>
      <w:r w:rsidRPr="00867240">
        <w:rPr>
          <w:spacing w:val="-1"/>
        </w:rPr>
        <w:t>м</w:t>
      </w:r>
      <w:r w:rsidRPr="00867240">
        <w:rPr>
          <w:spacing w:val="3"/>
        </w:rPr>
        <w:t>а</w:t>
      </w:r>
      <w:r w:rsidRPr="00867240">
        <w:rPr>
          <w:spacing w:val="-1"/>
        </w:rPr>
        <w:t>те</w:t>
      </w:r>
      <w:r w:rsidRPr="00867240">
        <w:rPr>
          <w:spacing w:val="1"/>
        </w:rPr>
        <w:t>р</w:t>
      </w:r>
      <w:r w:rsidRPr="00867240">
        <w:t>ија</w:t>
      </w:r>
      <w:r w:rsidRPr="00867240">
        <w:rPr>
          <w:spacing w:val="1"/>
        </w:rPr>
        <w:t>л</w:t>
      </w:r>
      <w:r w:rsidRPr="00867240">
        <w:rPr>
          <w:spacing w:val="-1"/>
        </w:rPr>
        <w:t>н</w:t>
      </w:r>
      <w:r w:rsidRPr="00867240">
        <w:t>ом</w:t>
      </w:r>
      <w:r w:rsidRPr="00867240">
        <w:rPr>
          <w:spacing w:val="12"/>
        </w:rPr>
        <w:t xml:space="preserve"> </w:t>
      </w:r>
      <w:r w:rsidRPr="00867240">
        <w:t>и</w:t>
      </w:r>
      <w:r w:rsidRPr="00867240">
        <w:rPr>
          <w:spacing w:val="12"/>
        </w:rPr>
        <w:t xml:space="preserve"> </w:t>
      </w:r>
      <w:r w:rsidRPr="00867240">
        <w:rPr>
          <w:spacing w:val="1"/>
        </w:rPr>
        <w:t>кр</w:t>
      </w:r>
      <w:r w:rsidRPr="00867240">
        <w:t>ивич</w:t>
      </w:r>
      <w:r w:rsidRPr="00867240">
        <w:rPr>
          <w:spacing w:val="-1"/>
        </w:rPr>
        <w:t>н</w:t>
      </w:r>
      <w:r w:rsidRPr="00867240">
        <w:t>ом</w:t>
      </w:r>
      <w:r w:rsidRPr="00867240">
        <w:rPr>
          <w:spacing w:val="13"/>
        </w:rPr>
        <w:t xml:space="preserve"> </w:t>
      </w:r>
      <w:r w:rsidRPr="00867240">
        <w:t>о</w:t>
      </w:r>
      <w:r w:rsidRPr="00867240">
        <w:rPr>
          <w:spacing w:val="1"/>
        </w:rPr>
        <w:t>д</w:t>
      </w:r>
      <w:r w:rsidRPr="00867240">
        <w:t>гово</w:t>
      </w:r>
      <w:r w:rsidRPr="00867240">
        <w:rPr>
          <w:spacing w:val="1"/>
        </w:rPr>
        <w:t>р</w:t>
      </w:r>
      <w:r w:rsidRPr="00867240">
        <w:rPr>
          <w:spacing w:val="-1"/>
        </w:rPr>
        <w:t>н</w:t>
      </w:r>
      <w:r w:rsidRPr="00867240">
        <w:t>о</w:t>
      </w:r>
      <w:r w:rsidRPr="00867240">
        <w:rPr>
          <w:spacing w:val="-2"/>
        </w:rPr>
        <w:t>ш</w:t>
      </w:r>
      <w:r w:rsidRPr="00867240">
        <w:rPr>
          <w:spacing w:val="-1"/>
        </w:rPr>
        <w:t>ћ</w:t>
      </w:r>
      <w:r w:rsidRPr="00867240">
        <w:rPr>
          <w:spacing w:val="1"/>
        </w:rPr>
        <w:t>у</w:t>
      </w:r>
      <w:r w:rsidRPr="00867240">
        <w:t>,</w:t>
      </w:r>
      <w:r w:rsidRPr="00867240">
        <w:rPr>
          <w:spacing w:val="13"/>
        </w:rPr>
        <w:t xml:space="preserve"> </w:t>
      </w:r>
      <w:r w:rsidRPr="00867240">
        <w:rPr>
          <w:spacing w:val="-1"/>
        </w:rPr>
        <w:t>д</w:t>
      </w:r>
      <w:r w:rsidRPr="00867240">
        <w:t>а</w:t>
      </w:r>
      <w:r w:rsidRPr="00867240">
        <w:rPr>
          <w:spacing w:val="13"/>
        </w:rPr>
        <w:t xml:space="preserve"> </w:t>
      </w:r>
      <w:r w:rsidRPr="00867240">
        <w:t>и</w:t>
      </w:r>
      <w:r w:rsidRPr="00867240">
        <w:rPr>
          <w:spacing w:val="-1"/>
        </w:rPr>
        <w:t>м</w:t>
      </w:r>
      <w:r w:rsidRPr="00867240">
        <w:t>а</w:t>
      </w:r>
      <w:r w:rsidRPr="00867240">
        <w:rPr>
          <w:spacing w:val="-1"/>
        </w:rPr>
        <w:t>м</w:t>
      </w:r>
      <w:r w:rsidRPr="00867240">
        <w:t>о</w:t>
      </w:r>
      <w:r w:rsidRPr="00867240">
        <w:rPr>
          <w:spacing w:val="13"/>
        </w:rPr>
        <w:t xml:space="preserve"> </w:t>
      </w:r>
      <w:r w:rsidRPr="00867240">
        <w:t>у</w:t>
      </w:r>
      <w:r w:rsidRPr="00867240">
        <w:rPr>
          <w:spacing w:val="13"/>
        </w:rPr>
        <w:t xml:space="preserve"> </w:t>
      </w:r>
      <w:r w:rsidRPr="00867240">
        <w:rPr>
          <w:spacing w:val="1"/>
        </w:rPr>
        <w:t>р</w:t>
      </w:r>
      <w:r w:rsidRPr="00867240">
        <w:t>а</w:t>
      </w:r>
      <w:r w:rsidRPr="00867240">
        <w:rPr>
          <w:spacing w:val="-1"/>
        </w:rPr>
        <w:t>дн</w:t>
      </w:r>
      <w:r w:rsidRPr="00867240">
        <w:t>ом</w:t>
      </w:r>
      <w:r w:rsidRPr="00867240">
        <w:rPr>
          <w:spacing w:val="12"/>
        </w:rPr>
        <w:t xml:space="preserve"> </w:t>
      </w:r>
      <w:r w:rsidRPr="00867240">
        <w:rPr>
          <w:spacing w:val="3"/>
        </w:rPr>
        <w:t>о</w:t>
      </w:r>
      <w:r w:rsidRPr="00867240">
        <w:rPr>
          <w:spacing w:val="-1"/>
        </w:rPr>
        <w:t>дн</w:t>
      </w:r>
      <w:r w:rsidRPr="00867240">
        <w:t>о</w:t>
      </w:r>
      <w:r w:rsidRPr="00867240">
        <w:rPr>
          <w:spacing w:val="-1"/>
        </w:rPr>
        <w:t>с</w:t>
      </w:r>
      <w:r w:rsidRPr="00867240">
        <w:t>у</w:t>
      </w:r>
      <w:r w:rsidRPr="00867240">
        <w:rPr>
          <w:spacing w:val="13"/>
        </w:rPr>
        <w:t xml:space="preserve"> </w:t>
      </w:r>
      <w:r w:rsidRPr="00867240">
        <w:t>ј</w:t>
      </w:r>
      <w:r w:rsidRPr="00867240">
        <w:rPr>
          <w:spacing w:val="1"/>
        </w:rPr>
        <w:t>е</w:t>
      </w:r>
      <w:r w:rsidRPr="00867240">
        <w:rPr>
          <w:spacing w:val="-1"/>
        </w:rPr>
        <w:t>дн</w:t>
      </w:r>
      <w:r w:rsidRPr="00867240">
        <w:t>ог</w:t>
      </w:r>
      <w:r w:rsidRPr="00867240">
        <w:rPr>
          <w:lang w:val="sr-Cyrl-CS"/>
        </w:rPr>
        <w:t xml:space="preserve"> </w:t>
      </w:r>
      <w:r w:rsidRPr="00867240">
        <w:rPr>
          <w:spacing w:val="-1"/>
        </w:rPr>
        <w:t>(1</w:t>
      </w:r>
      <w:r w:rsidRPr="00867240">
        <w:t>)</w:t>
      </w:r>
      <w:r w:rsidRPr="00867240">
        <w:rPr>
          <w:spacing w:val="-7"/>
        </w:rPr>
        <w:t xml:space="preserve"> </w:t>
      </w:r>
      <w:r w:rsidRPr="00867240">
        <w:rPr>
          <w:spacing w:val="-1"/>
        </w:rPr>
        <w:t>з</w:t>
      </w:r>
      <w:r w:rsidRPr="00867240">
        <w:t>а</w:t>
      </w:r>
      <w:r w:rsidRPr="00867240">
        <w:rPr>
          <w:spacing w:val="-1"/>
        </w:rPr>
        <w:t>п</w:t>
      </w:r>
      <w:r w:rsidRPr="00867240">
        <w:t>о</w:t>
      </w:r>
      <w:r w:rsidRPr="00867240">
        <w:rPr>
          <w:spacing w:val="2"/>
        </w:rPr>
        <w:t>с</w:t>
      </w:r>
      <w:r w:rsidRPr="00867240">
        <w:rPr>
          <w:spacing w:val="-1"/>
        </w:rPr>
        <w:t>л</w:t>
      </w:r>
      <w:r w:rsidRPr="00867240">
        <w:rPr>
          <w:spacing w:val="1"/>
        </w:rPr>
        <w:t>е</w:t>
      </w:r>
      <w:r w:rsidRPr="00867240">
        <w:rPr>
          <w:spacing w:val="-1"/>
        </w:rPr>
        <w:t>н</w:t>
      </w:r>
      <w:r w:rsidRPr="00867240">
        <w:t>ог</w:t>
      </w:r>
      <w:r w:rsidRPr="00867240">
        <w:rPr>
          <w:spacing w:val="-6"/>
        </w:rPr>
        <w:t xml:space="preserve"> </w:t>
      </w:r>
      <w:r w:rsidRPr="00867240">
        <w:rPr>
          <w:spacing w:val="-1"/>
        </w:rPr>
        <w:t>д</w:t>
      </w:r>
      <w:r w:rsidRPr="00867240">
        <w:t>и</w:t>
      </w:r>
      <w:r w:rsidRPr="00867240">
        <w:rPr>
          <w:spacing w:val="1"/>
        </w:rPr>
        <w:t>п</w:t>
      </w:r>
      <w:r w:rsidRPr="00867240">
        <w:rPr>
          <w:spacing w:val="-1"/>
        </w:rPr>
        <w:t>л</w:t>
      </w:r>
      <w:r w:rsidRPr="00867240">
        <w:t>.</w:t>
      </w:r>
      <w:r w:rsidRPr="00867240">
        <w:rPr>
          <w:spacing w:val="-7"/>
        </w:rPr>
        <w:t xml:space="preserve"> </w:t>
      </w:r>
      <w:r w:rsidRPr="00867240">
        <w:t>фа</w:t>
      </w:r>
      <w:r w:rsidRPr="00867240">
        <w:rPr>
          <w:spacing w:val="1"/>
        </w:rPr>
        <w:t>р</w:t>
      </w:r>
      <w:r w:rsidRPr="00867240">
        <w:rPr>
          <w:spacing w:val="-1"/>
        </w:rPr>
        <w:t>м</w:t>
      </w:r>
      <w:r w:rsidRPr="00867240">
        <w:rPr>
          <w:spacing w:val="3"/>
        </w:rPr>
        <w:t>а</w:t>
      </w:r>
      <w:r w:rsidRPr="00867240">
        <w:t>ц</w:t>
      </w:r>
      <w:r w:rsidRPr="00867240">
        <w:rPr>
          <w:spacing w:val="-1"/>
        </w:rPr>
        <w:t>е</w:t>
      </w:r>
      <w:r w:rsidRPr="00867240">
        <w:rPr>
          <w:spacing w:val="1"/>
        </w:rPr>
        <w:t>у</w:t>
      </w:r>
      <w:r w:rsidRPr="00867240">
        <w:rPr>
          <w:spacing w:val="-1"/>
        </w:rPr>
        <w:t>т</w:t>
      </w:r>
      <w:r w:rsidRPr="00867240">
        <w:t>а</w:t>
      </w:r>
      <w:r w:rsidRPr="00867240">
        <w:rPr>
          <w:spacing w:val="-6"/>
        </w:rPr>
        <w:t xml:space="preserve"> </w:t>
      </w:r>
      <w:r w:rsidRPr="00867240">
        <w:t>/</w:t>
      </w:r>
      <w:r w:rsidRPr="00867240">
        <w:rPr>
          <w:spacing w:val="-7"/>
        </w:rPr>
        <w:t xml:space="preserve"> </w:t>
      </w:r>
      <w:r w:rsidRPr="00867240">
        <w:rPr>
          <w:spacing w:val="-1"/>
        </w:rPr>
        <w:t>ле</w:t>
      </w:r>
      <w:r w:rsidRPr="00867240">
        <w:rPr>
          <w:spacing w:val="1"/>
        </w:rPr>
        <w:t>к</w:t>
      </w:r>
      <w:r w:rsidRPr="00867240">
        <w:t>а</w:t>
      </w:r>
      <w:r w:rsidRPr="00867240">
        <w:rPr>
          <w:spacing w:val="1"/>
        </w:rPr>
        <w:t>р</w:t>
      </w:r>
      <w:r w:rsidRPr="00867240">
        <w:t>а.</w:t>
      </w: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line="200" w:lineRule="exact"/>
      </w:pPr>
    </w:p>
    <w:p w:rsidR="007C0938" w:rsidRPr="00867240" w:rsidRDefault="007C0938" w:rsidP="007C0938">
      <w:pPr>
        <w:spacing w:before="2" w:line="220" w:lineRule="exact"/>
      </w:pPr>
    </w:p>
    <w:p w:rsidR="007C0938" w:rsidRPr="00867240" w:rsidRDefault="007C0938" w:rsidP="007C0938">
      <w:pPr>
        <w:pStyle w:val="BodyText"/>
        <w:tabs>
          <w:tab w:val="left" w:pos="3380"/>
          <w:tab w:val="left" w:pos="6667"/>
        </w:tabs>
        <w:ind w:right="823"/>
        <w:jc w:val="center"/>
      </w:pPr>
      <w:r w:rsidRPr="00867240">
        <w:rPr>
          <w:spacing w:val="-1"/>
        </w:rPr>
        <w:t>Д</w:t>
      </w:r>
      <w:r w:rsidRPr="00867240">
        <w:t>а</w:t>
      </w:r>
      <w:r w:rsidRPr="00867240">
        <w:rPr>
          <w:spacing w:val="-1"/>
        </w:rPr>
        <w:t>т</w:t>
      </w:r>
      <w:r w:rsidRPr="00867240">
        <w:rPr>
          <w:spacing w:val="1"/>
        </w:rPr>
        <w:t>у</w:t>
      </w:r>
      <w:r w:rsidRPr="00867240">
        <w:t>м</w:t>
      </w:r>
      <w:r w:rsidRPr="00867240">
        <w:tab/>
        <w:t>М</w:t>
      </w:r>
      <w:r w:rsidRPr="00867240">
        <w:rPr>
          <w:spacing w:val="-1"/>
        </w:rPr>
        <w:t>.</w:t>
      </w:r>
      <w:r w:rsidRPr="00867240">
        <w:t>П.</w:t>
      </w:r>
      <w:r w:rsidRPr="00867240">
        <w:tab/>
        <w:t>По</w:t>
      </w:r>
      <w:r w:rsidRPr="00867240">
        <w:rPr>
          <w:spacing w:val="-1"/>
        </w:rPr>
        <w:t>н</w:t>
      </w:r>
      <w:r w:rsidRPr="00867240">
        <w:rPr>
          <w:spacing w:val="1"/>
        </w:rPr>
        <w:t>у</w:t>
      </w:r>
      <w:r w:rsidRPr="00867240">
        <w:t>ђач</w:t>
      </w:r>
    </w:p>
    <w:p w:rsidR="007C0938" w:rsidRPr="00867240" w:rsidRDefault="007C0938" w:rsidP="007C0938">
      <w:pPr>
        <w:pStyle w:val="BodyText"/>
        <w:spacing w:line="242" w:lineRule="exact"/>
        <w:ind w:right="1071"/>
        <w:jc w:val="right"/>
      </w:pPr>
      <w:r w:rsidRPr="00867240">
        <w:t>(</w:t>
      </w:r>
      <w:r w:rsidRPr="00867240">
        <w:rPr>
          <w:spacing w:val="-7"/>
        </w:rPr>
        <w:t xml:space="preserve"> </w:t>
      </w:r>
      <w:r w:rsidRPr="00867240">
        <w:rPr>
          <w:spacing w:val="-1"/>
        </w:rPr>
        <w:t>п</w:t>
      </w:r>
      <w:r w:rsidRPr="00867240">
        <w:t>о</w:t>
      </w:r>
      <w:r w:rsidRPr="00867240">
        <w:rPr>
          <w:spacing w:val="-1"/>
        </w:rPr>
        <w:t>тп</w:t>
      </w:r>
      <w:r w:rsidRPr="00867240">
        <w:t>ис</w:t>
      </w:r>
      <w:r w:rsidRPr="00867240">
        <w:rPr>
          <w:spacing w:val="-7"/>
        </w:rPr>
        <w:t xml:space="preserve"> </w:t>
      </w:r>
      <w:r w:rsidRPr="00867240">
        <w:t>о</w:t>
      </w:r>
      <w:r w:rsidRPr="00867240">
        <w:rPr>
          <w:spacing w:val="-1"/>
        </w:rPr>
        <w:t>д</w:t>
      </w:r>
      <w:r w:rsidRPr="00867240">
        <w:t>гово</w:t>
      </w:r>
      <w:r w:rsidRPr="00867240">
        <w:rPr>
          <w:spacing w:val="1"/>
        </w:rPr>
        <w:t>р</w:t>
      </w:r>
      <w:r w:rsidRPr="00867240">
        <w:rPr>
          <w:spacing w:val="-1"/>
        </w:rPr>
        <w:t>н</w:t>
      </w:r>
      <w:r w:rsidRPr="00867240">
        <w:t>ог</w:t>
      </w:r>
      <w:r w:rsidRPr="00867240">
        <w:rPr>
          <w:spacing w:val="-6"/>
        </w:rPr>
        <w:t xml:space="preserve"> </w:t>
      </w:r>
      <w:r w:rsidRPr="00867240">
        <w:rPr>
          <w:spacing w:val="-1"/>
        </w:rPr>
        <w:t>л</w:t>
      </w:r>
      <w:r w:rsidRPr="00867240">
        <w:t>ица)</w:t>
      </w:r>
    </w:p>
    <w:p w:rsidR="007C0938" w:rsidRPr="00867240" w:rsidRDefault="007C0938" w:rsidP="007C0938">
      <w:pPr>
        <w:spacing w:before="7" w:line="180" w:lineRule="exact"/>
      </w:pPr>
    </w:p>
    <w:p w:rsidR="007C0938" w:rsidRPr="00867240" w:rsidRDefault="007C0938" w:rsidP="007C0938">
      <w:pPr>
        <w:pStyle w:val="BodyText"/>
        <w:tabs>
          <w:tab w:val="left" w:pos="8890"/>
        </w:tabs>
        <w:spacing w:before="59"/>
        <w:ind w:left="6603"/>
        <w:rPr>
          <w:lang w:val="sr-Cyrl-CS"/>
        </w:rPr>
      </w:pPr>
      <w:r w:rsidRPr="00867240">
        <w:pict>
          <v:group id="_x0000_s1034" style="position:absolute;left:0;text-align:left;margin-left:87.9pt;margin-top:13.9pt;width:89.4pt;height:.1pt;z-index:-251658240;mso-position-horizontal-relative:page" coordorigin="1758,278" coordsize="1788,2">
            <v:shape id="_x0000_s1035" style="position:absolute;left:1758;top:278;width:1788;height:2" coordorigin="1758,278" coordsize="1788,0" path="m1758,278r1788,e" filled="f" strokeweight=".22817mm">
              <v:path arrowok="t"/>
            </v:shape>
            <w10:wrap anchorx="page"/>
          </v:group>
        </w:pict>
      </w:r>
      <w:r w:rsidRPr="00867240">
        <w:rPr>
          <w:w w:val="99"/>
          <w:u w:val="single" w:color="000000"/>
        </w:rPr>
        <w:t xml:space="preserve"> </w:t>
      </w:r>
      <w:r w:rsidRPr="00867240">
        <w:rPr>
          <w:u w:val="single" w:color="000000"/>
        </w:rPr>
        <w:tab/>
      </w:r>
      <w:r w:rsidRPr="00867240">
        <w:t>_</w:t>
      </w: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Pr="00867240" w:rsidRDefault="007C0938" w:rsidP="007C0938">
      <w:pPr>
        <w:pStyle w:val="BodyText"/>
        <w:tabs>
          <w:tab w:val="left" w:pos="8890"/>
        </w:tabs>
        <w:spacing w:before="59"/>
        <w:ind w:left="6603"/>
        <w:rPr>
          <w:lang w:val="sr-Cyrl-CS"/>
        </w:rPr>
      </w:pPr>
    </w:p>
    <w:p w:rsidR="007C0938" w:rsidRDefault="007C0938" w:rsidP="007C0938">
      <w:pPr>
        <w:pStyle w:val="BodyText"/>
        <w:tabs>
          <w:tab w:val="left" w:pos="8890"/>
        </w:tabs>
        <w:spacing w:before="59"/>
        <w:ind w:left="6603"/>
        <w:rPr>
          <w:rFonts w:ascii="Arial" w:hAnsi="Arial" w:cs="Arial"/>
          <w:lang w:val="sr-Cyrl-CS"/>
        </w:rPr>
      </w:pPr>
    </w:p>
    <w:p w:rsidR="007C0938" w:rsidRDefault="007C0938" w:rsidP="007C0938">
      <w:pPr>
        <w:pStyle w:val="BodyText"/>
        <w:tabs>
          <w:tab w:val="left" w:pos="8890"/>
        </w:tabs>
        <w:spacing w:before="59"/>
        <w:ind w:left="6603"/>
        <w:rPr>
          <w:rFonts w:ascii="Arial" w:hAnsi="Arial" w:cs="Arial"/>
          <w:lang w:val="sr-Cyrl-CS"/>
        </w:rPr>
      </w:pPr>
    </w:p>
    <w:p w:rsidR="007C0938" w:rsidRPr="00867240" w:rsidRDefault="007C0938" w:rsidP="00867240">
      <w:pPr>
        <w:pStyle w:val="BodyText"/>
        <w:tabs>
          <w:tab w:val="left" w:pos="8890"/>
        </w:tabs>
        <w:spacing w:before="59"/>
        <w:rPr>
          <w:b/>
          <w:bCs/>
          <w:lang/>
        </w:rPr>
      </w:pPr>
    </w:p>
    <w:p w:rsidR="007C0938" w:rsidRPr="00605AE4" w:rsidRDefault="007C0938" w:rsidP="007C0938">
      <w:pPr>
        <w:spacing w:line="200" w:lineRule="exact"/>
        <w:rPr>
          <w:rFonts w:ascii="Arial" w:hAnsi="Arial" w:cs="Arial"/>
        </w:rPr>
      </w:pPr>
    </w:p>
    <w:p w:rsidR="007C0938" w:rsidRPr="00605AE4" w:rsidRDefault="007C0938" w:rsidP="007C0938">
      <w:pPr>
        <w:spacing w:line="200" w:lineRule="exact"/>
        <w:rPr>
          <w:rFonts w:ascii="Arial" w:hAnsi="Arial" w:cs="Arial"/>
        </w:rPr>
      </w:pPr>
    </w:p>
    <w:p w:rsidR="00FA27FA" w:rsidRPr="00132B51" w:rsidRDefault="00FA27FA" w:rsidP="00FA27FA">
      <w:pPr>
        <w:ind w:left="7200" w:firstLine="720"/>
        <w:jc w:val="right"/>
        <w:rPr>
          <w:rFonts w:cs="Arial"/>
          <w:b/>
          <w:lang/>
        </w:rPr>
      </w:pPr>
      <w:r>
        <w:rPr>
          <w:lang w:val="sr-Cyrl-CS"/>
        </w:rPr>
        <w:lastRenderedPageBreak/>
        <w:tab/>
      </w:r>
      <w:r>
        <w:rPr>
          <w:lang w:val="sr-Cyrl-CS"/>
        </w:rPr>
        <w:tab/>
      </w:r>
      <w:r>
        <w:rPr>
          <w:lang w:val="sr-Cyrl-CS"/>
        </w:rPr>
        <w:tab/>
      </w:r>
      <w:r>
        <w:rPr>
          <w:lang w:val="sr-Cyrl-CS"/>
        </w:rPr>
        <w:tab/>
      </w:r>
      <w:r>
        <w:rPr>
          <w:lang w:val="sr-Cyrl-CS"/>
        </w:rPr>
        <w:tab/>
      </w:r>
      <w:r w:rsidR="00C56C57">
        <w:rPr>
          <w:lang w:val="sr-Cyrl-CS"/>
        </w:rPr>
        <w:tab/>
      </w:r>
      <w:r w:rsidR="00C56C57">
        <w:rPr>
          <w:lang w:val="sr-Cyrl-CS"/>
        </w:rPr>
        <w:tab/>
      </w:r>
      <w:r w:rsidR="00C56C57">
        <w:rPr>
          <w:lang w:val="sr-Cyrl-CS"/>
        </w:rPr>
        <w:tab/>
      </w:r>
      <w:r w:rsidR="00C56C57">
        <w:rPr>
          <w:lang w:val="sr-Cyrl-CS"/>
        </w:rPr>
        <w:tab/>
      </w:r>
      <w:r>
        <w:rPr>
          <w:rFonts w:cs="Arial"/>
          <w:b/>
          <w:lang w:val="sr-Cyrl-CS"/>
        </w:rPr>
        <w:t xml:space="preserve">Образац </w:t>
      </w:r>
      <w:r w:rsidRPr="00820398">
        <w:rPr>
          <w:rFonts w:cs="Arial"/>
          <w:b/>
          <w:lang w:val="sr-Cyrl-CS"/>
        </w:rPr>
        <w:t xml:space="preserve"> </w:t>
      </w:r>
      <w:r>
        <w:rPr>
          <w:rFonts w:cs="Arial"/>
          <w:b/>
          <w:lang/>
        </w:rPr>
        <w:t>8</w:t>
      </w:r>
    </w:p>
    <w:p w:rsidR="00FA27FA" w:rsidRPr="00FE4BEC" w:rsidRDefault="00FA27FA" w:rsidP="00FA27FA">
      <w:pPr>
        <w:ind w:firstLine="680"/>
        <w:jc w:val="both"/>
        <w:rPr>
          <w:rFonts w:cs="Arial"/>
          <w:lang w:val="sr-Cyrl-CS"/>
        </w:rPr>
      </w:pPr>
    </w:p>
    <w:p w:rsidR="00FA27FA" w:rsidRPr="00FE4BEC" w:rsidRDefault="00FA27FA" w:rsidP="00FA27FA">
      <w:pPr>
        <w:ind w:firstLine="680"/>
        <w:jc w:val="both"/>
        <w:rPr>
          <w:rFonts w:cs="Arial"/>
          <w:lang w:val="sr-Cyrl-CS"/>
        </w:rPr>
      </w:pPr>
    </w:p>
    <w:p w:rsidR="00FA27FA" w:rsidRPr="0052491A" w:rsidRDefault="00FA27FA" w:rsidP="00FA27FA">
      <w:pPr>
        <w:jc w:val="center"/>
        <w:rPr>
          <w:rFonts w:cs="Arial"/>
          <w:b/>
          <w:lang w:val="sr-Cyrl-CS"/>
        </w:rPr>
      </w:pPr>
      <w:r>
        <w:rPr>
          <w:rFonts w:cs="Arial"/>
          <w:b/>
          <w:lang w:val="sr-Cyrl-CS"/>
        </w:rPr>
        <w:t>СРЕДСТВО ФИНАНСИЈСКОГ ОБЕЗБЕЂЕЊА</w:t>
      </w:r>
    </w:p>
    <w:p w:rsidR="00FA27FA" w:rsidRPr="00FE4BEC" w:rsidRDefault="00FA27FA" w:rsidP="00FA27FA">
      <w:pPr>
        <w:rPr>
          <w:rFonts w:cs="Arial"/>
          <w:lang w:val="sr-Cyrl-CS"/>
        </w:rPr>
      </w:pPr>
    </w:p>
    <w:p w:rsidR="00FA27FA" w:rsidRPr="00FE4BEC" w:rsidRDefault="00FA27FA" w:rsidP="00FA27FA">
      <w:pPr>
        <w:rPr>
          <w:rFonts w:cs="Arial"/>
          <w:lang w:val="sr-Cyrl-CS"/>
        </w:rPr>
      </w:pPr>
      <w:r w:rsidRPr="00FE4BEC">
        <w:rPr>
          <w:rFonts w:cs="Arial"/>
          <w:lang w:val="sr-Cyrl-CS"/>
        </w:rPr>
        <w:tab/>
      </w:r>
      <w:r w:rsidRPr="00FE4BEC">
        <w:rPr>
          <w:rFonts w:cs="Arial"/>
          <w:lang w:val="sr-Cyrl-CS"/>
        </w:rPr>
        <w:tab/>
      </w:r>
    </w:p>
    <w:p w:rsidR="00FA27FA" w:rsidRPr="00FE4BEC" w:rsidRDefault="00FA27FA" w:rsidP="00FA27FA">
      <w:pPr>
        <w:jc w:val="both"/>
        <w:rPr>
          <w:rFonts w:cs="Arial"/>
          <w:lang w:val="sr-Cyrl-CS"/>
        </w:rPr>
      </w:pPr>
      <w:r>
        <w:rPr>
          <w:rFonts w:cs="Arial"/>
          <w:lang w:val="sr-Cyrl-CS"/>
        </w:rPr>
        <w:t>______</w:t>
      </w:r>
      <w:r w:rsidRPr="003F7AE2">
        <w:rPr>
          <w:rFonts w:cs="Arial"/>
          <w:lang w:val="sr-Cyrl-CS"/>
        </w:rPr>
        <w:t xml:space="preserve">______________________________________________________________________, као ПОНУЂАЧ по </w:t>
      </w:r>
      <w:r>
        <w:rPr>
          <w:rFonts w:cs="Arial"/>
          <w:lang w:val="sr-Cyrl-CS"/>
        </w:rPr>
        <w:t>позиву за подношење понуда</w:t>
      </w:r>
      <w:r w:rsidRPr="003F7AE2">
        <w:rPr>
          <w:rFonts w:cs="Arial"/>
          <w:lang w:val="sr-Cyrl-CS"/>
        </w:rPr>
        <w:t>, који је ОБ ”СТЕФАН ВИСОКИ” објавила на Порталу јавних</w:t>
      </w:r>
      <w:r>
        <w:rPr>
          <w:rFonts w:cs="Arial"/>
          <w:lang w:val="sr-Cyrl-CS"/>
        </w:rPr>
        <w:t xml:space="preserve"> набавки и својој </w:t>
      </w:r>
      <w:r w:rsidRPr="002658E8">
        <w:rPr>
          <w:lang w:val="sr-Cyrl-CS"/>
        </w:rPr>
        <w:t>интернет страниц</w:t>
      </w:r>
      <w:r>
        <w:rPr>
          <w:lang w:val="sr-Cyrl-CS"/>
        </w:rPr>
        <w:t>и</w:t>
      </w:r>
      <w:r w:rsidRPr="00FE4BEC">
        <w:rPr>
          <w:rFonts w:cs="Arial"/>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FA27FA" w:rsidRPr="00FE4BEC" w:rsidRDefault="00FA27FA" w:rsidP="00FA27FA">
      <w:pPr>
        <w:rPr>
          <w:rFonts w:cs="Arial"/>
          <w:lang w:val="sr-Cyrl-CS"/>
        </w:rPr>
      </w:pPr>
    </w:p>
    <w:p w:rsidR="00FA27FA" w:rsidRPr="00FE4BEC" w:rsidRDefault="00FA27FA" w:rsidP="00FA27FA">
      <w:pPr>
        <w:rPr>
          <w:rFonts w:cs="Arial"/>
          <w:lang w:val="sr-Cyrl-CS"/>
        </w:rPr>
      </w:pPr>
    </w:p>
    <w:p w:rsidR="00FA27FA" w:rsidRDefault="00FA27FA" w:rsidP="00FA27FA">
      <w:pPr>
        <w:numPr>
          <w:ilvl w:val="0"/>
          <w:numId w:val="11"/>
        </w:numPr>
        <w:rPr>
          <w:rFonts w:cs="Arial"/>
          <w:lang w:val="sr-Cyrl-CS"/>
        </w:rPr>
      </w:pPr>
      <w:r>
        <w:rPr>
          <w:rFonts w:cs="Arial"/>
          <w:lang w:val="sr-Cyrl-CS"/>
        </w:rPr>
        <w:t>Банкарска гаранција</w:t>
      </w:r>
      <w:r w:rsidRPr="00FE4BEC">
        <w:rPr>
          <w:rFonts w:cs="Arial"/>
          <w:lang w:val="sr-Cyrl-CS"/>
        </w:rPr>
        <w:t>;</w:t>
      </w:r>
    </w:p>
    <w:p w:rsidR="00FA27FA" w:rsidRPr="00FE4BEC" w:rsidRDefault="00FA27FA" w:rsidP="00FA27FA">
      <w:pPr>
        <w:ind w:left="720"/>
        <w:rPr>
          <w:rFonts w:cs="Arial"/>
          <w:lang w:val="sr-Cyrl-CS"/>
        </w:rPr>
      </w:pPr>
    </w:p>
    <w:p w:rsidR="00FA27FA" w:rsidRDefault="00FA27FA" w:rsidP="00FA27FA">
      <w:pPr>
        <w:numPr>
          <w:ilvl w:val="0"/>
          <w:numId w:val="11"/>
        </w:numPr>
        <w:rPr>
          <w:rFonts w:cs="Arial"/>
          <w:lang w:val="sr-Cyrl-CS"/>
        </w:rPr>
      </w:pPr>
      <w:r w:rsidRPr="00FE4BEC">
        <w:rPr>
          <w:rFonts w:cs="Arial"/>
          <w:lang w:val="sr-Cyrl-CS"/>
        </w:rPr>
        <w:t>Хипотека;</w:t>
      </w:r>
    </w:p>
    <w:p w:rsidR="00FA27FA" w:rsidRPr="00FE4BEC"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Јемство другог правног лица са одговарајућим бонитетом;</w:t>
      </w:r>
    </w:p>
    <w:p w:rsidR="00FA27FA" w:rsidRDefault="00FA27FA" w:rsidP="00FA27FA">
      <w:pPr>
        <w:rPr>
          <w:rFonts w:cs="Arial"/>
          <w:lang w:val="sr-Cyrl-CS"/>
        </w:rPr>
      </w:pPr>
    </w:p>
    <w:p w:rsidR="00FA27FA" w:rsidRDefault="00FA27FA" w:rsidP="00FA27FA">
      <w:pPr>
        <w:numPr>
          <w:ilvl w:val="0"/>
          <w:numId w:val="11"/>
        </w:numPr>
        <w:rPr>
          <w:rFonts w:cs="Arial"/>
          <w:lang w:val="sr-Cyrl-CS"/>
        </w:rPr>
      </w:pPr>
      <w:r>
        <w:rPr>
          <w:rFonts w:cs="Arial"/>
          <w:lang w:val="sr-Cyrl-CS"/>
        </w:rPr>
        <w:t>Један од облика ручне залоге хартија од вредности или других покретних ствари;</w:t>
      </w:r>
    </w:p>
    <w:p w:rsidR="00FA27FA"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Меница;</w:t>
      </w:r>
    </w:p>
    <w:p w:rsidR="00FA27FA" w:rsidRDefault="00FA27FA" w:rsidP="00FA27FA">
      <w:pPr>
        <w:ind w:left="720"/>
        <w:rPr>
          <w:rFonts w:cs="Arial"/>
          <w:lang w:val="sr-Cyrl-CS"/>
        </w:rPr>
      </w:pPr>
    </w:p>
    <w:p w:rsidR="00FA27FA" w:rsidRDefault="00FA27FA" w:rsidP="00FA27FA">
      <w:pPr>
        <w:numPr>
          <w:ilvl w:val="0"/>
          <w:numId w:val="11"/>
        </w:numPr>
        <w:rPr>
          <w:rFonts w:cs="Arial"/>
          <w:lang w:val="sr-Cyrl-CS"/>
        </w:rPr>
      </w:pPr>
      <w:r w:rsidRPr="00FE4BEC">
        <w:rPr>
          <w:rFonts w:cs="Arial"/>
          <w:lang w:val="sr-Cyrl-CS"/>
        </w:rPr>
        <w:t>Полису осигурања;</w:t>
      </w:r>
    </w:p>
    <w:p w:rsidR="00FA27FA" w:rsidRDefault="00FA27FA" w:rsidP="00FA27FA">
      <w:pPr>
        <w:rPr>
          <w:rFonts w:cs="Arial"/>
          <w:lang w:val="sr-Cyrl-CS"/>
        </w:rPr>
      </w:pPr>
    </w:p>
    <w:p w:rsidR="00FA27FA" w:rsidRDefault="00FA27FA" w:rsidP="00FA27FA">
      <w:pPr>
        <w:numPr>
          <w:ilvl w:val="0"/>
          <w:numId w:val="11"/>
        </w:numPr>
        <w:rPr>
          <w:rFonts w:cs="Arial"/>
          <w:lang w:val="sr-Cyrl-CS"/>
        </w:rPr>
      </w:pPr>
      <w:r w:rsidRPr="00FE4BEC">
        <w:rPr>
          <w:rFonts w:cs="Arial"/>
          <w:lang w:val="sr-Cyrl-CS"/>
        </w:rPr>
        <w:t>__________________________</w:t>
      </w:r>
      <w:r>
        <w:rPr>
          <w:rFonts w:cs="Arial"/>
          <w:lang w:val="sr-Cyrl-CS"/>
        </w:rPr>
        <w:t>____________________________ или</w:t>
      </w:r>
    </w:p>
    <w:p w:rsidR="00FA27FA" w:rsidRDefault="00FA27FA" w:rsidP="00FA27FA">
      <w:pPr>
        <w:rPr>
          <w:rFonts w:cs="Arial"/>
          <w:lang w:val="sr-Cyrl-CS"/>
        </w:rPr>
      </w:pPr>
    </w:p>
    <w:p w:rsidR="00FA27FA" w:rsidRPr="00FE4BEC" w:rsidRDefault="00FA27FA" w:rsidP="00FA27FA">
      <w:pPr>
        <w:numPr>
          <w:ilvl w:val="0"/>
          <w:numId w:val="11"/>
        </w:numPr>
        <w:rPr>
          <w:rFonts w:cs="Arial"/>
          <w:lang w:val="sr-Cyrl-CS"/>
        </w:rPr>
      </w:pPr>
      <w:r w:rsidRPr="00FE4BEC">
        <w:rPr>
          <w:rFonts w:cs="Arial"/>
          <w:lang w:val="sr-Cyrl-CS"/>
        </w:rPr>
        <w:t>______________________________________________________</w:t>
      </w:r>
    </w:p>
    <w:p w:rsidR="00FA27FA" w:rsidRDefault="00FA27FA" w:rsidP="00FA27FA">
      <w:pPr>
        <w:rPr>
          <w:rFonts w:cs="Arial"/>
          <w:lang w:val="sr-Cyrl-CS"/>
        </w:rPr>
      </w:pPr>
    </w:p>
    <w:p w:rsidR="00FA27FA" w:rsidRDefault="00FA27FA" w:rsidP="00FA27FA">
      <w:pPr>
        <w:rPr>
          <w:rFonts w:cs="Arial"/>
          <w:lang w:val="sr-Cyrl-CS"/>
        </w:rPr>
      </w:pPr>
    </w:p>
    <w:p w:rsidR="00FA27FA" w:rsidRPr="00EF3B7C" w:rsidRDefault="00FA27FA" w:rsidP="00FA27FA">
      <w:pPr>
        <w:jc w:val="center"/>
        <w:rPr>
          <w:rFonts w:cs="Arial"/>
          <w:sz w:val="22"/>
          <w:szCs w:val="22"/>
          <w:lang w:val="sr-Cyrl-CS"/>
        </w:rPr>
      </w:pPr>
      <w:r w:rsidRPr="00EF3B7C">
        <w:rPr>
          <w:rFonts w:cs="Arial"/>
          <w:sz w:val="22"/>
          <w:szCs w:val="22"/>
          <w:lang w:val="sr-Cyrl-CS"/>
        </w:rPr>
        <w:t>(заокружити једну од наведених финансијских гаранција под ред. бр. или навести неку другу)</w:t>
      </w:r>
    </w:p>
    <w:p w:rsidR="00FA27FA" w:rsidRPr="00FE4BEC"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Pr="00FE4BEC" w:rsidRDefault="00FA27FA" w:rsidP="00FA27FA">
      <w:pPr>
        <w:rPr>
          <w:rFonts w:cs="Arial"/>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Pr="007D3456" w:rsidRDefault="00FA27FA" w:rsidP="00FA27FA">
      <w:pPr>
        <w:ind w:left="7200" w:firstLine="720"/>
        <w:jc w:val="both"/>
        <w:rPr>
          <w:b/>
          <w:lang w:val="sr-Cyrl-CS"/>
        </w:rPr>
      </w:pPr>
      <w:r>
        <w:rPr>
          <w:b/>
          <w:lang w:val="sr-Cyrl-CS"/>
        </w:rPr>
        <w:tab/>
      </w:r>
      <w:r>
        <w:rPr>
          <w:b/>
          <w:lang w:val="sr-Cyrl-CS"/>
        </w:rPr>
        <w:tab/>
      </w:r>
    </w:p>
    <w:p w:rsidR="00FA27FA" w:rsidRPr="00CC13BB" w:rsidRDefault="00FA27FA" w:rsidP="00FA27FA">
      <w:pPr>
        <w:rPr>
          <w:rFonts w:cs="Arial"/>
          <w:lang w:val="sr-Cyrl-CS"/>
        </w:rPr>
      </w:pPr>
      <w:r w:rsidRPr="007D3456">
        <w:rPr>
          <w:lang w:val="sr-Cyrl-CS"/>
        </w:rPr>
        <w:br w:type="page"/>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b/>
          <w:lang w:val="sr-Cyrl-CS"/>
        </w:rPr>
      </w:pPr>
    </w:p>
    <w:p w:rsidR="00FA27FA" w:rsidRPr="00C60DF0" w:rsidRDefault="00FA27FA" w:rsidP="00FA27FA">
      <w:pPr>
        <w:pStyle w:val="Heading9"/>
        <w:jc w:val="center"/>
        <w:rPr>
          <w:rFonts w:ascii="Times New Roman" w:hAnsi="Times New Roman" w:cs="Times New Roman"/>
          <w:b/>
          <w:color w:val="000000"/>
          <w:sz w:val="24"/>
          <w:szCs w:val="24"/>
          <w:lang w:val="sr-Cyrl-CS"/>
        </w:rPr>
      </w:pPr>
      <w:r>
        <w:rPr>
          <w:rFonts w:ascii="Times New Roman" w:hAnsi="Times New Roman" w:cs="Times New Roman"/>
          <w:b/>
          <w:color w:val="000000"/>
          <w:sz w:val="24"/>
          <w:szCs w:val="24"/>
          <w:lang w:val="sr-Latn-CS"/>
        </w:rPr>
        <w:t xml:space="preserve">VI  </w:t>
      </w:r>
      <w:r>
        <w:rPr>
          <w:rFonts w:ascii="Times New Roman" w:hAnsi="Times New Roman" w:cs="Times New Roman"/>
          <w:b/>
          <w:color w:val="000000"/>
          <w:sz w:val="24"/>
          <w:szCs w:val="24"/>
          <w:lang w:val="sr-Cyrl-CS"/>
        </w:rPr>
        <w:t>МОДЕЛ</w:t>
      </w:r>
      <w:r w:rsidRPr="00C60DF0">
        <w:rPr>
          <w:rFonts w:ascii="Times New Roman" w:hAnsi="Times New Roman" w:cs="Times New Roman"/>
          <w:b/>
          <w:color w:val="000000"/>
          <w:sz w:val="24"/>
          <w:szCs w:val="24"/>
          <w:lang w:val="sr-Cyrl-CS"/>
        </w:rPr>
        <w:t xml:space="preserve">  УГОВОРА О КУПОПРОДАЈИ</w:t>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0B3534" w:rsidRDefault="000B3534" w:rsidP="00FA27FA">
      <w:pPr>
        <w:jc w:val="center"/>
        <w:rPr>
          <w:lang/>
        </w:rPr>
      </w:pPr>
    </w:p>
    <w:p w:rsidR="000B3534" w:rsidRDefault="000B3534" w:rsidP="00FA27FA">
      <w:pPr>
        <w:jc w:val="center"/>
        <w:rPr>
          <w:lang/>
        </w:rPr>
      </w:pPr>
    </w:p>
    <w:p w:rsidR="000B3534" w:rsidRDefault="000B3534" w:rsidP="00FA27FA">
      <w:pPr>
        <w:jc w:val="center"/>
        <w:rPr>
          <w:lang/>
        </w:rPr>
      </w:pPr>
    </w:p>
    <w:p w:rsidR="000B3534" w:rsidRDefault="000B3534" w:rsidP="00FA27FA">
      <w:pPr>
        <w:jc w:val="center"/>
        <w:rPr>
          <w:lang/>
        </w:rPr>
      </w:pPr>
    </w:p>
    <w:p w:rsidR="000B3534" w:rsidRDefault="000B3534" w:rsidP="00FA27FA">
      <w:pPr>
        <w:jc w:val="center"/>
        <w:rPr>
          <w:lang/>
        </w:rPr>
      </w:pPr>
    </w:p>
    <w:p w:rsidR="000B3534" w:rsidRDefault="000B3534" w:rsidP="00FA27FA">
      <w:pPr>
        <w:jc w:val="center"/>
        <w:rPr>
          <w:lang/>
        </w:rPr>
      </w:pPr>
    </w:p>
    <w:p w:rsidR="000B3534" w:rsidRDefault="000B3534" w:rsidP="00FA27FA">
      <w:pPr>
        <w:jc w:val="center"/>
        <w:rPr>
          <w:lang/>
        </w:rPr>
      </w:pPr>
    </w:p>
    <w:p w:rsidR="000B3534" w:rsidRDefault="000B3534" w:rsidP="00FA27FA">
      <w:pPr>
        <w:jc w:val="center"/>
        <w:rPr>
          <w:lang/>
        </w:rPr>
      </w:pPr>
    </w:p>
    <w:p w:rsidR="00FA27FA" w:rsidRPr="00D15BE2" w:rsidRDefault="00FA27FA" w:rsidP="00FA27FA">
      <w:pPr>
        <w:jc w:val="center"/>
        <w:rPr>
          <w:rFonts w:cs="Arial"/>
          <w:lang w:val="sr-Cyrl-CS"/>
        </w:rPr>
      </w:pPr>
      <w:r>
        <w:rPr>
          <w:lang w:val="sr-Cyrl-CS"/>
        </w:rPr>
        <w:t>У Смед. Паланци ___________</w:t>
      </w:r>
      <w:r w:rsidRPr="00CC13BB">
        <w:rPr>
          <w:lang w:val="sr-Cyrl-CS"/>
        </w:rPr>
        <w:t xml:space="preserve"> 201</w:t>
      </w:r>
      <w:r w:rsidR="001C0807">
        <w:rPr>
          <w:lang/>
        </w:rPr>
        <w:t>8</w:t>
      </w:r>
      <w:r w:rsidRPr="00CC13BB">
        <w:rPr>
          <w:lang w:val="sr-Cyrl-CS"/>
        </w:rPr>
        <w:t>. године</w:t>
      </w:r>
    </w:p>
    <w:p w:rsidR="00FA27FA" w:rsidRDefault="00FA27FA" w:rsidP="00FA27FA">
      <w:pPr>
        <w:tabs>
          <w:tab w:val="left" w:pos="930"/>
        </w:tabs>
        <w:rPr>
          <w:rFonts w:cs="Arial"/>
          <w:lang w:val="sr-Latn-CS"/>
        </w:rPr>
      </w:pPr>
      <w:r>
        <w:rPr>
          <w:rFonts w:cs="Arial"/>
          <w:lang w:val="sr-Cyrl-CS"/>
        </w:rPr>
        <w:tab/>
      </w: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B0207C" w:rsidRDefault="00B0207C" w:rsidP="00FA27FA">
      <w:pPr>
        <w:tabs>
          <w:tab w:val="left" w:pos="930"/>
        </w:tabs>
        <w:rPr>
          <w:rFonts w:cs="Arial"/>
          <w:lang w:val="sr-Latn-CS"/>
        </w:rPr>
      </w:pPr>
    </w:p>
    <w:p w:rsidR="00B0207C" w:rsidRDefault="00B0207C" w:rsidP="00FA27FA">
      <w:pPr>
        <w:tabs>
          <w:tab w:val="left" w:pos="930"/>
        </w:tabs>
        <w:rPr>
          <w:rFonts w:cs="Arial"/>
          <w:lang w:val="sr-Latn-CS"/>
        </w:rPr>
      </w:pPr>
    </w:p>
    <w:p w:rsidR="00B0207C" w:rsidRDefault="00B0207C"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Pr="0098095D" w:rsidRDefault="00FA27FA" w:rsidP="00FA27FA">
      <w:pPr>
        <w:rPr>
          <w:rFonts w:cs="Arial"/>
          <w:lang w:val="sr-Cyrl-CS"/>
        </w:rPr>
      </w:pPr>
      <w:r w:rsidRPr="0098095D">
        <w:rPr>
          <w:rFonts w:cs="Arial"/>
          <w:lang w:val="sr-Cyrl-CS"/>
        </w:rPr>
        <w:t>_____________________________________________</w:t>
      </w:r>
      <w:r>
        <w:rPr>
          <w:rFonts w:cs="Arial"/>
          <w:lang w:val="sr-Cyrl-CS"/>
        </w:rPr>
        <w:t>_________________________________</w:t>
      </w:r>
    </w:p>
    <w:p w:rsidR="00FA27FA" w:rsidRPr="0098095D" w:rsidRDefault="00FA27FA" w:rsidP="00FA27FA">
      <w:pPr>
        <w:rPr>
          <w:rFonts w:cs="Arial"/>
          <w:lang w:val="sr-Cyrl-CS"/>
        </w:rPr>
      </w:pPr>
      <w:r w:rsidRPr="0098095D">
        <w:rPr>
          <w:rFonts w:cs="Arial"/>
          <w:lang w:val="sr-Cyrl-CS"/>
        </w:rPr>
        <w:t>(назив предузећа, адреса, седиште, име лица које заступа фирму)</w:t>
      </w:r>
    </w:p>
    <w:p w:rsidR="00FA27FA" w:rsidRDefault="00FA27FA" w:rsidP="00FA27FA">
      <w:pPr>
        <w:jc w:val="both"/>
        <w:rPr>
          <w:rFonts w:cs="Arial"/>
          <w:lang w:val="sr-Cyrl-CS"/>
        </w:rPr>
      </w:pPr>
      <w:r>
        <w:rPr>
          <w:rFonts w:cs="Arial"/>
          <w:lang w:val="sr-Cyrl-CS"/>
        </w:rPr>
        <w:t>_______________________________________________________________________________</w:t>
      </w:r>
    </w:p>
    <w:p w:rsidR="00FA27FA" w:rsidRDefault="00FA27FA" w:rsidP="00FA27FA">
      <w:pPr>
        <w:jc w:val="both"/>
        <w:rPr>
          <w:rFonts w:cs="Arial"/>
          <w:lang w:val="sr-Cyrl-CS"/>
        </w:rPr>
      </w:pPr>
      <w:r w:rsidRPr="001A4C8F">
        <w:rPr>
          <w:rFonts w:cs="Arial"/>
          <w:lang w:val="sr-Cyrl-CS"/>
        </w:rPr>
        <w:t>(у даљем тексту овог уговора ПРОДАВАЦ)</w:t>
      </w:r>
    </w:p>
    <w:p w:rsidR="00FA27FA" w:rsidRPr="001A4C8F" w:rsidRDefault="00FA27FA" w:rsidP="00FA27FA">
      <w:pPr>
        <w:jc w:val="both"/>
        <w:rPr>
          <w:rFonts w:cs="Arial"/>
          <w:lang w:val="sr-Cyrl-CS"/>
        </w:rPr>
      </w:pPr>
    </w:p>
    <w:p w:rsidR="00FA27FA" w:rsidRDefault="00FA27FA" w:rsidP="00FA27FA">
      <w:pPr>
        <w:jc w:val="both"/>
        <w:rPr>
          <w:rFonts w:cs="Arial"/>
          <w:lang w:val="sr-Cyrl-CS"/>
        </w:rPr>
      </w:pPr>
      <w:r w:rsidRPr="007C4730">
        <w:rPr>
          <w:rFonts w:cs="Arial"/>
          <w:lang w:val="sr-Cyrl-CS"/>
        </w:rPr>
        <w:t>и</w:t>
      </w:r>
    </w:p>
    <w:p w:rsidR="00FA27FA" w:rsidRDefault="00FA27FA" w:rsidP="00FA27FA">
      <w:pPr>
        <w:jc w:val="both"/>
        <w:rPr>
          <w:rFonts w:cs="Arial"/>
          <w:lang w:val="sr-Cyrl-CS"/>
        </w:rPr>
      </w:pPr>
    </w:p>
    <w:p w:rsidR="00FA27FA" w:rsidRPr="007C4730" w:rsidRDefault="00FA27FA" w:rsidP="00FA27FA">
      <w:pPr>
        <w:jc w:val="both"/>
        <w:rPr>
          <w:rFonts w:cs="Arial"/>
          <w:lang w:val="sr-Cyrl-CS"/>
        </w:rPr>
      </w:pPr>
      <w:r w:rsidRPr="007C4730">
        <w:rPr>
          <w:rFonts w:cs="Arial"/>
          <w:lang w:val="sr-Cyrl-CS"/>
        </w:rPr>
        <w:t xml:space="preserve">Општа </w:t>
      </w:r>
      <w:r>
        <w:rPr>
          <w:rFonts w:cs="Arial"/>
          <w:lang w:val="sr-Cyrl-CS"/>
        </w:rPr>
        <w:t>б</w:t>
      </w:r>
      <w:r w:rsidRPr="007C4730">
        <w:rPr>
          <w:rFonts w:cs="Arial"/>
          <w:lang w:val="sr-Cyrl-CS"/>
        </w:rPr>
        <w:t xml:space="preserve">олница ”СТЕФАН ВИСОКИ”, са седиштем у Смед. Паланци, ул. Вука Караџића бр. 147, коју заступа </w:t>
      </w:r>
      <w:r>
        <w:rPr>
          <w:rFonts w:cs="Arial"/>
          <w:lang w:val="sr-Cyrl-CS"/>
        </w:rPr>
        <w:t xml:space="preserve">вд </w:t>
      </w:r>
      <w:r w:rsidRPr="007C4730">
        <w:rPr>
          <w:rFonts w:cs="Arial"/>
          <w:lang w:val="sr-Cyrl-CS"/>
        </w:rPr>
        <w:t>директор</w:t>
      </w:r>
      <w:r>
        <w:rPr>
          <w:rFonts w:cs="Arial"/>
          <w:lang w:val="sr-Cyrl-CS"/>
        </w:rPr>
        <w:t xml:space="preserve">а др </w:t>
      </w:r>
      <w:r w:rsidR="00A23F63">
        <w:rPr>
          <w:rFonts w:cs="Arial"/>
          <w:lang/>
        </w:rPr>
        <w:t>Никола Ристић</w:t>
      </w:r>
      <w:r w:rsidRPr="007C4730">
        <w:rPr>
          <w:rFonts w:cs="Arial"/>
          <w:lang w:val="sr-Cyrl-CS"/>
        </w:rPr>
        <w:t xml:space="preserve"> (у даљем тексту овог Уговора </w:t>
      </w:r>
      <w:r w:rsidRPr="007C4730">
        <w:rPr>
          <w:rFonts w:cs="Arial"/>
          <w:b/>
          <w:lang w:val="sr-Cyrl-CS"/>
        </w:rPr>
        <w:t>КУПАЦ</w:t>
      </w:r>
      <w:r w:rsidRPr="007C4730">
        <w:rPr>
          <w:rFonts w:cs="Arial"/>
          <w:lang w:val="sr-Cyrl-CS"/>
        </w:rPr>
        <w:t>),</w:t>
      </w:r>
    </w:p>
    <w:p w:rsidR="00FA27FA" w:rsidRPr="007C4730" w:rsidRDefault="00FA27FA" w:rsidP="00FA27FA">
      <w:pPr>
        <w:rPr>
          <w:rFonts w:cs="Arial"/>
          <w:lang w:val="sr-Cyrl-CS"/>
        </w:rPr>
      </w:pPr>
    </w:p>
    <w:p w:rsidR="00FA27FA" w:rsidRPr="007C4730" w:rsidRDefault="00FA27FA" w:rsidP="00FA27FA">
      <w:pPr>
        <w:rPr>
          <w:rFonts w:cs="Arial"/>
          <w:lang w:val="sr-Latn-CS"/>
        </w:rPr>
      </w:pPr>
      <w:r w:rsidRPr="007C4730">
        <w:rPr>
          <w:rFonts w:cs="Arial"/>
          <w:lang w:val="sr-Cyrl-CS"/>
        </w:rPr>
        <w:t>Закључили су дана ____________ 201</w:t>
      </w:r>
      <w:r w:rsidR="001C0807">
        <w:rPr>
          <w:rFonts w:cs="Arial"/>
          <w:lang/>
        </w:rPr>
        <w:t>8</w:t>
      </w:r>
      <w:r w:rsidRPr="007C4730">
        <w:rPr>
          <w:rFonts w:cs="Arial"/>
          <w:lang w:val="sr-Cyrl-CS"/>
        </w:rPr>
        <w:t>. године.</w:t>
      </w:r>
    </w:p>
    <w:p w:rsidR="00FA27FA" w:rsidRDefault="00FA27FA" w:rsidP="00FA27FA">
      <w:pPr>
        <w:rPr>
          <w:rFonts w:cs="Arial"/>
          <w:lang w:val="sr-Cyrl-CS"/>
        </w:rPr>
      </w:pPr>
    </w:p>
    <w:p w:rsidR="00FA27FA" w:rsidRPr="007C191D" w:rsidRDefault="00FA27FA" w:rsidP="00FA27FA">
      <w:pPr>
        <w:rPr>
          <w:rFonts w:cs="Arial"/>
          <w:lang w:val="sr-Latn-CS"/>
        </w:rPr>
      </w:pPr>
    </w:p>
    <w:p w:rsidR="00FA27FA" w:rsidRPr="00CC67A1" w:rsidRDefault="00FA27FA" w:rsidP="00FA27FA">
      <w:pPr>
        <w:jc w:val="center"/>
        <w:rPr>
          <w:rFonts w:cs="Arial"/>
          <w:b/>
          <w:sz w:val="28"/>
          <w:szCs w:val="28"/>
          <w:lang w:val="sr-Cyrl-CS"/>
        </w:rPr>
      </w:pPr>
      <w:r w:rsidRPr="00CC67A1">
        <w:rPr>
          <w:rFonts w:cs="Arial"/>
          <w:b/>
          <w:sz w:val="28"/>
          <w:szCs w:val="28"/>
          <w:lang w:val="sr-Cyrl-CS"/>
        </w:rPr>
        <w:t>УГОВОР О КУПОПРОДАЈИ</w:t>
      </w:r>
    </w:p>
    <w:p w:rsidR="00FA27FA" w:rsidRPr="007C191D" w:rsidRDefault="00FA27FA" w:rsidP="00FA27FA">
      <w:pPr>
        <w:rPr>
          <w:rFonts w:cs="Arial"/>
          <w:b/>
          <w:sz w:val="28"/>
          <w:lang w:val="sr-Latn-CS"/>
        </w:rPr>
      </w:pPr>
    </w:p>
    <w:p w:rsidR="00FA27FA" w:rsidRPr="007C4730" w:rsidRDefault="00FA27FA" w:rsidP="00FA27FA">
      <w:pPr>
        <w:rPr>
          <w:rFonts w:cs="Arial"/>
          <w:b/>
          <w:lang w:val="sr-Cyrl-CS"/>
        </w:rPr>
      </w:pPr>
      <w:r w:rsidRPr="007C4730">
        <w:rPr>
          <w:rFonts w:cs="Arial"/>
          <w:b/>
          <w:sz w:val="28"/>
          <w:lang w:val="sr-Cyrl-CS"/>
        </w:rPr>
        <w:tab/>
      </w:r>
      <w:r>
        <w:rPr>
          <w:rFonts w:cs="Arial"/>
          <w:b/>
          <w:lang w:val="sr-Cyrl-CS"/>
        </w:rPr>
        <w:t>Подаци о купцу:</w:t>
      </w:r>
      <w:r>
        <w:rPr>
          <w:rFonts w:cs="Arial"/>
          <w:b/>
          <w:lang w:val="sr-Cyrl-CS"/>
        </w:rPr>
        <w:tab/>
      </w:r>
      <w:r>
        <w:rPr>
          <w:rFonts w:cs="Arial"/>
          <w:b/>
          <w:lang w:val="sr-Cyrl-CS"/>
        </w:rPr>
        <w:tab/>
      </w:r>
      <w:r>
        <w:rPr>
          <w:rFonts w:cs="Arial"/>
          <w:b/>
          <w:lang w:val="sr-Cyrl-CS"/>
        </w:rPr>
        <w:tab/>
        <w:t xml:space="preserve">    </w:t>
      </w:r>
      <w:r w:rsidRPr="007C4730">
        <w:rPr>
          <w:rFonts w:cs="Arial"/>
          <w:b/>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ПИБ: 101401162</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r w:rsidRPr="00144B41">
              <w:rPr>
                <w:rFonts w:cs="Arial"/>
                <w:lang w:val="sr-Cyrl-CS"/>
              </w:rPr>
              <w:t xml:space="preserve">ПИБ: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Матични бр.: 6113079</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Матични бр.: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Број рачуна:</w:t>
            </w:r>
            <w:r w:rsidRPr="00144B41">
              <w:rPr>
                <w:rFonts w:cs="Arial"/>
                <w:lang w:val="sr-Latn-CS"/>
              </w:rPr>
              <w:t xml:space="preserve"> </w:t>
            </w:r>
            <w:r w:rsidRPr="00144B41">
              <w:rPr>
                <w:rFonts w:cs="Arial"/>
                <w:lang w:val="de-DE"/>
              </w:rPr>
              <w:t>840-211667-89</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r w:rsidRPr="00144B41">
              <w:rPr>
                <w:rFonts w:cs="Arial"/>
                <w:lang w:val="sr-Cyrl-CS"/>
              </w:rPr>
              <w:t xml:space="preserve">Број рачуна: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Телефон:</w:t>
            </w:r>
            <w:r w:rsidRPr="00144B41">
              <w:rPr>
                <w:rFonts w:cs="Arial"/>
                <w:lang w:val="sr-Latn-CS"/>
              </w:rPr>
              <w:t xml:space="preserve"> </w:t>
            </w:r>
            <w:r w:rsidRPr="00144B41">
              <w:rPr>
                <w:rFonts w:cs="Arial"/>
                <w:lang w:val="sr-Cyrl-CS"/>
              </w:rPr>
              <w:t>026/330-300</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Телефон: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Телефакс: 026/313-075</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Телефакс: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DE651B" w:rsidRDefault="00FA27FA" w:rsidP="003223D0">
            <w:pPr>
              <w:rPr>
                <w:rFonts w:cs="Arial"/>
              </w:rPr>
            </w:pPr>
            <w:r>
              <w:rPr>
                <w:rFonts w:cs="Arial"/>
                <w:lang w:val="sr-Cyrl-CS"/>
              </w:rPr>
              <w:t>е</w:t>
            </w:r>
            <w:r w:rsidRPr="00144B41">
              <w:rPr>
                <w:rFonts w:cs="Arial"/>
                <w:lang w:val="sr-Cyrl-CS"/>
              </w:rPr>
              <w:t>-</w:t>
            </w:r>
            <w:r w:rsidRPr="00144B41">
              <w:rPr>
                <w:rFonts w:cs="Arial"/>
              </w:rPr>
              <w:t>mail</w:t>
            </w:r>
            <w:r w:rsidRPr="00144B41">
              <w:rPr>
                <w:rFonts w:cs="Arial"/>
                <w:lang w:val="sr-Latn-CS"/>
              </w:rPr>
              <w:t>:</w:t>
            </w:r>
            <w:r w:rsidRPr="00144B41">
              <w:rPr>
                <w:rFonts w:cs="Arial"/>
                <w:lang w:val="sr-Cyrl-CS"/>
              </w:rPr>
              <w:t xml:space="preserve"> </w:t>
            </w:r>
            <w:r w:rsidR="00DE651B">
              <w:rPr>
                <w:rFonts w:cs="Arial"/>
                <w:lang w:val="sr-Latn-CS"/>
              </w:rPr>
              <w:t>svisoki</w:t>
            </w:r>
            <w:r w:rsidR="00DE651B">
              <w:rPr>
                <w:rFonts w:cs="Arial"/>
              </w:rPr>
              <w:t>jn</w:t>
            </w:r>
            <w:r w:rsidRPr="00144B41">
              <w:rPr>
                <w:rFonts w:cs="Arial"/>
                <w:lang w:val="sr-Cyrl-CS"/>
              </w:rPr>
              <w:t>@</w:t>
            </w:r>
            <w:r w:rsidR="00DE651B">
              <w:rPr>
                <w:rFonts w:cs="Arial"/>
              </w:rPr>
              <w:t>gmail.com</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it-IT"/>
              </w:rPr>
            </w:pPr>
            <w:r>
              <w:rPr>
                <w:rFonts w:cs="Arial"/>
                <w:lang w:val="sr-Cyrl-CS"/>
              </w:rPr>
              <w:t>е</w:t>
            </w:r>
            <w:r w:rsidRPr="00144B41">
              <w:rPr>
                <w:rFonts w:cs="Arial"/>
                <w:lang w:val="sr-Latn-CS"/>
              </w:rPr>
              <w:t>-mail:</w:t>
            </w:r>
            <w:r w:rsidRPr="00144B41">
              <w:rPr>
                <w:rFonts w:cs="Arial"/>
                <w:lang w:val="sr-Cyrl-CS"/>
              </w:rPr>
              <w:t xml:space="preserve"> </w:t>
            </w:r>
          </w:p>
        </w:tc>
      </w:tr>
    </w:tbl>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ind w:firstLine="720"/>
        <w:rPr>
          <w:rFonts w:cs="Arial"/>
          <w:lang w:val="sr-Cyrl-CS"/>
        </w:rPr>
      </w:pPr>
      <w:r w:rsidRPr="00D31084">
        <w:rPr>
          <w:rFonts w:cs="Arial"/>
          <w:b/>
          <w:lang w:val="sr-Latn-CS"/>
        </w:rPr>
        <w:t>O</w:t>
      </w:r>
      <w:r w:rsidRPr="00D31084">
        <w:rPr>
          <w:rFonts w:cs="Arial"/>
          <w:b/>
          <w:lang w:val="sr-Cyrl-CS"/>
        </w:rPr>
        <w:t>снов уговора:</w:t>
      </w:r>
    </w:p>
    <w:tbl>
      <w:tblPr>
        <w:tblW w:w="0" w:type="auto"/>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Број јавне набавке: </w:t>
            </w:r>
          </w:p>
        </w:tc>
        <w:tc>
          <w:tcPr>
            <w:tcW w:w="4143" w:type="dxa"/>
            <w:tcBorders>
              <w:top w:val="single" w:sz="4" w:space="0" w:color="auto"/>
              <w:left w:val="single" w:sz="4" w:space="0" w:color="auto"/>
              <w:bottom w:val="single" w:sz="4" w:space="0" w:color="auto"/>
              <w:right w:val="single" w:sz="4" w:space="0" w:color="auto"/>
            </w:tcBorders>
          </w:tcPr>
          <w:p w:rsidR="00FA27FA" w:rsidRPr="00B0207C" w:rsidRDefault="00FA27FA" w:rsidP="00B0207C">
            <w:pPr>
              <w:rPr>
                <w:rFonts w:cs="Arial"/>
                <w:b/>
                <w:lang/>
              </w:rPr>
            </w:pPr>
            <w:r w:rsidRPr="00CC565B">
              <w:rPr>
                <w:rFonts w:cs="Arial"/>
                <w:b/>
                <w:lang w:val="sr-Cyrl-CS"/>
              </w:rPr>
              <w:t>ЈН</w:t>
            </w:r>
            <w:r w:rsidR="00F44DAC">
              <w:rPr>
                <w:rFonts w:cs="Arial"/>
                <w:b/>
                <w:lang w:val="sr-Cyrl-CS"/>
              </w:rPr>
              <w:t>ОП</w:t>
            </w:r>
            <w:r w:rsidRPr="00CC565B">
              <w:rPr>
                <w:rFonts w:cs="Arial"/>
                <w:b/>
                <w:lang w:val="sr-Cyrl-CS"/>
              </w:rPr>
              <w:t xml:space="preserve"> </w:t>
            </w:r>
            <w:r w:rsidR="00F44DAC">
              <w:rPr>
                <w:rFonts w:cs="Arial"/>
                <w:b/>
                <w:lang w:val="sr-Cyrl-CS"/>
              </w:rPr>
              <w:t>4</w:t>
            </w:r>
            <w:r w:rsidRPr="00CC565B">
              <w:rPr>
                <w:rFonts w:cs="Arial"/>
                <w:b/>
                <w:lang w:val="sr-Cyrl-CS"/>
              </w:rPr>
              <w:t>/1</w:t>
            </w:r>
            <w:r w:rsidR="001C0807">
              <w:rPr>
                <w:rFonts w:cs="Arial"/>
                <w:b/>
                <w:lang/>
              </w:rPr>
              <w:t>8</w:t>
            </w:r>
            <w:r w:rsidR="00F44DAC">
              <w:rPr>
                <w:rFonts w:cs="Arial"/>
                <w:b/>
                <w:lang w:val="sr-Cyrl-CS"/>
              </w:rPr>
              <w:t xml:space="preserve"> – ЈН 4.</w:t>
            </w:r>
            <w:r w:rsidR="005B0D33">
              <w:rPr>
                <w:rFonts w:cs="Arial"/>
                <w:b/>
                <w:lang/>
              </w:rPr>
              <w:t>6</w:t>
            </w:r>
          </w:p>
        </w:tc>
      </w:tr>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Број и датум одлуке о избору најповољније понуде:</w:t>
            </w:r>
          </w:p>
        </w:tc>
        <w:tc>
          <w:tcPr>
            <w:tcW w:w="4143"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p>
        </w:tc>
      </w:tr>
      <w:tr w:rsidR="00FA27FA" w:rsidRPr="00144B41">
        <w:tc>
          <w:tcPr>
            <w:tcW w:w="8049" w:type="dxa"/>
            <w:gridSpan w:val="2"/>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Понуда изабраног понуђача бр.           од</w:t>
            </w:r>
            <w:r w:rsidRPr="00144B41">
              <w:rPr>
                <w:rFonts w:cs="Arial"/>
                <w:lang w:val="sr-Latn-CS"/>
              </w:rPr>
              <w:t xml:space="preserve"> </w:t>
            </w:r>
            <w:r w:rsidRPr="00144B41">
              <w:rPr>
                <w:rFonts w:cs="Arial"/>
                <w:lang w:val="sr-Cyrl-CS"/>
              </w:rPr>
              <w:t xml:space="preserve">                        године.</w:t>
            </w:r>
          </w:p>
        </w:tc>
      </w:tr>
    </w:tbl>
    <w:p w:rsidR="00FA27FA" w:rsidRDefault="00FA27FA" w:rsidP="00FA27FA">
      <w:pPr>
        <w:rPr>
          <w:rFonts w:cs="Arial"/>
          <w:b/>
          <w:lang w:val="sr-Cyrl-CS"/>
        </w:rPr>
      </w:pPr>
    </w:p>
    <w:p w:rsidR="00FA27FA" w:rsidRPr="007C4730" w:rsidRDefault="00FA27FA" w:rsidP="00FA27FA">
      <w:pPr>
        <w:rPr>
          <w:rFonts w:cs="Arial"/>
          <w:b/>
          <w:lang w:val="sr-Cyrl-CS"/>
        </w:rPr>
      </w:pPr>
      <w:r w:rsidRPr="007C4730">
        <w:rPr>
          <w:rFonts w:cs="Arial"/>
          <w:b/>
          <w:lang w:val="sr-Cyrl-CS"/>
        </w:rPr>
        <w:t>1. ПРЕДМЕТ УГОВОРА</w:t>
      </w:r>
    </w:p>
    <w:p w:rsidR="00FA27FA" w:rsidRPr="00B0207C" w:rsidRDefault="00FA27FA" w:rsidP="00B0207C">
      <w:pPr>
        <w:rPr>
          <w:b/>
          <w:lang/>
        </w:rPr>
      </w:pPr>
      <w:r w:rsidRPr="00F234D3">
        <w:rPr>
          <w:rFonts w:cs="Arial"/>
          <w:lang w:val="sr-Cyrl-CS"/>
        </w:rPr>
        <w:t xml:space="preserve">1.1 Предмет овог уговора је купопродаја: </w:t>
      </w:r>
      <w:r w:rsidR="00F44DAC">
        <w:rPr>
          <w:b/>
          <w:bCs/>
          <w:lang w:val="sr-Cyrl-CS"/>
        </w:rPr>
        <w:t xml:space="preserve">Медицинско потрошни материјал – </w:t>
      </w:r>
      <w:r w:rsidR="005B0D33">
        <w:rPr>
          <w:b/>
          <w:lang/>
        </w:rPr>
        <w:t>Апотекарски</w:t>
      </w:r>
      <w:r w:rsidR="005B0D33" w:rsidRPr="006D5DFA">
        <w:rPr>
          <w:b/>
          <w:lang w:val="sr-Cyrl-CS"/>
        </w:rPr>
        <w:t xml:space="preserve"> </w:t>
      </w:r>
      <w:r w:rsidR="005B0D33" w:rsidRPr="00965F02">
        <w:rPr>
          <w:b/>
          <w:lang w:val="sr-Cyrl-CS"/>
        </w:rPr>
        <w:t>материјал</w:t>
      </w:r>
      <w:r w:rsidR="00B0207C">
        <w:rPr>
          <w:b/>
          <w:lang/>
        </w:rPr>
        <w:t xml:space="preserve">, </w:t>
      </w:r>
      <w:r>
        <w:rPr>
          <w:b/>
          <w:lang w:val="sr-Cyrl-CS"/>
        </w:rPr>
        <w:t>партија__________________</w:t>
      </w:r>
      <w:r w:rsidR="00B0207C">
        <w:rPr>
          <w:b/>
          <w:lang w:val="sr-Cyrl-CS"/>
        </w:rPr>
        <w:t>_______________________________</w:t>
      </w:r>
    </w:p>
    <w:p w:rsidR="00FA27FA" w:rsidRPr="007C4730" w:rsidRDefault="00FA27FA" w:rsidP="00FA27FA">
      <w:pPr>
        <w:tabs>
          <w:tab w:val="num" w:pos="360"/>
        </w:tabs>
        <w:ind w:left="360" w:hanging="360"/>
        <w:rPr>
          <w:rFonts w:cs="Arial"/>
          <w:lang w:val="sr-Cyrl-CS"/>
        </w:rPr>
      </w:pPr>
    </w:p>
    <w:p w:rsidR="00FA27FA" w:rsidRPr="007C4730" w:rsidRDefault="00FA27FA" w:rsidP="00FA27FA">
      <w:pPr>
        <w:jc w:val="both"/>
        <w:rPr>
          <w:rFonts w:cs="Arial"/>
          <w:lang w:val="sr-Cyrl-CS"/>
        </w:rPr>
      </w:pPr>
      <w:r>
        <w:rPr>
          <w:rFonts w:cs="Arial"/>
          <w:lang w:val="sr-Cyrl-CS"/>
        </w:rPr>
        <w:t xml:space="preserve">1.2 </w:t>
      </w:r>
      <w:r w:rsidRPr="007C4730">
        <w:rPr>
          <w:rFonts w:cs="Arial"/>
          <w:lang w:val="sr-Cyrl-CS"/>
        </w:rPr>
        <w:t xml:space="preserve">Саставни део овог Уговора је понуда ПРОДАВЦА, бр. </w:t>
      </w:r>
      <w:r>
        <w:rPr>
          <w:rFonts w:cs="Arial"/>
          <w:lang w:val="sr-Cyrl-CS"/>
        </w:rPr>
        <w:t xml:space="preserve">________ </w:t>
      </w:r>
      <w:r w:rsidRPr="007C4730">
        <w:rPr>
          <w:rFonts w:cs="Arial"/>
          <w:lang w:val="sr-Cyrl-CS"/>
        </w:rPr>
        <w:t>од</w:t>
      </w:r>
      <w:r>
        <w:rPr>
          <w:rFonts w:cs="Arial"/>
          <w:lang w:val="sr-Latn-CS"/>
        </w:rPr>
        <w:t xml:space="preserve"> </w:t>
      </w:r>
      <w:r w:rsidR="001C0807">
        <w:rPr>
          <w:rFonts w:cs="Arial"/>
          <w:lang w:val="sr-Cyrl-CS"/>
        </w:rPr>
        <w:t>________201</w:t>
      </w:r>
      <w:r w:rsidR="001C0807">
        <w:rPr>
          <w:rFonts w:cs="Arial"/>
          <w:lang/>
        </w:rPr>
        <w:t>8</w:t>
      </w:r>
      <w:r>
        <w:rPr>
          <w:rFonts w:cs="Arial"/>
          <w:lang w:val="sr-Cyrl-CS"/>
        </w:rPr>
        <w:t>.</w:t>
      </w:r>
      <w:r w:rsidRPr="007C4730">
        <w:rPr>
          <w:rFonts w:cs="Arial"/>
          <w:lang w:val="sr-Cyrl-CS"/>
        </w:rPr>
        <w:t xml:space="preserve"> године, која је достављена по </w:t>
      </w:r>
      <w:r>
        <w:rPr>
          <w:rFonts w:cs="Arial"/>
          <w:lang w:val="sr-Cyrl-CS"/>
        </w:rPr>
        <w:t>позиву за подношење понуда</w:t>
      </w:r>
      <w:r w:rsidRPr="007C4730">
        <w:rPr>
          <w:rFonts w:cs="Arial"/>
          <w:lang w:val="sr-Cyrl-CS"/>
        </w:rPr>
        <w:t xml:space="preserve"> и прихваћена од стране КУПЦА</w:t>
      </w:r>
      <w:r>
        <w:rPr>
          <w:rFonts w:cs="Arial"/>
          <w:lang w:val="sr-Cyrl-CS"/>
        </w:rPr>
        <w:t>.</w:t>
      </w:r>
      <w:r w:rsidRPr="007C4730">
        <w:rPr>
          <w:rFonts w:cs="Arial"/>
          <w:lang w:val="sr-Cyrl-CS"/>
        </w:rPr>
        <w:t xml:space="preserve"> </w:t>
      </w:r>
    </w:p>
    <w:p w:rsidR="00FA27FA" w:rsidRPr="007C4730" w:rsidRDefault="00FA27FA" w:rsidP="00FA27FA">
      <w:pPr>
        <w:rPr>
          <w:rFonts w:cs="Arial"/>
          <w:lang w:val="sr-Cyrl-CS"/>
        </w:rPr>
      </w:pPr>
    </w:p>
    <w:p w:rsidR="00FA27FA" w:rsidRPr="007C4730" w:rsidRDefault="00FA27FA" w:rsidP="00FA27FA">
      <w:pPr>
        <w:jc w:val="both"/>
        <w:rPr>
          <w:rFonts w:cs="Arial"/>
          <w:b/>
          <w:lang w:val="sr-Cyrl-CS"/>
        </w:rPr>
      </w:pPr>
      <w:r w:rsidRPr="007C4730">
        <w:rPr>
          <w:rFonts w:cs="Arial"/>
          <w:b/>
          <w:lang w:val="sr-Cyrl-CS"/>
        </w:rPr>
        <w:t>2. ЦЕНА</w:t>
      </w:r>
    </w:p>
    <w:p w:rsidR="00FA27FA" w:rsidRDefault="00FA27FA" w:rsidP="00FA27FA">
      <w:pPr>
        <w:jc w:val="both"/>
        <w:rPr>
          <w:rFonts w:cs="Arial"/>
          <w:lang w:val="sr-Cyrl-CS"/>
        </w:rPr>
      </w:pPr>
      <w:r w:rsidRPr="007C4730">
        <w:rPr>
          <w:rFonts w:cs="Arial"/>
          <w:lang w:val="sr-Cyrl-CS"/>
        </w:rPr>
        <w:t xml:space="preserve">2.1 Ценa робе </w:t>
      </w:r>
      <w:r w:rsidRPr="007C4730">
        <w:rPr>
          <w:rFonts w:cs="Arial"/>
          <w:lang w:val="sl-SI"/>
        </w:rPr>
        <w:t>je</w:t>
      </w:r>
      <w:r w:rsidRPr="007C4730">
        <w:rPr>
          <w:rFonts w:cs="Arial"/>
          <w:lang w:val="sr-Cyrl-CS"/>
        </w:rPr>
        <w:t xml:space="preserve"> утврђена предрачуном (понудом) ПРОДАВЦА бр. </w:t>
      </w:r>
      <w:r>
        <w:rPr>
          <w:rFonts w:cs="Arial"/>
          <w:lang w:val="sr-Cyrl-CS"/>
        </w:rPr>
        <w:t>________</w:t>
      </w:r>
      <w:r w:rsidRPr="007C4730">
        <w:rPr>
          <w:rFonts w:cs="Arial"/>
          <w:lang w:val="sr-Cyrl-CS"/>
        </w:rPr>
        <w:t xml:space="preserve"> од </w:t>
      </w:r>
      <w:r w:rsidR="001C0807">
        <w:rPr>
          <w:rFonts w:cs="Arial"/>
          <w:lang w:val="sr-Cyrl-CS"/>
        </w:rPr>
        <w:t>________ 201</w:t>
      </w:r>
      <w:r w:rsidR="001C0807">
        <w:rPr>
          <w:rFonts w:cs="Arial"/>
          <w:lang/>
        </w:rPr>
        <w:t>8</w:t>
      </w:r>
      <w:r w:rsidRPr="007C4730">
        <w:rPr>
          <w:rFonts w:cs="Arial"/>
          <w:lang w:val="sr-Cyrl-CS"/>
        </w:rPr>
        <w:t>. године и не мо</w:t>
      </w:r>
      <w:r>
        <w:rPr>
          <w:rFonts w:cs="Arial"/>
          <w:lang w:val="sr-Cyrl-CS"/>
        </w:rPr>
        <w:t>же</w:t>
      </w:r>
      <w:r w:rsidRPr="007C4730">
        <w:rPr>
          <w:rFonts w:cs="Arial"/>
          <w:lang w:val="sr-Cyrl-CS"/>
        </w:rPr>
        <w:t xml:space="preserve"> се мењати</w:t>
      </w:r>
      <w:r>
        <w:rPr>
          <w:rFonts w:cs="Arial"/>
          <w:lang w:val="sr-Cyrl-CS"/>
        </w:rPr>
        <w:t xml:space="preserve">, </w:t>
      </w:r>
      <w:r>
        <w:rPr>
          <w:lang w:val="sr-Cyrl-CS"/>
        </w:rPr>
        <w:t>сем у изузетним случајевима</w:t>
      </w:r>
      <w:r w:rsidRPr="007C4730">
        <w:rPr>
          <w:rFonts w:cs="Arial"/>
          <w:lang w:val="sr-Cyrl-CS"/>
        </w:rPr>
        <w:t>.</w:t>
      </w:r>
    </w:p>
    <w:p w:rsidR="00FA27FA" w:rsidRPr="008D610A" w:rsidRDefault="00FA27FA" w:rsidP="00FA27FA">
      <w:pPr>
        <w:jc w:val="both"/>
        <w:rPr>
          <w:rFonts w:cs="Arial"/>
          <w:lang w:val="sr-Latn-CS"/>
        </w:rPr>
      </w:pPr>
    </w:p>
    <w:p w:rsidR="00FA27FA" w:rsidRDefault="00FA27FA" w:rsidP="00FA27FA">
      <w:pPr>
        <w:jc w:val="both"/>
        <w:rPr>
          <w:rFonts w:cs="Arial"/>
          <w:lang w:val="sr-Cyrl-CS"/>
        </w:rPr>
      </w:pPr>
      <w:r>
        <w:rPr>
          <w:rFonts w:cs="Arial"/>
          <w:lang w:val="sr-Cyrl-CS"/>
        </w:rPr>
        <w:t>Вредност уговора без ПДВ-а износи: ________________ динара</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Стопа ПДВ-а: _____________ %</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Износ ПДВ-а на укупну вредност уговора: ______________ динара</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Вредност уговора са ПДВ-ом износи</w:t>
      </w:r>
      <w:r>
        <w:rPr>
          <w:rFonts w:cs="Arial"/>
          <w:lang w:val="sr-Latn-CS"/>
        </w:rPr>
        <w:t xml:space="preserve">: </w:t>
      </w:r>
      <w:r w:rsidRPr="00392247">
        <w:rPr>
          <w:rFonts w:cs="Arial"/>
          <w:lang w:val="sr-Cyrl-CS"/>
        </w:rPr>
        <w:t>________________ динара</w:t>
      </w:r>
    </w:p>
    <w:p w:rsidR="00FA27FA" w:rsidRDefault="00FA27FA" w:rsidP="00FA27FA">
      <w:pPr>
        <w:jc w:val="both"/>
        <w:rPr>
          <w:rFonts w:cs="Arial"/>
          <w:b/>
          <w:lang w:val="sr-Latn-CS"/>
        </w:rPr>
      </w:pPr>
    </w:p>
    <w:p w:rsidR="00130FE2" w:rsidRPr="005A41AE" w:rsidRDefault="00130FE2" w:rsidP="00130FE2">
      <w:pPr>
        <w:jc w:val="both"/>
        <w:rPr>
          <w:lang w:val="sr-Cyrl-CS"/>
        </w:rPr>
      </w:pPr>
      <w:r w:rsidRPr="005A41AE">
        <w:rPr>
          <w:noProof/>
          <w:lang w:val="sr-Cyrl-CS"/>
        </w:rPr>
        <w:t xml:space="preserve">2.2. </w:t>
      </w:r>
      <w:r w:rsidRPr="005A41AE">
        <w:rPr>
          <w:lang w:val="sr-Cyrl-CS"/>
        </w:rPr>
        <w:t xml:space="preserve">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цене, уколико исто, сагласно прихвате обе уговорне стране у писаној форми, након чега ће се закључити анекс уговора. </w:t>
      </w:r>
    </w:p>
    <w:p w:rsidR="00130FE2" w:rsidRPr="005A41AE" w:rsidRDefault="00130FE2" w:rsidP="00130FE2">
      <w:pPr>
        <w:jc w:val="both"/>
        <w:rPr>
          <w:noProof/>
          <w:lang w:val="sr-Cyrl-CS"/>
        </w:rPr>
      </w:pPr>
      <w:r w:rsidRPr="005A41AE">
        <w:rPr>
          <w:lang w:val="sr-Cyrl-CS"/>
        </w:rPr>
        <w:lastRenderedPageBreak/>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130FE2" w:rsidRDefault="00130FE2" w:rsidP="00130FE2">
      <w:pPr>
        <w:jc w:val="both"/>
        <w:rPr>
          <w:lang w:val="sr-Cyrl-CS"/>
        </w:rPr>
      </w:pPr>
      <w:r w:rsidRPr="005A41AE">
        <w:rPr>
          <w:lang w:val="sr-Cyrl-CS"/>
        </w:rPr>
        <w:t xml:space="preserve">2.4. Пре давања писане саглсаности, </w:t>
      </w:r>
      <w:r>
        <w:rPr>
          <w:lang/>
        </w:rPr>
        <w:t>К</w:t>
      </w:r>
      <w:r w:rsidRPr="005A41AE">
        <w:rPr>
          <w:lang w:val="sr-Cyrl-CS"/>
        </w:rPr>
        <w:t>упац ће основаност захтева за промену важеће цене добара утврђивати на основу процента (%) промене тржишних цена од дана отварања понуда до датума испостављања захтева за промену цена</w:t>
      </w:r>
    </w:p>
    <w:p w:rsidR="00130FE2" w:rsidRPr="005A41AE" w:rsidRDefault="00130FE2" w:rsidP="00130FE2">
      <w:pPr>
        <w:jc w:val="both"/>
        <w:rPr>
          <w:noProof/>
          <w:lang w:val="sr-Cyrl-CS"/>
        </w:rPr>
      </w:pPr>
      <w:r w:rsidRPr="005A41AE">
        <w:rPr>
          <w:noProof/>
          <w:lang w:val="sr-Cyrl-CS"/>
        </w:rPr>
        <w:t xml:space="preserve">2.5. Уколико не постоје оправдани разлози за повећање цена купац неће дати писану сагласност на захтев на промену цена продавца. Купац ће о томе обавестити </w:t>
      </w:r>
      <w:r>
        <w:rPr>
          <w:noProof/>
          <w:lang/>
        </w:rPr>
        <w:t>П</w:t>
      </w:r>
      <w:r w:rsidRPr="005A41AE">
        <w:rPr>
          <w:noProof/>
          <w:lang w:val="sr-Cyrl-CS"/>
        </w:rPr>
        <w:t xml:space="preserve">родавца и истовремено затражити од </w:t>
      </w:r>
      <w:r>
        <w:rPr>
          <w:noProof/>
          <w:lang/>
        </w:rPr>
        <w:t>П</w:t>
      </w:r>
      <w:r w:rsidRPr="005A41AE">
        <w:rPr>
          <w:noProof/>
          <w:lang w:val="sr-Cyrl-CS"/>
        </w:rPr>
        <w:t xml:space="preserve">родавца да се изјасни да ли остаје при захтеву или исти повлачи у року који не може бити дужи од два дана. Уколико </w:t>
      </w:r>
      <w:r>
        <w:rPr>
          <w:noProof/>
          <w:lang/>
        </w:rPr>
        <w:t>П</w:t>
      </w:r>
      <w:r w:rsidRPr="005A41AE">
        <w:rPr>
          <w:noProof/>
          <w:lang w:val="sr-Cyrl-CS"/>
        </w:rPr>
        <w:t xml:space="preserve">родавац не повуче захтев, </w:t>
      </w:r>
      <w:r>
        <w:rPr>
          <w:noProof/>
          <w:lang/>
        </w:rPr>
        <w:t>К</w:t>
      </w:r>
      <w:r w:rsidRPr="005A41AE">
        <w:rPr>
          <w:noProof/>
          <w:lang w:val="sr-Cyrl-CS"/>
        </w:rPr>
        <w:t>упац има право раскида уговора.</w:t>
      </w:r>
    </w:p>
    <w:p w:rsidR="00130FE2" w:rsidRPr="005A41AE" w:rsidRDefault="00130FE2" w:rsidP="00130FE2">
      <w:pPr>
        <w:jc w:val="both"/>
        <w:rPr>
          <w:noProof/>
          <w:lang w:val="sr-Cyrl-CS"/>
        </w:rPr>
      </w:pPr>
      <w:r w:rsidRPr="005A41AE">
        <w:rPr>
          <w:noProof/>
          <w:lang w:val="sr-Cyrl-CS"/>
        </w:rPr>
        <w:t xml:space="preserve">2.6. Купац има право да се обрати </w:t>
      </w:r>
      <w:r>
        <w:rPr>
          <w:noProof/>
          <w:lang/>
        </w:rPr>
        <w:t>П</w:t>
      </w:r>
      <w:r w:rsidRPr="005A41AE">
        <w:rPr>
          <w:noProof/>
          <w:lang w:val="sr-Cyrl-CS"/>
        </w:rPr>
        <w:t>родавцу писаним захтевом за смањење цене који ће документовати доказима који оправдавају тражену промену цена. Купац подноси захтев за смањење цена продавцу у складу са прибављеним информацијама о цени добара на тржишту.</w:t>
      </w:r>
    </w:p>
    <w:p w:rsidR="00130FE2" w:rsidRPr="00896CBC" w:rsidRDefault="00130FE2" w:rsidP="00130FE2">
      <w:pPr>
        <w:jc w:val="both"/>
        <w:rPr>
          <w:noProof/>
          <w:lang/>
        </w:rPr>
      </w:pPr>
      <w:r w:rsidRPr="005A41AE">
        <w:rPr>
          <w:noProof/>
          <w:lang w:val="sr-Cyrl-CS"/>
        </w:rPr>
        <w:t xml:space="preserve">2.7. Уколико једна од уговорних страна не прихвати промену цена, овај уговор се може отказати са отказним роком од 10 дана од дана достављања писаног обавештења о отказу. У току трајања отказног рока </w:t>
      </w:r>
      <w:r>
        <w:rPr>
          <w:noProof/>
          <w:lang/>
        </w:rPr>
        <w:t>П</w:t>
      </w:r>
      <w:r w:rsidRPr="005A41AE">
        <w:rPr>
          <w:noProof/>
          <w:lang w:val="sr-Cyrl-CS"/>
        </w:rPr>
        <w:t xml:space="preserve">родавац је дужан да испоручи добра по поднетим захтевима </w:t>
      </w:r>
      <w:r>
        <w:rPr>
          <w:noProof/>
          <w:lang/>
        </w:rPr>
        <w:t>К</w:t>
      </w:r>
      <w:r w:rsidRPr="005A41AE">
        <w:rPr>
          <w:noProof/>
          <w:lang w:val="sr-Cyrl-CS"/>
        </w:rPr>
        <w:t xml:space="preserve">упца и по уговореним ценама. </w:t>
      </w:r>
    </w:p>
    <w:p w:rsidR="00130FE2" w:rsidRPr="007C4730" w:rsidRDefault="00130FE2" w:rsidP="00130FE2">
      <w:pPr>
        <w:jc w:val="both"/>
        <w:rPr>
          <w:rFonts w:cs="Arial"/>
          <w:lang w:val="sr-Cyrl-CS"/>
        </w:rPr>
      </w:pPr>
    </w:p>
    <w:p w:rsidR="00130FE2" w:rsidRDefault="00130FE2" w:rsidP="00130FE2">
      <w:pPr>
        <w:jc w:val="both"/>
        <w:rPr>
          <w:b/>
          <w:lang w:val="sr-Cyrl-CS"/>
        </w:rPr>
      </w:pPr>
      <w:r w:rsidRPr="001F5AE9">
        <w:rPr>
          <w:b/>
          <w:lang w:val="sr-Cyrl-CS"/>
        </w:rPr>
        <w:t>3. РОК И НАЧИН ПЛАЋАЊА</w:t>
      </w:r>
    </w:p>
    <w:p w:rsidR="00130FE2" w:rsidRDefault="00130FE2" w:rsidP="00130FE2">
      <w:pPr>
        <w:pStyle w:val="BodyText"/>
        <w:spacing w:after="0"/>
        <w:jc w:val="both"/>
        <w:rPr>
          <w:lang w:val="sr-Cyrl-CS"/>
        </w:rPr>
      </w:pPr>
      <w:r>
        <w:rPr>
          <w:lang w:val="sr-Cyrl-CS"/>
        </w:rPr>
        <w:t>3.1 К</w:t>
      </w:r>
      <w:r>
        <w:rPr>
          <w:lang/>
        </w:rPr>
        <w:t>упац</w:t>
      </w:r>
      <w:r w:rsidRPr="001F5AE9">
        <w:rPr>
          <w:lang w:val="sr-Cyrl-CS"/>
        </w:rPr>
        <w:t xml:space="preserve"> се обавезује да плаћање по овом Уговору изврши у складу са понудом</w:t>
      </w:r>
      <w:r>
        <w:rPr>
          <w:lang w:val="sr-Cyrl-CS"/>
        </w:rPr>
        <w:t xml:space="preserve"> и то у року од ________</w:t>
      </w:r>
      <w:r w:rsidRPr="001F5AE9">
        <w:rPr>
          <w:lang w:val="sr-Cyrl-CS"/>
        </w:rPr>
        <w:t>.</w:t>
      </w:r>
      <w:r>
        <w:rPr>
          <w:lang w:val="sr-Cyrl-CS"/>
        </w:rPr>
        <w:t xml:space="preserve"> дана.</w:t>
      </w:r>
      <w:r w:rsidRPr="001F5AE9">
        <w:rPr>
          <w:lang w:val="sr-Cyrl-CS"/>
        </w:rPr>
        <w:t xml:space="preserve"> </w:t>
      </w:r>
    </w:p>
    <w:p w:rsidR="00130FE2" w:rsidRPr="001F5AE9" w:rsidRDefault="00130FE2" w:rsidP="00130FE2">
      <w:pPr>
        <w:pStyle w:val="BodyText"/>
        <w:spacing w:after="0"/>
        <w:jc w:val="both"/>
        <w:rPr>
          <w:lang w:val="sr-Cyrl-CS"/>
        </w:rPr>
      </w:pPr>
    </w:p>
    <w:p w:rsidR="00130FE2" w:rsidRDefault="00130FE2" w:rsidP="00130FE2">
      <w:pPr>
        <w:pStyle w:val="BodyText"/>
        <w:spacing w:after="0"/>
        <w:jc w:val="both"/>
        <w:rPr>
          <w:b/>
          <w:lang w:val="sr-Cyrl-CS"/>
        </w:rPr>
      </w:pPr>
      <w:r w:rsidRPr="001F5AE9">
        <w:rPr>
          <w:b/>
          <w:lang w:val="sr-Cyrl-CS"/>
        </w:rPr>
        <w:t>4. РОК ИСПОРУКЕ</w:t>
      </w:r>
    </w:p>
    <w:p w:rsidR="00130FE2" w:rsidRPr="00D15BE2" w:rsidRDefault="00130FE2" w:rsidP="00130FE2">
      <w:pPr>
        <w:pStyle w:val="BodyText"/>
        <w:tabs>
          <w:tab w:val="left" w:pos="504"/>
        </w:tabs>
        <w:ind w:right="664"/>
        <w:jc w:val="both"/>
        <w:rPr>
          <w:lang w:val="sr-Cyrl-CS"/>
        </w:rPr>
      </w:pPr>
      <w:r w:rsidRPr="00D15BE2">
        <w:rPr>
          <w:lang w:val="sr-Cyrl-CS"/>
        </w:rPr>
        <w:t>4</w:t>
      </w:r>
      <w:r w:rsidRPr="00D15BE2">
        <w:t>.1. П</w:t>
      </w:r>
      <w:r w:rsidRPr="00D15BE2">
        <w:rPr>
          <w:spacing w:val="1"/>
        </w:rPr>
        <w:t>р</w:t>
      </w:r>
      <w:r w:rsidRPr="00D15BE2">
        <w:t>о</w:t>
      </w:r>
      <w:r w:rsidRPr="00D15BE2">
        <w:rPr>
          <w:spacing w:val="-1"/>
        </w:rPr>
        <w:t>д</w:t>
      </w:r>
      <w:r w:rsidRPr="00D15BE2">
        <w:t>авац</w:t>
      </w:r>
      <w:r w:rsidRPr="00D15BE2">
        <w:rPr>
          <w:spacing w:val="29"/>
        </w:rPr>
        <w:t xml:space="preserve"> </w:t>
      </w:r>
      <w:r w:rsidRPr="00D15BE2">
        <w:rPr>
          <w:spacing w:val="2"/>
        </w:rPr>
        <w:t>ј</w:t>
      </w:r>
      <w:r w:rsidRPr="00D15BE2">
        <w:t>е</w:t>
      </w:r>
      <w:r w:rsidRPr="00D15BE2">
        <w:rPr>
          <w:spacing w:val="31"/>
        </w:rPr>
        <w:t xml:space="preserve"> </w:t>
      </w:r>
      <w:r w:rsidRPr="00D15BE2">
        <w:rPr>
          <w:spacing w:val="-1"/>
        </w:rPr>
        <w:t>д</w:t>
      </w:r>
      <w:r w:rsidRPr="00D15BE2">
        <w:rPr>
          <w:spacing w:val="1"/>
        </w:rPr>
        <w:t>у</w:t>
      </w:r>
      <w:r w:rsidRPr="00D15BE2">
        <w:rPr>
          <w:spacing w:val="-1"/>
        </w:rPr>
        <w:t>ж</w:t>
      </w:r>
      <w:r w:rsidRPr="00D15BE2">
        <w:t>ан</w:t>
      </w:r>
      <w:r w:rsidRPr="00D15BE2">
        <w:rPr>
          <w:spacing w:val="31"/>
        </w:rPr>
        <w:t xml:space="preserve"> </w:t>
      </w:r>
      <w:r w:rsidRPr="00D15BE2">
        <w:rPr>
          <w:spacing w:val="-1"/>
        </w:rPr>
        <w:t>д</w:t>
      </w:r>
      <w:r w:rsidRPr="00D15BE2">
        <w:t>а</w:t>
      </w:r>
      <w:r w:rsidRPr="00D15BE2">
        <w:rPr>
          <w:spacing w:val="33"/>
        </w:rPr>
        <w:t xml:space="preserve"> </w:t>
      </w:r>
      <w:r w:rsidRPr="00D15BE2">
        <w:rPr>
          <w:spacing w:val="-1"/>
        </w:rPr>
        <w:t>с</w:t>
      </w:r>
      <w:r w:rsidRPr="00D15BE2">
        <w:rPr>
          <w:spacing w:val="1"/>
        </w:rPr>
        <w:t>ук</w:t>
      </w:r>
      <w:r w:rsidRPr="00D15BE2">
        <w:t>ц</w:t>
      </w:r>
      <w:r w:rsidRPr="00D15BE2">
        <w:rPr>
          <w:spacing w:val="-1"/>
        </w:rPr>
        <w:t>ес</w:t>
      </w:r>
      <w:r w:rsidRPr="00D15BE2">
        <w:t>ив</w:t>
      </w:r>
      <w:r w:rsidRPr="00D15BE2">
        <w:rPr>
          <w:spacing w:val="-1"/>
        </w:rPr>
        <w:t>н</w:t>
      </w:r>
      <w:r w:rsidRPr="00D15BE2">
        <w:t>о</w:t>
      </w:r>
      <w:r w:rsidRPr="00D15BE2">
        <w:rPr>
          <w:spacing w:val="32"/>
        </w:rPr>
        <w:t xml:space="preserve"> </w:t>
      </w:r>
      <w:r w:rsidRPr="00D15BE2">
        <w:t>в</w:t>
      </w:r>
      <w:r w:rsidRPr="00D15BE2">
        <w:rPr>
          <w:spacing w:val="1"/>
        </w:rPr>
        <w:t>р</w:t>
      </w:r>
      <w:r w:rsidRPr="00D15BE2">
        <w:rPr>
          <w:spacing w:val="-2"/>
        </w:rPr>
        <w:t>ш</w:t>
      </w:r>
      <w:r w:rsidRPr="00D15BE2">
        <w:t>и</w:t>
      </w:r>
      <w:r w:rsidRPr="00D15BE2">
        <w:rPr>
          <w:spacing w:val="32"/>
        </w:rPr>
        <w:t xml:space="preserve"> </w:t>
      </w:r>
      <w:r w:rsidRPr="00D15BE2">
        <w:t>и</w:t>
      </w:r>
      <w:r w:rsidRPr="00D15BE2">
        <w:rPr>
          <w:spacing w:val="-1"/>
        </w:rPr>
        <w:t>сп</w:t>
      </w:r>
      <w:r w:rsidRPr="00D15BE2">
        <w:t>о</w:t>
      </w:r>
      <w:r w:rsidRPr="00D15BE2">
        <w:rPr>
          <w:spacing w:val="1"/>
        </w:rPr>
        <w:t>рук</w:t>
      </w:r>
      <w:r w:rsidRPr="00D15BE2">
        <w:t>у</w:t>
      </w:r>
      <w:r w:rsidRPr="00D15BE2">
        <w:rPr>
          <w:spacing w:val="31"/>
        </w:rPr>
        <w:t xml:space="preserve"> </w:t>
      </w:r>
      <w:r w:rsidRPr="00D15BE2">
        <w:rPr>
          <w:spacing w:val="1"/>
        </w:rPr>
        <w:t>р</w:t>
      </w:r>
      <w:r w:rsidRPr="00D15BE2">
        <w:t>о</w:t>
      </w:r>
      <w:r w:rsidRPr="00D15BE2">
        <w:rPr>
          <w:spacing w:val="-1"/>
        </w:rPr>
        <w:t>б</w:t>
      </w:r>
      <w:r w:rsidRPr="00D15BE2">
        <w:t>е</w:t>
      </w:r>
      <w:r w:rsidRPr="00D15BE2">
        <w:rPr>
          <w:spacing w:val="29"/>
        </w:rPr>
        <w:t xml:space="preserve"> </w:t>
      </w:r>
      <w:r w:rsidRPr="00D15BE2">
        <w:rPr>
          <w:spacing w:val="-1"/>
        </w:rPr>
        <w:t>с</w:t>
      </w:r>
      <w:r w:rsidRPr="00D15BE2">
        <w:t>вој</w:t>
      </w:r>
      <w:r w:rsidRPr="00D15BE2">
        <w:rPr>
          <w:spacing w:val="2"/>
        </w:rPr>
        <w:t>и</w:t>
      </w:r>
      <w:r w:rsidRPr="00D15BE2">
        <w:t>м</w:t>
      </w:r>
      <w:r w:rsidRPr="00D15BE2">
        <w:rPr>
          <w:spacing w:val="30"/>
        </w:rPr>
        <w:t xml:space="preserve"> </w:t>
      </w:r>
      <w:r w:rsidRPr="00D15BE2">
        <w:t>во</w:t>
      </w:r>
      <w:r w:rsidRPr="00D15BE2">
        <w:rPr>
          <w:spacing w:val="-1"/>
        </w:rPr>
        <w:t>з</w:t>
      </w:r>
      <w:r w:rsidRPr="00D15BE2">
        <w:rPr>
          <w:spacing w:val="2"/>
        </w:rPr>
        <w:t>и</w:t>
      </w:r>
      <w:r w:rsidRPr="00D15BE2">
        <w:rPr>
          <w:spacing w:val="-1"/>
        </w:rPr>
        <w:t>л</w:t>
      </w:r>
      <w:r w:rsidRPr="00D15BE2">
        <w:t>и</w:t>
      </w:r>
      <w:r w:rsidRPr="00D15BE2">
        <w:rPr>
          <w:spacing w:val="-1"/>
        </w:rPr>
        <w:t>м</w:t>
      </w:r>
      <w:r w:rsidRPr="00D15BE2">
        <w:t>а,</w:t>
      </w:r>
      <w:r w:rsidRPr="00D15BE2">
        <w:rPr>
          <w:spacing w:val="33"/>
        </w:rPr>
        <w:t xml:space="preserve"> </w:t>
      </w:r>
      <w:r w:rsidRPr="00D15BE2">
        <w:rPr>
          <w:spacing w:val="1"/>
        </w:rPr>
        <w:t>п</w:t>
      </w:r>
      <w:r w:rsidRPr="00D15BE2">
        <w:t>о</w:t>
      </w:r>
      <w:r w:rsidRPr="00D15BE2">
        <w:rPr>
          <w:spacing w:val="30"/>
        </w:rPr>
        <w:t xml:space="preserve"> </w:t>
      </w:r>
      <w:r w:rsidRPr="00D15BE2">
        <w:rPr>
          <w:spacing w:val="-1"/>
        </w:rPr>
        <w:t>з</w:t>
      </w:r>
      <w:r w:rsidRPr="00D15BE2">
        <w:t>ах</w:t>
      </w:r>
      <w:r w:rsidRPr="00D15BE2">
        <w:rPr>
          <w:spacing w:val="-1"/>
        </w:rPr>
        <w:t>те</w:t>
      </w:r>
      <w:r w:rsidRPr="00D15BE2">
        <w:t>ву</w:t>
      </w:r>
      <w:r w:rsidRPr="00D15BE2">
        <w:rPr>
          <w:spacing w:val="30"/>
        </w:rPr>
        <w:t xml:space="preserve"> </w:t>
      </w:r>
      <w:r>
        <w:t>Купца</w:t>
      </w:r>
      <w:r w:rsidRPr="00D15BE2">
        <w:t>,</w:t>
      </w:r>
      <w:r w:rsidRPr="00D15BE2">
        <w:rPr>
          <w:w w:val="99"/>
        </w:rPr>
        <w:t xml:space="preserve">  </w:t>
      </w:r>
      <w:r w:rsidRPr="00D15BE2">
        <w:rPr>
          <w:spacing w:val="-1"/>
        </w:rPr>
        <w:t>н</w:t>
      </w:r>
      <w:r w:rsidRPr="00D15BE2">
        <w:t>ај</w:t>
      </w:r>
      <w:r w:rsidRPr="00D15BE2">
        <w:rPr>
          <w:spacing w:val="1"/>
        </w:rPr>
        <w:t>к</w:t>
      </w:r>
      <w:r w:rsidRPr="00D15BE2">
        <w:t>а</w:t>
      </w:r>
      <w:r w:rsidRPr="00D15BE2">
        <w:rPr>
          <w:spacing w:val="-1"/>
        </w:rPr>
        <w:t>сн</w:t>
      </w:r>
      <w:r w:rsidRPr="00D15BE2">
        <w:t>ије</w:t>
      </w:r>
      <w:r w:rsidRPr="00D15BE2">
        <w:rPr>
          <w:spacing w:val="-8"/>
        </w:rPr>
        <w:t xml:space="preserve"> </w:t>
      </w:r>
      <w:r>
        <w:rPr>
          <w:spacing w:val="-8"/>
          <w:lang w:val="sr-Cyrl-CS"/>
        </w:rPr>
        <w:t>48</w:t>
      </w:r>
      <w:r w:rsidRPr="00D15BE2">
        <w:rPr>
          <w:spacing w:val="-7"/>
        </w:rPr>
        <w:t xml:space="preserve"> </w:t>
      </w:r>
      <w:r w:rsidRPr="00D15BE2">
        <w:t>ча</w:t>
      </w:r>
      <w:r w:rsidRPr="00D15BE2">
        <w:rPr>
          <w:spacing w:val="-1"/>
        </w:rPr>
        <w:t>с</w:t>
      </w:r>
      <w:r w:rsidRPr="00D15BE2">
        <w:t>а</w:t>
      </w:r>
      <w:r>
        <w:rPr>
          <w:lang w:val="sr-Cyrl-CS"/>
        </w:rPr>
        <w:t>ва</w:t>
      </w:r>
      <w:r w:rsidRPr="00D15BE2">
        <w:rPr>
          <w:spacing w:val="-6"/>
        </w:rPr>
        <w:t xml:space="preserve"> </w:t>
      </w:r>
      <w:r w:rsidRPr="00D15BE2">
        <w:t>од</w:t>
      </w:r>
      <w:r w:rsidRPr="00D15BE2">
        <w:rPr>
          <w:spacing w:val="-7"/>
        </w:rPr>
        <w:t xml:space="preserve"> </w:t>
      </w:r>
      <w:r w:rsidRPr="00D15BE2">
        <w:rPr>
          <w:spacing w:val="-1"/>
        </w:rPr>
        <w:t>п</w:t>
      </w:r>
      <w:r w:rsidRPr="00D15BE2">
        <w:rPr>
          <w:spacing w:val="3"/>
        </w:rPr>
        <w:t>о</w:t>
      </w:r>
      <w:r w:rsidRPr="00D15BE2">
        <w:rPr>
          <w:spacing w:val="-1"/>
        </w:rPr>
        <w:t>дн</w:t>
      </w:r>
      <w:r w:rsidRPr="00D15BE2">
        <w:rPr>
          <w:spacing w:val="3"/>
        </w:rPr>
        <w:t>о</w:t>
      </w:r>
      <w:r w:rsidRPr="00D15BE2">
        <w:rPr>
          <w:spacing w:val="-2"/>
        </w:rPr>
        <w:t>ш</w:t>
      </w:r>
      <w:r w:rsidRPr="00D15BE2">
        <w:rPr>
          <w:spacing w:val="-1"/>
        </w:rPr>
        <w:t>е</w:t>
      </w:r>
      <w:r w:rsidRPr="00D15BE2">
        <w:t>ња</w:t>
      </w:r>
      <w:r w:rsidRPr="00D15BE2">
        <w:rPr>
          <w:spacing w:val="-6"/>
        </w:rPr>
        <w:t xml:space="preserve"> </w:t>
      </w:r>
      <w:r w:rsidRPr="00D15BE2">
        <w:rPr>
          <w:spacing w:val="-1"/>
        </w:rPr>
        <w:t>з</w:t>
      </w:r>
      <w:r w:rsidRPr="00D15BE2">
        <w:t>а</w:t>
      </w:r>
      <w:r w:rsidRPr="00D15BE2">
        <w:rPr>
          <w:spacing w:val="2"/>
        </w:rPr>
        <w:t>х</w:t>
      </w:r>
      <w:r w:rsidRPr="00D15BE2">
        <w:rPr>
          <w:spacing w:val="-1"/>
        </w:rPr>
        <w:t>те</w:t>
      </w:r>
      <w:r w:rsidRPr="00D15BE2">
        <w:t>ва.</w:t>
      </w:r>
    </w:p>
    <w:p w:rsidR="00130FE2" w:rsidRDefault="00130FE2" w:rsidP="00130FE2">
      <w:pPr>
        <w:pStyle w:val="BodyText"/>
        <w:tabs>
          <w:tab w:val="left" w:pos="479"/>
        </w:tabs>
        <w:ind w:right="664"/>
        <w:jc w:val="both"/>
        <w:rPr>
          <w:lang w:val="sr-Cyrl-CS"/>
        </w:rPr>
      </w:pPr>
      <w:r w:rsidRPr="00D15BE2">
        <w:rPr>
          <w:lang w:val="sr-Cyrl-CS"/>
        </w:rPr>
        <w:t>4</w:t>
      </w:r>
      <w:r w:rsidRPr="00D15BE2">
        <w:t>.2. Угово</w:t>
      </w:r>
      <w:r w:rsidRPr="00D15BE2">
        <w:rPr>
          <w:spacing w:val="1"/>
        </w:rPr>
        <w:t>р</w:t>
      </w:r>
      <w:r w:rsidRPr="00D15BE2">
        <w:rPr>
          <w:spacing w:val="-1"/>
        </w:rPr>
        <w:t>н</w:t>
      </w:r>
      <w:r w:rsidRPr="00D15BE2">
        <w:t>е</w:t>
      </w:r>
      <w:r w:rsidRPr="00D15BE2">
        <w:rPr>
          <w:spacing w:val="5"/>
        </w:rPr>
        <w:t xml:space="preserve"> </w:t>
      </w:r>
      <w:r w:rsidRPr="00D15BE2">
        <w:rPr>
          <w:spacing w:val="2"/>
        </w:rPr>
        <w:t>с</w:t>
      </w:r>
      <w:r w:rsidRPr="00D15BE2">
        <w:rPr>
          <w:spacing w:val="-1"/>
        </w:rPr>
        <w:t>т</w:t>
      </w:r>
      <w:r w:rsidRPr="00D15BE2">
        <w:rPr>
          <w:spacing w:val="1"/>
        </w:rPr>
        <w:t>р</w:t>
      </w:r>
      <w:r w:rsidRPr="00D15BE2">
        <w:t>а</w:t>
      </w:r>
      <w:r w:rsidRPr="00D15BE2">
        <w:rPr>
          <w:spacing w:val="-1"/>
        </w:rPr>
        <w:t>н</w:t>
      </w:r>
      <w:r w:rsidRPr="00D15BE2">
        <w:t>е</w:t>
      </w:r>
      <w:r w:rsidRPr="00D15BE2">
        <w:rPr>
          <w:spacing w:val="6"/>
        </w:rPr>
        <w:t xml:space="preserve"> </w:t>
      </w:r>
      <w:r w:rsidRPr="00D15BE2">
        <w:rPr>
          <w:spacing w:val="-1"/>
        </w:rPr>
        <w:t>с</w:t>
      </w:r>
      <w:r w:rsidRPr="00D15BE2">
        <w:t>у</w:t>
      </w:r>
      <w:r w:rsidRPr="00D15BE2">
        <w:rPr>
          <w:spacing w:val="7"/>
        </w:rPr>
        <w:t xml:space="preserve"> </w:t>
      </w:r>
      <w:r w:rsidRPr="00D15BE2">
        <w:rPr>
          <w:spacing w:val="-1"/>
        </w:rPr>
        <w:t>с</w:t>
      </w:r>
      <w:r w:rsidRPr="00D15BE2">
        <w:t>аг</w:t>
      </w:r>
      <w:r w:rsidRPr="00D15BE2">
        <w:rPr>
          <w:spacing w:val="1"/>
        </w:rPr>
        <w:t>л</w:t>
      </w:r>
      <w:r w:rsidRPr="00D15BE2">
        <w:t>а</w:t>
      </w:r>
      <w:r w:rsidRPr="00D15BE2">
        <w:rPr>
          <w:spacing w:val="-1"/>
        </w:rPr>
        <w:t>сн</w:t>
      </w:r>
      <w:r w:rsidRPr="00D15BE2">
        <w:t>е</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н</w:t>
      </w:r>
      <w:r w:rsidRPr="00D15BE2">
        <w:t>а</w:t>
      </w:r>
      <w:r w:rsidRPr="00D15BE2">
        <w:rPr>
          <w:spacing w:val="1"/>
        </w:rPr>
        <w:t>ру</w:t>
      </w:r>
      <w:r w:rsidRPr="00D15BE2">
        <w:t>ч</w:t>
      </w:r>
      <w:r w:rsidRPr="00D15BE2">
        <w:rPr>
          <w:spacing w:val="2"/>
        </w:rPr>
        <w:t>и</w:t>
      </w:r>
      <w:r w:rsidRPr="00D15BE2">
        <w:rPr>
          <w:spacing w:val="-1"/>
        </w:rPr>
        <w:t>л</w:t>
      </w:r>
      <w:r w:rsidRPr="00D15BE2">
        <w:t>ац</w:t>
      </w:r>
      <w:r w:rsidRPr="00D15BE2">
        <w:rPr>
          <w:spacing w:val="6"/>
        </w:rPr>
        <w:t xml:space="preserve"> </w:t>
      </w:r>
      <w:r w:rsidRPr="00D15BE2">
        <w:rPr>
          <w:spacing w:val="1"/>
        </w:rPr>
        <w:t>н</w:t>
      </w:r>
      <w:r w:rsidRPr="00D15BE2">
        <w:rPr>
          <w:spacing w:val="-1"/>
        </w:rPr>
        <w:t>ем</w:t>
      </w:r>
      <w:r w:rsidRPr="00D15BE2">
        <w:t>а</w:t>
      </w:r>
      <w:r w:rsidRPr="00D15BE2">
        <w:rPr>
          <w:spacing w:val="6"/>
        </w:rPr>
        <w:t xml:space="preserve"> </w:t>
      </w:r>
      <w:r w:rsidRPr="00D15BE2">
        <w:t>о</w:t>
      </w:r>
      <w:r w:rsidRPr="00D15BE2">
        <w:rPr>
          <w:spacing w:val="1"/>
        </w:rPr>
        <w:t>б</w:t>
      </w:r>
      <w:r w:rsidRPr="00D15BE2">
        <w:t>ав</w:t>
      </w:r>
      <w:r w:rsidRPr="00D15BE2">
        <w:rPr>
          <w:spacing w:val="-1"/>
        </w:rPr>
        <w:t>ез</w:t>
      </w:r>
      <w:r w:rsidRPr="00D15BE2">
        <w:t>у</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п</w:t>
      </w:r>
      <w:r w:rsidRPr="00D15BE2">
        <w:rPr>
          <w:spacing w:val="3"/>
        </w:rPr>
        <w:t>р</w:t>
      </w:r>
      <w:r w:rsidRPr="00D15BE2">
        <w:rPr>
          <w:spacing w:val="-1"/>
        </w:rPr>
        <w:t>е</w:t>
      </w:r>
      <w:r w:rsidRPr="00D15BE2">
        <w:rPr>
          <w:spacing w:val="1"/>
        </w:rPr>
        <w:t>у</w:t>
      </w:r>
      <w:r w:rsidRPr="00D15BE2">
        <w:rPr>
          <w:spacing w:val="-1"/>
        </w:rPr>
        <w:t>зм</w:t>
      </w:r>
      <w:r w:rsidRPr="00D15BE2">
        <w:t>е</w:t>
      </w:r>
      <w:r w:rsidRPr="00D15BE2">
        <w:rPr>
          <w:spacing w:val="7"/>
        </w:rPr>
        <w:t xml:space="preserve"> </w:t>
      </w:r>
      <w:r w:rsidRPr="00D15BE2">
        <w:rPr>
          <w:spacing w:val="1"/>
        </w:rPr>
        <w:t>к</w:t>
      </w:r>
      <w:r w:rsidRPr="00D15BE2">
        <w:t>о</w:t>
      </w:r>
      <w:r w:rsidRPr="00D15BE2">
        <w:rPr>
          <w:spacing w:val="-1"/>
        </w:rPr>
        <w:t>мп</w:t>
      </w:r>
      <w:r w:rsidRPr="00D15BE2">
        <w:rPr>
          <w:spacing w:val="1"/>
        </w:rPr>
        <w:t>л</w:t>
      </w:r>
      <w:r w:rsidRPr="00D15BE2">
        <w:rPr>
          <w:spacing w:val="-1"/>
        </w:rPr>
        <w:t>е</w:t>
      </w:r>
      <w:r w:rsidRPr="00D15BE2">
        <w:rPr>
          <w:spacing w:val="2"/>
        </w:rPr>
        <w:t>т</w:t>
      </w:r>
      <w:r w:rsidRPr="00D15BE2">
        <w:rPr>
          <w:spacing w:val="1"/>
        </w:rPr>
        <w:t>н</w:t>
      </w:r>
      <w:r w:rsidRPr="00D15BE2">
        <w:t>у</w:t>
      </w:r>
      <w:r w:rsidRPr="00D15BE2">
        <w:rPr>
          <w:spacing w:val="6"/>
        </w:rPr>
        <w:t xml:space="preserve"> </w:t>
      </w:r>
      <w:r w:rsidRPr="00D15BE2">
        <w:rPr>
          <w:spacing w:val="1"/>
        </w:rPr>
        <w:t>к</w:t>
      </w:r>
      <w:r w:rsidRPr="00D15BE2">
        <w:t>о</w:t>
      </w:r>
      <w:r w:rsidRPr="00D15BE2">
        <w:rPr>
          <w:spacing w:val="-1"/>
        </w:rPr>
        <w:t>л</w:t>
      </w:r>
      <w:r w:rsidRPr="00D15BE2">
        <w:t>ичи</w:t>
      </w:r>
      <w:r w:rsidRPr="00D15BE2">
        <w:rPr>
          <w:spacing w:val="-1"/>
        </w:rPr>
        <w:t>н</w:t>
      </w:r>
      <w:r w:rsidRPr="00D15BE2">
        <w:t>у</w:t>
      </w:r>
      <w:r w:rsidRPr="00D15BE2">
        <w:rPr>
          <w:spacing w:val="7"/>
        </w:rPr>
        <w:t xml:space="preserve"> </w:t>
      </w:r>
      <w:r w:rsidRPr="00D15BE2">
        <w:rPr>
          <w:spacing w:val="1"/>
        </w:rPr>
        <w:t>р</w:t>
      </w:r>
      <w:r w:rsidRPr="00D15BE2">
        <w:t>о</w:t>
      </w:r>
      <w:r w:rsidRPr="00D15BE2">
        <w:rPr>
          <w:spacing w:val="-1"/>
        </w:rPr>
        <w:t>б</w:t>
      </w:r>
      <w:r w:rsidRPr="00D15BE2">
        <w:t>е</w:t>
      </w:r>
      <w:r w:rsidRPr="00D15BE2">
        <w:rPr>
          <w:spacing w:val="5"/>
        </w:rPr>
        <w:t xml:space="preserve"> </w:t>
      </w:r>
      <w:r w:rsidRPr="00D15BE2">
        <w:rPr>
          <w:spacing w:val="1"/>
        </w:rPr>
        <w:t>к</w:t>
      </w:r>
      <w:r w:rsidRPr="00D15BE2">
        <w:t>оја</w:t>
      </w:r>
      <w:r w:rsidRPr="00D15BE2">
        <w:rPr>
          <w:w w:val="99"/>
        </w:rPr>
        <w:t xml:space="preserve"> </w:t>
      </w:r>
      <w:r w:rsidRPr="00D15BE2">
        <w:t>је</w:t>
      </w:r>
      <w:r w:rsidRPr="00D15BE2">
        <w:rPr>
          <w:spacing w:val="-7"/>
        </w:rPr>
        <w:t xml:space="preserve"> </w:t>
      </w:r>
      <w:r w:rsidRPr="00D15BE2">
        <w:rPr>
          <w:spacing w:val="-1"/>
        </w:rPr>
        <w:t>н</w:t>
      </w:r>
      <w:r w:rsidRPr="00D15BE2">
        <w:t>ав</w:t>
      </w:r>
      <w:r w:rsidRPr="00D15BE2">
        <w:rPr>
          <w:spacing w:val="1"/>
        </w:rPr>
        <w:t>е</w:t>
      </w:r>
      <w:r w:rsidRPr="00D15BE2">
        <w:rPr>
          <w:spacing w:val="-1"/>
        </w:rPr>
        <w:t>д</w:t>
      </w:r>
      <w:r w:rsidRPr="00D15BE2">
        <w:rPr>
          <w:spacing w:val="1"/>
        </w:rPr>
        <w:t>е</w:t>
      </w:r>
      <w:r w:rsidRPr="00D15BE2">
        <w:rPr>
          <w:spacing w:val="-1"/>
        </w:rPr>
        <w:t>н</w:t>
      </w:r>
      <w:r w:rsidRPr="00D15BE2">
        <w:t>а</w:t>
      </w:r>
      <w:r w:rsidRPr="00D15BE2">
        <w:rPr>
          <w:spacing w:val="-4"/>
        </w:rPr>
        <w:t xml:space="preserve"> </w:t>
      </w:r>
      <w:r w:rsidRPr="00D15BE2">
        <w:t>у</w:t>
      </w:r>
      <w:r w:rsidRPr="00D15BE2">
        <w:rPr>
          <w:spacing w:val="-5"/>
        </w:rPr>
        <w:t xml:space="preserve"> </w:t>
      </w:r>
      <w:r w:rsidRPr="00D15BE2">
        <w:t>о</w:t>
      </w:r>
      <w:r w:rsidRPr="00D15BE2">
        <w:rPr>
          <w:spacing w:val="-1"/>
        </w:rPr>
        <w:t>б</w:t>
      </w:r>
      <w:r w:rsidRPr="00D15BE2">
        <w:rPr>
          <w:spacing w:val="1"/>
        </w:rPr>
        <w:t>р</w:t>
      </w:r>
      <w:r w:rsidRPr="00D15BE2">
        <w:t>а</w:t>
      </w:r>
      <w:r w:rsidRPr="00D15BE2">
        <w:rPr>
          <w:spacing w:val="-1"/>
        </w:rPr>
        <w:t>с</w:t>
      </w:r>
      <w:r w:rsidRPr="00D15BE2">
        <w:t>цу</w:t>
      </w:r>
      <w:r w:rsidRPr="00D15BE2">
        <w:rPr>
          <w:spacing w:val="-4"/>
        </w:rPr>
        <w:t xml:space="preserve"> </w:t>
      </w:r>
      <w:r w:rsidRPr="00D15BE2">
        <w:rPr>
          <w:spacing w:val="-1"/>
        </w:rPr>
        <w:t>п</w:t>
      </w:r>
      <w:r w:rsidRPr="00D15BE2">
        <w:t>о</w:t>
      </w:r>
      <w:r w:rsidRPr="00D15BE2">
        <w:rPr>
          <w:spacing w:val="-1"/>
        </w:rPr>
        <w:t>н</w:t>
      </w:r>
      <w:r w:rsidRPr="00D15BE2">
        <w:rPr>
          <w:spacing w:val="1"/>
        </w:rPr>
        <w:t>уд</w:t>
      </w:r>
      <w:r w:rsidRPr="00D15BE2">
        <w:rPr>
          <w:spacing w:val="-1"/>
        </w:rPr>
        <w:t>е</w:t>
      </w:r>
      <w:r w:rsidRPr="00D15BE2">
        <w:t>,</w:t>
      </w:r>
      <w:r w:rsidRPr="00D15BE2">
        <w:rPr>
          <w:spacing w:val="-5"/>
        </w:rPr>
        <w:t xml:space="preserve"> </w:t>
      </w:r>
      <w:r w:rsidRPr="00D15BE2">
        <w:rPr>
          <w:spacing w:val="1"/>
        </w:rPr>
        <w:t>к</w:t>
      </w:r>
      <w:r w:rsidRPr="00D15BE2">
        <w:t>оја</w:t>
      </w:r>
      <w:r w:rsidRPr="00D15BE2">
        <w:rPr>
          <w:spacing w:val="-4"/>
        </w:rPr>
        <w:t xml:space="preserve"> </w:t>
      </w:r>
      <w:r w:rsidRPr="00D15BE2">
        <w:t>је</w:t>
      </w:r>
      <w:r w:rsidRPr="00D15BE2">
        <w:rPr>
          <w:spacing w:val="-6"/>
        </w:rPr>
        <w:t xml:space="preserve"> </w:t>
      </w:r>
      <w:r w:rsidRPr="00D15BE2">
        <w:rPr>
          <w:spacing w:val="-1"/>
        </w:rPr>
        <w:t>п</w:t>
      </w:r>
      <w:r w:rsidRPr="00D15BE2">
        <w:rPr>
          <w:spacing w:val="1"/>
        </w:rPr>
        <w:t>р</w:t>
      </w:r>
      <w:r w:rsidRPr="00D15BE2">
        <w:rPr>
          <w:spacing w:val="-1"/>
        </w:rPr>
        <w:t>ед</w:t>
      </w:r>
      <w:r w:rsidRPr="00D15BE2">
        <w:rPr>
          <w:spacing w:val="2"/>
        </w:rPr>
        <w:t>м</w:t>
      </w:r>
      <w:r w:rsidRPr="00D15BE2">
        <w:rPr>
          <w:spacing w:val="-1"/>
        </w:rPr>
        <w:t>е</w:t>
      </w:r>
      <w:r w:rsidRPr="00D15BE2">
        <w:t>т</w:t>
      </w:r>
      <w:r w:rsidRPr="00D15BE2">
        <w:rPr>
          <w:spacing w:val="-6"/>
        </w:rPr>
        <w:t xml:space="preserve"> </w:t>
      </w:r>
      <w:r w:rsidRPr="00D15BE2">
        <w:t>јав</w:t>
      </w:r>
      <w:r w:rsidRPr="00D15BE2">
        <w:rPr>
          <w:spacing w:val="1"/>
        </w:rPr>
        <w:t>н</w:t>
      </w:r>
      <w:r w:rsidRPr="00D15BE2">
        <w:t>е</w:t>
      </w:r>
      <w:r w:rsidRPr="00D15BE2">
        <w:rPr>
          <w:spacing w:val="-6"/>
        </w:rPr>
        <w:t xml:space="preserve"> </w:t>
      </w:r>
      <w:r w:rsidRPr="00D15BE2">
        <w:rPr>
          <w:spacing w:val="-1"/>
        </w:rPr>
        <w:t>н</w:t>
      </w:r>
      <w:r w:rsidRPr="00D15BE2">
        <w:t>а</w:t>
      </w:r>
      <w:r w:rsidRPr="00D15BE2">
        <w:rPr>
          <w:spacing w:val="-1"/>
        </w:rPr>
        <w:t>б</w:t>
      </w:r>
      <w:r w:rsidRPr="00D15BE2">
        <w:rPr>
          <w:spacing w:val="3"/>
        </w:rPr>
        <w:t>а</w:t>
      </w:r>
      <w:r w:rsidRPr="00D15BE2">
        <w:t>в</w:t>
      </w:r>
      <w:r w:rsidRPr="00D15BE2">
        <w:rPr>
          <w:spacing w:val="1"/>
        </w:rPr>
        <w:t>к</w:t>
      </w:r>
      <w:r w:rsidRPr="00D15BE2">
        <w:rPr>
          <w:spacing w:val="-1"/>
        </w:rPr>
        <w:t>е</w:t>
      </w:r>
      <w:r w:rsidRPr="00D15BE2">
        <w:t>.</w:t>
      </w:r>
    </w:p>
    <w:p w:rsidR="00130FE2" w:rsidRDefault="00130FE2" w:rsidP="00130FE2">
      <w:pPr>
        <w:jc w:val="both"/>
        <w:rPr>
          <w:noProof/>
          <w:lang w:val="sr-Cyrl-CS"/>
        </w:rPr>
      </w:pPr>
      <w:r>
        <w:rPr>
          <w:lang w:val="sr-Cyrl-CS"/>
        </w:rPr>
        <w:t xml:space="preserve">4.3  </w:t>
      </w:r>
      <w:r w:rsidRPr="005A41AE">
        <w:rPr>
          <w:noProof/>
          <w:lang w:val="sr-Cyrl-CS"/>
        </w:rPr>
        <w:t xml:space="preserve">Количина </w:t>
      </w:r>
      <w:r>
        <w:rPr>
          <w:noProof/>
          <w:lang w:val="sr-Cyrl-CS"/>
        </w:rPr>
        <w:t>добара</w:t>
      </w:r>
      <w:r w:rsidRPr="005A41AE">
        <w:rPr>
          <w:noProof/>
          <w:lang w:val="sr-Cyrl-CS"/>
        </w:rPr>
        <w:t xml:space="preserve">, која је предвиђена конкурсном документацијом представља оквирне потребе </w:t>
      </w:r>
      <w:r>
        <w:rPr>
          <w:noProof/>
          <w:lang/>
        </w:rPr>
        <w:t>К</w:t>
      </w:r>
      <w:r w:rsidRPr="005A41AE">
        <w:rPr>
          <w:noProof/>
          <w:lang w:val="sr-Cyrl-CS"/>
        </w:rPr>
        <w:t xml:space="preserve">упца за 1 годину, па су уговорне стране сагласне да </w:t>
      </w:r>
      <w:r>
        <w:rPr>
          <w:noProof/>
          <w:lang/>
        </w:rPr>
        <w:t>К</w:t>
      </w:r>
      <w:r w:rsidRPr="005A41AE">
        <w:rPr>
          <w:noProof/>
          <w:lang w:val="sr-Cyrl-CS"/>
        </w:rPr>
        <w:t xml:space="preserve">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w:t>
      </w:r>
      <w:r>
        <w:rPr>
          <w:noProof/>
          <w:lang w:val="sr-Cyrl-CS"/>
        </w:rPr>
        <w:t>2</w:t>
      </w:r>
      <w:r w:rsidRPr="005A41AE">
        <w:rPr>
          <w:noProof/>
          <w:lang w:val="sr-Cyrl-CS"/>
        </w:rPr>
        <w:t>.1. овог уговора</w:t>
      </w:r>
      <w:r>
        <w:rPr>
          <w:noProof/>
          <w:lang/>
        </w:rPr>
        <w:t>.</w:t>
      </w:r>
      <w:r w:rsidRPr="00D15BE2">
        <w:rPr>
          <w:lang w:val="sr-Cyrl-CS"/>
        </w:rPr>
        <w:t xml:space="preserve"> </w:t>
      </w:r>
    </w:p>
    <w:p w:rsidR="00130FE2" w:rsidRPr="00057803" w:rsidRDefault="00130FE2" w:rsidP="00130FE2">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5</w:t>
      </w:r>
      <w:r w:rsidRPr="00057803">
        <w:rPr>
          <w:rFonts w:ascii="Times New Roman" w:hAnsi="Times New Roman" w:cs="Times New Roman"/>
          <w:i w:val="0"/>
          <w:sz w:val="24"/>
          <w:szCs w:val="24"/>
          <w:u w:color="000000"/>
        </w:rPr>
        <w:t>.</w:t>
      </w:r>
      <w:r w:rsidRPr="00057803">
        <w:rPr>
          <w:rFonts w:ascii="Times New Roman" w:hAnsi="Times New Roman" w:cs="Times New Roman"/>
          <w:i w:val="0"/>
          <w:spacing w:val="31"/>
          <w:sz w:val="24"/>
          <w:szCs w:val="24"/>
          <w:u w:color="000000"/>
        </w:rPr>
        <w:t xml:space="preserve"> </w:t>
      </w:r>
      <w:r w:rsidRPr="00057803">
        <w:rPr>
          <w:rFonts w:ascii="Times New Roman" w:hAnsi="Times New Roman" w:cs="Times New Roman"/>
          <w:i w:val="0"/>
          <w:sz w:val="24"/>
          <w:szCs w:val="24"/>
          <w:u w:color="000000"/>
        </w:rPr>
        <w:t>Д</w:t>
      </w:r>
      <w:r w:rsidRPr="00057803">
        <w:rPr>
          <w:rFonts w:ascii="Times New Roman" w:hAnsi="Times New Roman" w:cs="Times New Roman"/>
          <w:i w:val="0"/>
          <w:spacing w:val="2"/>
          <w:sz w:val="24"/>
          <w:szCs w:val="24"/>
          <w:u w:color="000000"/>
        </w:rPr>
        <w:t>И</w:t>
      </w:r>
      <w:r w:rsidRPr="00057803">
        <w:rPr>
          <w:rFonts w:ascii="Times New Roman" w:hAnsi="Times New Roman" w:cs="Times New Roman"/>
          <w:i w:val="0"/>
          <w:spacing w:val="-1"/>
          <w:sz w:val="24"/>
          <w:szCs w:val="24"/>
          <w:u w:color="000000"/>
        </w:rPr>
        <w:t>НА</w:t>
      </w:r>
      <w:r w:rsidRPr="00057803">
        <w:rPr>
          <w:rFonts w:ascii="Times New Roman" w:hAnsi="Times New Roman" w:cs="Times New Roman"/>
          <w:i w:val="0"/>
          <w:spacing w:val="3"/>
          <w:sz w:val="24"/>
          <w:szCs w:val="24"/>
          <w:u w:color="000000"/>
        </w:rPr>
        <w:t>М</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z w:val="24"/>
          <w:szCs w:val="24"/>
          <w:u w:color="000000"/>
        </w:rPr>
        <w:t>КА</w:t>
      </w: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130FE2" w:rsidRPr="00057803" w:rsidRDefault="00130FE2" w:rsidP="00130FE2">
      <w:pPr>
        <w:pStyle w:val="BodyText"/>
        <w:ind w:right="664"/>
      </w:pPr>
      <w:r w:rsidRPr="00057803">
        <w:rPr>
          <w:spacing w:val="-1"/>
        </w:rPr>
        <w:t>5</w:t>
      </w:r>
      <w:r w:rsidRPr="00057803">
        <w:t>.</w:t>
      </w:r>
      <w:r w:rsidRPr="00057803">
        <w:rPr>
          <w:spacing w:val="-1"/>
        </w:rPr>
        <w:t>1</w:t>
      </w:r>
      <w:r w:rsidRPr="00057803">
        <w:t>.</w:t>
      </w:r>
      <w:r w:rsidRPr="00057803">
        <w:rPr>
          <w:spacing w:val="-7"/>
        </w:rPr>
        <w:t xml:space="preserve"> </w:t>
      </w:r>
      <w:r w:rsidRPr="00057803">
        <w:rPr>
          <w:spacing w:val="-2"/>
        </w:rPr>
        <w:t>Д</w:t>
      </w:r>
      <w:r w:rsidRPr="00057803">
        <w:rPr>
          <w:spacing w:val="2"/>
        </w:rPr>
        <w:t>и</w:t>
      </w:r>
      <w:r w:rsidRPr="00057803">
        <w:rPr>
          <w:spacing w:val="-1"/>
        </w:rPr>
        <w:t>н</w:t>
      </w:r>
      <w:r w:rsidRPr="00057803">
        <w:t>а</w:t>
      </w:r>
      <w:r w:rsidRPr="00057803">
        <w:rPr>
          <w:spacing w:val="-1"/>
        </w:rPr>
        <w:t>м</w:t>
      </w:r>
      <w:r w:rsidRPr="00057803">
        <w:t>и</w:t>
      </w:r>
      <w:r w:rsidRPr="00057803">
        <w:rPr>
          <w:spacing w:val="1"/>
        </w:rPr>
        <w:t>к</w:t>
      </w:r>
      <w:r w:rsidRPr="00057803">
        <w:t>а</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8"/>
        </w:rPr>
        <w:t xml:space="preserve"> </w:t>
      </w:r>
      <w:r w:rsidRPr="00057803">
        <w:t>ј</w:t>
      </w:r>
      <w:r w:rsidRPr="00057803">
        <w:rPr>
          <w:spacing w:val="-1"/>
        </w:rPr>
        <w:t>е</w:t>
      </w:r>
      <w:r w:rsidRPr="00057803">
        <w:rPr>
          <w:spacing w:val="-5"/>
        </w:rPr>
        <w:t xml:space="preserve"> </w:t>
      </w:r>
      <w:r w:rsidRPr="00057803">
        <w:rPr>
          <w:spacing w:val="2"/>
        </w:rPr>
        <w:t>с</w:t>
      </w:r>
      <w:r w:rsidRPr="00057803">
        <w:rPr>
          <w:spacing w:val="1"/>
        </w:rPr>
        <w:t>ук</w:t>
      </w:r>
      <w:r w:rsidRPr="00057803">
        <w:t>ц</w:t>
      </w:r>
      <w:r w:rsidRPr="00057803">
        <w:rPr>
          <w:spacing w:val="-1"/>
        </w:rPr>
        <w:t>ес</w:t>
      </w:r>
      <w:r w:rsidRPr="00057803">
        <w:t>ив</w:t>
      </w:r>
      <w:r w:rsidRPr="00057803">
        <w:rPr>
          <w:spacing w:val="-1"/>
        </w:rPr>
        <w:t>н</w:t>
      </w:r>
      <w:r w:rsidRPr="00057803">
        <w:rPr>
          <w:lang w:val="sr-Cyrl-CS"/>
        </w:rPr>
        <w:t>а</w:t>
      </w:r>
      <w:r w:rsidRPr="00057803">
        <w:t>,</w:t>
      </w:r>
      <w:r w:rsidRPr="00057803">
        <w:rPr>
          <w:spacing w:val="-6"/>
        </w:rPr>
        <w:t xml:space="preserve"> </w:t>
      </w:r>
      <w:r w:rsidRPr="00057803">
        <w:t>у</w:t>
      </w:r>
      <w:r w:rsidRPr="00057803">
        <w:rPr>
          <w:spacing w:val="-6"/>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5"/>
        </w:rPr>
        <w:t xml:space="preserve"> </w:t>
      </w:r>
      <w:r w:rsidRPr="00057803">
        <w:rPr>
          <w:spacing w:val="-1"/>
        </w:rPr>
        <w:t>с</w:t>
      </w:r>
      <w:r w:rsidRPr="00057803">
        <w:t>а</w:t>
      </w:r>
      <w:r w:rsidRPr="00057803">
        <w:rPr>
          <w:spacing w:val="-6"/>
        </w:rPr>
        <w:t xml:space="preserve"> </w:t>
      </w:r>
      <w:r w:rsidRPr="00057803">
        <w:rPr>
          <w:spacing w:val="-1"/>
        </w:rPr>
        <w:t>з</w:t>
      </w:r>
      <w:r w:rsidRPr="00057803">
        <w:t>ах</w:t>
      </w:r>
      <w:r w:rsidRPr="00057803">
        <w:rPr>
          <w:spacing w:val="-1"/>
        </w:rPr>
        <w:t>т</w:t>
      </w:r>
      <w:r w:rsidRPr="00057803">
        <w:rPr>
          <w:spacing w:val="1"/>
        </w:rPr>
        <w:t>е</w:t>
      </w:r>
      <w:r w:rsidRPr="00057803">
        <w:t>ви</w:t>
      </w:r>
      <w:r w:rsidRPr="00057803">
        <w:rPr>
          <w:spacing w:val="-1"/>
        </w:rPr>
        <w:t>м</w:t>
      </w:r>
      <w:r w:rsidRPr="00057803">
        <w:t>а</w:t>
      </w:r>
      <w:r w:rsidRPr="00057803">
        <w:rPr>
          <w:spacing w:val="-5"/>
        </w:rPr>
        <w:t xml:space="preserve"> </w:t>
      </w:r>
      <w:r>
        <w:rPr>
          <w:spacing w:val="-1"/>
          <w:lang/>
        </w:rPr>
        <w:t>Купца</w:t>
      </w:r>
      <w:r w:rsidRPr="00057803">
        <w:t>.</w:t>
      </w:r>
    </w:p>
    <w:p w:rsidR="00130FE2" w:rsidRPr="00057803" w:rsidRDefault="00130FE2" w:rsidP="00130FE2">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1"/>
          <w:sz w:val="24"/>
          <w:szCs w:val="24"/>
          <w:u w:color="000000"/>
        </w:rPr>
        <w:t>6</w:t>
      </w:r>
      <w:r w:rsidRPr="00057803">
        <w:rPr>
          <w:rFonts w:ascii="Times New Roman" w:hAnsi="Times New Roman" w:cs="Times New Roman"/>
          <w:i w:val="0"/>
          <w:sz w:val="24"/>
          <w:szCs w:val="24"/>
          <w:u w:color="000000"/>
        </w:rPr>
        <w:t xml:space="preserve">. </w:t>
      </w:r>
      <w:r w:rsidRPr="00057803">
        <w:rPr>
          <w:rFonts w:ascii="Times New Roman" w:hAnsi="Times New Roman" w:cs="Times New Roman"/>
          <w:i w:val="0"/>
          <w:spacing w:val="32"/>
          <w:sz w:val="24"/>
          <w:szCs w:val="24"/>
          <w:u w:color="000000"/>
        </w:rPr>
        <w:t xml:space="preserve"> </w:t>
      </w:r>
      <w:r w:rsidRPr="00057803">
        <w:rPr>
          <w:rFonts w:ascii="Times New Roman" w:hAnsi="Times New Roman" w:cs="Times New Roman"/>
          <w:i w:val="0"/>
          <w:spacing w:val="1"/>
          <w:sz w:val="24"/>
          <w:szCs w:val="24"/>
          <w:u w:color="000000"/>
        </w:rPr>
        <w:t>М</w:t>
      </w:r>
      <w:r w:rsidRPr="00057803">
        <w:rPr>
          <w:rFonts w:ascii="Times New Roman" w:hAnsi="Times New Roman" w:cs="Times New Roman"/>
          <w:i w:val="0"/>
          <w:spacing w:val="-2"/>
          <w:sz w:val="24"/>
          <w:szCs w:val="24"/>
          <w:u w:color="000000"/>
        </w:rPr>
        <w:t>Е</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Т</w:t>
      </w:r>
      <w:r w:rsidRPr="00057803">
        <w:rPr>
          <w:rFonts w:ascii="Times New Roman" w:hAnsi="Times New Roman" w:cs="Times New Roman"/>
          <w:i w:val="0"/>
          <w:sz w:val="24"/>
          <w:szCs w:val="24"/>
          <w:u w:color="000000"/>
        </w:rPr>
        <w:t>О</w:t>
      </w:r>
      <w:r w:rsidRPr="00057803">
        <w:rPr>
          <w:rFonts w:ascii="Times New Roman" w:hAnsi="Times New Roman" w:cs="Times New Roman"/>
          <w:i w:val="0"/>
          <w:spacing w:val="-5"/>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130FE2" w:rsidRPr="00057803" w:rsidRDefault="00130FE2" w:rsidP="00130FE2">
      <w:pPr>
        <w:pStyle w:val="BodyText"/>
        <w:ind w:right="664"/>
        <w:rPr>
          <w:lang w:val="sr-Cyrl-CS"/>
        </w:rPr>
      </w:pPr>
      <w:r w:rsidRPr="00057803">
        <w:rPr>
          <w:spacing w:val="-1"/>
        </w:rPr>
        <w:t>6</w:t>
      </w:r>
      <w:r w:rsidRPr="00057803">
        <w:t>.</w:t>
      </w:r>
      <w:r w:rsidRPr="00057803">
        <w:rPr>
          <w:spacing w:val="-1"/>
        </w:rPr>
        <w:t>1</w:t>
      </w:r>
      <w:r w:rsidRPr="00057803">
        <w:t>.</w:t>
      </w:r>
      <w:r w:rsidRPr="00057803">
        <w:rPr>
          <w:spacing w:val="-6"/>
        </w:rPr>
        <w:t xml:space="preserve"> </w:t>
      </w:r>
      <w:r w:rsidRPr="00057803">
        <w:t>М</w:t>
      </w:r>
      <w:r w:rsidRPr="00057803">
        <w:rPr>
          <w:spacing w:val="-1"/>
        </w:rPr>
        <w:t>е</w:t>
      </w:r>
      <w:r w:rsidRPr="00057803">
        <w:rPr>
          <w:spacing w:val="2"/>
        </w:rPr>
        <w:t>с</w:t>
      </w:r>
      <w:r w:rsidRPr="00057803">
        <w:rPr>
          <w:spacing w:val="-1"/>
        </w:rPr>
        <w:t>т</w:t>
      </w:r>
      <w:r w:rsidRPr="00057803">
        <w:t>о</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6"/>
        </w:rPr>
        <w:t xml:space="preserve"> </w:t>
      </w:r>
      <w:r w:rsidRPr="00057803">
        <w:t>је</w:t>
      </w:r>
      <w:r w:rsidRPr="00057803">
        <w:rPr>
          <w:spacing w:val="-7"/>
        </w:rPr>
        <w:t xml:space="preserve"> </w:t>
      </w:r>
      <w:r w:rsidRPr="00057803">
        <w:rPr>
          <w:spacing w:val="2"/>
          <w:lang w:val="sr-Cyrl-CS"/>
        </w:rPr>
        <w:t>просторија Болничке апотеке Опште болнице „Стефан Високи“</w:t>
      </w:r>
      <w:r w:rsidRPr="00057803">
        <w:t>.</w:t>
      </w:r>
    </w:p>
    <w:p w:rsidR="00130FE2" w:rsidRPr="00D15BE2" w:rsidRDefault="00130FE2" w:rsidP="00130FE2">
      <w:pPr>
        <w:jc w:val="both"/>
        <w:rPr>
          <w:lang w:val="sr-Cyrl-CS"/>
        </w:rPr>
      </w:pPr>
      <w:r w:rsidRPr="00801D70">
        <w:rPr>
          <w:lang w:val="sr-Cyrl-CS"/>
        </w:rPr>
        <w:t>.</w:t>
      </w:r>
    </w:p>
    <w:p w:rsidR="00130FE2" w:rsidRDefault="00130FE2" w:rsidP="00130FE2">
      <w:pPr>
        <w:jc w:val="both"/>
        <w:rPr>
          <w:rFonts w:cs="Arial"/>
          <w:b/>
          <w:color w:val="000000"/>
          <w:lang w:val="sr-Cyrl-CS"/>
        </w:rPr>
      </w:pPr>
      <w:r>
        <w:rPr>
          <w:rFonts w:cs="Arial"/>
          <w:b/>
          <w:color w:val="000000"/>
          <w:lang w:val="sr-Cyrl-CS"/>
        </w:rPr>
        <w:t>7</w:t>
      </w:r>
      <w:r w:rsidRPr="005872A7">
        <w:rPr>
          <w:rFonts w:cs="Arial"/>
          <w:b/>
          <w:color w:val="000000"/>
          <w:lang w:val="sr-Cyrl-CS"/>
        </w:rPr>
        <w:t>. ФИНАНСИЈСКЕ  ГАРАНЦИЈЕ</w:t>
      </w:r>
    </w:p>
    <w:p w:rsidR="00130FE2" w:rsidRDefault="00130FE2" w:rsidP="00130FE2">
      <w:pPr>
        <w:autoSpaceDE w:val="0"/>
        <w:autoSpaceDN w:val="0"/>
        <w:adjustRightInd w:val="0"/>
        <w:spacing w:after="47"/>
        <w:jc w:val="both"/>
        <w:rPr>
          <w:color w:val="000000"/>
          <w:lang/>
        </w:rPr>
      </w:pPr>
      <w:r w:rsidRPr="00B62277">
        <w:rPr>
          <w:lang w:val="sr-Cyrl-CS"/>
        </w:rPr>
        <w:t xml:space="preserve">7.1 </w:t>
      </w:r>
      <w:r>
        <w:rPr>
          <w:color w:val="000000"/>
          <w:lang/>
        </w:rPr>
        <w:t>Продавац</w:t>
      </w:r>
      <w:r w:rsidRPr="00B62277">
        <w:rPr>
          <w:color w:val="000000"/>
          <w:lang w:val="sr-Cyrl-CS"/>
        </w:rPr>
        <w:t xml:space="preserve"> је дужан да приликом потписивања Уговора преда финансијску гаранцију за добро извршење посла у виду бланко менице са меничним овлашћењем које мора бити попуњено, потписано и оверено, сачињено на меморандуму добављача, у висини од 10% уговорене вредности без обрачунатог ПДВ-а. Рок важења меничне обавезе је 30 (тридесет) дана дуже од истека рока за испоруку добара. Меница мора у ту сврху бити регистрована код НБС, а меницу и менично овлашћење мора да прати и картон депонованих потписа код пословне. </w:t>
      </w:r>
    </w:p>
    <w:p w:rsidR="00130FE2" w:rsidRDefault="00130FE2" w:rsidP="00130FE2">
      <w:pPr>
        <w:autoSpaceDE w:val="0"/>
        <w:autoSpaceDN w:val="0"/>
        <w:adjustRightInd w:val="0"/>
        <w:spacing w:after="47"/>
        <w:jc w:val="both"/>
        <w:rPr>
          <w:color w:val="000000"/>
          <w:lang/>
        </w:rPr>
      </w:pPr>
      <w:r>
        <w:rPr>
          <w:color w:val="000000"/>
          <w:lang/>
        </w:rPr>
        <w:t>7.2 Купац</w:t>
      </w:r>
      <w:r w:rsidRPr="00B62277">
        <w:rPr>
          <w:color w:val="000000"/>
          <w:lang w:val="sr-Cyrl-CS"/>
        </w:rPr>
        <w:t xml:space="preserve"> ће приложену финансијску гаранцију за добро извршење посла искористити у сврху накнаде штете у следећим случајевима: </w:t>
      </w:r>
    </w:p>
    <w:p w:rsidR="00130FE2" w:rsidRDefault="00130FE2" w:rsidP="00130FE2">
      <w:pPr>
        <w:autoSpaceDE w:val="0"/>
        <w:autoSpaceDN w:val="0"/>
        <w:adjustRightInd w:val="0"/>
        <w:spacing w:after="47"/>
        <w:jc w:val="both"/>
        <w:rPr>
          <w:color w:val="000000"/>
          <w:lang/>
        </w:rPr>
      </w:pPr>
      <w:r>
        <w:rPr>
          <w:color w:val="000000"/>
          <w:lang/>
        </w:rPr>
        <w:t>1</w:t>
      </w:r>
      <w:r w:rsidRPr="00B62277">
        <w:rPr>
          <w:color w:val="000000"/>
          <w:lang w:val="sr-Cyrl-CS"/>
        </w:rPr>
        <w:t xml:space="preserve">. у случају неизвршења уговорeних обавеза у роковима и на начин који су предвиђени уговором о јавној набавци, </w:t>
      </w:r>
    </w:p>
    <w:p w:rsidR="00130FE2" w:rsidRDefault="00130FE2" w:rsidP="00130FE2">
      <w:pPr>
        <w:autoSpaceDE w:val="0"/>
        <w:autoSpaceDN w:val="0"/>
        <w:adjustRightInd w:val="0"/>
        <w:spacing w:after="47"/>
        <w:jc w:val="both"/>
        <w:rPr>
          <w:color w:val="000000"/>
          <w:lang/>
        </w:rPr>
      </w:pPr>
      <w:r>
        <w:rPr>
          <w:color w:val="000000"/>
          <w:lang/>
        </w:rPr>
        <w:t>2</w:t>
      </w:r>
      <w:r w:rsidRPr="00B62277">
        <w:rPr>
          <w:color w:val="000000"/>
          <w:lang w:val="sr-Cyrl-CS"/>
        </w:rPr>
        <w:t xml:space="preserve">. у случају неоснованог једностраног раскида уговора о јавној набавци од стране </w:t>
      </w:r>
      <w:r>
        <w:rPr>
          <w:color w:val="000000"/>
          <w:lang/>
        </w:rPr>
        <w:t>Продавца</w:t>
      </w:r>
      <w:r w:rsidRPr="00B62277">
        <w:rPr>
          <w:color w:val="000000"/>
          <w:lang w:val="sr-Cyrl-CS"/>
        </w:rPr>
        <w:t xml:space="preserve">, </w:t>
      </w:r>
    </w:p>
    <w:p w:rsidR="00130FE2" w:rsidRPr="00B62277" w:rsidRDefault="00130FE2" w:rsidP="00130FE2">
      <w:pPr>
        <w:autoSpaceDE w:val="0"/>
        <w:autoSpaceDN w:val="0"/>
        <w:adjustRightInd w:val="0"/>
        <w:spacing w:after="47"/>
        <w:jc w:val="both"/>
        <w:rPr>
          <w:color w:val="000000"/>
          <w:lang w:val="sr-Cyrl-CS"/>
        </w:rPr>
      </w:pPr>
      <w:r>
        <w:rPr>
          <w:color w:val="000000"/>
          <w:lang/>
        </w:rPr>
        <w:lastRenderedPageBreak/>
        <w:t>3</w:t>
      </w:r>
      <w:r w:rsidRPr="00B62277">
        <w:rPr>
          <w:color w:val="000000"/>
          <w:lang w:val="sr-Cyrl-CS"/>
        </w:rPr>
        <w:t xml:space="preserve">. у другим случајевима неиспуњења уговорeних обавеза који могу да доведу до угрожавања живота и здравља пацијената, рада </w:t>
      </w:r>
      <w:r>
        <w:rPr>
          <w:color w:val="000000"/>
          <w:lang/>
        </w:rPr>
        <w:t>купца</w:t>
      </w:r>
      <w:r w:rsidRPr="00B62277">
        <w:rPr>
          <w:color w:val="000000"/>
          <w:lang w:val="sr-Cyrl-CS"/>
        </w:rPr>
        <w:t xml:space="preserve"> као и да нанесу штету </w:t>
      </w:r>
      <w:r>
        <w:rPr>
          <w:color w:val="000000"/>
          <w:lang/>
        </w:rPr>
        <w:t>Купц</w:t>
      </w:r>
      <w:r w:rsidRPr="00B62277">
        <w:rPr>
          <w:color w:val="000000"/>
          <w:lang w:val="sr-Cyrl-CS"/>
        </w:rPr>
        <w:t>у.</w:t>
      </w:r>
    </w:p>
    <w:p w:rsidR="00130FE2" w:rsidRPr="00132B51" w:rsidRDefault="00130FE2" w:rsidP="00130FE2">
      <w:pPr>
        <w:jc w:val="both"/>
        <w:rPr>
          <w:rFonts w:cs="Arial"/>
          <w:b/>
          <w:lang/>
        </w:rPr>
      </w:pPr>
    </w:p>
    <w:p w:rsidR="00130FE2" w:rsidRPr="005872A7" w:rsidRDefault="00130FE2" w:rsidP="00130FE2">
      <w:pPr>
        <w:jc w:val="both"/>
        <w:rPr>
          <w:rFonts w:cs="Arial"/>
          <w:b/>
          <w:lang w:val="sr-Cyrl-CS"/>
        </w:rPr>
      </w:pPr>
      <w:r>
        <w:rPr>
          <w:rFonts w:cs="Arial"/>
          <w:b/>
          <w:lang w:val="sr-Cyrl-CS"/>
        </w:rPr>
        <w:t>8. КВАЛИ</w:t>
      </w:r>
      <w:r w:rsidRPr="005872A7">
        <w:rPr>
          <w:rFonts w:cs="Arial"/>
          <w:b/>
          <w:lang w:val="sr-Cyrl-CS"/>
        </w:rPr>
        <w:t xml:space="preserve">ТЕТ </w:t>
      </w:r>
    </w:p>
    <w:p w:rsidR="00130FE2" w:rsidRPr="00057803" w:rsidRDefault="00130FE2" w:rsidP="00130FE2">
      <w:pPr>
        <w:pStyle w:val="BodyText"/>
        <w:tabs>
          <w:tab w:val="left" w:pos="180"/>
        </w:tabs>
        <w:ind w:left="90" w:right="664"/>
        <w:jc w:val="both"/>
      </w:pPr>
      <w:r>
        <w:rPr>
          <w:spacing w:val="-1"/>
          <w:lang w:val="sr-Cyrl-CS"/>
        </w:rPr>
        <w:t>8</w:t>
      </w:r>
      <w:r w:rsidRPr="00057803">
        <w:rPr>
          <w:spacing w:val="-1"/>
          <w:lang w:val="sr-Cyrl-CS"/>
        </w:rPr>
        <w:t xml:space="preserve">.1. </w:t>
      </w:r>
      <w:r w:rsidRPr="00057803">
        <w:rPr>
          <w:spacing w:val="-1"/>
        </w:rPr>
        <w:t>К</w:t>
      </w:r>
      <w:r w:rsidRPr="00057803">
        <w:t>ва</w:t>
      </w:r>
      <w:r w:rsidRPr="00057803">
        <w:rPr>
          <w:spacing w:val="-1"/>
        </w:rPr>
        <w:t>л</w:t>
      </w:r>
      <w:r w:rsidRPr="00057803">
        <w:t>и</w:t>
      </w:r>
      <w:r w:rsidRPr="00057803">
        <w:rPr>
          <w:spacing w:val="2"/>
        </w:rPr>
        <w:t>т</w:t>
      </w:r>
      <w:r w:rsidRPr="00057803">
        <w:rPr>
          <w:spacing w:val="-1"/>
        </w:rPr>
        <w:t>е</w:t>
      </w:r>
      <w:r w:rsidRPr="00057803">
        <w:t>т</w:t>
      </w:r>
      <w:r w:rsidRPr="00057803">
        <w:rPr>
          <w:spacing w:val="-6"/>
        </w:rPr>
        <w:t xml:space="preserve"> </w:t>
      </w:r>
      <w:r w:rsidRPr="00057803">
        <w:rPr>
          <w:spacing w:val="1"/>
        </w:rPr>
        <w:t>р</w:t>
      </w:r>
      <w:r w:rsidRPr="00057803">
        <w:t>о</w:t>
      </w:r>
      <w:r w:rsidRPr="00057803">
        <w:rPr>
          <w:spacing w:val="1"/>
        </w:rPr>
        <w:t>б</w:t>
      </w:r>
      <w:r w:rsidRPr="00057803">
        <w:t>е</w:t>
      </w:r>
      <w:r w:rsidRPr="00057803">
        <w:rPr>
          <w:spacing w:val="-6"/>
        </w:rPr>
        <w:t xml:space="preserve"> </w:t>
      </w:r>
      <w:r w:rsidRPr="00057803">
        <w:rPr>
          <w:spacing w:val="1"/>
        </w:rPr>
        <w:t>к</w:t>
      </w:r>
      <w:r w:rsidRPr="00057803">
        <w:t>оја</w:t>
      </w:r>
      <w:r w:rsidRPr="00057803">
        <w:rPr>
          <w:spacing w:val="-5"/>
        </w:rPr>
        <w:t xml:space="preserve"> </w:t>
      </w:r>
      <w:r w:rsidRPr="00057803">
        <w:t>је</w:t>
      </w:r>
      <w:r w:rsidRPr="00057803">
        <w:rPr>
          <w:spacing w:val="-6"/>
        </w:rPr>
        <w:t xml:space="preserve"> </w:t>
      </w:r>
      <w:r w:rsidRPr="00057803">
        <w:rPr>
          <w:spacing w:val="-1"/>
        </w:rPr>
        <w:t>п</w:t>
      </w:r>
      <w:r w:rsidRPr="00057803">
        <w:rPr>
          <w:spacing w:val="1"/>
        </w:rPr>
        <w:t>р</w:t>
      </w:r>
      <w:r w:rsidRPr="00057803">
        <w:rPr>
          <w:spacing w:val="-1"/>
        </w:rPr>
        <w:t>ед</w:t>
      </w:r>
      <w:r w:rsidRPr="00057803">
        <w:rPr>
          <w:spacing w:val="2"/>
        </w:rPr>
        <w:t>м</w:t>
      </w:r>
      <w:r w:rsidRPr="00057803">
        <w:rPr>
          <w:spacing w:val="-1"/>
        </w:rPr>
        <w:t>е</w:t>
      </w:r>
      <w:r w:rsidRPr="00057803">
        <w:t>т</w:t>
      </w:r>
      <w:r w:rsidRPr="00057803">
        <w:rPr>
          <w:spacing w:val="-5"/>
        </w:rPr>
        <w:t xml:space="preserve"> </w:t>
      </w:r>
      <w:r w:rsidRPr="00057803">
        <w:t>овог</w:t>
      </w:r>
      <w:r w:rsidRPr="00057803">
        <w:rPr>
          <w:spacing w:val="-5"/>
        </w:rPr>
        <w:t xml:space="preserve"> </w:t>
      </w:r>
      <w:r w:rsidRPr="00057803">
        <w:rPr>
          <w:spacing w:val="1"/>
        </w:rPr>
        <w:t>у</w:t>
      </w:r>
      <w:r w:rsidRPr="00057803">
        <w:t>гово</w:t>
      </w:r>
      <w:r w:rsidRPr="00057803">
        <w:rPr>
          <w:spacing w:val="1"/>
        </w:rPr>
        <w:t>р</w:t>
      </w:r>
      <w:r w:rsidRPr="00057803">
        <w:t>а</w:t>
      </w:r>
      <w:r w:rsidRPr="00057803">
        <w:rPr>
          <w:spacing w:val="-4"/>
        </w:rPr>
        <w:t xml:space="preserve"> </w:t>
      </w:r>
      <w:r w:rsidRPr="00057803">
        <w:rPr>
          <w:spacing w:val="-1"/>
        </w:rPr>
        <w:t>м</w:t>
      </w:r>
      <w:r w:rsidRPr="00057803">
        <w:t>о</w:t>
      </w:r>
      <w:r w:rsidRPr="00057803">
        <w:rPr>
          <w:spacing w:val="1"/>
        </w:rPr>
        <w:t>р</w:t>
      </w:r>
      <w:r w:rsidRPr="00057803">
        <w:t>а</w:t>
      </w:r>
      <w:r w:rsidRPr="00057803">
        <w:rPr>
          <w:spacing w:val="-5"/>
        </w:rPr>
        <w:t xml:space="preserve"> </w:t>
      </w:r>
      <w:r w:rsidRPr="00057803">
        <w:t>у</w:t>
      </w:r>
      <w:r w:rsidRPr="00057803">
        <w:rPr>
          <w:spacing w:val="-4"/>
        </w:rPr>
        <w:t xml:space="preserve"> </w:t>
      </w:r>
      <w:r w:rsidRPr="00057803">
        <w:rPr>
          <w:spacing w:val="-3"/>
        </w:rPr>
        <w:t>п</w:t>
      </w:r>
      <w:r w:rsidRPr="00057803">
        <w:t>о</w:t>
      </w:r>
      <w:r w:rsidRPr="00057803">
        <w:rPr>
          <w:spacing w:val="-1"/>
        </w:rPr>
        <w:t>тп</w:t>
      </w:r>
      <w:r w:rsidRPr="00057803">
        <w:rPr>
          <w:spacing w:val="1"/>
        </w:rPr>
        <w:t>у</w:t>
      </w:r>
      <w:r w:rsidRPr="00057803">
        <w:rPr>
          <w:spacing w:val="-1"/>
        </w:rPr>
        <w:t>н</w:t>
      </w:r>
      <w:r w:rsidRPr="00057803">
        <w:t>о</w:t>
      </w:r>
      <w:r w:rsidRPr="00057803">
        <w:rPr>
          <w:spacing w:val="-1"/>
        </w:rPr>
        <w:t>ст</w:t>
      </w:r>
      <w:r w:rsidRPr="00057803">
        <w:t>и</w:t>
      </w:r>
      <w:r w:rsidRPr="00057803">
        <w:rPr>
          <w:spacing w:val="-3"/>
        </w:rPr>
        <w:t xml:space="preserve"> </w:t>
      </w:r>
      <w:r w:rsidRPr="00057803">
        <w:rPr>
          <w:spacing w:val="-1"/>
        </w:rPr>
        <w:t>д</w:t>
      </w:r>
      <w:r w:rsidRPr="00057803">
        <w:t>а</w:t>
      </w:r>
      <w:r w:rsidRPr="00057803">
        <w:rPr>
          <w:spacing w:val="-4"/>
        </w:rPr>
        <w:t xml:space="preserve"> </w:t>
      </w:r>
      <w:r w:rsidRPr="00057803">
        <w:t>о</w:t>
      </w:r>
      <w:r w:rsidRPr="00057803">
        <w:rPr>
          <w:spacing w:val="-1"/>
        </w:rPr>
        <w:t>д</w:t>
      </w:r>
      <w:r w:rsidRPr="00057803">
        <w:t>гова</w:t>
      </w:r>
      <w:r w:rsidRPr="00057803">
        <w:rPr>
          <w:spacing w:val="1"/>
        </w:rPr>
        <w:t>р</w:t>
      </w:r>
      <w:r w:rsidRPr="00057803">
        <w:t>а:</w:t>
      </w:r>
    </w:p>
    <w:p w:rsidR="00130FE2" w:rsidRDefault="00130FE2" w:rsidP="00130FE2">
      <w:pPr>
        <w:pStyle w:val="BodyText"/>
        <w:widowControl w:val="0"/>
        <w:tabs>
          <w:tab w:val="left" w:pos="180"/>
        </w:tabs>
        <w:spacing w:after="0"/>
        <w:ind w:left="180" w:right="664"/>
        <w:jc w:val="both"/>
      </w:pPr>
      <w:r>
        <w:t xml:space="preserve">1. </w:t>
      </w:r>
      <w:r w:rsidRPr="00057803">
        <w:t>ва</w:t>
      </w:r>
      <w:r w:rsidRPr="00057803">
        <w:rPr>
          <w:spacing w:val="-1"/>
        </w:rPr>
        <w:t>жећ</w:t>
      </w:r>
      <w:r w:rsidRPr="00057803">
        <w:rPr>
          <w:spacing w:val="2"/>
        </w:rPr>
        <w:t>и</w:t>
      </w:r>
      <w:r w:rsidRPr="00057803">
        <w:t>м</w:t>
      </w:r>
      <w:r w:rsidRPr="00057803">
        <w:rPr>
          <w:spacing w:val="-4"/>
        </w:rPr>
        <w:t xml:space="preserve"> </w:t>
      </w:r>
      <w:r w:rsidRPr="00057803">
        <w:rPr>
          <w:spacing w:val="-1"/>
        </w:rPr>
        <w:t>д</w:t>
      </w:r>
      <w:r w:rsidRPr="00057803">
        <w:t>о</w:t>
      </w:r>
      <w:r w:rsidRPr="00057803">
        <w:rPr>
          <w:spacing w:val="-1"/>
        </w:rPr>
        <w:t>м</w:t>
      </w:r>
      <w:r w:rsidRPr="00057803">
        <w:rPr>
          <w:spacing w:val="3"/>
        </w:rPr>
        <w:t>а</w:t>
      </w:r>
      <w:r w:rsidRPr="00057803">
        <w:rPr>
          <w:spacing w:val="-1"/>
        </w:rPr>
        <w:t>ћ</w:t>
      </w:r>
      <w:r w:rsidRPr="00057803">
        <w:t>им</w:t>
      </w:r>
      <w:r w:rsidRPr="00057803">
        <w:rPr>
          <w:spacing w:val="-3"/>
        </w:rPr>
        <w:t xml:space="preserve"> </w:t>
      </w:r>
      <w:r w:rsidRPr="00057803">
        <w:t>и</w:t>
      </w:r>
      <w:r w:rsidRPr="00057803">
        <w:rPr>
          <w:spacing w:val="-1"/>
        </w:rPr>
        <w:t>л</w:t>
      </w:r>
      <w:r w:rsidRPr="00057803">
        <w:t xml:space="preserve">и </w:t>
      </w:r>
      <w:r w:rsidRPr="00057803">
        <w:rPr>
          <w:spacing w:val="2"/>
        </w:rPr>
        <w:t>м</w:t>
      </w:r>
      <w:r w:rsidRPr="00057803">
        <w:rPr>
          <w:spacing w:val="-1"/>
        </w:rPr>
        <w:t>е</w:t>
      </w:r>
      <w:r w:rsidRPr="00057803">
        <w:t>ђ</w:t>
      </w:r>
      <w:r w:rsidRPr="00057803">
        <w:rPr>
          <w:spacing w:val="1"/>
        </w:rPr>
        <w:t>у</w:t>
      </w:r>
      <w:r w:rsidRPr="00057803">
        <w:rPr>
          <w:spacing w:val="-1"/>
        </w:rPr>
        <w:t>н</w:t>
      </w:r>
      <w:r w:rsidRPr="00057803">
        <w:t>а</w:t>
      </w:r>
      <w:r w:rsidRPr="00057803">
        <w:rPr>
          <w:spacing w:val="1"/>
        </w:rPr>
        <w:t>р</w:t>
      </w:r>
      <w:r w:rsidRPr="00057803">
        <w:t>о</w:t>
      </w:r>
      <w:r w:rsidRPr="00057803">
        <w:rPr>
          <w:spacing w:val="1"/>
        </w:rPr>
        <w:t>д</w:t>
      </w:r>
      <w:r w:rsidRPr="00057803">
        <w:rPr>
          <w:spacing w:val="-1"/>
        </w:rPr>
        <w:t>н</w:t>
      </w:r>
      <w:r w:rsidRPr="00057803">
        <w:t>им</w:t>
      </w:r>
      <w:r w:rsidRPr="00057803">
        <w:rPr>
          <w:spacing w:val="-3"/>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рд</w:t>
      </w:r>
      <w:r w:rsidRPr="00057803">
        <w:t>и</w:t>
      </w:r>
      <w:r w:rsidRPr="00057803">
        <w:rPr>
          <w:spacing w:val="-1"/>
        </w:rPr>
        <w:t>м</w:t>
      </w:r>
      <w:r w:rsidRPr="00057803">
        <w:t>а</w:t>
      </w:r>
      <w:r w:rsidRPr="00057803">
        <w:rPr>
          <w:spacing w:val="-1"/>
        </w:rPr>
        <w:t xml:space="preserve"> з</w:t>
      </w:r>
      <w:r w:rsidRPr="00057803">
        <w:t>а</w:t>
      </w:r>
      <w:r w:rsidRPr="00057803">
        <w:rPr>
          <w:spacing w:val="40"/>
        </w:rPr>
        <w:t xml:space="preserve"> </w:t>
      </w:r>
      <w:r w:rsidRPr="00057803">
        <w:rPr>
          <w:spacing w:val="-1"/>
        </w:rPr>
        <w:t>т</w:t>
      </w:r>
      <w:r w:rsidRPr="00057803">
        <w:t>у</w:t>
      </w:r>
      <w:r w:rsidRPr="00057803">
        <w:rPr>
          <w:spacing w:val="-2"/>
        </w:rPr>
        <w:t xml:space="preserve"> </w:t>
      </w:r>
      <w:r w:rsidRPr="00057803">
        <w:t>в</w:t>
      </w:r>
      <w:r w:rsidRPr="00057803">
        <w:rPr>
          <w:spacing w:val="1"/>
        </w:rPr>
        <w:t>р</w:t>
      </w:r>
      <w:r w:rsidRPr="00057803">
        <w:rPr>
          <w:spacing w:val="-1"/>
        </w:rPr>
        <w:t>ст</w:t>
      </w:r>
      <w:r w:rsidRPr="00057803">
        <w:t>у</w:t>
      </w:r>
      <w:r w:rsidRPr="00057803">
        <w:rPr>
          <w:spacing w:val="1"/>
        </w:rPr>
        <w:t xml:space="preserve"> р</w:t>
      </w:r>
      <w:r w:rsidRPr="00057803">
        <w:t>о</w:t>
      </w:r>
      <w:r w:rsidRPr="00057803">
        <w:rPr>
          <w:spacing w:val="-1"/>
        </w:rPr>
        <w:t>бе</w:t>
      </w:r>
      <w:r w:rsidRPr="00057803">
        <w:t>,</w:t>
      </w:r>
    </w:p>
    <w:p w:rsidR="00130FE2" w:rsidRDefault="00130FE2" w:rsidP="00130FE2">
      <w:pPr>
        <w:pStyle w:val="BodyText"/>
        <w:widowControl w:val="0"/>
        <w:tabs>
          <w:tab w:val="left" w:pos="180"/>
        </w:tabs>
        <w:spacing w:after="0"/>
        <w:ind w:left="180" w:right="664"/>
        <w:jc w:val="both"/>
      </w:pPr>
      <w:r>
        <w:t xml:space="preserve">2.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20"/>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rPr>
          <w:spacing w:val="2"/>
        </w:rPr>
        <w:t>и</w:t>
      </w:r>
      <w:r w:rsidRPr="00057803">
        <w:rPr>
          <w:spacing w:val="1"/>
        </w:rPr>
        <w:t>к</w:t>
      </w:r>
      <w:r w:rsidRPr="00057803">
        <w:t>а</w:t>
      </w:r>
      <w:r w:rsidRPr="00057803">
        <w:rPr>
          <w:spacing w:val="-1"/>
        </w:rPr>
        <w:t>м</w:t>
      </w:r>
      <w:r w:rsidRPr="00057803">
        <w:t xml:space="preserve">а </w:t>
      </w:r>
      <w:r w:rsidRPr="00057803">
        <w:rPr>
          <w:spacing w:val="21"/>
        </w:rPr>
        <w:t xml:space="preserve"> </w:t>
      </w:r>
      <w:r w:rsidRPr="00057803">
        <w:rPr>
          <w:spacing w:val="1"/>
        </w:rPr>
        <w:t>р</w:t>
      </w:r>
      <w:r w:rsidRPr="00057803">
        <w:t>о</w:t>
      </w:r>
      <w:r w:rsidRPr="00057803">
        <w:rPr>
          <w:spacing w:val="-1"/>
        </w:rPr>
        <w:t>б</w:t>
      </w:r>
      <w:r w:rsidRPr="00057803">
        <w:t xml:space="preserve">е </w:t>
      </w:r>
      <w:r w:rsidRPr="00057803">
        <w:rPr>
          <w:spacing w:val="20"/>
        </w:rPr>
        <w:t xml:space="preserve"> </w:t>
      </w:r>
      <w:r w:rsidRPr="00057803">
        <w:rPr>
          <w:spacing w:val="1"/>
        </w:rPr>
        <w:t>к</w:t>
      </w:r>
      <w:r w:rsidRPr="00057803">
        <w:t xml:space="preserve">оја </w:t>
      </w:r>
      <w:r w:rsidRPr="00057803">
        <w:rPr>
          <w:spacing w:val="21"/>
        </w:rPr>
        <w:t xml:space="preserve"> </w:t>
      </w:r>
      <w:r w:rsidRPr="00057803">
        <w:t xml:space="preserve">је </w:t>
      </w:r>
      <w:r w:rsidRPr="00057803">
        <w:rPr>
          <w:spacing w:val="20"/>
        </w:rPr>
        <w:t xml:space="preserve"> </w:t>
      </w:r>
      <w:r w:rsidRPr="00057803">
        <w:rPr>
          <w:spacing w:val="-1"/>
        </w:rPr>
        <w:t>д</w:t>
      </w:r>
      <w:r w:rsidRPr="00057803">
        <w:t>а</w:t>
      </w:r>
      <w:r w:rsidRPr="00057803">
        <w:rPr>
          <w:spacing w:val="-1"/>
        </w:rPr>
        <w:t>т</w:t>
      </w:r>
      <w:r w:rsidRPr="00057803">
        <w:t xml:space="preserve">а </w:t>
      </w:r>
      <w:r w:rsidRPr="00057803">
        <w:rPr>
          <w:spacing w:val="21"/>
        </w:rPr>
        <w:t xml:space="preserve"> </w:t>
      </w:r>
      <w:r w:rsidRPr="00057803">
        <w:t xml:space="preserve">у </w:t>
      </w:r>
      <w:r w:rsidRPr="00057803">
        <w:rPr>
          <w:spacing w:val="21"/>
        </w:rPr>
        <w:t xml:space="preserve"> </w:t>
      </w:r>
      <w:r w:rsidRPr="00057803">
        <w:t>о</w:t>
      </w:r>
      <w:r w:rsidRPr="00057803">
        <w:rPr>
          <w:spacing w:val="-1"/>
        </w:rPr>
        <w:t>б</w:t>
      </w:r>
      <w:r w:rsidRPr="00057803">
        <w:rPr>
          <w:spacing w:val="1"/>
        </w:rPr>
        <w:t>р</w:t>
      </w:r>
      <w:r w:rsidRPr="00057803">
        <w:t>а</w:t>
      </w:r>
      <w:r w:rsidRPr="00057803">
        <w:rPr>
          <w:spacing w:val="-1"/>
        </w:rPr>
        <w:t>с</w:t>
      </w:r>
      <w:r w:rsidRPr="00057803">
        <w:t xml:space="preserve">цу </w:t>
      </w:r>
      <w:r w:rsidRPr="00057803">
        <w:rPr>
          <w:spacing w:val="22"/>
        </w:rPr>
        <w:t xml:space="preserve"> </w:t>
      </w:r>
      <w:r w:rsidRPr="00057803">
        <w:rPr>
          <w:spacing w:val="-1"/>
        </w:rPr>
        <w:t>спе</w:t>
      </w:r>
      <w:r w:rsidRPr="00057803">
        <w:t>цифи</w:t>
      </w:r>
      <w:r w:rsidRPr="00057803">
        <w:rPr>
          <w:spacing w:val="1"/>
        </w:rPr>
        <w:t>к</w:t>
      </w:r>
      <w:r w:rsidRPr="00057803">
        <w:t xml:space="preserve">ације </w:t>
      </w:r>
      <w:r w:rsidRPr="00057803">
        <w:rPr>
          <w:spacing w:val="22"/>
        </w:rPr>
        <w:t xml:space="preserve"> </w:t>
      </w:r>
      <w:r w:rsidRPr="00057803">
        <w:rPr>
          <w:spacing w:val="1"/>
        </w:rPr>
        <w:t>д</w:t>
      </w:r>
      <w:r w:rsidRPr="00057803">
        <w:t>о</w:t>
      </w:r>
      <w:r w:rsidRPr="00057803">
        <w:rPr>
          <w:spacing w:val="-1"/>
        </w:rPr>
        <w:t>б</w:t>
      </w:r>
      <w:r w:rsidRPr="00057803">
        <w:t>а</w:t>
      </w:r>
      <w:r w:rsidRPr="00057803">
        <w:rPr>
          <w:spacing w:val="1"/>
        </w:rPr>
        <w:t>р</w:t>
      </w:r>
      <w:r w:rsidRPr="00057803">
        <w:t xml:space="preserve">а </w:t>
      </w:r>
      <w:r w:rsidRPr="00057803">
        <w:rPr>
          <w:spacing w:val="23"/>
        </w:rPr>
        <w:t xml:space="preserve"> </w:t>
      </w:r>
      <w:r w:rsidRPr="00057803">
        <w:rPr>
          <w:spacing w:val="-1"/>
        </w:rPr>
        <w:t>с</w:t>
      </w:r>
      <w:r w:rsidRPr="00057803">
        <w:t xml:space="preserve">а  </w:t>
      </w:r>
      <w:r w:rsidRPr="00057803">
        <w:rPr>
          <w:spacing w:val="-20"/>
        </w:rPr>
        <w:t xml:space="preserve"> </w:t>
      </w:r>
      <w:r w:rsidRPr="00057803">
        <w:rPr>
          <w:spacing w:val="-1"/>
        </w:rPr>
        <w:t>те</w:t>
      </w:r>
      <w:r w:rsidRPr="00057803">
        <w:t>х</w:t>
      </w:r>
      <w:r w:rsidRPr="00057803">
        <w:rPr>
          <w:spacing w:val="-1"/>
        </w:rPr>
        <w:t>н</w:t>
      </w:r>
      <w:r w:rsidRPr="00057803">
        <w:t>ич</w:t>
      </w:r>
      <w:r w:rsidRPr="00057803">
        <w:rPr>
          <w:spacing w:val="1"/>
        </w:rPr>
        <w:t>к</w:t>
      </w:r>
      <w:r w:rsidRPr="00057803">
        <w:t>им</w:t>
      </w:r>
      <w:r w:rsidRPr="00057803">
        <w:rPr>
          <w:lang w:val="sr-Cyrl-CS"/>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t>и</w:t>
      </w:r>
      <w:r w:rsidRPr="00057803">
        <w:rPr>
          <w:spacing w:val="1"/>
        </w:rPr>
        <w:t>к</w:t>
      </w:r>
      <w:r w:rsidRPr="00057803">
        <w:t>а</w:t>
      </w:r>
      <w:r w:rsidRPr="00057803">
        <w:rPr>
          <w:spacing w:val="-1"/>
        </w:rPr>
        <w:t>м</w:t>
      </w:r>
      <w:r w:rsidRPr="00057803">
        <w:t>а</w:t>
      </w:r>
      <w:r w:rsidRPr="00057803">
        <w:rPr>
          <w:spacing w:val="-13"/>
        </w:rPr>
        <w:t xml:space="preserve"> </w:t>
      </w:r>
      <w:r w:rsidRPr="00057803">
        <w:t>из</w:t>
      </w:r>
      <w:r w:rsidRPr="00057803">
        <w:rPr>
          <w:spacing w:val="-13"/>
        </w:rPr>
        <w:t xml:space="preserve"> </w:t>
      </w:r>
      <w:r w:rsidRPr="00057803">
        <w:rPr>
          <w:spacing w:val="1"/>
        </w:rPr>
        <w:t>к</w:t>
      </w:r>
      <w:r w:rsidRPr="00057803">
        <w:t>о</w:t>
      </w:r>
      <w:r w:rsidRPr="00057803">
        <w:rPr>
          <w:spacing w:val="-1"/>
        </w:rPr>
        <w:t>н</w:t>
      </w:r>
      <w:r w:rsidRPr="00057803">
        <w:rPr>
          <w:spacing w:val="1"/>
        </w:rPr>
        <w:t>ку</w:t>
      </w:r>
      <w:r w:rsidRPr="00057803">
        <w:rPr>
          <w:spacing w:val="-2"/>
        </w:rPr>
        <w:t>р</w:t>
      </w:r>
      <w:r w:rsidRPr="00057803">
        <w:rPr>
          <w:spacing w:val="-1"/>
        </w:rPr>
        <w:t>сн</w:t>
      </w:r>
      <w:r w:rsidRPr="00057803">
        <w:t>е</w:t>
      </w:r>
      <w:r w:rsidRPr="00057803">
        <w:rPr>
          <w:spacing w:val="-11"/>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w:t>
      </w:r>
      <w:r w:rsidRPr="00057803">
        <w:rPr>
          <w:spacing w:val="-1"/>
        </w:rPr>
        <w:t>е</w:t>
      </w:r>
      <w:r w:rsidRPr="00057803">
        <w:t>,</w:t>
      </w:r>
    </w:p>
    <w:p w:rsidR="00130FE2" w:rsidRDefault="00130FE2" w:rsidP="00130FE2">
      <w:pPr>
        <w:pStyle w:val="BodyText"/>
        <w:widowControl w:val="0"/>
        <w:tabs>
          <w:tab w:val="left" w:pos="180"/>
        </w:tabs>
        <w:spacing w:after="0"/>
        <w:ind w:left="180" w:right="664"/>
        <w:jc w:val="both"/>
        <w:rPr>
          <w:lang/>
        </w:rPr>
      </w:pPr>
      <w:r>
        <w:t xml:space="preserve">3. </w:t>
      </w:r>
      <w:r w:rsidRPr="00057803">
        <w:rPr>
          <w:spacing w:val="1"/>
        </w:rPr>
        <w:t>у</w:t>
      </w:r>
      <w:r w:rsidRPr="00057803">
        <w:t>в</w:t>
      </w:r>
      <w:r w:rsidRPr="00057803">
        <w:rPr>
          <w:spacing w:val="-1"/>
        </w:rPr>
        <w:t>е</w:t>
      </w:r>
      <w:r w:rsidRPr="00057803">
        <w:rPr>
          <w:spacing w:val="1"/>
        </w:rPr>
        <w:t>р</w:t>
      </w:r>
      <w:r w:rsidRPr="00057803">
        <w:rPr>
          <w:spacing w:val="-1"/>
        </w:rPr>
        <w:t>е</w:t>
      </w:r>
      <w:r w:rsidRPr="00057803">
        <w:t>њи</w:t>
      </w:r>
      <w:r w:rsidRPr="00057803">
        <w:rPr>
          <w:spacing w:val="-1"/>
        </w:rPr>
        <w:t>м</w:t>
      </w:r>
      <w:r w:rsidRPr="00057803">
        <w:t>а</w:t>
      </w:r>
      <w:r w:rsidRPr="00057803">
        <w:rPr>
          <w:spacing w:val="-1"/>
        </w:rPr>
        <w:t xml:space="preserve"> </w:t>
      </w:r>
      <w:r w:rsidRPr="00057803">
        <w:t xml:space="preserve">о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у и а</w:t>
      </w:r>
      <w:r w:rsidRPr="00057803">
        <w:rPr>
          <w:spacing w:val="-1"/>
        </w:rPr>
        <w:t>тест</w:t>
      </w:r>
      <w:r w:rsidRPr="00057803">
        <w:rPr>
          <w:spacing w:val="2"/>
        </w:rPr>
        <w:t>и</w:t>
      </w:r>
      <w:r w:rsidRPr="00057803">
        <w:rPr>
          <w:spacing w:val="-1"/>
        </w:rPr>
        <w:t>м</w:t>
      </w:r>
      <w:r w:rsidRPr="00057803">
        <w:t>а</w:t>
      </w:r>
      <w:r>
        <w:rPr>
          <w:lang/>
        </w:rPr>
        <w:t>,</w:t>
      </w:r>
    </w:p>
    <w:p w:rsidR="00130FE2" w:rsidRPr="00896CBC" w:rsidRDefault="00130FE2" w:rsidP="00130FE2">
      <w:pPr>
        <w:pStyle w:val="BodyText"/>
        <w:widowControl w:val="0"/>
        <w:tabs>
          <w:tab w:val="left" w:pos="316"/>
        </w:tabs>
        <w:spacing w:after="0"/>
        <w:ind w:right="664"/>
        <w:jc w:val="both"/>
        <w:rPr>
          <w:lang/>
        </w:rPr>
      </w:pPr>
      <w:r>
        <w:rPr>
          <w:lang/>
        </w:rPr>
        <w:t xml:space="preserve">   4. достављеним узорцима производа</w:t>
      </w:r>
    </w:p>
    <w:p w:rsidR="00130FE2" w:rsidRDefault="00130FE2" w:rsidP="00130FE2">
      <w:pPr>
        <w:pStyle w:val="BodyText"/>
        <w:tabs>
          <w:tab w:val="left" w:pos="540"/>
          <w:tab w:val="left" w:pos="9270"/>
        </w:tabs>
        <w:ind w:left="90" w:right="664"/>
        <w:jc w:val="both"/>
        <w:rPr>
          <w:lang w:val="sr-Cyrl-CS"/>
        </w:rPr>
      </w:pPr>
      <w:r>
        <w:rPr>
          <w:lang w:val="sr-Cyrl-CS"/>
        </w:rPr>
        <w:t>8</w:t>
      </w:r>
      <w:r w:rsidRPr="00057803">
        <w:t>.2. П</w:t>
      </w:r>
      <w:r w:rsidRPr="00057803">
        <w:rPr>
          <w:spacing w:val="1"/>
        </w:rPr>
        <w:t>р</w:t>
      </w:r>
      <w:r w:rsidRPr="00057803">
        <w:t>о</w:t>
      </w:r>
      <w:r w:rsidRPr="00057803">
        <w:rPr>
          <w:spacing w:val="-1"/>
        </w:rPr>
        <w:t>д</w:t>
      </w:r>
      <w:r w:rsidRPr="00057803">
        <w:t>авац</w:t>
      </w:r>
      <w:r w:rsidRPr="00057803">
        <w:rPr>
          <w:spacing w:val="5"/>
        </w:rPr>
        <w:t xml:space="preserve"> </w:t>
      </w:r>
      <w:r w:rsidRPr="00057803">
        <w:rPr>
          <w:spacing w:val="-1"/>
        </w:rPr>
        <w:t>д</w:t>
      </w:r>
      <w:r w:rsidRPr="00057803">
        <w:t>аје</w:t>
      </w:r>
      <w:r w:rsidRPr="00057803">
        <w:rPr>
          <w:spacing w:val="5"/>
        </w:rPr>
        <w:t xml:space="preserve"> </w:t>
      </w:r>
      <w:r w:rsidRPr="00057803">
        <w:rPr>
          <w:spacing w:val="-1"/>
        </w:rPr>
        <w:t>К</w:t>
      </w:r>
      <w:r w:rsidRPr="00057803">
        <w:rPr>
          <w:spacing w:val="1"/>
        </w:rPr>
        <w:t>у</w:t>
      </w:r>
      <w:r w:rsidRPr="00057803">
        <w:rPr>
          <w:spacing w:val="-1"/>
        </w:rPr>
        <w:t>п</w:t>
      </w:r>
      <w:r w:rsidRPr="00057803">
        <w:t>цу</w:t>
      </w:r>
      <w:r w:rsidRPr="00057803">
        <w:rPr>
          <w:spacing w:val="7"/>
        </w:rPr>
        <w:t xml:space="preserve"> </w:t>
      </w:r>
      <w:r w:rsidRPr="00057803">
        <w:rPr>
          <w:spacing w:val="-1"/>
        </w:rPr>
        <w:t>п</w:t>
      </w:r>
      <w:r w:rsidRPr="00057803">
        <w:rPr>
          <w:spacing w:val="1"/>
        </w:rPr>
        <w:t>у</w:t>
      </w:r>
      <w:r w:rsidRPr="00057803">
        <w:rPr>
          <w:spacing w:val="-1"/>
        </w:rPr>
        <w:t>н</w:t>
      </w:r>
      <w:r w:rsidRPr="00057803">
        <w:t>у</w:t>
      </w:r>
      <w:r w:rsidRPr="00057803">
        <w:rPr>
          <w:spacing w:val="7"/>
        </w:rPr>
        <w:t xml:space="preserve"> </w:t>
      </w:r>
      <w:r w:rsidRPr="00057803">
        <w:t>га</w:t>
      </w:r>
      <w:r w:rsidRPr="00057803">
        <w:rPr>
          <w:spacing w:val="1"/>
        </w:rPr>
        <w:t>р</w:t>
      </w:r>
      <w:r w:rsidRPr="00057803">
        <w:t>а</w:t>
      </w:r>
      <w:r w:rsidRPr="00057803">
        <w:rPr>
          <w:spacing w:val="-1"/>
        </w:rPr>
        <w:t>н</w:t>
      </w:r>
      <w:r w:rsidRPr="00057803">
        <w:t>цију</w:t>
      </w:r>
      <w:r w:rsidRPr="00057803">
        <w:rPr>
          <w:spacing w:val="7"/>
        </w:rPr>
        <w:t xml:space="preserve"> </w:t>
      </w:r>
      <w:r w:rsidRPr="00057803">
        <w:rPr>
          <w:spacing w:val="-1"/>
        </w:rPr>
        <w:t>з</w:t>
      </w:r>
      <w:r w:rsidRPr="00057803">
        <w:t>а</w:t>
      </w:r>
      <w:r w:rsidRPr="00057803">
        <w:rPr>
          <w:spacing w:val="6"/>
        </w:rPr>
        <w:t xml:space="preserve"> </w:t>
      </w:r>
      <w:r w:rsidRPr="00057803">
        <w:rPr>
          <w:spacing w:val="-2"/>
        </w:rPr>
        <w:t>к</w:t>
      </w:r>
      <w:r w:rsidRPr="00057803">
        <w:t>ва</w:t>
      </w:r>
      <w:r w:rsidRPr="00057803">
        <w:rPr>
          <w:spacing w:val="-1"/>
        </w:rPr>
        <w:t>л</w:t>
      </w:r>
      <w:r w:rsidRPr="00057803">
        <w:t>и</w:t>
      </w:r>
      <w:r w:rsidRPr="00057803">
        <w:rPr>
          <w:spacing w:val="-1"/>
        </w:rPr>
        <w:t>те</w:t>
      </w:r>
      <w:r w:rsidRPr="00057803">
        <w:t>т</w:t>
      </w:r>
      <w:r w:rsidRPr="00057803">
        <w:rPr>
          <w:spacing w:val="5"/>
        </w:rPr>
        <w:t xml:space="preserve"> </w:t>
      </w:r>
      <w:r w:rsidRPr="00057803">
        <w:t>и</w:t>
      </w:r>
      <w:r w:rsidRPr="00057803">
        <w:rPr>
          <w:spacing w:val="2"/>
        </w:rPr>
        <w:t>с</w:t>
      </w:r>
      <w:r w:rsidRPr="00057803">
        <w:rPr>
          <w:spacing w:val="-1"/>
        </w:rPr>
        <w:t>п</w:t>
      </w:r>
      <w:r w:rsidRPr="00057803">
        <w:t>о</w:t>
      </w:r>
      <w:r w:rsidRPr="00057803">
        <w:rPr>
          <w:spacing w:val="1"/>
        </w:rPr>
        <w:t>ру</w:t>
      </w:r>
      <w:r w:rsidRPr="00057803">
        <w:t>ч</w:t>
      </w:r>
      <w:r w:rsidRPr="00057803">
        <w:rPr>
          <w:spacing w:val="-1"/>
        </w:rPr>
        <w:t>ен</w:t>
      </w:r>
      <w:r w:rsidRPr="00057803">
        <w:t>их</w:t>
      </w:r>
      <w:r w:rsidRPr="00057803">
        <w:rPr>
          <w:spacing w:val="6"/>
        </w:rPr>
        <w:t xml:space="preserve"> </w:t>
      </w:r>
      <w:r w:rsidRPr="00057803">
        <w:rPr>
          <w:spacing w:val="-1"/>
        </w:rPr>
        <w:t>д</w:t>
      </w:r>
      <w:r w:rsidRPr="00057803">
        <w:t>о</w:t>
      </w:r>
      <w:r w:rsidRPr="00057803">
        <w:rPr>
          <w:spacing w:val="-1"/>
        </w:rPr>
        <w:t>б</w:t>
      </w:r>
      <w:r w:rsidRPr="00057803">
        <w:t>а</w:t>
      </w:r>
      <w:r w:rsidRPr="00057803">
        <w:rPr>
          <w:spacing w:val="1"/>
        </w:rPr>
        <w:t>р</w:t>
      </w:r>
      <w:r w:rsidRPr="00057803">
        <w:t>а.</w:t>
      </w:r>
      <w:r w:rsidRPr="00057803">
        <w:rPr>
          <w:spacing w:val="6"/>
          <w:lang w:val="sr-Cyrl-CS"/>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t>га</w:t>
      </w:r>
      <w:r w:rsidRPr="00057803">
        <w:rPr>
          <w:spacing w:val="1"/>
        </w:rPr>
        <w:t>р</w:t>
      </w:r>
      <w:r w:rsidRPr="00057803">
        <w:t>а</w:t>
      </w:r>
      <w:r w:rsidRPr="00057803">
        <w:rPr>
          <w:spacing w:val="-1"/>
        </w:rPr>
        <w:t>нт</w:t>
      </w:r>
      <w:r w:rsidRPr="00057803">
        <w:rPr>
          <w:spacing w:val="1"/>
        </w:rPr>
        <w:t>у</w:t>
      </w:r>
      <w:r w:rsidRPr="00057803">
        <w:t>је</w:t>
      </w:r>
      <w:r w:rsidRPr="00057803">
        <w:rPr>
          <w:spacing w:val="5"/>
        </w:rPr>
        <w:t xml:space="preserve"> </w:t>
      </w:r>
      <w:r w:rsidRPr="00057803">
        <w:rPr>
          <w:spacing w:val="-1"/>
        </w:rPr>
        <w:t>д</w:t>
      </w:r>
      <w:r w:rsidRPr="00057803">
        <w:t>а</w:t>
      </w:r>
      <w:r w:rsidRPr="00057803">
        <w:rPr>
          <w:spacing w:val="6"/>
        </w:rPr>
        <w:t xml:space="preserve"> </w:t>
      </w:r>
      <w:r w:rsidRPr="00057803">
        <w:rPr>
          <w:spacing w:val="-1"/>
        </w:rPr>
        <w:t>ћ</w:t>
      </w:r>
      <w:r w:rsidRPr="00057803">
        <w:t>е</w:t>
      </w:r>
      <w:r w:rsidRPr="00057803">
        <w:rPr>
          <w:spacing w:val="5"/>
        </w:rPr>
        <w:t xml:space="preserve"> </w:t>
      </w:r>
      <w:r w:rsidRPr="00057803">
        <w:rPr>
          <w:spacing w:val="-1"/>
        </w:rPr>
        <w:t>с</w:t>
      </w:r>
      <w:r w:rsidRPr="00057803">
        <w:t>ва</w:t>
      </w:r>
      <w:r w:rsidRPr="00057803">
        <w:rPr>
          <w:lang w:val="sr-Cyrl-CS"/>
        </w:rPr>
        <w:t xml:space="preserve"> </w:t>
      </w:r>
      <w:r w:rsidRPr="00057803">
        <w:t>и</w:t>
      </w:r>
      <w:r w:rsidRPr="00057803">
        <w:rPr>
          <w:spacing w:val="-1"/>
        </w:rPr>
        <w:t>сп</w:t>
      </w:r>
      <w:r w:rsidRPr="00057803">
        <w:t>о</w:t>
      </w:r>
      <w:r w:rsidRPr="00057803">
        <w:rPr>
          <w:spacing w:val="1"/>
        </w:rPr>
        <w:t>ру</w:t>
      </w:r>
      <w:r w:rsidRPr="00057803">
        <w:t>ч</w:t>
      </w:r>
      <w:r w:rsidRPr="00057803">
        <w:rPr>
          <w:spacing w:val="-1"/>
        </w:rPr>
        <w:t>ен</w:t>
      </w:r>
      <w:r w:rsidRPr="00057803">
        <w:t>а</w:t>
      </w:r>
      <w:r w:rsidRPr="00057803">
        <w:rPr>
          <w:spacing w:val="7"/>
        </w:rPr>
        <w:t xml:space="preserve"> </w:t>
      </w:r>
      <w:r w:rsidRPr="00057803">
        <w:rPr>
          <w:spacing w:val="-1"/>
        </w:rPr>
        <w:t>д</w:t>
      </w:r>
      <w:r w:rsidRPr="00057803">
        <w:t>о</w:t>
      </w:r>
      <w:r w:rsidRPr="00057803">
        <w:rPr>
          <w:spacing w:val="-1"/>
        </w:rPr>
        <w:t>б</w:t>
      </w:r>
      <w:r w:rsidRPr="00057803">
        <w:rPr>
          <w:spacing w:val="1"/>
        </w:rPr>
        <w:t>р</w:t>
      </w:r>
      <w:r w:rsidRPr="00057803">
        <w:t>а</w:t>
      </w:r>
      <w:r w:rsidRPr="00057803">
        <w:rPr>
          <w:spacing w:val="6"/>
        </w:rPr>
        <w:t xml:space="preserve"> </w:t>
      </w:r>
      <w:r w:rsidRPr="00057803">
        <w:t>у</w:t>
      </w:r>
      <w:r w:rsidRPr="00057803">
        <w:rPr>
          <w:spacing w:val="5"/>
        </w:rPr>
        <w:t xml:space="preserve"> </w:t>
      </w:r>
      <w:r w:rsidRPr="00057803">
        <w:rPr>
          <w:spacing w:val="-1"/>
        </w:rPr>
        <w:t>п</w:t>
      </w:r>
      <w:r w:rsidRPr="00057803">
        <w:t>о</w:t>
      </w:r>
      <w:r w:rsidRPr="00057803">
        <w:rPr>
          <w:spacing w:val="-1"/>
        </w:rPr>
        <w:t>тп</w:t>
      </w:r>
      <w:r w:rsidRPr="00057803">
        <w:rPr>
          <w:spacing w:val="3"/>
        </w:rPr>
        <w:t>у</w:t>
      </w:r>
      <w:r w:rsidRPr="00057803">
        <w:rPr>
          <w:spacing w:val="-1"/>
        </w:rPr>
        <w:t>н</w:t>
      </w:r>
      <w:r w:rsidRPr="00057803">
        <w:t>о</w:t>
      </w:r>
      <w:r w:rsidRPr="00057803">
        <w:rPr>
          <w:spacing w:val="-1"/>
        </w:rPr>
        <w:t>ст</w:t>
      </w:r>
      <w:r w:rsidRPr="00057803">
        <w:t>и</w:t>
      </w:r>
      <w:r w:rsidRPr="00057803">
        <w:rPr>
          <w:spacing w:val="6"/>
        </w:rPr>
        <w:t xml:space="preserve"> </w:t>
      </w:r>
      <w:r w:rsidRPr="00057803">
        <w:t>о</w:t>
      </w:r>
      <w:r w:rsidRPr="00057803">
        <w:rPr>
          <w:spacing w:val="-1"/>
        </w:rPr>
        <w:t>д</w:t>
      </w:r>
      <w:r w:rsidRPr="00057803">
        <w:t>гова</w:t>
      </w:r>
      <w:r w:rsidRPr="00057803">
        <w:rPr>
          <w:spacing w:val="1"/>
        </w:rPr>
        <w:t>р</w:t>
      </w:r>
      <w:r w:rsidRPr="00057803">
        <w:t>а</w:t>
      </w:r>
      <w:r w:rsidRPr="00057803">
        <w:rPr>
          <w:spacing w:val="-1"/>
        </w:rPr>
        <w:t>т</w:t>
      </w:r>
      <w:r w:rsidRPr="00057803">
        <w:t>и</w:t>
      </w:r>
      <w:r w:rsidRPr="00057803">
        <w:rPr>
          <w:spacing w:val="5"/>
        </w:rPr>
        <w:t xml:space="preserve"> </w:t>
      </w:r>
      <w:r w:rsidRPr="00057803">
        <w:rPr>
          <w:spacing w:val="2"/>
        </w:rPr>
        <w:t>т</w:t>
      </w:r>
      <w:r w:rsidRPr="00057803">
        <w:rPr>
          <w:spacing w:val="-1"/>
        </w:rPr>
        <w:t>е</w:t>
      </w:r>
      <w:r w:rsidRPr="00057803">
        <w:t>х</w:t>
      </w:r>
      <w:r w:rsidRPr="00057803">
        <w:rPr>
          <w:spacing w:val="-1"/>
        </w:rPr>
        <w:t>н</w:t>
      </w:r>
      <w:r w:rsidRPr="00057803">
        <w:rPr>
          <w:spacing w:val="2"/>
        </w:rPr>
        <w:t>и</w:t>
      </w:r>
      <w:r w:rsidRPr="00057803">
        <w:t>ч</w:t>
      </w:r>
      <w:r w:rsidRPr="00057803">
        <w:rPr>
          <w:spacing w:val="1"/>
        </w:rPr>
        <w:t>к</w:t>
      </w:r>
      <w:r w:rsidRPr="00057803">
        <w:t>им</w:t>
      </w:r>
      <w:r w:rsidRPr="00057803">
        <w:rPr>
          <w:spacing w:val="5"/>
        </w:rPr>
        <w:t xml:space="preserve"> </w:t>
      </w:r>
      <w:r w:rsidRPr="00057803">
        <w:rPr>
          <w:spacing w:val="-1"/>
        </w:rPr>
        <w:t>сп</w:t>
      </w:r>
      <w:r w:rsidRPr="00057803">
        <w:rPr>
          <w:spacing w:val="1"/>
        </w:rPr>
        <w:t>е</w:t>
      </w:r>
      <w:r w:rsidRPr="00057803">
        <w:t>цифи</w:t>
      </w:r>
      <w:r w:rsidRPr="00057803">
        <w:rPr>
          <w:spacing w:val="1"/>
        </w:rPr>
        <w:t>к</w:t>
      </w:r>
      <w:r w:rsidRPr="00057803">
        <w:t>ација</w:t>
      </w:r>
      <w:r w:rsidRPr="00057803">
        <w:rPr>
          <w:spacing w:val="-1"/>
        </w:rPr>
        <w:t>м</w:t>
      </w:r>
      <w:r w:rsidRPr="00057803">
        <w:t>а</w:t>
      </w:r>
      <w:r w:rsidRPr="00057803">
        <w:rPr>
          <w:spacing w:val="5"/>
        </w:rPr>
        <w:t xml:space="preserve"> </w:t>
      </w:r>
      <w:r w:rsidRPr="00057803">
        <w:t>и</w:t>
      </w:r>
      <w:r w:rsidRPr="00057803">
        <w:rPr>
          <w:spacing w:val="6"/>
        </w:rPr>
        <w:t xml:space="preserve">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5"/>
        </w:rPr>
        <w:t xml:space="preserve"> </w:t>
      </w:r>
      <w:r w:rsidRPr="00057803">
        <w:rPr>
          <w:spacing w:val="1"/>
        </w:rPr>
        <w:t>у</w:t>
      </w:r>
      <w:r w:rsidRPr="00057803">
        <w:rPr>
          <w:spacing w:val="-1"/>
        </w:rPr>
        <w:t>сл</w:t>
      </w:r>
      <w:r w:rsidRPr="00057803">
        <w:t>ови</w:t>
      </w:r>
      <w:r w:rsidRPr="00057803">
        <w:rPr>
          <w:spacing w:val="-1"/>
        </w:rPr>
        <w:t>м</w:t>
      </w:r>
      <w:r w:rsidRPr="00057803">
        <w:t>а</w:t>
      </w:r>
      <w:r w:rsidRPr="00057803">
        <w:rPr>
          <w:spacing w:val="5"/>
        </w:rPr>
        <w:t xml:space="preserve"> </w:t>
      </w:r>
      <w:r w:rsidRPr="00057803">
        <w:t>из</w:t>
      </w:r>
      <w:r w:rsidRPr="00057803">
        <w:rPr>
          <w:w w:val="99"/>
        </w:rPr>
        <w:t xml:space="preserve"> </w:t>
      </w:r>
      <w:r w:rsidRPr="00057803">
        <w:rPr>
          <w:spacing w:val="1"/>
        </w:rPr>
        <w:t>к</w:t>
      </w:r>
      <w:r w:rsidRPr="00057803">
        <w:t>о</w:t>
      </w:r>
      <w:r w:rsidRPr="00057803">
        <w:rPr>
          <w:spacing w:val="-1"/>
        </w:rPr>
        <w:t>н</w:t>
      </w:r>
      <w:r w:rsidRPr="00057803">
        <w:rPr>
          <w:spacing w:val="1"/>
        </w:rPr>
        <w:t>кур</w:t>
      </w:r>
      <w:r w:rsidRPr="00057803">
        <w:rPr>
          <w:spacing w:val="-1"/>
        </w:rPr>
        <w:t>сн</w:t>
      </w:r>
      <w:r w:rsidRPr="00057803">
        <w:t>е</w:t>
      </w:r>
      <w:r w:rsidRPr="00057803">
        <w:rPr>
          <w:spacing w:val="-24"/>
        </w:rPr>
        <w:t xml:space="preserve"> </w:t>
      </w:r>
      <w:r w:rsidRPr="00057803">
        <w:rPr>
          <w:spacing w:val="-1"/>
        </w:rPr>
        <w:t>д</w:t>
      </w:r>
      <w:r w:rsidRPr="00057803">
        <w:t>о</w:t>
      </w:r>
      <w:r w:rsidRPr="00057803">
        <w:rPr>
          <w:spacing w:val="1"/>
        </w:rPr>
        <w:t>ку</w:t>
      </w:r>
      <w:r w:rsidRPr="00057803">
        <w:rPr>
          <w:spacing w:val="-1"/>
        </w:rPr>
        <w:t>м</w:t>
      </w:r>
      <w:r w:rsidRPr="00057803">
        <w:rPr>
          <w:spacing w:val="1"/>
        </w:rPr>
        <w:t>е</w:t>
      </w:r>
      <w:r w:rsidRPr="00057803">
        <w:rPr>
          <w:spacing w:val="-1"/>
        </w:rPr>
        <w:t>нт</w:t>
      </w:r>
      <w:r w:rsidRPr="00057803">
        <w:t>ациј</w:t>
      </w:r>
      <w:r w:rsidRPr="00057803">
        <w:rPr>
          <w:spacing w:val="-1"/>
        </w:rPr>
        <w:t>е.</w:t>
      </w:r>
      <w:r w:rsidRPr="00057803">
        <w:t xml:space="preserve"> П</w:t>
      </w:r>
      <w:r w:rsidRPr="00057803">
        <w:rPr>
          <w:spacing w:val="1"/>
        </w:rPr>
        <w:t>р</w:t>
      </w:r>
      <w:r w:rsidRPr="00057803">
        <w:t>о</w:t>
      </w:r>
      <w:r w:rsidRPr="00057803">
        <w:rPr>
          <w:spacing w:val="-1"/>
        </w:rPr>
        <w:t>д</w:t>
      </w:r>
      <w:r w:rsidRPr="00057803">
        <w:t>авац</w:t>
      </w:r>
      <w:r w:rsidRPr="00057803">
        <w:rPr>
          <w:spacing w:val="37"/>
        </w:rPr>
        <w:t xml:space="preserve"> </w:t>
      </w:r>
      <w:r w:rsidRPr="00057803">
        <w:rPr>
          <w:spacing w:val="-1"/>
        </w:rPr>
        <w:t>с</w:t>
      </w:r>
      <w:r w:rsidRPr="00057803">
        <w:t>е</w:t>
      </w:r>
      <w:r w:rsidRPr="00057803">
        <w:rPr>
          <w:spacing w:val="38"/>
        </w:rPr>
        <w:t xml:space="preserve"> </w:t>
      </w:r>
      <w:r w:rsidRPr="00057803">
        <w:t>о</w:t>
      </w:r>
      <w:r w:rsidRPr="00057803">
        <w:rPr>
          <w:spacing w:val="-1"/>
        </w:rPr>
        <w:t>б</w:t>
      </w:r>
      <w:r w:rsidRPr="00057803">
        <w:t>ав</w:t>
      </w:r>
      <w:r w:rsidRPr="00057803">
        <w:rPr>
          <w:spacing w:val="-1"/>
        </w:rPr>
        <w:t>ез</w:t>
      </w:r>
      <w:r w:rsidRPr="00057803">
        <w:rPr>
          <w:spacing w:val="1"/>
        </w:rPr>
        <w:t>у</w:t>
      </w:r>
      <w:r w:rsidRPr="00057803">
        <w:t>је</w:t>
      </w:r>
      <w:r w:rsidRPr="00057803">
        <w:rPr>
          <w:spacing w:val="37"/>
        </w:rPr>
        <w:t xml:space="preserve"> </w:t>
      </w:r>
      <w:r w:rsidRPr="00057803">
        <w:rPr>
          <w:spacing w:val="-1"/>
        </w:rPr>
        <w:t>д</w:t>
      </w:r>
      <w:r w:rsidRPr="00057803">
        <w:t>а</w:t>
      </w:r>
      <w:r w:rsidRPr="00057803">
        <w:rPr>
          <w:spacing w:val="38"/>
        </w:rPr>
        <w:t xml:space="preserve"> </w:t>
      </w:r>
      <w:r w:rsidRPr="00057803">
        <w:rPr>
          <w:spacing w:val="1"/>
        </w:rPr>
        <w:t>р</w:t>
      </w:r>
      <w:r w:rsidRPr="00057803">
        <w:t>о</w:t>
      </w:r>
      <w:r w:rsidRPr="00057803">
        <w:rPr>
          <w:spacing w:val="-1"/>
        </w:rPr>
        <w:t>б</w:t>
      </w:r>
      <w:r w:rsidRPr="00057803">
        <w:t>а</w:t>
      </w:r>
      <w:r w:rsidRPr="00057803">
        <w:rPr>
          <w:spacing w:val="39"/>
        </w:rPr>
        <w:t xml:space="preserve"> </w:t>
      </w:r>
      <w:r w:rsidRPr="00057803">
        <w:rPr>
          <w:spacing w:val="-1"/>
        </w:rPr>
        <w:t>п</w:t>
      </w:r>
      <w:r w:rsidRPr="00057803">
        <w:t>о</w:t>
      </w:r>
      <w:r w:rsidRPr="00057803">
        <w:rPr>
          <w:spacing w:val="39"/>
        </w:rPr>
        <w:t xml:space="preserve"> </w:t>
      </w:r>
      <w:r w:rsidRPr="00057803">
        <w:rPr>
          <w:spacing w:val="1"/>
        </w:rPr>
        <w:t>к</w:t>
      </w:r>
      <w:r w:rsidRPr="00057803">
        <w:t>ва</w:t>
      </w:r>
      <w:r w:rsidRPr="00057803">
        <w:rPr>
          <w:spacing w:val="-1"/>
        </w:rPr>
        <w:t>л</w:t>
      </w:r>
      <w:r w:rsidRPr="00057803">
        <w:t>и</w:t>
      </w:r>
      <w:r w:rsidRPr="00057803">
        <w:rPr>
          <w:spacing w:val="-1"/>
        </w:rPr>
        <w:t>тет</w:t>
      </w:r>
      <w:r w:rsidRPr="00057803">
        <w:t>у</w:t>
      </w:r>
      <w:r w:rsidRPr="00057803">
        <w:rPr>
          <w:spacing w:val="39"/>
        </w:rPr>
        <w:t xml:space="preserve"> </w:t>
      </w:r>
      <w:r w:rsidRPr="00057803">
        <w:t>о</w:t>
      </w:r>
      <w:r w:rsidRPr="00057803">
        <w:rPr>
          <w:spacing w:val="-1"/>
        </w:rPr>
        <w:t>д</w:t>
      </w:r>
      <w:r w:rsidRPr="00057803">
        <w:t>гова</w:t>
      </w:r>
      <w:r w:rsidRPr="00057803">
        <w:rPr>
          <w:spacing w:val="1"/>
        </w:rPr>
        <w:t>р</w:t>
      </w:r>
      <w:r w:rsidRPr="00057803">
        <w:t>а</w:t>
      </w:r>
      <w:r w:rsidRPr="00057803">
        <w:rPr>
          <w:spacing w:val="39"/>
        </w:rPr>
        <w:t xml:space="preserve"> </w:t>
      </w:r>
      <w:r w:rsidRPr="00057803">
        <w:t>ва</w:t>
      </w:r>
      <w:r w:rsidRPr="00057803">
        <w:rPr>
          <w:spacing w:val="-1"/>
        </w:rPr>
        <w:t>жећ</w:t>
      </w:r>
      <w:r w:rsidRPr="00057803">
        <w:t>им</w:t>
      </w:r>
      <w:r w:rsidRPr="00057803">
        <w:rPr>
          <w:spacing w:val="38"/>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w:t>
      </w:r>
      <w:r w:rsidRPr="00057803">
        <w:rPr>
          <w:spacing w:val="-1"/>
        </w:rPr>
        <w:t>д</w:t>
      </w:r>
      <w:r w:rsidRPr="00057803">
        <w:rPr>
          <w:spacing w:val="2"/>
        </w:rPr>
        <w:t>и</w:t>
      </w:r>
      <w:r w:rsidRPr="00057803">
        <w:rPr>
          <w:spacing w:val="-1"/>
        </w:rPr>
        <w:t>м</w:t>
      </w:r>
      <w:r w:rsidRPr="00057803">
        <w:t>а</w:t>
      </w:r>
      <w:r w:rsidRPr="00057803">
        <w:rPr>
          <w:spacing w:val="39"/>
        </w:rPr>
        <w:t xml:space="preserve"> </w:t>
      </w:r>
      <w:r w:rsidRPr="00057803">
        <w:t>и</w:t>
      </w:r>
      <w:r w:rsidRPr="00057803">
        <w:rPr>
          <w:spacing w:val="38"/>
        </w:rPr>
        <w:t xml:space="preserve"> </w:t>
      </w:r>
      <w:r w:rsidRPr="00057803">
        <w:rPr>
          <w:spacing w:val="-1"/>
        </w:rPr>
        <w:t>д</w:t>
      </w:r>
      <w:r w:rsidRPr="00057803">
        <w:t>а</w:t>
      </w:r>
      <w:r w:rsidRPr="00057803">
        <w:rPr>
          <w:spacing w:val="39"/>
        </w:rPr>
        <w:t xml:space="preserve"> </w:t>
      </w:r>
      <w:r w:rsidRPr="00057803">
        <w:rPr>
          <w:spacing w:val="-1"/>
          <w:lang w:val="sr-Cyrl-CS"/>
        </w:rPr>
        <w:t>треба бити</w:t>
      </w:r>
      <w:r w:rsidRPr="00057803">
        <w:rPr>
          <w:spacing w:val="31"/>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w w:val="99"/>
        </w:rPr>
        <w:t xml:space="preserve"> </w:t>
      </w:r>
      <w:r w:rsidRPr="00057803">
        <w:t>и</w:t>
      </w:r>
      <w:r w:rsidRPr="00057803">
        <w:rPr>
          <w:spacing w:val="-1"/>
        </w:rPr>
        <w:t>сп</w:t>
      </w:r>
      <w:r w:rsidRPr="00057803">
        <w:t>о</w:t>
      </w:r>
      <w:r w:rsidRPr="00057803">
        <w:rPr>
          <w:spacing w:val="1"/>
        </w:rPr>
        <w:t>рук</w:t>
      </w:r>
      <w:r w:rsidRPr="00057803">
        <w:t>е</w:t>
      </w:r>
      <w:r w:rsidRPr="00057803">
        <w:rPr>
          <w:spacing w:val="13"/>
        </w:rPr>
        <w:t xml:space="preserve"> </w:t>
      </w:r>
      <w:r w:rsidRPr="00057803">
        <w:rPr>
          <w:spacing w:val="-1"/>
        </w:rPr>
        <w:t>сн</w:t>
      </w:r>
      <w:r w:rsidRPr="00057803">
        <w:t>а</w:t>
      </w:r>
      <w:r w:rsidRPr="00057803">
        <w:rPr>
          <w:spacing w:val="1"/>
        </w:rPr>
        <w:t>б</w:t>
      </w:r>
      <w:r w:rsidRPr="00057803">
        <w:rPr>
          <w:spacing w:val="-1"/>
        </w:rPr>
        <w:t>де</w:t>
      </w:r>
      <w:r w:rsidRPr="00057803">
        <w:t>в</w:t>
      </w:r>
      <w:r w:rsidRPr="00057803">
        <w:rPr>
          <w:spacing w:val="1"/>
        </w:rPr>
        <w:t>е</w:t>
      </w:r>
      <w:r w:rsidRPr="00057803">
        <w:rPr>
          <w:spacing w:val="-1"/>
        </w:rPr>
        <w:t>н</w:t>
      </w:r>
      <w:r w:rsidRPr="00057803">
        <w:t>а</w:t>
      </w:r>
      <w:r w:rsidRPr="00057803">
        <w:rPr>
          <w:spacing w:val="15"/>
        </w:rPr>
        <w:t xml:space="preserve"> </w:t>
      </w:r>
      <w:r w:rsidRPr="00057803">
        <w:rPr>
          <w:spacing w:val="-1"/>
        </w:rPr>
        <w:t>п</w:t>
      </w:r>
      <w:r w:rsidRPr="00057803">
        <w:rPr>
          <w:spacing w:val="1"/>
        </w:rPr>
        <w:t>р</w:t>
      </w:r>
      <w:r w:rsidRPr="00057803">
        <w:rPr>
          <w:spacing w:val="3"/>
        </w:rPr>
        <w:t>о</w:t>
      </w:r>
      <w:r w:rsidRPr="00057803">
        <w:rPr>
          <w:spacing w:val="-1"/>
        </w:rPr>
        <w:t>п</w:t>
      </w:r>
      <w:r w:rsidRPr="00057803">
        <w:t>и</w:t>
      </w:r>
      <w:r w:rsidRPr="00057803">
        <w:rPr>
          <w:spacing w:val="-1"/>
        </w:rPr>
        <w:t>с</w:t>
      </w:r>
      <w:r w:rsidRPr="00057803">
        <w:t>а</w:t>
      </w:r>
      <w:r w:rsidRPr="00057803">
        <w:rPr>
          <w:spacing w:val="-1"/>
        </w:rPr>
        <w:t>н</w:t>
      </w:r>
      <w:r w:rsidRPr="00057803">
        <w:t>ом</w:t>
      </w:r>
      <w:r w:rsidRPr="00057803">
        <w:rPr>
          <w:spacing w:val="16"/>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ацијом</w:t>
      </w:r>
      <w:r w:rsidRPr="00057803">
        <w:rPr>
          <w:spacing w:val="16"/>
        </w:rPr>
        <w:t xml:space="preserve"> </w:t>
      </w:r>
      <w:r w:rsidRPr="00057803">
        <w:t>(</w:t>
      </w:r>
      <w:r w:rsidRPr="00057803">
        <w:rPr>
          <w:spacing w:val="-1"/>
        </w:rPr>
        <w:t>п</w:t>
      </w:r>
      <w:r w:rsidRPr="00057803">
        <w:rPr>
          <w:spacing w:val="1"/>
        </w:rPr>
        <w:t>р</w:t>
      </w:r>
      <w:r w:rsidRPr="00057803">
        <w:rPr>
          <w:spacing w:val="-1"/>
        </w:rPr>
        <w:t>е</w:t>
      </w:r>
      <w:r w:rsidRPr="00057803">
        <w:t>во</w:t>
      </w:r>
      <w:r w:rsidRPr="00057803">
        <w:rPr>
          <w:spacing w:val="-1"/>
        </w:rPr>
        <w:t>д</w:t>
      </w:r>
      <w:r w:rsidRPr="00057803">
        <w:t>,</w:t>
      </w:r>
      <w:r w:rsidRPr="00057803">
        <w:rPr>
          <w:spacing w:val="15"/>
        </w:rPr>
        <w:t xml:space="preserve"> </w:t>
      </w:r>
      <w:r w:rsidRPr="00057803">
        <w:rPr>
          <w:spacing w:val="-1"/>
        </w:rPr>
        <w:t>с</w:t>
      </w:r>
      <w:r w:rsidRPr="00057803">
        <w:t>аг</w:t>
      </w:r>
      <w:r w:rsidRPr="00057803">
        <w:rPr>
          <w:spacing w:val="-1"/>
        </w:rPr>
        <w:t>л</w:t>
      </w:r>
      <w:r w:rsidRPr="00057803">
        <w:t>а</w:t>
      </w:r>
      <w:r w:rsidRPr="00057803">
        <w:rPr>
          <w:spacing w:val="-1"/>
        </w:rPr>
        <w:t>сн</w:t>
      </w:r>
      <w:r w:rsidRPr="00057803">
        <w:rPr>
          <w:spacing w:val="3"/>
        </w:rPr>
        <w:t>о</w:t>
      </w:r>
      <w:r w:rsidRPr="00057803">
        <w:rPr>
          <w:spacing w:val="-1"/>
        </w:rPr>
        <w:t>ст</w:t>
      </w:r>
      <w:r w:rsidRPr="00057803">
        <w:t>и</w:t>
      </w:r>
      <w:r w:rsidRPr="00057803">
        <w:rPr>
          <w:spacing w:val="17"/>
        </w:rPr>
        <w:t xml:space="preserve"> </w:t>
      </w:r>
      <w:r w:rsidRPr="00057803">
        <w:t>и</w:t>
      </w:r>
      <w:r w:rsidRPr="00057803">
        <w:rPr>
          <w:spacing w:val="15"/>
        </w:rPr>
        <w:t xml:space="preserve"> </w:t>
      </w:r>
      <w:r w:rsidRPr="00057803">
        <w:t>о</w:t>
      </w:r>
      <w:r w:rsidRPr="00057803">
        <w:rPr>
          <w:spacing w:val="-1"/>
        </w:rPr>
        <w:t>ст</w:t>
      </w:r>
      <w:r w:rsidRPr="00057803">
        <w:t>а</w:t>
      </w:r>
      <w:r w:rsidRPr="00057803">
        <w:rPr>
          <w:spacing w:val="-1"/>
        </w:rPr>
        <w:t>л</w:t>
      </w:r>
      <w:r w:rsidRPr="00057803">
        <w:t>а</w:t>
      </w:r>
      <w:r w:rsidRPr="00057803">
        <w:rPr>
          <w:spacing w:val="15"/>
        </w:rPr>
        <w:t xml:space="preserve"> </w:t>
      </w:r>
      <w:r w:rsidRPr="00057803">
        <w:rPr>
          <w:spacing w:val="-1"/>
        </w:rPr>
        <w:t>не</w:t>
      </w:r>
      <w:r w:rsidRPr="00057803">
        <w:rPr>
          <w:spacing w:val="3"/>
        </w:rPr>
        <w:t>о</w:t>
      </w:r>
      <w:r w:rsidRPr="00057803">
        <w:rPr>
          <w:spacing w:val="-1"/>
        </w:rPr>
        <w:t>п</w:t>
      </w:r>
      <w:r w:rsidRPr="00057803">
        <w:t>хо</w:t>
      </w:r>
      <w:r w:rsidRPr="00057803">
        <w:rPr>
          <w:spacing w:val="1"/>
        </w:rPr>
        <w:t>д</w:t>
      </w:r>
      <w:r w:rsidRPr="00057803">
        <w:rPr>
          <w:spacing w:val="-1"/>
        </w:rPr>
        <w:t>н</w:t>
      </w:r>
      <w:r w:rsidRPr="00057803">
        <w:t>а</w:t>
      </w:r>
      <w:r w:rsidRPr="00057803">
        <w:rPr>
          <w:w w:val="99"/>
        </w:rPr>
        <w:t xml:space="preserve"> </w:t>
      </w:r>
      <w:r w:rsidRPr="00057803">
        <w:rPr>
          <w:spacing w:val="-1"/>
        </w:rPr>
        <w:t>д</w:t>
      </w:r>
      <w:r w:rsidRPr="00057803">
        <w:t>о</w:t>
      </w:r>
      <w:r w:rsidRPr="00057803">
        <w:rPr>
          <w:spacing w:val="1"/>
        </w:rPr>
        <w:t>ку</w:t>
      </w:r>
      <w:r w:rsidRPr="00057803">
        <w:rPr>
          <w:spacing w:val="-1"/>
        </w:rPr>
        <w:t>мент</w:t>
      </w:r>
      <w:r w:rsidRPr="00057803">
        <w:rPr>
          <w:spacing w:val="3"/>
        </w:rPr>
        <w:t>а</w:t>
      </w:r>
      <w:r w:rsidRPr="00057803">
        <w:t>ција</w:t>
      </w:r>
      <w:r w:rsidRPr="00057803">
        <w:rPr>
          <w:spacing w:val="-1"/>
        </w:rPr>
        <w:t>)</w:t>
      </w:r>
      <w:r w:rsidRPr="00057803">
        <w:t>,</w:t>
      </w:r>
      <w:r w:rsidRPr="00057803">
        <w:rPr>
          <w:spacing w:val="1"/>
        </w:rPr>
        <w:t xml:space="preserve"> к</w:t>
      </w:r>
      <w:r w:rsidRPr="00057803">
        <w:t xml:space="preserve">оја </w:t>
      </w:r>
      <w:r w:rsidRPr="00057803">
        <w:rPr>
          <w:spacing w:val="-1"/>
        </w:rPr>
        <w:t>д</w:t>
      </w:r>
      <w:r w:rsidRPr="00057803">
        <w:t>о</w:t>
      </w:r>
      <w:r w:rsidRPr="00057803">
        <w:rPr>
          <w:spacing w:val="1"/>
        </w:rPr>
        <w:t>к</w:t>
      </w:r>
      <w:r w:rsidRPr="00057803">
        <w:t>а</w:t>
      </w:r>
      <w:r w:rsidRPr="00057803">
        <w:rPr>
          <w:spacing w:val="2"/>
        </w:rPr>
        <w:t>з</w:t>
      </w:r>
      <w:r w:rsidRPr="00057803">
        <w:rPr>
          <w:spacing w:val="1"/>
        </w:rPr>
        <w:t>у</w:t>
      </w:r>
      <w:r w:rsidRPr="00057803">
        <w:t>је</w:t>
      </w:r>
      <w:r w:rsidRPr="00057803">
        <w:rPr>
          <w:spacing w:val="-1"/>
        </w:rPr>
        <w:t xml:space="preserve"> п</w:t>
      </w:r>
      <w:r w:rsidRPr="00057803">
        <w:rPr>
          <w:spacing w:val="1"/>
        </w:rPr>
        <w:t>р</w:t>
      </w:r>
      <w:r w:rsidRPr="00057803">
        <w:t xml:space="preserve">аво </w:t>
      </w:r>
      <w:r w:rsidRPr="00057803">
        <w:rPr>
          <w:spacing w:val="-1"/>
        </w:rPr>
        <w:t>п</w:t>
      </w:r>
      <w:r w:rsidRPr="00057803">
        <w:rPr>
          <w:spacing w:val="1"/>
        </w:rPr>
        <w:t>уш</w:t>
      </w:r>
      <w:r w:rsidRPr="00057803">
        <w:rPr>
          <w:spacing w:val="-1"/>
        </w:rPr>
        <w:t>т</w:t>
      </w:r>
      <w:r w:rsidRPr="00057803">
        <w:t xml:space="preserve">ања </w:t>
      </w:r>
      <w:r w:rsidRPr="00057803">
        <w:rPr>
          <w:spacing w:val="-1"/>
        </w:rPr>
        <w:t>т</w:t>
      </w:r>
      <w:r w:rsidRPr="00057803">
        <w:t>их</w:t>
      </w:r>
      <w:r w:rsidRPr="00057803">
        <w:rPr>
          <w:spacing w:val="2"/>
        </w:rPr>
        <w:t xml:space="preserve"> </w:t>
      </w:r>
      <w:r w:rsidRPr="00057803">
        <w:rPr>
          <w:spacing w:val="-1"/>
        </w:rPr>
        <w:t>п</w:t>
      </w:r>
      <w:r w:rsidRPr="00057803">
        <w:rPr>
          <w:spacing w:val="1"/>
        </w:rPr>
        <w:t>р</w:t>
      </w:r>
      <w:r w:rsidRPr="00057803">
        <w:t>ои</w:t>
      </w:r>
      <w:r w:rsidRPr="00057803">
        <w:rPr>
          <w:spacing w:val="-1"/>
        </w:rPr>
        <w:t>з</w:t>
      </w:r>
      <w:r w:rsidRPr="00057803">
        <w:t>во</w:t>
      </w:r>
      <w:r w:rsidRPr="00057803">
        <w:rPr>
          <w:spacing w:val="-1"/>
        </w:rPr>
        <w:t>д</w:t>
      </w:r>
      <w:r w:rsidRPr="00057803">
        <w:t>а у</w:t>
      </w:r>
      <w:r w:rsidRPr="00057803">
        <w:rPr>
          <w:spacing w:val="1"/>
        </w:rPr>
        <w:t xml:space="preserve"> </w:t>
      </w:r>
      <w:r w:rsidRPr="00057803">
        <w:rPr>
          <w:spacing w:val="-1"/>
        </w:rPr>
        <w:t>п</w:t>
      </w:r>
      <w:r w:rsidRPr="00057803">
        <w:rPr>
          <w:spacing w:val="1"/>
        </w:rPr>
        <w:t>р</w:t>
      </w:r>
      <w:r w:rsidRPr="00057803">
        <w:t>о</w:t>
      </w:r>
      <w:r w:rsidRPr="00057803">
        <w:rPr>
          <w:spacing w:val="2"/>
        </w:rPr>
        <w:t>м</w:t>
      </w:r>
      <w:r w:rsidRPr="00057803">
        <w:rPr>
          <w:spacing w:val="-1"/>
        </w:rPr>
        <w:t>е</w:t>
      </w:r>
      <w:r w:rsidRPr="00057803">
        <w:t>т</w:t>
      </w:r>
      <w:r w:rsidRPr="00057803">
        <w:rPr>
          <w:spacing w:val="2"/>
        </w:rPr>
        <w:t xml:space="preserve"> </w:t>
      </w:r>
      <w:r w:rsidRPr="00057803">
        <w:rPr>
          <w:spacing w:val="-1"/>
        </w:rPr>
        <w:t>н</w:t>
      </w:r>
      <w:r w:rsidRPr="00057803">
        <w:t xml:space="preserve">а </w:t>
      </w:r>
      <w:r w:rsidRPr="00057803">
        <w:rPr>
          <w:spacing w:val="-1"/>
        </w:rPr>
        <w:t>д</w:t>
      </w:r>
      <w:r w:rsidRPr="00057803">
        <w:rPr>
          <w:spacing w:val="3"/>
        </w:rPr>
        <w:t>о</w:t>
      </w:r>
      <w:r w:rsidRPr="00057803">
        <w:rPr>
          <w:spacing w:val="-1"/>
        </w:rPr>
        <w:t>м</w:t>
      </w:r>
      <w:r w:rsidRPr="00057803">
        <w:t>а</w:t>
      </w:r>
      <w:r w:rsidRPr="00057803">
        <w:rPr>
          <w:spacing w:val="-1"/>
        </w:rPr>
        <w:t>ћ</w:t>
      </w:r>
      <w:r w:rsidRPr="00057803">
        <w:rPr>
          <w:spacing w:val="1"/>
        </w:rPr>
        <w:t>е</w:t>
      </w:r>
      <w:r w:rsidRPr="00057803">
        <w:t>м</w:t>
      </w:r>
      <w:r w:rsidRPr="00057803">
        <w:rPr>
          <w:spacing w:val="2"/>
        </w:rPr>
        <w:t xml:space="preserve"> </w:t>
      </w:r>
      <w:r w:rsidRPr="00057803">
        <w:rPr>
          <w:spacing w:val="-1"/>
        </w:rPr>
        <w:t>т</w:t>
      </w:r>
      <w:r w:rsidRPr="00057803">
        <w:rPr>
          <w:spacing w:val="1"/>
        </w:rPr>
        <w:t>р</w:t>
      </w:r>
      <w:r w:rsidRPr="00057803">
        <w:rPr>
          <w:spacing w:val="-1"/>
        </w:rPr>
        <w:t>ж</w:t>
      </w:r>
      <w:r w:rsidRPr="00057803">
        <w:t>и</w:t>
      </w:r>
      <w:r w:rsidRPr="00057803">
        <w:rPr>
          <w:spacing w:val="1"/>
        </w:rPr>
        <w:t>ш</w:t>
      </w:r>
      <w:r w:rsidRPr="00057803">
        <w:rPr>
          <w:spacing w:val="-1"/>
        </w:rPr>
        <w:t>т</w:t>
      </w:r>
      <w:r w:rsidRPr="00057803">
        <w:rPr>
          <w:spacing w:val="1"/>
        </w:rPr>
        <w:t>у</w:t>
      </w:r>
      <w:r w:rsidRPr="00057803">
        <w:t>, у</w:t>
      </w:r>
      <w:r w:rsidRPr="00057803">
        <w:rPr>
          <w:spacing w:val="1"/>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1"/>
        </w:rPr>
        <w:t xml:space="preserve"> </w:t>
      </w:r>
      <w:r w:rsidRPr="00057803">
        <w:rPr>
          <w:spacing w:val="-1"/>
        </w:rPr>
        <w:t>с</w:t>
      </w:r>
      <w:r w:rsidRPr="00057803">
        <w:t>а</w:t>
      </w:r>
      <w:r w:rsidRPr="00057803">
        <w:rPr>
          <w:w w:val="99"/>
        </w:rPr>
        <w:t xml:space="preserve"> </w:t>
      </w:r>
      <w:r w:rsidRPr="00057803">
        <w:t>ва</w:t>
      </w:r>
      <w:r w:rsidRPr="00057803">
        <w:rPr>
          <w:spacing w:val="-1"/>
        </w:rPr>
        <w:t>жећ</w:t>
      </w:r>
      <w:r w:rsidRPr="00057803">
        <w:rPr>
          <w:spacing w:val="2"/>
        </w:rPr>
        <w:t>и</w:t>
      </w:r>
      <w:r w:rsidRPr="00057803">
        <w:t>м</w:t>
      </w:r>
      <w:r w:rsidRPr="00057803">
        <w:rPr>
          <w:spacing w:val="-18"/>
        </w:rPr>
        <w:t xml:space="preserve"> </w:t>
      </w:r>
      <w:r w:rsidRPr="00057803">
        <w:rPr>
          <w:spacing w:val="-1"/>
        </w:rPr>
        <w:t>п</w:t>
      </w:r>
      <w:r w:rsidRPr="00057803">
        <w:rPr>
          <w:spacing w:val="1"/>
        </w:rPr>
        <w:t>р</w:t>
      </w:r>
      <w:r w:rsidRPr="00057803">
        <w:t>о</w:t>
      </w:r>
      <w:r w:rsidRPr="00057803">
        <w:rPr>
          <w:spacing w:val="-1"/>
        </w:rPr>
        <w:t>п</w:t>
      </w:r>
      <w:r w:rsidRPr="00057803">
        <w:t>и</w:t>
      </w:r>
      <w:r w:rsidRPr="00057803">
        <w:rPr>
          <w:spacing w:val="-1"/>
        </w:rPr>
        <w:t>с</w:t>
      </w:r>
      <w:r w:rsidRPr="00057803">
        <w:rPr>
          <w:spacing w:val="2"/>
        </w:rPr>
        <w:t>и</w:t>
      </w:r>
      <w:r w:rsidRPr="00057803">
        <w:rPr>
          <w:spacing w:val="-1"/>
        </w:rPr>
        <w:t>м</w:t>
      </w:r>
      <w:r w:rsidRPr="00057803">
        <w:t>а.</w:t>
      </w:r>
    </w:p>
    <w:p w:rsidR="00130FE2" w:rsidRPr="001B0A53" w:rsidRDefault="00130FE2" w:rsidP="00130FE2">
      <w:pPr>
        <w:pStyle w:val="BodyText"/>
        <w:tabs>
          <w:tab w:val="left" w:pos="540"/>
          <w:tab w:val="left" w:pos="9270"/>
        </w:tabs>
        <w:ind w:left="90" w:right="664"/>
        <w:jc w:val="both"/>
        <w:rPr>
          <w:lang w:val="sr-Cyrl-CS"/>
        </w:rPr>
      </w:pPr>
      <w:r>
        <w:rPr>
          <w:spacing w:val="-1"/>
          <w:lang w:val="sr-Cyrl-CS"/>
        </w:rPr>
        <w:t>8</w:t>
      </w:r>
      <w:r w:rsidRPr="00057803">
        <w:t>.</w:t>
      </w:r>
      <w:r w:rsidRPr="00057803">
        <w:rPr>
          <w:spacing w:val="-1"/>
        </w:rPr>
        <w:t>3</w:t>
      </w:r>
      <w:r w:rsidRPr="00057803">
        <w:t>.</w:t>
      </w:r>
      <w:r w:rsidRPr="00057803">
        <w:rPr>
          <w:lang w:val="sr-Cyrl-CS"/>
        </w:rPr>
        <w:t xml:space="preserve"> </w:t>
      </w:r>
      <w:r w:rsidRPr="00057803">
        <w:rPr>
          <w:spacing w:val="-1"/>
        </w:rPr>
        <w:t>К</w:t>
      </w:r>
      <w:r w:rsidRPr="00057803">
        <w:rPr>
          <w:spacing w:val="1"/>
        </w:rPr>
        <w:t>у</w:t>
      </w:r>
      <w:r w:rsidRPr="00057803">
        <w:rPr>
          <w:spacing w:val="-1"/>
        </w:rPr>
        <w:t>п</w:t>
      </w:r>
      <w:r w:rsidRPr="00057803">
        <w:t>ац</w:t>
      </w:r>
      <w:r w:rsidRPr="00057803">
        <w:rPr>
          <w:spacing w:val="4"/>
        </w:rPr>
        <w:t xml:space="preserve"> </w:t>
      </w:r>
      <w:r w:rsidRPr="00057803">
        <w:t>је</w:t>
      </w:r>
      <w:r w:rsidRPr="00057803">
        <w:rPr>
          <w:spacing w:val="4"/>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w:t>
      </w:r>
      <w:r w:rsidRPr="00057803">
        <w:t>н</w:t>
      </w:r>
      <w:r w:rsidRPr="00057803">
        <w:rPr>
          <w:spacing w:val="4"/>
        </w:rPr>
        <w:t xml:space="preserve"> </w:t>
      </w:r>
      <w:r w:rsidRPr="00057803">
        <w:rPr>
          <w:spacing w:val="-1"/>
        </w:rPr>
        <w:t>д</w:t>
      </w:r>
      <w:r w:rsidRPr="00057803">
        <w:t>а</w:t>
      </w:r>
      <w:r w:rsidRPr="00057803">
        <w:rPr>
          <w:spacing w:val="5"/>
        </w:rPr>
        <w:t xml:space="preserve"> </w:t>
      </w:r>
      <w:r w:rsidRPr="00057803">
        <w:t>в</w:t>
      </w:r>
      <w:r w:rsidRPr="00057803">
        <w:rPr>
          <w:spacing w:val="1"/>
        </w:rPr>
        <w:t>р</w:t>
      </w:r>
      <w:r w:rsidRPr="00057803">
        <w:rPr>
          <w:spacing w:val="-2"/>
        </w:rPr>
        <w:t>ш</w:t>
      </w:r>
      <w:r w:rsidRPr="00057803">
        <w:t>и</w:t>
      </w:r>
      <w:r w:rsidRPr="00057803">
        <w:rPr>
          <w:spacing w:val="5"/>
        </w:rPr>
        <w:t xml:space="preserve"> </w:t>
      </w:r>
      <w:r w:rsidRPr="00057803">
        <w:rPr>
          <w:spacing w:val="1"/>
        </w:rPr>
        <w:t>к</w:t>
      </w:r>
      <w:r w:rsidRPr="00057803">
        <w:t>о</w:t>
      </w:r>
      <w:r w:rsidRPr="00057803">
        <w:rPr>
          <w:spacing w:val="-1"/>
        </w:rPr>
        <w:t>нт</w:t>
      </w:r>
      <w:r w:rsidRPr="00057803">
        <w:rPr>
          <w:spacing w:val="1"/>
        </w:rPr>
        <w:t>р</w:t>
      </w:r>
      <w:r w:rsidRPr="00057803">
        <w:t>о</w:t>
      </w:r>
      <w:r w:rsidRPr="00057803">
        <w:rPr>
          <w:spacing w:val="-1"/>
        </w:rPr>
        <w:t>л</w:t>
      </w:r>
      <w:r w:rsidRPr="00057803">
        <w:t>у</w:t>
      </w:r>
      <w:r w:rsidRPr="00057803">
        <w:rPr>
          <w:spacing w:val="5"/>
        </w:rPr>
        <w:t xml:space="preserve">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а</w:t>
      </w:r>
      <w:r w:rsidRPr="00057803">
        <w:rPr>
          <w:spacing w:val="5"/>
        </w:rPr>
        <w:t xml:space="preserve"> </w:t>
      </w:r>
      <w:r w:rsidRPr="00057803">
        <w:t>и</w:t>
      </w:r>
      <w:r w:rsidRPr="00057803">
        <w:rPr>
          <w:spacing w:val="-1"/>
        </w:rPr>
        <w:t>сп</w:t>
      </w:r>
      <w:r w:rsidRPr="00057803">
        <w:rPr>
          <w:spacing w:val="3"/>
        </w:rPr>
        <w:t>о</w:t>
      </w:r>
      <w:r w:rsidRPr="00057803">
        <w:rPr>
          <w:spacing w:val="1"/>
        </w:rPr>
        <w:t>ру</w:t>
      </w:r>
      <w:r w:rsidRPr="00057803">
        <w:t>ч</w:t>
      </w:r>
      <w:r w:rsidRPr="00057803">
        <w:rPr>
          <w:spacing w:val="-1"/>
        </w:rPr>
        <w:t>ен</w:t>
      </w:r>
      <w:r w:rsidRPr="00057803">
        <w:t>е</w:t>
      </w:r>
      <w:r w:rsidRPr="00057803">
        <w:rPr>
          <w:spacing w:val="4"/>
        </w:rPr>
        <w:t xml:space="preserve"> </w:t>
      </w:r>
      <w:r w:rsidRPr="00057803">
        <w:rPr>
          <w:spacing w:val="1"/>
        </w:rPr>
        <w:t>р</w:t>
      </w:r>
      <w:r w:rsidRPr="00057803">
        <w:t>о</w:t>
      </w:r>
      <w:r w:rsidRPr="00057803">
        <w:rPr>
          <w:spacing w:val="-1"/>
        </w:rPr>
        <w:t>б</w:t>
      </w:r>
      <w:r w:rsidRPr="00057803">
        <w:t>е</w:t>
      </w:r>
      <w:r w:rsidRPr="00057803">
        <w:rPr>
          <w:spacing w:val="4"/>
        </w:rPr>
        <w:t xml:space="preserve"> </w:t>
      </w:r>
      <w:r w:rsidRPr="00057803">
        <w:t>у</w:t>
      </w:r>
      <w:r w:rsidRPr="00057803">
        <w:rPr>
          <w:spacing w:val="5"/>
        </w:rPr>
        <w:t xml:space="preserve"> </w:t>
      </w:r>
      <w:r w:rsidRPr="00057803">
        <w:rPr>
          <w:spacing w:val="-1"/>
        </w:rPr>
        <w:t>б</w:t>
      </w:r>
      <w:r w:rsidRPr="00057803">
        <w:t>и</w:t>
      </w:r>
      <w:r w:rsidRPr="00057803">
        <w:rPr>
          <w:spacing w:val="-1"/>
        </w:rPr>
        <w:t>л</w:t>
      </w:r>
      <w:r w:rsidRPr="00057803">
        <w:t>о</w:t>
      </w:r>
      <w:r w:rsidRPr="00057803">
        <w:rPr>
          <w:spacing w:val="5"/>
        </w:rPr>
        <w:t xml:space="preserve"> </w:t>
      </w:r>
      <w:r w:rsidRPr="00057803">
        <w:rPr>
          <w:spacing w:val="1"/>
        </w:rPr>
        <w:t>к</w:t>
      </w:r>
      <w:r w:rsidRPr="00057803">
        <w:t>оје</w:t>
      </w:r>
      <w:r w:rsidRPr="00057803">
        <w:rPr>
          <w:spacing w:val="4"/>
        </w:rPr>
        <w:t xml:space="preserve"> </w:t>
      </w:r>
      <w:r w:rsidRPr="00057803">
        <w:t>в</w:t>
      </w:r>
      <w:r w:rsidRPr="00057803">
        <w:rPr>
          <w:spacing w:val="1"/>
        </w:rPr>
        <w:t>ре</w:t>
      </w:r>
      <w:r w:rsidRPr="00057803">
        <w:rPr>
          <w:spacing w:val="-1"/>
        </w:rPr>
        <w:t>м</w:t>
      </w:r>
      <w:r w:rsidRPr="00057803">
        <w:t>е</w:t>
      </w:r>
      <w:r w:rsidRPr="00057803">
        <w:rPr>
          <w:spacing w:val="4"/>
        </w:rPr>
        <w:t xml:space="preserve"> </w:t>
      </w:r>
      <w:r w:rsidRPr="00057803">
        <w:t>и</w:t>
      </w:r>
      <w:r w:rsidRPr="00057803">
        <w:rPr>
          <w:spacing w:val="5"/>
        </w:rPr>
        <w:t xml:space="preserve"> </w:t>
      </w:r>
      <w:r w:rsidRPr="00057803">
        <w:rPr>
          <w:spacing w:val="-1"/>
        </w:rPr>
        <w:t>бе</w:t>
      </w:r>
      <w:r w:rsidRPr="00057803">
        <w:t>з</w:t>
      </w:r>
      <w:r w:rsidRPr="00057803">
        <w:rPr>
          <w:spacing w:val="4"/>
        </w:rPr>
        <w:t xml:space="preserve"> </w:t>
      </w:r>
      <w:r w:rsidRPr="00057803">
        <w:rPr>
          <w:spacing w:val="-1"/>
        </w:rPr>
        <w:t>п</w:t>
      </w:r>
      <w:r w:rsidRPr="00057803">
        <w:rPr>
          <w:spacing w:val="1"/>
        </w:rPr>
        <w:t>ре</w:t>
      </w:r>
      <w:r w:rsidRPr="00057803">
        <w:rPr>
          <w:spacing w:val="-1"/>
        </w:rPr>
        <w:t>т</w:t>
      </w:r>
      <w:r w:rsidRPr="00057803">
        <w:t>хо</w:t>
      </w:r>
      <w:r w:rsidRPr="00057803">
        <w:rPr>
          <w:spacing w:val="1"/>
        </w:rPr>
        <w:t>д</w:t>
      </w:r>
      <w:r w:rsidRPr="00057803">
        <w:rPr>
          <w:spacing w:val="-1"/>
        </w:rPr>
        <w:t>н</w:t>
      </w:r>
      <w:r w:rsidRPr="00057803">
        <w:t>е</w:t>
      </w:r>
      <w:r w:rsidRPr="00057803">
        <w:rPr>
          <w:w w:val="99"/>
        </w:rPr>
        <w:t xml:space="preserve"> </w:t>
      </w:r>
      <w:r w:rsidRPr="00057803">
        <w:rPr>
          <w:spacing w:val="-1"/>
        </w:rPr>
        <w:t>н</w:t>
      </w:r>
      <w:r w:rsidRPr="00057803">
        <w:t>ајаве</w:t>
      </w:r>
      <w:r w:rsidRPr="00057803">
        <w:rPr>
          <w:spacing w:val="18"/>
        </w:rPr>
        <w:t xml:space="preserve"> </w:t>
      </w:r>
      <w:r w:rsidRPr="00057803">
        <w:rPr>
          <w:spacing w:val="-1"/>
        </w:rPr>
        <w:t>н</w:t>
      </w:r>
      <w:r w:rsidRPr="00057803">
        <w:t>а</w:t>
      </w:r>
      <w:r w:rsidRPr="00057803">
        <w:rPr>
          <w:spacing w:val="20"/>
        </w:rPr>
        <w:t xml:space="preserve"> </w:t>
      </w:r>
      <w:r w:rsidRPr="00057803">
        <w:rPr>
          <w:spacing w:val="2"/>
        </w:rPr>
        <w:t>м</w:t>
      </w:r>
      <w:r w:rsidRPr="00057803">
        <w:rPr>
          <w:spacing w:val="-1"/>
        </w:rPr>
        <w:t>ест</w:t>
      </w:r>
      <w:r w:rsidRPr="00057803">
        <w:t>у</w:t>
      </w:r>
      <w:r w:rsidRPr="00057803">
        <w:rPr>
          <w:spacing w:val="20"/>
        </w:rPr>
        <w:t xml:space="preserve"> </w:t>
      </w:r>
      <w:r w:rsidRPr="00057803">
        <w:rPr>
          <w:spacing w:val="-1"/>
        </w:rPr>
        <w:t>п</w:t>
      </w:r>
      <w:r w:rsidRPr="00057803">
        <w:rPr>
          <w:spacing w:val="1"/>
        </w:rPr>
        <w:t>р</w:t>
      </w:r>
      <w:r w:rsidRPr="00057803">
        <w:t>иј</w:t>
      </w:r>
      <w:r w:rsidRPr="00057803">
        <w:rPr>
          <w:spacing w:val="-1"/>
        </w:rPr>
        <w:t>ем</w:t>
      </w:r>
      <w:r w:rsidRPr="00057803">
        <w:t>а,</w:t>
      </w:r>
      <w:r w:rsidRPr="00057803">
        <w:rPr>
          <w:spacing w:val="20"/>
        </w:rPr>
        <w:t xml:space="preserve"> </w:t>
      </w:r>
      <w:r w:rsidRPr="00057803">
        <w:rPr>
          <w:spacing w:val="-1"/>
        </w:rPr>
        <w:t>т</w:t>
      </w:r>
      <w:r w:rsidRPr="00057803">
        <w:rPr>
          <w:spacing w:val="3"/>
        </w:rPr>
        <w:t>о</w:t>
      </w:r>
      <w:r w:rsidRPr="00057803">
        <w:rPr>
          <w:spacing w:val="1"/>
        </w:rPr>
        <w:t>к</w:t>
      </w:r>
      <w:r w:rsidRPr="00057803">
        <w:t>ом</w:t>
      </w:r>
      <w:r w:rsidRPr="00057803">
        <w:rPr>
          <w:spacing w:val="18"/>
        </w:rPr>
        <w:t xml:space="preserve"> </w:t>
      </w:r>
      <w:r w:rsidRPr="00057803">
        <w:t>и</w:t>
      </w:r>
      <w:r w:rsidRPr="00057803">
        <w:rPr>
          <w:spacing w:val="-1"/>
        </w:rPr>
        <w:t>л</w:t>
      </w:r>
      <w:r w:rsidRPr="00057803">
        <w:t>и</w:t>
      </w:r>
      <w:r w:rsidRPr="00057803">
        <w:rPr>
          <w:spacing w:val="20"/>
        </w:rPr>
        <w:t xml:space="preserve"> </w:t>
      </w:r>
      <w:r w:rsidRPr="00057803">
        <w:rPr>
          <w:spacing w:val="-1"/>
        </w:rPr>
        <w:t>п</w:t>
      </w:r>
      <w:r w:rsidRPr="00057803">
        <w:t>о</w:t>
      </w:r>
      <w:r w:rsidRPr="00057803">
        <w:rPr>
          <w:spacing w:val="-1"/>
        </w:rPr>
        <w:t>с</w:t>
      </w:r>
      <w:r w:rsidRPr="00057803">
        <w:rPr>
          <w:spacing w:val="1"/>
        </w:rPr>
        <w:t>л</w:t>
      </w:r>
      <w:r w:rsidRPr="00057803">
        <w:t>е</w:t>
      </w:r>
      <w:r w:rsidRPr="00057803">
        <w:rPr>
          <w:spacing w:val="19"/>
        </w:rPr>
        <w:t xml:space="preserve"> </w:t>
      </w:r>
      <w:r w:rsidRPr="00057803">
        <w:t>и</w:t>
      </w:r>
      <w:r w:rsidRPr="00057803">
        <w:rPr>
          <w:spacing w:val="-1"/>
        </w:rPr>
        <w:t>сп</w:t>
      </w:r>
      <w:r w:rsidRPr="00057803">
        <w:t>о</w:t>
      </w:r>
      <w:r w:rsidRPr="00057803">
        <w:rPr>
          <w:spacing w:val="1"/>
        </w:rPr>
        <w:t>рук</w:t>
      </w:r>
      <w:r w:rsidRPr="00057803">
        <w:rPr>
          <w:spacing w:val="-1"/>
        </w:rPr>
        <w:t>е</w:t>
      </w:r>
      <w:r w:rsidRPr="00057803">
        <w:t>,</w:t>
      </w:r>
      <w:r w:rsidRPr="00057803">
        <w:rPr>
          <w:spacing w:val="19"/>
        </w:rPr>
        <w:t xml:space="preserve"> </w:t>
      </w:r>
      <w:r w:rsidRPr="00057803">
        <w:rPr>
          <w:spacing w:val="-1"/>
        </w:rPr>
        <w:t>с</w:t>
      </w:r>
      <w:r w:rsidRPr="00057803">
        <w:t>а</w:t>
      </w:r>
      <w:r w:rsidRPr="00057803">
        <w:rPr>
          <w:spacing w:val="20"/>
        </w:rPr>
        <w:t xml:space="preserve"> </w:t>
      </w:r>
      <w:r w:rsidRPr="00057803">
        <w:rPr>
          <w:spacing w:val="-1"/>
        </w:rPr>
        <w:t>п</w:t>
      </w:r>
      <w:r w:rsidRPr="00057803">
        <w:rPr>
          <w:spacing w:val="1"/>
        </w:rPr>
        <w:t>р</w:t>
      </w:r>
      <w:r w:rsidRPr="00057803">
        <w:t>авом</w:t>
      </w:r>
      <w:r w:rsidRPr="00057803">
        <w:rPr>
          <w:spacing w:val="18"/>
        </w:rPr>
        <w:t xml:space="preserve"> </w:t>
      </w:r>
      <w:r w:rsidRPr="00057803">
        <w:rPr>
          <w:spacing w:val="-1"/>
        </w:rPr>
        <w:t>д</w:t>
      </w:r>
      <w:r w:rsidRPr="00057803">
        <w:t>а</w:t>
      </w:r>
      <w:r w:rsidRPr="00057803">
        <w:rPr>
          <w:spacing w:val="20"/>
        </w:rPr>
        <w:t xml:space="preserve"> </w:t>
      </w:r>
      <w:r w:rsidRPr="00057803">
        <w:rPr>
          <w:spacing w:val="1"/>
        </w:rPr>
        <w:t>у</w:t>
      </w:r>
      <w:r w:rsidRPr="00057803">
        <w:rPr>
          <w:spacing w:val="-1"/>
        </w:rPr>
        <w:t>з</w:t>
      </w:r>
      <w:r w:rsidRPr="00057803">
        <w:t>о</w:t>
      </w:r>
      <w:r w:rsidRPr="00057803">
        <w:rPr>
          <w:spacing w:val="1"/>
        </w:rPr>
        <w:t>рк</w:t>
      </w:r>
      <w:r w:rsidRPr="00057803">
        <w:t>е</w:t>
      </w:r>
      <w:r w:rsidRPr="00057803">
        <w:rPr>
          <w:spacing w:val="18"/>
        </w:rPr>
        <w:t xml:space="preserve"> </w:t>
      </w:r>
      <w:r w:rsidRPr="00057803">
        <w:rPr>
          <w:spacing w:val="1"/>
        </w:rPr>
        <w:t>р</w:t>
      </w:r>
      <w:r w:rsidRPr="00057803">
        <w:t>о</w:t>
      </w:r>
      <w:r w:rsidRPr="00057803">
        <w:rPr>
          <w:spacing w:val="-1"/>
        </w:rPr>
        <w:t>б</w:t>
      </w:r>
      <w:r w:rsidRPr="00057803">
        <w:t>е</w:t>
      </w:r>
      <w:r w:rsidRPr="00057803">
        <w:rPr>
          <w:spacing w:val="19"/>
        </w:rPr>
        <w:t xml:space="preserve"> </w:t>
      </w:r>
      <w:r w:rsidRPr="00057803">
        <w:t>из</w:t>
      </w:r>
      <w:r w:rsidRPr="00057803">
        <w:rPr>
          <w:spacing w:val="19"/>
        </w:rPr>
        <w:t xml:space="preserve"> </w:t>
      </w:r>
      <w:r w:rsidRPr="00057803">
        <w:rPr>
          <w:spacing w:val="-1"/>
        </w:rPr>
        <w:t>б</w:t>
      </w:r>
      <w:r w:rsidRPr="00057803">
        <w:t>и</w:t>
      </w:r>
      <w:r w:rsidRPr="00057803">
        <w:rPr>
          <w:spacing w:val="-1"/>
        </w:rPr>
        <w:t>л</w:t>
      </w:r>
      <w:r w:rsidRPr="00057803">
        <w:t>о</w:t>
      </w:r>
      <w:r w:rsidRPr="00057803">
        <w:rPr>
          <w:spacing w:val="19"/>
        </w:rPr>
        <w:t xml:space="preserve"> </w:t>
      </w:r>
      <w:r w:rsidRPr="00057803">
        <w:rPr>
          <w:spacing w:val="1"/>
        </w:rPr>
        <w:t>к</w:t>
      </w:r>
      <w:r w:rsidRPr="00057803">
        <w:t>оје</w:t>
      </w:r>
      <w:r w:rsidRPr="00057803">
        <w:rPr>
          <w:spacing w:val="19"/>
        </w:rPr>
        <w:t xml:space="preserve"> </w:t>
      </w:r>
      <w:r w:rsidRPr="00057803">
        <w:t>и</w:t>
      </w:r>
      <w:r w:rsidRPr="00057803">
        <w:rPr>
          <w:spacing w:val="-1"/>
        </w:rPr>
        <w:t>сп</w:t>
      </w:r>
      <w:r w:rsidRPr="00057803">
        <w:t>о</w:t>
      </w:r>
      <w:r w:rsidRPr="00057803">
        <w:rPr>
          <w:spacing w:val="1"/>
        </w:rPr>
        <w:t>рук</w:t>
      </w:r>
      <w:r w:rsidRPr="00057803">
        <w:t>е</w:t>
      </w:r>
      <w:r w:rsidRPr="00057803">
        <w:rPr>
          <w:w w:val="99"/>
        </w:rPr>
        <w:t xml:space="preserve"> </w:t>
      </w:r>
      <w:r w:rsidRPr="00057803">
        <w:rPr>
          <w:spacing w:val="-1"/>
        </w:rPr>
        <w:t>д</w:t>
      </w:r>
      <w:r w:rsidRPr="00057803">
        <w:t>о</w:t>
      </w:r>
      <w:r w:rsidRPr="00057803">
        <w:rPr>
          <w:spacing w:val="-1"/>
        </w:rPr>
        <w:t>ст</w:t>
      </w:r>
      <w:r w:rsidRPr="00057803">
        <w:t>ави</w:t>
      </w:r>
      <w:r w:rsidRPr="00057803">
        <w:rPr>
          <w:spacing w:val="-11"/>
        </w:rPr>
        <w:t xml:space="preserve"> </w:t>
      </w:r>
      <w:r w:rsidRPr="00057803">
        <w:rPr>
          <w:spacing w:val="1"/>
        </w:rPr>
        <w:t>н</w:t>
      </w:r>
      <w:r w:rsidRPr="00057803">
        <w:rPr>
          <w:spacing w:val="-1"/>
        </w:rPr>
        <w:t>ез</w:t>
      </w:r>
      <w:r w:rsidRPr="00057803">
        <w:t>ави</w:t>
      </w:r>
      <w:r w:rsidRPr="00057803">
        <w:rPr>
          <w:spacing w:val="2"/>
        </w:rPr>
        <w:t>с</w:t>
      </w:r>
      <w:r w:rsidRPr="00057803">
        <w:rPr>
          <w:spacing w:val="-1"/>
        </w:rPr>
        <w:t>н</w:t>
      </w:r>
      <w:r w:rsidRPr="00057803">
        <w:t>ој</w:t>
      </w:r>
      <w:r w:rsidRPr="00057803">
        <w:rPr>
          <w:spacing w:val="-11"/>
        </w:rPr>
        <w:t xml:space="preserve"> </w:t>
      </w:r>
      <w:r w:rsidRPr="00057803">
        <w:rPr>
          <w:spacing w:val="-1"/>
        </w:rPr>
        <w:t>сп</w:t>
      </w:r>
      <w:r w:rsidRPr="00057803">
        <w:rPr>
          <w:spacing w:val="1"/>
        </w:rPr>
        <w:t>е</w:t>
      </w:r>
      <w:r w:rsidRPr="00057803">
        <w:t>ција</w:t>
      </w:r>
      <w:r w:rsidRPr="00057803">
        <w:rPr>
          <w:spacing w:val="1"/>
        </w:rPr>
        <w:t>л</w:t>
      </w:r>
      <w:r w:rsidRPr="00057803">
        <w:t>и</w:t>
      </w:r>
      <w:r w:rsidRPr="00057803">
        <w:rPr>
          <w:spacing w:val="-1"/>
        </w:rPr>
        <w:t>з</w:t>
      </w:r>
      <w:r w:rsidRPr="00057803">
        <w:t>ова</w:t>
      </w:r>
      <w:r w:rsidRPr="00057803">
        <w:rPr>
          <w:spacing w:val="-1"/>
        </w:rPr>
        <w:t>н</w:t>
      </w:r>
      <w:r w:rsidRPr="00057803">
        <w:t>ој</w:t>
      </w:r>
      <w:r w:rsidRPr="00057803">
        <w:rPr>
          <w:spacing w:val="-10"/>
        </w:rPr>
        <w:t xml:space="preserve"> </w:t>
      </w:r>
      <w:r w:rsidRPr="00057803">
        <w:t>и</w:t>
      </w:r>
      <w:r w:rsidRPr="00057803">
        <w:rPr>
          <w:spacing w:val="-1"/>
        </w:rPr>
        <w:t>нс</w:t>
      </w:r>
      <w:r w:rsidRPr="00057803">
        <w:rPr>
          <w:spacing w:val="2"/>
        </w:rPr>
        <w:t>т</w:t>
      </w:r>
      <w:r w:rsidRPr="00057803">
        <w:t>и</w:t>
      </w:r>
      <w:r w:rsidRPr="00057803">
        <w:rPr>
          <w:spacing w:val="-1"/>
        </w:rPr>
        <w:t>т</w:t>
      </w:r>
      <w:r w:rsidRPr="00057803">
        <w:rPr>
          <w:spacing w:val="1"/>
        </w:rPr>
        <w:t>у</w:t>
      </w:r>
      <w:r w:rsidRPr="00057803">
        <w:t>цији</w:t>
      </w:r>
      <w:r w:rsidRPr="00057803">
        <w:rPr>
          <w:spacing w:val="-11"/>
        </w:rPr>
        <w:t xml:space="preserve"> </w:t>
      </w:r>
      <w:r w:rsidRPr="00057803">
        <w:rPr>
          <w:spacing w:val="1"/>
        </w:rPr>
        <w:t>р</w:t>
      </w:r>
      <w:r w:rsidRPr="00057803">
        <w:t>а</w:t>
      </w:r>
      <w:r w:rsidRPr="00057803">
        <w:rPr>
          <w:spacing w:val="-1"/>
        </w:rPr>
        <w:t>д</w:t>
      </w:r>
      <w:r w:rsidRPr="00057803">
        <w:t>и</w:t>
      </w:r>
      <w:r w:rsidRPr="00057803">
        <w:rPr>
          <w:spacing w:val="-11"/>
        </w:rPr>
        <w:t xml:space="preserve"> </w:t>
      </w:r>
      <w:r w:rsidRPr="00057803">
        <w:rPr>
          <w:spacing w:val="3"/>
        </w:rPr>
        <w:t>а</w:t>
      </w:r>
      <w:r w:rsidRPr="00057803">
        <w:rPr>
          <w:spacing w:val="-1"/>
        </w:rPr>
        <w:t>н</w:t>
      </w:r>
      <w:r w:rsidRPr="00057803">
        <w:t>а</w:t>
      </w:r>
      <w:r w:rsidRPr="00057803">
        <w:rPr>
          <w:spacing w:val="-1"/>
        </w:rPr>
        <w:t>л</w:t>
      </w:r>
      <w:r w:rsidRPr="00057803">
        <w:t>и</w:t>
      </w:r>
      <w:r w:rsidRPr="00057803">
        <w:rPr>
          <w:spacing w:val="2"/>
        </w:rPr>
        <w:t>з</w:t>
      </w:r>
      <w:r w:rsidRPr="00057803">
        <w:rPr>
          <w:spacing w:val="-1"/>
        </w:rPr>
        <w:t>е</w:t>
      </w:r>
      <w:r w:rsidRPr="00057803">
        <w:t>.У</w:t>
      </w:r>
      <w:r w:rsidRPr="00057803">
        <w:rPr>
          <w:spacing w:val="1"/>
        </w:rPr>
        <w:t xml:space="preserve"> </w:t>
      </w:r>
      <w:r w:rsidRPr="00057803">
        <w:rPr>
          <w:spacing w:val="-1"/>
        </w:rPr>
        <w:t>сл</w:t>
      </w:r>
      <w:r w:rsidRPr="00057803">
        <w:rPr>
          <w:spacing w:val="1"/>
        </w:rPr>
        <w:t>у</w:t>
      </w:r>
      <w:r w:rsidRPr="00057803">
        <w:t>чају</w:t>
      </w:r>
      <w:r w:rsidRPr="00057803">
        <w:rPr>
          <w:spacing w:val="1"/>
        </w:rPr>
        <w:t xml:space="preserve"> к</w:t>
      </w:r>
      <w:r w:rsidRPr="00057803">
        <w:t>а</w:t>
      </w:r>
      <w:r w:rsidRPr="00057803">
        <w:rPr>
          <w:spacing w:val="-1"/>
        </w:rPr>
        <w:t>д</w:t>
      </w:r>
      <w:r w:rsidRPr="00057803">
        <w:t>а</w:t>
      </w:r>
      <w:r w:rsidRPr="00057803">
        <w:rPr>
          <w:spacing w:val="3"/>
        </w:rPr>
        <w:t xml:space="preserve"> </w:t>
      </w:r>
      <w:r w:rsidRPr="00057803">
        <w:rPr>
          <w:spacing w:val="1"/>
        </w:rPr>
        <w:t>н</w:t>
      </w:r>
      <w:r w:rsidRPr="00057803">
        <w:rPr>
          <w:spacing w:val="-1"/>
        </w:rPr>
        <w:t>ез</w:t>
      </w:r>
      <w:r w:rsidRPr="00057803">
        <w:t>ави</w:t>
      </w:r>
      <w:r w:rsidRPr="00057803">
        <w:rPr>
          <w:spacing w:val="-1"/>
        </w:rPr>
        <w:t>сн</w:t>
      </w:r>
      <w:r w:rsidRPr="00057803">
        <w:t>а</w:t>
      </w:r>
      <w:r w:rsidRPr="00057803">
        <w:rPr>
          <w:spacing w:val="4"/>
        </w:rPr>
        <w:t xml:space="preserve"> </w:t>
      </w:r>
      <w:r w:rsidRPr="00057803">
        <w:rPr>
          <w:spacing w:val="-1"/>
        </w:rPr>
        <w:t>с</w:t>
      </w:r>
      <w:r w:rsidRPr="00057803">
        <w:rPr>
          <w:spacing w:val="1"/>
        </w:rPr>
        <w:t>п</w:t>
      </w:r>
      <w:r w:rsidRPr="00057803">
        <w:rPr>
          <w:spacing w:val="-1"/>
        </w:rPr>
        <w:t>е</w:t>
      </w:r>
      <w:r w:rsidRPr="00057803">
        <w:t>ција</w:t>
      </w:r>
      <w:r w:rsidRPr="00057803">
        <w:rPr>
          <w:spacing w:val="-1"/>
        </w:rPr>
        <w:t>л</w:t>
      </w:r>
      <w:r w:rsidRPr="00057803">
        <w:t>и</w:t>
      </w:r>
      <w:r w:rsidRPr="00057803">
        <w:rPr>
          <w:spacing w:val="-1"/>
        </w:rPr>
        <w:t>з</w:t>
      </w:r>
      <w:r w:rsidRPr="00057803">
        <w:t>ов</w:t>
      </w:r>
      <w:r w:rsidRPr="00057803">
        <w:rPr>
          <w:spacing w:val="3"/>
        </w:rPr>
        <w:t>а</w:t>
      </w:r>
      <w:r w:rsidRPr="00057803">
        <w:rPr>
          <w:spacing w:val="-1"/>
        </w:rPr>
        <w:t>н</w:t>
      </w:r>
      <w:r w:rsidRPr="00057803">
        <w:t>а</w:t>
      </w:r>
      <w:r w:rsidRPr="00057803">
        <w:rPr>
          <w:spacing w:val="1"/>
        </w:rPr>
        <w:t xml:space="preserve"> </w:t>
      </w:r>
      <w:r w:rsidRPr="00057803">
        <w:rPr>
          <w:spacing w:val="2"/>
        </w:rPr>
        <w:t>и</w:t>
      </w:r>
      <w:r w:rsidRPr="00057803">
        <w:rPr>
          <w:spacing w:val="-1"/>
        </w:rPr>
        <w:t>нст</w:t>
      </w:r>
      <w:r w:rsidRPr="00057803">
        <w:t>и</w:t>
      </w:r>
      <w:r w:rsidRPr="00057803">
        <w:rPr>
          <w:spacing w:val="-1"/>
        </w:rPr>
        <w:t>т</w:t>
      </w:r>
      <w:r w:rsidRPr="00057803">
        <w:rPr>
          <w:spacing w:val="1"/>
        </w:rPr>
        <w:t>у</w:t>
      </w:r>
      <w:r w:rsidRPr="00057803">
        <w:t>ција</w:t>
      </w:r>
      <w:r w:rsidRPr="00057803">
        <w:rPr>
          <w:spacing w:val="5"/>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 о</w:t>
      </w:r>
      <w:r w:rsidRPr="00057803">
        <w:rPr>
          <w:spacing w:val="-1"/>
        </w:rPr>
        <w:t>д</w:t>
      </w:r>
      <w:r w:rsidRPr="00057803">
        <w:rPr>
          <w:spacing w:val="2"/>
        </w:rPr>
        <w:t>с</w:t>
      </w:r>
      <w:r w:rsidRPr="00057803">
        <w:rPr>
          <w:spacing w:val="-1"/>
        </w:rPr>
        <w:t>т</w:t>
      </w:r>
      <w:r w:rsidRPr="00057803">
        <w:rPr>
          <w:spacing w:val="1"/>
        </w:rPr>
        <w:t>у</w:t>
      </w:r>
      <w:r w:rsidRPr="00057803">
        <w:rPr>
          <w:spacing w:val="-1"/>
        </w:rPr>
        <w:t>п</w:t>
      </w:r>
      <w:r w:rsidRPr="00057803">
        <w:t>ање</w:t>
      </w:r>
      <w:r w:rsidRPr="00057803">
        <w:rPr>
          <w:spacing w:val="3"/>
        </w:rPr>
        <w:t xml:space="preserve"> </w:t>
      </w:r>
      <w:r w:rsidRPr="00057803">
        <w:t>од</w:t>
      </w:r>
      <w:r w:rsidRPr="00057803">
        <w:rPr>
          <w:spacing w:val="2"/>
        </w:rPr>
        <w:t xml:space="preserve"> </w:t>
      </w:r>
      <w:r w:rsidRPr="00057803">
        <w:rPr>
          <w:spacing w:val="1"/>
        </w:rPr>
        <w:t>у</w:t>
      </w:r>
      <w:r w:rsidRPr="00057803">
        <w:t>гово</w:t>
      </w:r>
      <w:r w:rsidRPr="00057803">
        <w:rPr>
          <w:spacing w:val="1"/>
        </w:rPr>
        <w:t>р</w:t>
      </w:r>
      <w:r w:rsidRPr="00057803">
        <w:rPr>
          <w:spacing w:val="-1"/>
        </w:rPr>
        <w:t>ен</w:t>
      </w:r>
      <w:r w:rsidRPr="00057803">
        <w:t>ог</w:t>
      </w:r>
      <w:r w:rsidRPr="00057803">
        <w:rPr>
          <w:spacing w:val="1"/>
        </w:rPr>
        <w:t xml:space="preserve"> к</w:t>
      </w:r>
      <w:r w:rsidRPr="00057803">
        <w:t>ва</w:t>
      </w:r>
      <w:r w:rsidRPr="00057803">
        <w:rPr>
          <w:spacing w:val="-1"/>
        </w:rPr>
        <w:t>л</w:t>
      </w:r>
      <w:r w:rsidRPr="00057803">
        <w:t>и</w:t>
      </w:r>
      <w:r w:rsidRPr="00057803">
        <w:rPr>
          <w:spacing w:val="2"/>
        </w:rPr>
        <w:t>т</w:t>
      </w:r>
      <w:r w:rsidRPr="00057803">
        <w:rPr>
          <w:spacing w:val="-1"/>
        </w:rPr>
        <w:t>ет</w:t>
      </w:r>
      <w:r w:rsidRPr="00057803">
        <w:t>а</w:t>
      </w:r>
      <w:r w:rsidRPr="00057803">
        <w:rPr>
          <w:spacing w:val="4"/>
        </w:rPr>
        <w:t xml:space="preserve"> </w:t>
      </w:r>
      <w:r w:rsidRPr="00057803">
        <w:rPr>
          <w:spacing w:val="1"/>
        </w:rPr>
        <w:t>р</w:t>
      </w:r>
      <w:r w:rsidRPr="00057803">
        <w:t>о</w:t>
      </w:r>
      <w:r w:rsidRPr="00057803">
        <w:rPr>
          <w:spacing w:val="-1"/>
        </w:rPr>
        <w:t>бе</w:t>
      </w:r>
      <w:r w:rsidRPr="00057803">
        <w:t>,</w:t>
      </w:r>
      <w:r w:rsidRPr="00057803">
        <w:rPr>
          <w:w w:val="99"/>
        </w:rPr>
        <w:t xml:space="preserve"> </w:t>
      </w:r>
      <w:r w:rsidRPr="00057803">
        <w:rPr>
          <w:spacing w:val="-1"/>
        </w:rPr>
        <w:t>т</w:t>
      </w:r>
      <w:r w:rsidRPr="00057803">
        <w:rPr>
          <w:spacing w:val="1"/>
        </w:rPr>
        <w:t>р</w:t>
      </w:r>
      <w:r w:rsidRPr="00057803">
        <w:t>о</w:t>
      </w:r>
      <w:r w:rsidRPr="00057803">
        <w:rPr>
          <w:spacing w:val="-2"/>
        </w:rPr>
        <w:t>ш</w:t>
      </w:r>
      <w:r w:rsidRPr="00057803">
        <w:rPr>
          <w:spacing w:val="1"/>
        </w:rPr>
        <w:t>к</w:t>
      </w:r>
      <w:r w:rsidRPr="00057803">
        <w:t>ови</w:t>
      </w:r>
      <w:r w:rsidRPr="00057803">
        <w:rPr>
          <w:spacing w:val="-8"/>
        </w:rPr>
        <w:t xml:space="preserve"> </w:t>
      </w:r>
      <w:r w:rsidRPr="00057803">
        <w:t>а</w:t>
      </w:r>
      <w:r w:rsidRPr="00057803">
        <w:rPr>
          <w:spacing w:val="-1"/>
        </w:rPr>
        <w:t>н</w:t>
      </w:r>
      <w:r w:rsidRPr="00057803">
        <w:t>а</w:t>
      </w:r>
      <w:r w:rsidRPr="00057803">
        <w:rPr>
          <w:spacing w:val="-1"/>
        </w:rPr>
        <w:t>л</w:t>
      </w:r>
      <w:r w:rsidRPr="00057803">
        <w:t>и</w:t>
      </w:r>
      <w:r w:rsidRPr="00057803">
        <w:rPr>
          <w:spacing w:val="2"/>
        </w:rPr>
        <w:t>з</w:t>
      </w:r>
      <w:r w:rsidRPr="00057803">
        <w:t>е</w:t>
      </w:r>
      <w:r w:rsidRPr="00057803">
        <w:rPr>
          <w:spacing w:val="-8"/>
        </w:rPr>
        <w:t xml:space="preserve"> </w:t>
      </w:r>
      <w:r w:rsidRPr="00057803">
        <w:rPr>
          <w:spacing w:val="-1"/>
        </w:rPr>
        <w:t>п</w:t>
      </w:r>
      <w:r w:rsidRPr="00057803">
        <w:t>а</w:t>
      </w:r>
      <w:r w:rsidRPr="00057803">
        <w:rPr>
          <w:spacing w:val="-1"/>
        </w:rPr>
        <w:t>д</w:t>
      </w:r>
      <w:r w:rsidRPr="00057803">
        <w:t>ају</w:t>
      </w:r>
      <w:r w:rsidRPr="00057803">
        <w:rPr>
          <w:spacing w:val="-6"/>
        </w:rPr>
        <w:t xml:space="preserve"> </w:t>
      </w:r>
      <w:r w:rsidRPr="00057803">
        <w:rPr>
          <w:spacing w:val="-1"/>
        </w:rPr>
        <w:t>н</w:t>
      </w:r>
      <w:r w:rsidRPr="00057803">
        <w:t>а</w:t>
      </w:r>
      <w:r w:rsidRPr="00057803">
        <w:rPr>
          <w:spacing w:val="-5"/>
        </w:rPr>
        <w:t xml:space="preserve"> </w:t>
      </w:r>
      <w:r w:rsidRPr="00057803">
        <w:rPr>
          <w:spacing w:val="-1"/>
        </w:rPr>
        <w:t>те</w:t>
      </w:r>
      <w:r w:rsidRPr="00057803">
        <w:rPr>
          <w:spacing w:val="1"/>
        </w:rPr>
        <w:t>р</w:t>
      </w:r>
      <w:r w:rsidRPr="00057803">
        <w:rPr>
          <w:spacing w:val="-1"/>
        </w:rPr>
        <w:t>е</w:t>
      </w:r>
      <w:r w:rsidRPr="00057803">
        <w:t>т</w:t>
      </w:r>
      <w:r w:rsidRPr="00057803">
        <w:rPr>
          <w:spacing w:val="-7"/>
        </w:rPr>
        <w:t xml:space="preserve"> </w:t>
      </w:r>
      <w:r w:rsidRPr="00057803">
        <w:t>П</w:t>
      </w:r>
      <w:r w:rsidRPr="00057803">
        <w:rPr>
          <w:spacing w:val="1"/>
        </w:rPr>
        <w:t>р</w:t>
      </w:r>
      <w:r w:rsidRPr="00057803">
        <w:t>о</w:t>
      </w:r>
      <w:r w:rsidRPr="00057803">
        <w:rPr>
          <w:spacing w:val="-1"/>
        </w:rPr>
        <w:t>д</w:t>
      </w:r>
      <w:r w:rsidRPr="00057803">
        <w:t>авца.</w:t>
      </w:r>
    </w:p>
    <w:p w:rsidR="00130FE2" w:rsidRDefault="00130FE2" w:rsidP="00130FE2">
      <w:pPr>
        <w:pStyle w:val="BodyText"/>
        <w:ind w:right="664"/>
        <w:jc w:val="both"/>
        <w:rPr>
          <w:lang/>
        </w:rPr>
      </w:pPr>
      <w:r>
        <w:rPr>
          <w:spacing w:val="-1"/>
          <w:lang w:val="sr-Cyrl-CS"/>
        </w:rPr>
        <w:t xml:space="preserve"> 8</w:t>
      </w:r>
      <w:r w:rsidRPr="00057803">
        <w:t>.</w:t>
      </w:r>
      <w:r w:rsidRPr="00057803">
        <w:rPr>
          <w:spacing w:val="-1"/>
        </w:rPr>
        <w:t>4</w:t>
      </w:r>
      <w:r w:rsidRPr="00057803">
        <w:t>.</w:t>
      </w:r>
      <w:r w:rsidRPr="00057803">
        <w:rPr>
          <w:spacing w:val="10"/>
        </w:rPr>
        <w:t xml:space="preserve"> </w:t>
      </w:r>
      <w:r w:rsidRPr="00057803">
        <w:rPr>
          <w:spacing w:val="-1"/>
        </w:rPr>
        <w:t>К</w:t>
      </w:r>
      <w:r w:rsidRPr="00057803">
        <w:t>ва</w:t>
      </w:r>
      <w:r w:rsidRPr="00057803">
        <w:rPr>
          <w:spacing w:val="-1"/>
        </w:rPr>
        <w:t>н</w:t>
      </w:r>
      <w:r w:rsidRPr="00057803">
        <w:t>и</w:t>
      </w:r>
      <w:r w:rsidRPr="00057803">
        <w:rPr>
          <w:spacing w:val="-1"/>
        </w:rPr>
        <w:t>т</w:t>
      </w:r>
      <w:r w:rsidRPr="00057803">
        <w:rPr>
          <w:spacing w:val="3"/>
        </w:rPr>
        <w:t>а</w:t>
      </w:r>
      <w:r w:rsidRPr="00057803">
        <w:rPr>
          <w:spacing w:val="-1"/>
        </w:rPr>
        <w:t>т</w:t>
      </w:r>
      <w:r w:rsidRPr="00057803">
        <w:t>ив</w:t>
      </w:r>
      <w:r w:rsidRPr="00057803">
        <w:rPr>
          <w:spacing w:val="-1"/>
        </w:rPr>
        <w:t>н</w:t>
      </w:r>
      <w:r w:rsidRPr="00057803">
        <w:t>и</w:t>
      </w:r>
      <w:r w:rsidRPr="00057803">
        <w:rPr>
          <w:spacing w:val="13"/>
        </w:rPr>
        <w:t xml:space="preserve"> </w:t>
      </w:r>
      <w:r w:rsidRPr="00057803">
        <w:rPr>
          <w:spacing w:val="-1"/>
        </w:rPr>
        <w:t>п</w:t>
      </w:r>
      <w:r w:rsidRPr="00057803">
        <w:rPr>
          <w:spacing w:val="1"/>
        </w:rPr>
        <w:t>р</w:t>
      </w:r>
      <w:r w:rsidRPr="00057803">
        <w:t>иј</w:t>
      </w:r>
      <w:r w:rsidRPr="00057803">
        <w:rPr>
          <w:spacing w:val="-1"/>
        </w:rPr>
        <w:t>е</w:t>
      </w:r>
      <w:r w:rsidRPr="00057803">
        <w:t>м</w:t>
      </w:r>
      <w:r w:rsidRPr="00057803">
        <w:rPr>
          <w:spacing w:val="10"/>
        </w:rPr>
        <w:t xml:space="preserve"> </w:t>
      </w:r>
      <w:r w:rsidRPr="00057803">
        <w:rPr>
          <w:spacing w:val="3"/>
        </w:rPr>
        <w:t>р</w:t>
      </w:r>
      <w:r w:rsidRPr="00057803">
        <w:t>о</w:t>
      </w:r>
      <w:r w:rsidRPr="00057803">
        <w:rPr>
          <w:spacing w:val="-1"/>
        </w:rPr>
        <w:t>б</w:t>
      </w:r>
      <w:r w:rsidRPr="00057803">
        <w:t>е</w:t>
      </w:r>
      <w:r w:rsidRPr="00057803">
        <w:rPr>
          <w:spacing w:val="10"/>
        </w:rPr>
        <w:t xml:space="preserve"> </w:t>
      </w:r>
      <w:r w:rsidRPr="00057803">
        <w:t>в</w:t>
      </w:r>
      <w:r w:rsidRPr="00057803">
        <w:rPr>
          <w:spacing w:val="1"/>
        </w:rPr>
        <w:t>р</w:t>
      </w:r>
      <w:r w:rsidRPr="00057803">
        <w:rPr>
          <w:spacing w:val="-2"/>
        </w:rPr>
        <w:t>ш</w:t>
      </w:r>
      <w:r w:rsidRPr="00057803">
        <w:t>и</w:t>
      </w:r>
      <w:r w:rsidRPr="00057803">
        <w:rPr>
          <w:spacing w:val="10"/>
        </w:rPr>
        <w:t xml:space="preserve"> </w:t>
      </w:r>
      <w:r w:rsidRPr="00057803">
        <w:rPr>
          <w:spacing w:val="2"/>
        </w:rPr>
        <w:t>с</w:t>
      </w:r>
      <w:r w:rsidRPr="00057803">
        <w:t>е</w:t>
      </w:r>
      <w:r w:rsidRPr="00057803">
        <w:rPr>
          <w:spacing w:val="10"/>
        </w:rPr>
        <w:t xml:space="preserve"> </w:t>
      </w:r>
      <w:r w:rsidRPr="00057803">
        <w:rPr>
          <w:spacing w:val="-1"/>
        </w:rPr>
        <w:t>п</w:t>
      </w:r>
      <w:r w:rsidRPr="00057803">
        <w:rPr>
          <w:spacing w:val="1"/>
        </w:rPr>
        <w:t>р</w:t>
      </w:r>
      <w:r w:rsidRPr="00057803">
        <w:rPr>
          <w:spacing w:val="2"/>
        </w:rPr>
        <w:t>и</w:t>
      </w:r>
      <w:r w:rsidRPr="00057803">
        <w:rPr>
          <w:spacing w:val="-1"/>
        </w:rPr>
        <w:t>л</w:t>
      </w:r>
      <w:r w:rsidRPr="00057803">
        <w:t>и</w:t>
      </w:r>
      <w:r w:rsidRPr="00057803">
        <w:rPr>
          <w:spacing w:val="1"/>
        </w:rPr>
        <w:t>к</w:t>
      </w:r>
      <w:r w:rsidRPr="00057803">
        <w:t>ом</w:t>
      </w:r>
      <w:r w:rsidRPr="00057803">
        <w:rPr>
          <w:spacing w:val="10"/>
        </w:rPr>
        <w:t xml:space="preserve"> </w:t>
      </w:r>
      <w:r w:rsidRPr="00057803">
        <w:rPr>
          <w:spacing w:val="-1"/>
        </w:rPr>
        <w:t>п</w:t>
      </w:r>
      <w:r w:rsidRPr="00057803">
        <w:rPr>
          <w:spacing w:val="1"/>
        </w:rPr>
        <w:t>р</w:t>
      </w:r>
      <w:r w:rsidRPr="00057803">
        <w:t>и</w:t>
      </w:r>
      <w:r w:rsidRPr="00057803">
        <w:rPr>
          <w:spacing w:val="2"/>
        </w:rPr>
        <w:t>ј</w:t>
      </w:r>
      <w:r w:rsidRPr="00057803">
        <w:rPr>
          <w:spacing w:val="-1"/>
        </w:rPr>
        <w:t>ем</w:t>
      </w:r>
      <w:r w:rsidRPr="00057803">
        <w:t>а</w:t>
      </w:r>
      <w:r w:rsidRPr="00057803">
        <w:rPr>
          <w:spacing w:val="11"/>
        </w:rPr>
        <w:t xml:space="preserve"> </w:t>
      </w:r>
      <w:r w:rsidRPr="00057803">
        <w:rPr>
          <w:spacing w:val="1"/>
        </w:rPr>
        <w:t>р</w:t>
      </w:r>
      <w:r w:rsidRPr="00057803">
        <w:t>о</w:t>
      </w:r>
      <w:r w:rsidRPr="00057803">
        <w:rPr>
          <w:spacing w:val="-1"/>
        </w:rPr>
        <w:t>б</w:t>
      </w:r>
      <w:r w:rsidRPr="00057803">
        <w:t>е</w:t>
      </w:r>
      <w:r w:rsidRPr="00057803">
        <w:rPr>
          <w:spacing w:val="10"/>
        </w:rPr>
        <w:t xml:space="preserve"> </w:t>
      </w:r>
      <w:r w:rsidRPr="00057803">
        <w:t>у</w:t>
      </w:r>
      <w:r w:rsidRPr="00057803">
        <w:rPr>
          <w:spacing w:val="12"/>
        </w:rPr>
        <w:t xml:space="preserve"> </w:t>
      </w:r>
      <w:r w:rsidRPr="00057803">
        <w:rPr>
          <w:spacing w:val="-1"/>
        </w:rPr>
        <w:t>п</w:t>
      </w:r>
      <w:r w:rsidRPr="00057803">
        <w:rPr>
          <w:spacing w:val="1"/>
        </w:rPr>
        <w:t>р</w:t>
      </w:r>
      <w:r w:rsidRPr="00057803">
        <w:t>и</w:t>
      </w:r>
      <w:r w:rsidRPr="00057803">
        <w:rPr>
          <w:spacing w:val="-1"/>
        </w:rPr>
        <w:t>с</w:t>
      </w:r>
      <w:r w:rsidRPr="00057803">
        <w:rPr>
          <w:spacing w:val="1"/>
        </w:rPr>
        <w:t>у</w:t>
      </w:r>
      <w:r w:rsidRPr="00057803">
        <w:rPr>
          <w:spacing w:val="2"/>
        </w:rPr>
        <w:t>с</w:t>
      </w:r>
      <w:r w:rsidRPr="00057803">
        <w:rPr>
          <w:spacing w:val="-1"/>
        </w:rPr>
        <w:t>т</w:t>
      </w:r>
      <w:r w:rsidRPr="00057803">
        <w:t>ву</w:t>
      </w:r>
      <w:r w:rsidRPr="00057803">
        <w:rPr>
          <w:spacing w:val="11"/>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ен</w:t>
      </w:r>
      <w:r w:rsidRPr="00057803">
        <w:t>их</w:t>
      </w:r>
      <w:r w:rsidRPr="00057803">
        <w:rPr>
          <w:spacing w:val="13"/>
        </w:rPr>
        <w:t xml:space="preserve"> </w:t>
      </w:r>
      <w:r>
        <w:rPr>
          <w:spacing w:val="13"/>
          <w:lang/>
        </w:rPr>
        <w:t xml:space="preserve"> </w:t>
      </w:r>
      <w:r w:rsidRPr="00057803">
        <w:rPr>
          <w:spacing w:val="-1"/>
        </w:rPr>
        <w:t>п</w:t>
      </w:r>
      <w:r w:rsidRPr="00057803">
        <w:rPr>
          <w:spacing w:val="1"/>
        </w:rPr>
        <w:t>р</w:t>
      </w:r>
      <w:r w:rsidRPr="00057803">
        <w:rPr>
          <w:spacing w:val="-1"/>
        </w:rPr>
        <w:t>е</w:t>
      </w:r>
      <w:r w:rsidRPr="00057803">
        <w:rPr>
          <w:spacing w:val="1"/>
        </w:rPr>
        <w:t>д</w:t>
      </w:r>
      <w:r w:rsidRPr="00057803">
        <w:rPr>
          <w:spacing w:val="-1"/>
        </w:rPr>
        <w:t>ст</w:t>
      </w:r>
      <w:r w:rsidRPr="00057803">
        <w:t>ав</w:t>
      </w:r>
      <w:r w:rsidRPr="00057803">
        <w:rPr>
          <w:spacing w:val="-1"/>
        </w:rPr>
        <w:t>н</w:t>
      </w:r>
      <w:r w:rsidRPr="00057803">
        <w:t>и</w:t>
      </w:r>
      <w:r w:rsidRPr="00057803">
        <w:rPr>
          <w:spacing w:val="1"/>
        </w:rPr>
        <w:t>к</w:t>
      </w:r>
      <w:r w:rsidRPr="00057803">
        <w:t>а</w:t>
      </w:r>
      <w:r w:rsidRPr="00057803">
        <w:rPr>
          <w:w w:val="99"/>
        </w:rPr>
        <w:t xml:space="preserve"> </w:t>
      </w:r>
      <w:r w:rsidRPr="00057803">
        <w:t>П</w:t>
      </w:r>
      <w:r w:rsidRPr="00057803">
        <w:rPr>
          <w:spacing w:val="1"/>
        </w:rPr>
        <w:t>р</w:t>
      </w:r>
      <w:r w:rsidRPr="00057803">
        <w:t>о</w:t>
      </w:r>
      <w:r w:rsidRPr="00057803">
        <w:rPr>
          <w:spacing w:val="-1"/>
        </w:rPr>
        <w:t>д</w:t>
      </w:r>
      <w:r w:rsidRPr="00057803">
        <w:t>авца</w:t>
      </w:r>
      <w:r w:rsidRPr="00057803">
        <w:rPr>
          <w:spacing w:val="8"/>
        </w:rPr>
        <w:t xml:space="preserve"> </w:t>
      </w:r>
      <w:r w:rsidRPr="00057803">
        <w:t>и</w:t>
      </w:r>
      <w:r w:rsidRPr="00057803">
        <w:rPr>
          <w:spacing w:val="7"/>
        </w:rPr>
        <w:t xml:space="preserve"> </w:t>
      </w:r>
      <w:r w:rsidRPr="00057803">
        <w:rPr>
          <w:spacing w:val="-1"/>
        </w:rPr>
        <w:t>К</w:t>
      </w:r>
      <w:r w:rsidRPr="00057803">
        <w:rPr>
          <w:spacing w:val="1"/>
        </w:rPr>
        <w:t>у</w:t>
      </w:r>
      <w:r w:rsidRPr="00057803">
        <w:rPr>
          <w:spacing w:val="-1"/>
        </w:rPr>
        <w:t>п</w:t>
      </w:r>
      <w:r w:rsidRPr="00057803">
        <w:t>ца.</w:t>
      </w:r>
      <w:r w:rsidRPr="00057803">
        <w:rPr>
          <w:spacing w:val="8"/>
        </w:rPr>
        <w:t xml:space="preserve"> </w:t>
      </w:r>
      <w:r w:rsidRPr="00057803">
        <w:rPr>
          <w:spacing w:val="-1"/>
        </w:rPr>
        <w:t>С</w:t>
      </w:r>
      <w:r w:rsidRPr="00057803">
        <w:t>ви</w:t>
      </w:r>
      <w:r w:rsidRPr="00057803">
        <w:rPr>
          <w:spacing w:val="8"/>
        </w:rPr>
        <w:t xml:space="preserve"> </w:t>
      </w:r>
      <w:r w:rsidRPr="00057803">
        <w:t>в</w:t>
      </w:r>
      <w:r w:rsidRPr="00057803">
        <w:rPr>
          <w:spacing w:val="2"/>
        </w:rPr>
        <w:t>и</w:t>
      </w:r>
      <w:r w:rsidRPr="00057803">
        <w:rPr>
          <w:spacing w:val="1"/>
        </w:rPr>
        <w:t>д</w:t>
      </w:r>
      <w:r w:rsidRPr="00057803">
        <w:rPr>
          <w:spacing w:val="-1"/>
        </w:rPr>
        <w:t>љ</w:t>
      </w:r>
      <w:r w:rsidRPr="00057803">
        <w:t>иви</w:t>
      </w:r>
      <w:r w:rsidRPr="00057803">
        <w:rPr>
          <w:spacing w:val="7"/>
        </w:rPr>
        <w:t xml:space="preserve"> </w:t>
      </w:r>
      <w:r w:rsidRPr="00057803">
        <w:rPr>
          <w:spacing w:val="1"/>
        </w:rPr>
        <w:t>н</w:t>
      </w:r>
      <w:r w:rsidRPr="00057803">
        <w:rPr>
          <w:spacing w:val="-1"/>
        </w:rPr>
        <w:t>ед</w:t>
      </w:r>
      <w:r w:rsidRPr="00057803">
        <w:t>о</w:t>
      </w:r>
      <w:r w:rsidRPr="00057803">
        <w:rPr>
          <w:spacing w:val="2"/>
        </w:rPr>
        <w:t>с</w:t>
      </w:r>
      <w:r w:rsidRPr="00057803">
        <w:rPr>
          <w:spacing w:val="-1"/>
        </w:rPr>
        <w:t>т</w:t>
      </w:r>
      <w:r w:rsidRPr="00057803">
        <w:t>аци</w:t>
      </w:r>
      <w:r w:rsidRPr="00057803">
        <w:rPr>
          <w:spacing w:val="7"/>
        </w:rPr>
        <w:t xml:space="preserve"> </w:t>
      </w:r>
      <w:r w:rsidRPr="00057803">
        <w:rPr>
          <w:spacing w:val="-1"/>
        </w:rPr>
        <w:t>м</w:t>
      </w:r>
      <w:r w:rsidRPr="00057803">
        <w:t>о</w:t>
      </w:r>
      <w:r w:rsidRPr="00057803">
        <w:rPr>
          <w:spacing w:val="1"/>
        </w:rPr>
        <w:t>р</w:t>
      </w:r>
      <w:r w:rsidRPr="00057803">
        <w:t>ају</w:t>
      </w:r>
      <w:r w:rsidRPr="00057803">
        <w:rPr>
          <w:spacing w:val="9"/>
        </w:rPr>
        <w:t xml:space="preserve"> </w:t>
      </w:r>
      <w:r w:rsidRPr="00057803">
        <w:rPr>
          <w:spacing w:val="-1"/>
        </w:rPr>
        <w:t>б</w:t>
      </w:r>
      <w:r w:rsidRPr="00057803">
        <w:t>и</w:t>
      </w:r>
      <w:r w:rsidRPr="00057803">
        <w:rPr>
          <w:spacing w:val="2"/>
        </w:rPr>
        <w:t>т</w:t>
      </w:r>
      <w:r w:rsidRPr="00057803">
        <w:t>и</w:t>
      </w:r>
      <w:r w:rsidRPr="00057803">
        <w:rPr>
          <w:spacing w:val="7"/>
        </w:rPr>
        <w:t xml:space="preserve"> </w:t>
      </w:r>
      <w:r w:rsidRPr="00057803">
        <w:rPr>
          <w:spacing w:val="1"/>
        </w:rPr>
        <w:t>к</w:t>
      </w:r>
      <w:r w:rsidRPr="00057803">
        <w:t>о</w:t>
      </w:r>
      <w:r w:rsidRPr="00057803">
        <w:rPr>
          <w:spacing w:val="-1"/>
        </w:rPr>
        <w:t>нст</w:t>
      </w:r>
      <w:r w:rsidRPr="00057803">
        <w:t>а</w:t>
      </w:r>
      <w:r w:rsidRPr="00057803">
        <w:rPr>
          <w:spacing w:val="-1"/>
        </w:rPr>
        <w:t>т</w:t>
      </w:r>
      <w:r w:rsidRPr="00057803">
        <w:t>ова</w:t>
      </w:r>
      <w:r w:rsidRPr="00057803">
        <w:rPr>
          <w:spacing w:val="-1"/>
        </w:rPr>
        <w:t>н</w:t>
      </w:r>
      <w:r w:rsidRPr="00057803">
        <w:t>и</w:t>
      </w:r>
      <w:r w:rsidRPr="00057803">
        <w:rPr>
          <w:spacing w:val="10"/>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spacing w:val="7"/>
        </w:rPr>
        <w:t xml:space="preserve"> </w:t>
      </w:r>
      <w:r>
        <w:rPr>
          <w:spacing w:val="7"/>
          <w:lang/>
        </w:rPr>
        <w:t xml:space="preserve"> </w:t>
      </w:r>
      <w:r w:rsidRPr="00057803">
        <w:rPr>
          <w:spacing w:val="2"/>
        </w:rPr>
        <w:t>и</w:t>
      </w:r>
      <w:r w:rsidRPr="00057803">
        <w:rPr>
          <w:spacing w:val="-1"/>
        </w:rPr>
        <w:t>сп</w:t>
      </w:r>
      <w:r w:rsidRPr="00057803">
        <w:t>о</w:t>
      </w:r>
      <w:r w:rsidRPr="00057803">
        <w:rPr>
          <w:spacing w:val="1"/>
        </w:rPr>
        <w:t>рук</w:t>
      </w:r>
      <w:r w:rsidRPr="00057803">
        <w:rPr>
          <w:spacing w:val="-1"/>
        </w:rPr>
        <w:t>е</w:t>
      </w:r>
      <w:r w:rsidRPr="00057803">
        <w:t>,</w:t>
      </w:r>
      <w:r w:rsidRPr="00057803">
        <w:rPr>
          <w:spacing w:val="9"/>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ом</w:t>
      </w:r>
      <w:r w:rsidRPr="00057803">
        <w:rPr>
          <w:w w:val="99"/>
        </w:rPr>
        <w:t xml:space="preserve"> </w:t>
      </w:r>
      <w:r w:rsidRPr="00057803">
        <w:rPr>
          <w:spacing w:val="1"/>
        </w:rPr>
        <w:t>к</w:t>
      </w:r>
      <w:r w:rsidRPr="00057803">
        <w:t>оји</w:t>
      </w:r>
      <w:r w:rsidRPr="00057803">
        <w:rPr>
          <w:spacing w:val="33"/>
        </w:rPr>
        <w:t xml:space="preserve"> </w:t>
      </w:r>
      <w:r w:rsidRPr="00057803">
        <w:rPr>
          <w:spacing w:val="-1"/>
        </w:rPr>
        <w:t>ћ</w:t>
      </w:r>
      <w:r w:rsidRPr="00057803">
        <w:t>е</w:t>
      </w:r>
      <w:r w:rsidRPr="00057803">
        <w:rPr>
          <w:spacing w:val="35"/>
        </w:rPr>
        <w:t xml:space="preserve"> </w:t>
      </w:r>
      <w:r w:rsidRPr="00057803">
        <w:rPr>
          <w:spacing w:val="-1"/>
        </w:rPr>
        <w:t>п</w:t>
      </w:r>
      <w:r w:rsidRPr="00057803">
        <w:t>о</w:t>
      </w:r>
      <w:r w:rsidRPr="00057803">
        <w:rPr>
          <w:spacing w:val="-1"/>
        </w:rPr>
        <w:t>тп</w:t>
      </w:r>
      <w:r w:rsidRPr="00057803">
        <w:rPr>
          <w:spacing w:val="2"/>
        </w:rPr>
        <w:t>и</w:t>
      </w:r>
      <w:r w:rsidRPr="00057803">
        <w:rPr>
          <w:spacing w:val="-1"/>
        </w:rPr>
        <w:t>с</w:t>
      </w:r>
      <w:r w:rsidRPr="00057803">
        <w:t>а</w:t>
      </w:r>
      <w:r w:rsidRPr="00057803">
        <w:rPr>
          <w:spacing w:val="-1"/>
        </w:rPr>
        <w:t>т</w:t>
      </w:r>
      <w:r w:rsidRPr="00057803">
        <w:t>и</w:t>
      </w:r>
      <w:r w:rsidRPr="00057803">
        <w:rPr>
          <w:spacing w:val="34"/>
        </w:rPr>
        <w:t xml:space="preserve"> </w:t>
      </w:r>
      <w:r w:rsidRPr="00057803">
        <w:t>о</w:t>
      </w:r>
      <w:r w:rsidRPr="00057803">
        <w:rPr>
          <w:spacing w:val="3"/>
        </w:rPr>
        <w:t>в</w:t>
      </w:r>
      <w:r w:rsidRPr="00057803">
        <w:rPr>
          <w:spacing w:val="-1"/>
        </w:rPr>
        <w:t>л</w:t>
      </w:r>
      <w:r w:rsidRPr="00057803">
        <w:t>а</w:t>
      </w:r>
      <w:r w:rsidRPr="00057803">
        <w:rPr>
          <w:spacing w:val="1"/>
        </w:rPr>
        <w:t>ш</w:t>
      </w:r>
      <w:r w:rsidRPr="00057803">
        <w:rPr>
          <w:spacing w:val="-1"/>
        </w:rPr>
        <w:t>ћ</w:t>
      </w:r>
      <w:r w:rsidRPr="00057803">
        <w:rPr>
          <w:spacing w:val="1"/>
        </w:rPr>
        <w:t>е</w:t>
      </w:r>
      <w:r w:rsidRPr="00057803">
        <w:rPr>
          <w:spacing w:val="-1"/>
        </w:rPr>
        <w:t>н</w:t>
      </w:r>
      <w:r w:rsidRPr="00057803">
        <w:t>и</w:t>
      </w:r>
      <w:r w:rsidRPr="00057803">
        <w:rPr>
          <w:spacing w:val="34"/>
        </w:rPr>
        <w:t xml:space="preserve"> </w:t>
      </w:r>
      <w:r w:rsidRPr="00057803">
        <w:rPr>
          <w:spacing w:val="-1"/>
        </w:rPr>
        <w:t>п</w:t>
      </w:r>
      <w:r w:rsidRPr="00057803">
        <w:rPr>
          <w:spacing w:val="1"/>
        </w:rPr>
        <w:t>р</w:t>
      </w:r>
      <w:r w:rsidRPr="00057803">
        <w:rPr>
          <w:spacing w:val="2"/>
        </w:rPr>
        <w:t>и</w:t>
      </w:r>
      <w:r w:rsidRPr="00057803">
        <w:rPr>
          <w:spacing w:val="-1"/>
        </w:rPr>
        <w:t>с</w:t>
      </w:r>
      <w:r w:rsidRPr="00057803">
        <w:rPr>
          <w:spacing w:val="1"/>
        </w:rPr>
        <w:t>у</w:t>
      </w:r>
      <w:r w:rsidRPr="00057803">
        <w:rPr>
          <w:spacing w:val="-1"/>
        </w:rPr>
        <w:t>тн</w:t>
      </w:r>
      <w:r w:rsidRPr="00057803">
        <w:t>и</w:t>
      </w:r>
      <w:r w:rsidRPr="00057803">
        <w:rPr>
          <w:spacing w:val="35"/>
        </w:rPr>
        <w:t xml:space="preserve"> </w:t>
      </w:r>
      <w:r w:rsidRPr="00057803">
        <w:rPr>
          <w:spacing w:val="-1"/>
        </w:rPr>
        <w:t>п</w:t>
      </w:r>
      <w:r w:rsidRPr="00057803">
        <w:rPr>
          <w:spacing w:val="1"/>
        </w:rPr>
        <w:t>ре</w:t>
      </w:r>
      <w:r w:rsidRPr="00057803">
        <w:rPr>
          <w:spacing w:val="-1"/>
        </w:rPr>
        <w:t>дст</w:t>
      </w:r>
      <w:r w:rsidRPr="00057803">
        <w:t>а</w:t>
      </w:r>
      <w:r w:rsidRPr="00057803">
        <w:rPr>
          <w:spacing w:val="3"/>
        </w:rPr>
        <w:t>в</w:t>
      </w:r>
      <w:r w:rsidRPr="00057803">
        <w:rPr>
          <w:spacing w:val="-1"/>
        </w:rPr>
        <w:t>н</w:t>
      </w:r>
      <w:r w:rsidRPr="00057803">
        <w:t>ици</w:t>
      </w:r>
      <w:r w:rsidRPr="00057803">
        <w:rPr>
          <w:spacing w:val="36"/>
        </w:rPr>
        <w:t xml:space="preserve"> </w:t>
      </w:r>
      <w:r w:rsidRPr="00057803">
        <w:rPr>
          <w:spacing w:val="1"/>
        </w:rPr>
        <w:t>у</w:t>
      </w:r>
      <w:r w:rsidRPr="00057803">
        <w:t>гово</w:t>
      </w:r>
      <w:r w:rsidRPr="00057803">
        <w:rPr>
          <w:spacing w:val="1"/>
        </w:rPr>
        <w:t>р</w:t>
      </w:r>
      <w:r w:rsidRPr="00057803">
        <w:rPr>
          <w:spacing w:val="-1"/>
        </w:rPr>
        <w:t>н</w:t>
      </w:r>
      <w:r w:rsidRPr="00057803">
        <w:t>их</w:t>
      </w:r>
      <w:r w:rsidRPr="00057803">
        <w:rPr>
          <w:spacing w:val="33"/>
        </w:rPr>
        <w:t xml:space="preserve"> </w:t>
      </w:r>
      <w:r w:rsidRPr="00057803">
        <w:rPr>
          <w:spacing w:val="-1"/>
        </w:rPr>
        <w:t>ст</w:t>
      </w:r>
      <w:r w:rsidRPr="00057803">
        <w:rPr>
          <w:spacing w:val="1"/>
        </w:rPr>
        <w:t>р</w:t>
      </w:r>
      <w:r w:rsidRPr="00057803">
        <w:rPr>
          <w:spacing w:val="3"/>
        </w:rPr>
        <w:t>а</w:t>
      </w:r>
      <w:r w:rsidRPr="00057803">
        <w:rPr>
          <w:spacing w:val="-1"/>
        </w:rPr>
        <w:t>н</w:t>
      </w:r>
      <w:r w:rsidRPr="00057803">
        <w:t>а.</w:t>
      </w:r>
      <w:r w:rsidRPr="00057803">
        <w:rPr>
          <w:spacing w:val="34"/>
        </w:rPr>
        <w:t xml:space="preserve"> </w:t>
      </w:r>
      <w:r w:rsidRPr="00057803">
        <w:rPr>
          <w:spacing w:val="1"/>
        </w:rPr>
        <w:t>Е</w:t>
      </w:r>
      <w:r w:rsidRPr="00057803">
        <w:t>в</w:t>
      </w:r>
      <w:r w:rsidRPr="00057803">
        <w:rPr>
          <w:spacing w:val="1"/>
        </w:rPr>
        <w:t>е</w:t>
      </w:r>
      <w:r w:rsidRPr="00057803">
        <w:rPr>
          <w:spacing w:val="-1"/>
        </w:rPr>
        <w:t>нт</w:t>
      </w:r>
      <w:r w:rsidRPr="00057803">
        <w:rPr>
          <w:spacing w:val="1"/>
        </w:rPr>
        <w:t>у</w:t>
      </w:r>
      <w:r w:rsidRPr="00057803">
        <w:rPr>
          <w:spacing w:val="3"/>
        </w:rPr>
        <w:t>а</w:t>
      </w:r>
      <w:r w:rsidRPr="00057803">
        <w:rPr>
          <w:spacing w:val="-1"/>
        </w:rPr>
        <w:t>л</w:t>
      </w:r>
      <w:r w:rsidRPr="00057803">
        <w:rPr>
          <w:spacing w:val="1"/>
        </w:rPr>
        <w:t>н</w:t>
      </w:r>
      <w:r w:rsidRPr="00057803">
        <w:t>е</w:t>
      </w:r>
      <w:r w:rsidRPr="00057803">
        <w:rPr>
          <w:spacing w:val="33"/>
        </w:rPr>
        <w:t xml:space="preserve"> </w:t>
      </w:r>
      <w:r w:rsidRPr="00057803">
        <w:rPr>
          <w:spacing w:val="1"/>
        </w:rPr>
        <w:t>р</w:t>
      </w:r>
      <w:r w:rsidRPr="00057803">
        <w:rPr>
          <w:spacing w:val="-1"/>
        </w:rPr>
        <w:t>е</w:t>
      </w:r>
      <w:r w:rsidRPr="00057803">
        <w:rPr>
          <w:spacing w:val="1"/>
        </w:rPr>
        <w:t>к</w:t>
      </w:r>
      <w:r w:rsidRPr="00057803">
        <w:rPr>
          <w:spacing w:val="-1"/>
        </w:rPr>
        <w:t>л</w:t>
      </w:r>
      <w:r w:rsidRPr="00057803">
        <w:rPr>
          <w:spacing w:val="3"/>
        </w:rPr>
        <w:t>а</w:t>
      </w:r>
      <w:r w:rsidRPr="00057803">
        <w:rPr>
          <w:spacing w:val="-1"/>
        </w:rPr>
        <w:t>м</w:t>
      </w:r>
      <w:r w:rsidRPr="00057803">
        <w:t>ације</w:t>
      </w:r>
      <w:r w:rsidRPr="00057803">
        <w:rPr>
          <w:spacing w:val="35"/>
        </w:rPr>
        <w:t xml:space="preserve"> </w:t>
      </w:r>
      <w:r w:rsidRPr="00057803">
        <w:t>од</w:t>
      </w:r>
      <w:r w:rsidRPr="00057803">
        <w:rPr>
          <w:w w:val="99"/>
        </w:rPr>
        <w:t xml:space="preserve"> </w:t>
      </w:r>
      <w:r w:rsidRPr="00057803">
        <w:rPr>
          <w:spacing w:val="-1"/>
        </w:rPr>
        <w:t>ст</w:t>
      </w:r>
      <w:r w:rsidRPr="00057803">
        <w:rPr>
          <w:spacing w:val="1"/>
        </w:rPr>
        <w:t>р</w:t>
      </w:r>
      <w:r w:rsidRPr="00057803">
        <w:t>а</w:t>
      </w:r>
      <w:r w:rsidRPr="00057803">
        <w:rPr>
          <w:spacing w:val="-1"/>
        </w:rPr>
        <w:t>н</w:t>
      </w:r>
      <w:r w:rsidRPr="00057803">
        <w:t>е</w:t>
      </w:r>
      <w:r w:rsidRPr="00057803">
        <w:rPr>
          <w:spacing w:val="-6"/>
        </w:rPr>
        <w:t xml:space="preserve"> </w:t>
      </w:r>
      <w:r w:rsidRPr="00057803">
        <w:rPr>
          <w:spacing w:val="-1"/>
        </w:rPr>
        <w:t>К</w:t>
      </w:r>
      <w:r w:rsidRPr="00057803">
        <w:rPr>
          <w:spacing w:val="1"/>
        </w:rPr>
        <w:t>уп</w:t>
      </w:r>
      <w:r w:rsidRPr="00057803">
        <w:t>ца</w:t>
      </w:r>
      <w:r w:rsidRPr="00057803">
        <w:rPr>
          <w:spacing w:val="-5"/>
        </w:rPr>
        <w:t xml:space="preserve"> </w:t>
      </w:r>
      <w:r w:rsidRPr="00057803">
        <w:rPr>
          <w:spacing w:val="-1"/>
        </w:rPr>
        <w:t>м</w:t>
      </w:r>
      <w:r w:rsidRPr="00057803">
        <w:t>о</w:t>
      </w:r>
      <w:r w:rsidRPr="00057803">
        <w:rPr>
          <w:spacing w:val="1"/>
        </w:rPr>
        <w:t>р</w:t>
      </w:r>
      <w:r w:rsidRPr="00057803">
        <w:t>ају</w:t>
      </w:r>
      <w:r w:rsidRPr="00057803">
        <w:rPr>
          <w:spacing w:val="-4"/>
        </w:rPr>
        <w:t xml:space="preserve"> </w:t>
      </w:r>
      <w:r w:rsidRPr="00057803">
        <w:rPr>
          <w:spacing w:val="-1"/>
        </w:rPr>
        <w:t>б</w:t>
      </w:r>
      <w:r w:rsidRPr="00057803">
        <w:t>и</w:t>
      </w:r>
      <w:r w:rsidRPr="00057803">
        <w:rPr>
          <w:spacing w:val="-1"/>
        </w:rPr>
        <w:t>т</w:t>
      </w:r>
      <w:r w:rsidRPr="00057803">
        <w:t>и</w:t>
      </w:r>
      <w:r w:rsidRPr="00057803">
        <w:rPr>
          <w:spacing w:val="-5"/>
        </w:rPr>
        <w:t xml:space="preserve"> </w:t>
      </w:r>
      <w:r w:rsidRPr="00057803">
        <w:rPr>
          <w:spacing w:val="-1"/>
        </w:rPr>
        <w:t>с</w:t>
      </w:r>
      <w:r w:rsidRPr="00057803">
        <w:rPr>
          <w:spacing w:val="3"/>
        </w:rPr>
        <w:t>а</w:t>
      </w:r>
      <w:r w:rsidRPr="00057803">
        <w:t>чињ</w:t>
      </w:r>
      <w:r w:rsidRPr="00057803">
        <w:rPr>
          <w:spacing w:val="-1"/>
        </w:rPr>
        <w:t>е</w:t>
      </w:r>
      <w:r w:rsidRPr="00057803">
        <w:rPr>
          <w:spacing w:val="1"/>
        </w:rPr>
        <w:t>н</w:t>
      </w:r>
      <w:r w:rsidRPr="00057803">
        <w:t>е</w:t>
      </w:r>
      <w:r w:rsidRPr="00057803">
        <w:rPr>
          <w:spacing w:val="-6"/>
        </w:rPr>
        <w:t xml:space="preserve"> </w:t>
      </w:r>
      <w:r w:rsidRPr="00057803">
        <w:t>у</w:t>
      </w:r>
      <w:r w:rsidRPr="00057803">
        <w:rPr>
          <w:spacing w:val="-4"/>
        </w:rPr>
        <w:t xml:space="preserve"> </w:t>
      </w:r>
      <w:r w:rsidRPr="00057803">
        <w:rPr>
          <w:spacing w:val="-1"/>
        </w:rPr>
        <w:t>п</w:t>
      </w:r>
      <w:r w:rsidRPr="00057803">
        <w:t>и</w:t>
      </w:r>
      <w:r w:rsidRPr="00057803">
        <w:rPr>
          <w:spacing w:val="-1"/>
        </w:rPr>
        <w:t>с</w:t>
      </w:r>
      <w:r w:rsidRPr="00057803">
        <w:t>а</w:t>
      </w:r>
      <w:r w:rsidRPr="00057803">
        <w:rPr>
          <w:spacing w:val="-1"/>
        </w:rPr>
        <w:t>н</w:t>
      </w:r>
      <w:r w:rsidRPr="00057803">
        <w:t>ој</w:t>
      </w:r>
      <w:r w:rsidRPr="00057803">
        <w:rPr>
          <w:spacing w:val="-5"/>
        </w:rPr>
        <w:t xml:space="preserve"> </w:t>
      </w:r>
      <w:r w:rsidRPr="00057803">
        <w:t>фо</w:t>
      </w:r>
      <w:r w:rsidRPr="00057803">
        <w:rPr>
          <w:spacing w:val="1"/>
        </w:rPr>
        <w:t>р</w:t>
      </w:r>
      <w:r w:rsidRPr="00057803">
        <w:rPr>
          <w:spacing w:val="-1"/>
        </w:rPr>
        <w:t>м</w:t>
      </w:r>
      <w:r w:rsidRPr="00057803">
        <w:t>и</w:t>
      </w:r>
      <w:r w:rsidRPr="00057803">
        <w:rPr>
          <w:spacing w:val="-5"/>
        </w:rPr>
        <w:t xml:space="preserve"> </w:t>
      </w:r>
      <w:r w:rsidRPr="00057803">
        <w:t>и</w:t>
      </w:r>
      <w:r w:rsidRPr="00057803">
        <w:rPr>
          <w:spacing w:val="-5"/>
        </w:rPr>
        <w:t xml:space="preserve"> </w:t>
      </w:r>
      <w:r>
        <w:rPr>
          <w:spacing w:val="-5"/>
          <w:lang/>
        </w:rPr>
        <w:t xml:space="preserve"> </w:t>
      </w:r>
      <w:r w:rsidRPr="00057803">
        <w:rPr>
          <w:spacing w:val="1"/>
        </w:rPr>
        <w:t>д</w:t>
      </w:r>
      <w:r w:rsidRPr="00057803">
        <w:t>о</w:t>
      </w:r>
      <w:r w:rsidRPr="00057803">
        <w:rPr>
          <w:spacing w:val="-1"/>
        </w:rPr>
        <w:t>ст</w:t>
      </w:r>
      <w:r w:rsidRPr="00057803">
        <w:t>ав</w:t>
      </w:r>
      <w:r w:rsidRPr="00057803">
        <w:rPr>
          <w:spacing w:val="-1"/>
        </w:rPr>
        <w:t>љ</w:t>
      </w:r>
      <w:r w:rsidRPr="00057803">
        <w:rPr>
          <w:spacing w:val="1"/>
        </w:rPr>
        <w:t>е</w:t>
      </w:r>
      <w:r w:rsidRPr="00057803">
        <w:rPr>
          <w:spacing w:val="-1"/>
        </w:rPr>
        <w:t>н</w:t>
      </w:r>
      <w:r w:rsidRPr="00057803">
        <w:t>е</w:t>
      </w:r>
      <w:r w:rsidRPr="00057803">
        <w:rPr>
          <w:spacing w:val="-6"/>
        </w:rPr>
        <w:t xml:space="preserve"> </w:t>
      </w:r>
      <w:r w:rsidRPr="00057803">
        <w:t>П</w:t>
      </w:r>
      <w:r w:rsidRPr="00057803">
        <w:rPr>
          <w:spacing w:val="1"/>
        </w:rPr>
        <w:t>р</w:t>
      </w:r>
      <w:r w:rsidRPr="00057803">
        <w:t>о</w:t>
      </w:r>
      <w:r w:rsidRPr="00057803">
        <w:rPr>
          <w:spacing w:val="-1"/>
        </w:rPr>
        <w:t>д</w:t>
      </w:r>
      <w:r w:rsidRPr="00057803">
        <w:t>авцу</w:t>
      </w:r>
      <w:r w:rsidRPr="00057803">
        <w:rPr>
          <w:spacing w:val="-4"/>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6"/>
        </w:rPr>
        <w:t xml:space="preserve"> </w:t>
      </w:r>
      <w:r w:rsidRPr="00057803">
        <w:t>од</w:t>
      </w:r>
      <w:r w:rsidRPr="00057803">
        <w:rPr>
          <w:spacing w:val="-6"/>
        </w:rPr>
        <w:t xml:space="preserve"> </w:t>
      </w:r>
      <w:r w:rsidRPr="00057803">
        <w:rPr>
          <w:spacing w:val="-1"/>
        </w:rPr>
        <w:t>2</w:t>
      </w:r>
      <w:r w:rsidRPr="00057803">
        <w:t>4</w:t>
      </w:r>
      <w:r w:rsidRPr="00057803">
        <w:rPr>
          <w:spacing w:val="-5"/>
        </w:rPr>
        <w:t xml:space="preserve"> </w:t>
      </w:r>
      <w:r w:rsidRPr="00057803">
        <w:t>ча</w:t>
      </w:r>
      <w:r w:rsidRPr="00057803">
        <w:rPr>
          <w:spacing w:val="-1"/>
        </w:rPr>
        <w:t>с</w:t>
      </w:r>
      <w:r w:rsidRPr="00057803">
        <w:t>а.</w:t>
      </w:r>
      <w:r>
        <w:rPr>
          <w:lang/>
        </w:rPr>
        <w:t xml:space="preserve"> </w:t>
      </w:r>
    </w:p>
    <w:p w:rsidR="00130FE2" w:rsidRPr="00896CBC" w:rsidRDefault="00130FE2" w:rsidP="00130FE2">
      <w:pPr>
        <w:pStyle w:val="BodyText"/>
        <w:ind w:right="664"/>
        <w:jc w:val="both"/>
      </w:pPr>
      <w:r w:rsidRPr="00057803">
        <w:rPr>
          <w:spacing w:val="-1"/>
        </w:rPr>
        <w:t>А</w:t>
      </w:r>
      <w:r w:rsidRPr="00057803">
        <w:rPr>
          <w:spacing w:val="1"/>
        </w:rPr>
        <w:t>к</w:t>
      </w:r>
      <w:r w:rsidRPr="00057803">
        <w:t>о</w:t>
      </w:r>
      <w:r w:rsidRPr="00057803">
        <w:rPr>
          <w:spacing w:val="12"/>
        </w:rPr>
        <w:t xml:space="preserve"> </w:t>
      </w:r>
      <w:r w:rsidRPr="00057803">
        <w:rPr>
          <w:spacing w:val="-1"/>
        </w:rPr>
        <w:t>с</w:t>
      </w:r>
      <w:r w:rsidRPr="00057803">
        <w:t>е</w:t>
      </w:r>
      <w:r w:rsidRPr="00057803">
        <w:rPr>
          <w:spacing w:val="11"/>
        </w:rPr>
        <w:t xml:space="preserve"> </w:t>
      </w:r>
      <w:r w:rsidRPr="00057803">
        <w:rPr>
          <w:spacing w:val="-1"/>
        </w:rPr>
        <w:t>з</w:t>
      </w:r>
      <w:r w:rsidRPr="00057803">
        <w:t>а</w:t>
      </w:r>
      <w:r w:rsidRPr="00057803">
        <w:rPr>
          <w:spacing w:val="-1"/>
        </w:rPr>
        <w:t>п</w:t>
      </w:r>
      <w:r w:rsidRPr="00057803">
        <w:t>и</w:t>
      </w:r>
      <w:r w:rsidRPr="00057803">
        <w:rPr>
          <w:spacing w:val="-1"/>
        </w:rPr>
        <w:t>сн</w:t>
      </w:r>
      <w:r w:rsidRPr="00057803">
        <w:t>ич</w:t>
      </w:r>
      <w:r w:rsidRPr="00057803">
        <w:rPr>
          <w:spacing w:val="1"/>
        </w:rPr>
        <w:t>к</w:t>
      </w:r>
      <w:r w:rsidRPr="00057803">
        <w:t>и</w:t>
      </w:r>
      <w:r w:rsidRPr="00057803">
        <w:rPr>
          <w:spacing w:val="12"/>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w:t>
      </w:r>
      <w:r w:rsidRPr="00057803">
        <w:rPr>
          <w:spacing w:val="12"/>
        </w:rPr>
        <w:t xml:space="preserve"> </w:t>
      </w:r>
      <w:r w:rsidRPr="00057803">
        <w:rPr>
          <w:spacing w:val="1"/>
        </w:rPr>
        <w:t>д</w:t>
      </w:r>
      <w:r w:rsidRPr="00057803">
        <w:t>а</w:t>
      </w:r>
      <w:r w:rsidRPr="00057803">
        <w:rPr>
          <w:spacing w:val="12"/>
        </w:rPr>
        <w:t xml:space="preserve"> </w:t>
      </w:r>
      <w:r w:rsidRPr="00057803">
        <w:rPr>
          <w:spacing w:val="1"/>
        </w:rPr>
        <w:t>р</w:t>
      </w:r>
      <w:r w:rsidRPr="00057803">
        <w:t>о</w:t>
      </w:r>
      <w:r w:rsidRPr="00057803">
        <w:rPr>
          <w:spacing w:val="-1"/>
        </w:rPr>
        <w:t>б</w:t>
      </w:r>
      <w:r w:rsidRPr="00057803">
        <w:t>а</w:t>
      </w:r>
      <w:r w:rsidRPr="00057803">
        <w:rPr>
          <w:spacing w:val="12"/>
        </w:rPr>
        <w:t xml:space="preserve"> </w:t>
      </w:r>
      <w:r w:rsidRPr="00057803">
        <w:rPr>
          <w:spacing w:val="1"/>
        </w:rPr>
        <w:t>к</w:t>
      </w:r>
      <w:r w:rsidRPr="00057803">
        <w:t>о</w:t>
      </w:r>
      <w:r w:rsidRPr="00057803">
        <w:rPr>
          <w:spacing w:val="-2"/>
        </w:rPr>
        <w:t>ј</w:t>
      </w:r>
      <w:r w:rsidRPr="00057803">
        <w:t>у</w:t>
      </w:r>
      <w:r w:rsidRPr="00057803">
        <w:rPr>
          <w:spacing w:val="13"/>
        </w:rPr>
        <w:t xml:space="preserve"> </w:t>
      </w:r>
      <w:r w:rsidRPr="00057803">
        <w:t>је</w:t>
      </w:r>
      <w:r w:rsidRPr="00057803">
        <w:rPr>
          <w:spacing w:val="11"/>
        </w:rPr>
        <w:t xml:space="preserve"> </w:t>
      </w:r>
      <w:r w:rsidRPr="00057803">
        <w:t>П</w:t>
      </w:r>
      <w:r w:rsidRPr="00057803">
        <w:rPr>
          <w:spacing w:val="1"/>
        </w:rPr>
        <w:t>р</w:t>
      </w:r>
      <w:r w:rsidRPr="00057803">
        <w:t>о</w:t>
      </w:r>
      <w:r w:rsidRPr="00057803">
        <w:rPr>
          <w:spacing w:val="-1"/>
        </w:rPr>
        <w:t>д</w:t>
      </w:r>
      <w:r w:rsidRPr="00057803">
        <w:t>авац</w:t>
      </w:r>
      <w:r w:rsidRPr="00057803">
        <w:rPr>
          <w:spacing w:val="9"/>
        </w:rPr>
        <w:t xml:space="preserve"> </w:t>
      </w:r>
      <w:r w:rsidRPr="00057803">
        <w:t>и</w:t>
      </w:r>
      <w:r w:rsidRPr="00057803">
        <w:rPr>
          <w:spacing w:val="-1"/>
        </w:rPr>
        <w:t>сп</w:t>
      </w:r>
      <w:r w:rsidRPr="00057803">
        <w:t>о</w:t>
      </w:r>
      <w:r w:rsidRPr="00057803">
        <w:rPr>
          <w:spacing w:val="1"/>
        </w:rPr>
        <w:t>ру</w:t>
      </w:r>
      <w:r w:rsidRPr="00057803">
        <w:t>чио</w:t>
      </w:r>
      <w:r w:rsidRPr="00057803">
        <w:rPr>
          <w:spacing w:val="12"/>
        </w:rPr>
        <w:t xml:space="preserve"> </w:t>
      </w:r>
      <w:r w:rsidRPr="00057803">
        <w:rPr>
          <w:spacing w:val="-1"/>
        </w:rPr>
        <w:t>К</w:t>
      </w:r>
      <w:r w:rsidRPr="00057803">
        <w:rPr>
          <w:spacing w:val="1"/>
        </w:rPr>
        <w:t>у</w:t>
      </w:r>
      <w:r w:rsidRPr="00057803">
        <w:rPr>
          <w:spacing w:val="-1"/>
        </w:rPr>
        <w:t>п</w:t>
      </w:r>
      <w:r w:rsidRPr="00057803">
        <w:t>цу</w:t>
      </w:r>
      <w:r w:rsidRPr="00057803">
        <w:rPr>
          <w:spacing w:val="13"/>
        </w:rPr>
        <w:t xml:space="preserve"> </w:t>
      </w:r>
      <w:r w:rsidRPr="00057803">
        <w:t>и</w:t>
      </w:r>
      <w:r w:rsidRPr="00057803">
        <w:rPr>
          <w:spacing w:val="-1"/>
        </w:rPr>
        <w:t>м</w:t>
      </w:r>
      <w:r w:rsidRPr="00057803">
        <w:t>а</w:t>
      </w:r>
      <w:r w:rsidRPr="00057803">
        <w:rPr>
          <w:spacing w:val="12"/>
        </w:rPr>
        <w:t xml:space="preserve"> </w:t>
      </w:r>
      <w:r w:rsidRPr="00057803">
        <w:rPr>
          <w:spacing w:val="-1"/>
        </w:rPr>
        <w:t>нед</w:t>
      </w:r>
      <w:r w:rsidRPr="00057803">
        <w:t>о</w:t>
      </w:r>
      <w:r w:rsidRPr="00057803">
        <w:rPr>
          <w:spacing w:val="-1"/>
        </w:rPr>
        <w:t>ст</w:t>
      </w:r>
      <w:r w:rsidRPr="00057803">
        <w:t>а</w:t>
      </w:r>
      <w:r w:rsidRPr="00057803">
        <w:rPr>
          <w:spacing w:val="2"/>
        </w:rPr>
        <w:t>т</w:t>
      </w:r>
      <w:r w:rsidRPr="00057803">
        <w:rPr>
          <w:spacing w:val="1"/>
        </w:rPr>
        <w:t>к</w:t>
      </w:r>
      <w:r w:rsidRPr="00057803">
        <w:t>е</w:t>
      </w:r>
      <w:r w:rsidRPr="00057803">
        <w:rPr>
          <w:spacing w:val="11"/>
        </w:rPr>
        <w:t xml:space="preserve"> </w:t>
      </w:r>
      <w:r w:rsidRPr="00057803">
        <w:t>и</w:t>
      </w:r>
      <w:r w:rsidRPr="00057803">
        <w:rPr>
          <w:spacing w:val="12"/>
        </w:rPr>
        <w:t xml:space="preserve"> </w:t>
      </w:r>
      <w:r w:rsidRPr="00057803">
        <w:rPr>
          <w:spacing w:val="-1"/>
        </w:rPr>
        <w:t>с</w:t>
      </w:r>
      <w:r w:rsidRPr="00057803">
        <w:rPr>
          <w:spacing w:val="1"/>
        </w:rPr>
        <w:t>кр</w:t>
      </w:r>
      <w:r w:rsidRPr="00057803">
        <w:t>ив</w:t>
      </w:r>
      <w:r w:rsidRPr="00057803">
        <w:rPr>
          <w:spacing w:val="-1"/>
        </w:rPr>
        <w:t>ен</w:t>
      </w:r>
      <w:r w:rsidRPr="00057803">
        <w:t>е</w:t>
      </w:r>
      <w:r w:rsidRPr="00057803">
        <w:rPr>
          <w:spacing w:val="11"/>
        </w:rPr>
        <w:t xml:space="preserve"> </w:t>
      </w:r>
      <w:r w:rsidRPr="00057803">
        <w:rPr>
          <w:spacing w:val="-1"/>
        </w:rPr>
        <w:t>м</w:t>
      </w:r>
      <w:r w:rsidRPr="00057803">
        <w:t>а</w:t>
      </w:r>
      <w:r w:rsidRPr="00057803">
        <w:rPr>
          <w:spacing w:val="-1"/>
        </w:rPr>
        <w:t>не</w:t>
      </w:r>
      <w:r w:rsidRPr="00057803">
        <w:t>,</w:t>
      </w:r>
      <w:r w:rsidRPr="00057803">
        <w:rPr>
          <w:w w:val="99"/>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rPr>
          <w:spacing w:val="-1"/>
        </w:rPr>
        <w:t>м</w:t>
      </w:r>
      <w:r w:rsidRPr="00057803">
        <w:t>о</w:t>
      </w:r>
      <w:r w:rsidRPr="00057803">
        <w:rPr>
          <w:spacing w:val="1"/>
        </w:rPr>
        <w:t>р</w:t>
      </w:r>
      <w:r w:rsidRPr="00057803">
        <w:t>а</w:t>
      </w:r>
      <w:r w:rsidRPr="00057803">
        <w:rPr>
          <w:spacing w:val="-4"/>
        </w:rPr>
        <w:t xml:space="preserve"> </w:t>
      </w:r>
      <w:r w:rsidRPr="00057803">
        <w:t>и</w:t>
      </w:r>
      <w:r w:rsidRPr="00057803">
        <w:rPr>
          <w:spacing w:val="-1"/>
        </w:rPr>
        <w:t>ст</w:t>
      </w:r>
      <w:r w:rsidRPr="00057803">
        <w:t>е</w:t>
      </w:r>
      <w:r w:rsidRPr="00057803">
        <w:rPr>
          <w:spacing w:val="-7"/>
        </w:rPr>
        <w:t xml:space="preserve"> </w:t>
      </w:r>
      <w:r w:rsidRPr="00057803">
        <w:t>о</w:t>
      </w:r>
      <w:r w:rsidRPr="00057803">
        <w:rPr>
          <w:spacing w:val="-1"/>
        </w:rPr>
        <w:t>т</w:t>
      </w:r>
      <w:r w:rsidRPr="00057803">
        <w:rPr>
          <w:spacing w:val="1"/>
        </w:rPr>
        <w:t>к</w:t>
      </w:r>
      <w:r w:rsidRPr="00057803">
        <w:rPr>
          <w:spacing w:val="-1"/>
        </w:rPr>
        <w:t>л</w:t>
      </w:r>
      <w:r w:rsidRPr="00057803">
        <w:t>о</w:t>
      </w:r>
      <w:r w:rsidRPr="00057803">
        <w:rPr>
          <w:spacing w:val="1"/>
        </w:rPr>
        <w:t>н</w:t>
      </w:r>
      <w:r w:rsidRPr="00057803">
        <w:t>и</w:t>
      </w:r>
      <w:r w:rsidRPr="00057803">
        <w:rPr>
          <w:spacing w:val="-1"/>
        </w:rPr>
        <w:t>т</w:t>
      </w:r>
      <w:r w:rsidRPr="00057803">
        <w:t>и</w:t>
      </w:r>
      <w:r w:rsidRPr="00057803">
        <w:rPr>
          <w:spacing w:val="-5"/>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5"/>
        </w:rPr>
        <w:t xml:space="preserve"> </w:t>
      </w:r>
      <w:r w:rsidRPr="00057803">
        <w:t>од</w:t>
      </w:r>
      <w:r w:rsidRPr="00057803">
        <w:rPr>
          <w:spacing w:val="-6"/>
        </w:rPr>
        <w:t xml:space="preserve"> </w:t>
      </w:r>
      <w:r w:rsidRPr="00057803">
        <w:t>3</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4"/>
        </w:rPr>
        <w:t xml:space="preserve"> </w:t>
      </w:r>
      <w:r w:rsidRPr="00057803">
        <w:t>од</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3"/>
        </w:rPr>
        <w:t xml:space="preserve"> </w:t>
      </w:r>
      <w:r w:rsidRPr="00057803">
        <w:rPr>
          <w:spacing w:val="-1"/>
        </w:rPr>
        <w:t>с</w:t>
      </w:r>
      <w:r w:rsidRPr="00057803">
        <w:t>ачињавања</w:t>
      </w:r>
      <w:r w:rsidRPr="00057803">
        <w:rPr>
          <w:spacing w:val="-4"/>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а</w:t>
      </w:r>
      <w:r w:rsidRPr="00057803">
        <w:rPr>
          <w:spacing w:val="-5"/>
        </w:rPr>
        <w:t xml:space="preserve"> </w:t>
      </w:r>
      <w:r w:rsidRPr="00057803">
        <w:t>о</w:t>
      </w:r>
      <w:r w:rsidRPr="00057803">
        <w:rPr>
          <w:spacing w:val="-4"/>
        </w:rPr>
        <w:t xml:space="preserve"> </w:t>
      </w:r>
      <w:r w:rsidRPr="00057803">
        <w:rPr>
          <w:spacing w:val="1"/>
        </w:rPr>
        <w:t>р</w:t>
      </w:r>
      <w:r w:rsidRPr="00057803">
        <w:rPr>
          <w:spacing w:val="-1"/>
        </w:rPr>
        <w:t>е</w:t>
      </w:r>
      <w:r w:rsidRPr="00057803">
        <w:rPr>
          <w:spacing w:val="1"/>
        </w:rPr>
        <w:t>к</w:t>
      </w:r>
      <w:r w:rsidRPr="00057803">
        <w:rPr>
          <w:spacing w:val="-1"/>
        </w:rPr>
        <w:t>л</w:t>
      </w:r>
      <w:r w:rsidRPr="00057803">
        <w:t>а</w:t>
      </w:r>
      <w:r w:rsidRPr="00057803">
        <w:rPr>
          <w:spacing w:val="-1"/>
        </w:rPr>
        <w:t>м</w:t>
      </w:r>
      <w:r w:rsidRPr="00057803">
        <w:t>ацији.</w:t>
      </w:r>
    </w:p>
    <w:p w:rsidR="00130FE2" w:rsidRDefault="00130FE2" w:rsidP="00130FE2">
      <w:pPr>
        <w:jc w:val="both"/>
        <w:rPr>
          <w:b/>
          <w:bCs/>
          <w:lang w:val="sr-Cyrl-CS"/>
        </w:rPr>
      </w:pPr>
      <w:r>
        <w:rPr>
          <w:b/>
          <w:bCs/>
          <w:lang w:val="sr-Cyrl-CS"/>
        </w:rPr>
        <w:t>9. ВИША СИЛА</w:t>
      </w:r>
    </w:p>
    <w:p w:rsidR="00130FE2" w:rsidRDefault="00130FE2" w:rsidP="00130FE2">
      <w:pPr>
        <w:pStyle w:val="BodyText"/>
        <w:spacing w:after="0"/>
        <w:jc w:val="both"/>
        <w:rPr>
          <w:lang w:val="sr-Cyrl-CS"/>
        </w:rPr>
      </w:pPr>
      <w:r>
        <w:rPr>
          <w:lang w:val="sr-Cyrl-CS"/>
        </w:rPr>
        <w:t>9</w:t>
      </w:r>
      <w:r>
        <w:t xml:space="preserve">.1. Наступање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сата. </w:t>
      </w:r>
    </w:p>
    <w:p w:rsidR="00130FE2" w:rsidRDefault="00130FE2" w:rsidP="00130FE2">
      <w:pPr>
        <w:jc w:val="both"/>
        <w:rPr>
          <w:lang/>
        </w:rPr>
      </w:pPr>
      <w:r>
        <w:rPr>
          <w:lang w:val="sr-Cyrl-CS"/>
        </w:rPr>
        <w:t>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130FE2" w:rsidRPr="00896CBC" w:rsidRDefault="00130FE2" w:rsidP="00130FE2">
      <w:pPr>
        <w:jc w:val="both"/>
        <w:rPr>
          <w:lang/>
        </w:rPr>
      </w:pPr>
    </w:p>
    <w:p w:rsidR="00130FE2" w:rsidRPr="005872A7" w:rsidRDefault="00130FE2" w:rsidP="00130FE2">
      <w:pPr>
        <w:jc w:val="both"/>
        <w:rPr>
          <w:rFonts w:cs="Arial"/>
          <w:b/>
          <w:lang w:val="sr-Cyrl-CS"/>
        </w:rPr>
      </w:pPr>
      <w:r>
        <w:rPr>
          <w:rFonts w:cs="Arial"/>
          <w:b/>
          <w:lang w:val="sr-Cyrl-CS"/>
        </w:rPr>
        <w:t>10</w:t>
      </w:r>
      <w:r w:rsidRPr="005872A7">
        <w:rPr>
          <w:rFonts w:cs="Arial"/>
          <w:b/>
          <w:lang w:val="sr-Cyrl-CS"/>
        </w:rPr>
        <w:t>. СПОРОВИ</w:t>
      </w:r>
    </w:p>
    <w:p w:rsidR="00130FE2" w:rsidRDefault="00130FE2" w:rsidP="00130FE2">
      <w:pPr>
        <w:jc w:val="both"/>
        <w:rPr>
          <w:rFonts w:cs="Arial"/>
          <w:lang/>
        </w:rPr>
      </w:pPr>
      <w:r>
        <w:rPr>
          <w:rFonts w:cs="Arial"/>
          <w:lang w:val="sr-Cyrl-CS"/>
        </w:rPr>
        <w:t>10</w:t>
      </w:r>
      <w:r w:rsidRPr="005872A7">
        <w:rPr>
          <w:rFonts w:cs="Arial"/>
          <w:lang w:val="sr-Cyrl-CS"/>
        </w:rPr>
        <w:t>.1. Уговорне стране су сагласне да се евентуални спорови по овом Уговору решавају споразумно, а у случају спора,</w:t>
      </w:r>
      <w:r>
        <w:rPr>
          <w:rFonts w:cs="Arial"/>
          <w:lang w:val="sr-Latn-CS"/>
        </w:rPr>
        <w:t xml:space="preserve"> </w:t>
      </w:r>
      <w:r w:rsidRPr="005872A7">
        <w:rPr>
          <w:rFonts w:cs="Arial"/>
          <w:lang w:val="sr-Cyrl-CS"/>
        </w:rPr>
        <w:t xml:space="preserve">уговарају стварну надлежност </w:t>
      </w:r>
      <w:r w:rsidRPr="00C31662">
        <w:rPr>
          <w:rFonts w:cs="Arial"/>
          <w:lang w:val="sr-Cyrl-CS"/>
        </w:rPr>
        <w:t>Привредног суда у Пожаревцу.</w:t>
      </w:r>
    </w:p>
    <w:p w:rsidR="00130FE2" w:rsidRPr="00896CBC" w:rsidRDefault="00130FE2" w:rsidP="00130FE2">
      <w:pPr>
        <w:jc w:val="both"/>
        <w:rPr>
          <w:rFonts w:cs="Arial"/>
          <w:lang/>
        </w:rPr>
      </w:pPr>
    </w:p>
    <w:p w:rsidR="00130FE2" w:rsidRDefault="00130FE2" w:rsidP="00130FE2">
      <w:pPr>
        <w:jc w:val="both"/>
        <w:rPr>
          <w:rFonts w:cs="Arial"/>
          <w:b/>
          <w:lang/>
        </w:rPr>
      </w:pPr>
      <w:r>
        <w:rPr>
          <w:rFonts w:cs="Arial"/>
          <w:b/>
          <w:lang w:val="sr-Cyrl-CS"/>
        </w:rPr>
        <w:t>11</w:t>
      </w:r>
      <w:r w:rsidRPr="005872A7">
        <w:rPr>
          <w:rFonts w:cs="Arial"/>
          <w:b/>
          <w:lang w:val="sr-Cyrl-CS"/>
        </w:rPr>
        <w:t>. РАСКИД УГОВОРА</w:t>
      </w:r>
    </w:p>
    <w:p w:rsidR="00130FE2" w:rsidRPr="005A41AE" w:rsidRDefault="00130FE2" w:rsidP="00130FE2">
      <w:pPr>
        <w:jc w:val="both"/>
        <w:rPr>
          <w:rFonts w:eastAsia="BookAntiqua-Bold"/>
          <w:lang w:val="ru-RU"/>
        </w:rPr>
      </w:pPr>
      <w:r w:rsidRPr="005A41AE">
        <w:rPr>
          <w:rFonts w:eastAsia="BookAntiqua-Bold"/>
          <w:lang w:val="ru-RU"/>
        </w:rPr>
        <w:t>11.1. Свака уговорна страна може отказати Уговор са отказним роком од 10 дана од дана достављања писменог обавештења о отказу. Уколико једна од уговорних страна не извршава обавезе, као и ако их не извршава на уговорени начин и у уговореним роковима, друга уговорна страна има право да једнострано раскине уговор због неиспуњења на начин одређен законом којим се уређују облигациони односи.</w:t>
      </w:r>
    </w:p>
    <w:p w:rsidR="00130FE2" w:rsidRPr="00896CBC" w:rsidRDefault="00130FE2" w:rsidP="00130FE2">
      <w:pPr>
        <w:jc w:val="both"/>
        <w:rPr>
          <w:noProof/>
          <w:lang w:val="sr-Cyrl-CS"/>
        </w:rPr>
      </w:pPr>
      <w:r w:rsidRPr="005A41AE">
        <w:rPr>
          <w:rFonts w:eastAsia="BookAntiqua-Bold"/>
          <w:lang w:val="ru-RU"/>
        </w:rPr>
        <w:t>11.2. Купац може раскинути уговор</w:t>
      </w:r>
      <w:r>
        <w:rPr>
          <w:rFonts w:eastAsia="BookAntiqua-Bold"/>
          <w:lang/>
        </w:rPr>
        <w:t xml:space="preserve"> и</w:t>
      </w:r>
      <w:r w:rsidRPr="005A41AE">
        <w:rPr>
          <w:rFonts w:eastAsia="BookAntiqua-Bold"/>
          <w:lang w:val="ru-RU"/>
        </w:rPr>
        <w:t xml:space="preserve">  у случају да установи највише </w:t>
      </w:r>
      <w:r>
        <w:rPr>
          <w:rFonts w:eastAsia="BookAntiqua-Bold"/>
          <w:lang/>
        </w:rPr>
        <w:t>два</w:t>
      </w:r>
      <w:r w:rsidRPr="005A41AE">
        <w:rPr>
          <w:rFonts w:eastAsia="BookAntiqua-Bold"/>
          <w:lang w:val="ru-RU"/>
        </w:rPr>
        <w:t xml:space="preserve"> пута да добра нису уговореног квалитета,</w:t>
      </w:r>
      <w:r>
        <w:rPr>
          <w:rFonts w:eastAsia="BookAntiqua-Bold"/>
          <w:lang/>
        </w:rPr>
        <w:t xml:space="preserve"> </w:t>
      </w:r>
      <w:r>
        <w:rPr>
          <w:rFonts w:eastAsia="BookAntiqua-Bold"/>
          <w:lang/>
        </w:rPr>
        <w:t>односно Продавац испоручи робу другог произвођача у односу на уговореног.</w:t>
      </w:r>
    </w:p>
    <w:p w:rsidR="00130FE2" w:rsidRDefault="00130FE2" w:rsidP="00130FE2">
      <w:pPr>
        <w:jc w:val="both"/>
        <w:rPr>
          <w:rFonts w:cs="Arial"/>
          <w:b/>
          <w:lang/>
        </w:rPr>
      </w:pPr>
    </w:p>
    <w:p w:rsidR="00130FE2" w:rsidRDefault="00130FE2" w:rsidP="00130FE2">
      <w:pPr>
        <w:jc w:val="both"/>
        <w:rPr>
          <w:rFonts w:cs="Arial"/>
          <w:b/>
          <w:lang/>
        </w:rPr>
      </w:pPr>
    </w:p>
    <w:p w:rsidR="00130FE2" w:rsidRDefault="00130FE2" w:rsidP="00130FE2">
      <w:pPr>
        <w:jc w:val="both"/>
        <w:rPr>
          <w:rFonts w:cs="Arial"/>
          <w:b/>
          <w:lang/>
        </w:rPr>
      </w:pPr>
    </w:p>
    <w:p w:rsidR="00130FE2" w:rsidRPr="005872A7" w:rsidRDefault="00130FE2" w:rsidP="00130FE2">
      <w:pPr>
        <w:jc w:val="both"/>
        <w:rPr>
          <w:rFonts w:cs="Arial"/>
          <w:b/>
          <w:lang w:val="sr-Cyrl-CS"/>
        </w:rPr>
      </w:pPr>
      <w:r>
        <w:rPr>
          <w:rFonts w:cs="Arial"/>
          <w:b/>
          <w:lang w:val="sr-Cyrl-CS"/>
        </w:rPr>
        <w:t>12</w:t>
      </w:r>
      <w:r w:rsidRPr="005872A7">
        <w:rPr>
          <w:rFonts w:cs="Arial"/>
          <w:b/>
          <w:lang w:val="sr-Cyrl-CS"/>
        </w:rPr>
        <w:t>. ИЗМЕНЕ И ДОПУНЕ</w:t>
      </w:r>
    </w:p>
    <w:p w:rsidR="00130FE2" w:rsidRPr="005872A7" w:rsidRDefault="00130FE2" w:rsidP="00130FE2">
      <w:pPr>
        <w:jc w:val="both"/>
        <w:rPr>
          <w:rFonts w:cs="Arial"/>
          <w:lang w:val="sr-Cyrl-CS"/>
        </w:rPr>
      </w:pPr>
      <w:r>
        <w:rPr>
          <w:rFonts w:cs="Arial"/>
          <w:lang w:val="sr-Cyrl-CS"/>
        </w:rPr>
        <w:t>12</w:t>
      </w:r>
      <w:r w:rsidRPr="005872A7">
        <w:rPr>
          <w:rFonts w:cs="Arial"/>
          <w:lang w:val="sr-Cyrl-CS"/>
        </w:rPr>
        <w:t>.1. Измене и допуне текста овог Уговора могуће су само уз пристанак обе уговорне стране, који је дат у писменом облику.</w:t>
      </w:r>
    </w:p>
    <w:p w:rsidR="00130FE2" w:rsidRPr="005872A7" w:rsidRDefault="00130FE2" w:rsidP="00130FE2">
      <w:pPr>
        <w:jc w:val="both"/>
        <w:rPr>
          <w:rFonts w:cs="Arial"/>
          <w:lang w:val="sr-Cyrl-CS"/>
        </w:rPr>
      </w:pPr>
    </w:p>
    <w:p w:rsidR="00130FE2" w:rsidRPr="005872A7" w:rsidRDefault="00130FE2" w:rsidP="00130FE2">
      <w:pPr>
        <w:jc w:val="both"/>
        <w:rPr>
          <w:rFonts w:cs="Arial"/>
          <w:b/>
          <w:lang w:val="sr-Latn-CS"/>
        </w:rPr>
      </w:pPr>
      <w:r w:rsidRPr="005872A7">
        <w:rPr>
          <w:rFonts w:cs="Arial"/>
          <w:b/>
          <w:lang w:val="sr-Cyrl-CS"/>
        </w:rPr>
        <w:t>1</w:t>
      </w:r>
      <w:r>
        <w:rPr>
          <w:rFonts w:cs="Arial"/>
          <w:b/>
          <w:lang w:val="sr-Cyrl-CS"/>
        </w:rPr>
        <w:t>3</w:t>
      </w:r>
      <w:r w:rsidRPr="005872A7">
        <w:rPr>
          <w:rFonts w:cs="Arial"/>
          <w:b/>
          <w:lang w:val="sr-Cyrl-CS"/>
        </w:rPr>
        <w:t>. СТУПАЊЕ НА СНАГУ УГОВОРА</w:t>
      </w:r>
    </w:p>
    <w:p w:rsidR="00130FE2" w:rsidRDefault="00130FE2" w:rsidP="00130FE2">
      <w:pPr>
        <w:jc w:val="both"/>
        <w:rPr>
          <w:rFonts w:cs="Arial"/>
          <w:lang/>
        </w:rPr>
      </w:pPr>
      <w:r w:rsidRPr="005872A7">
        <w:rPr>
          <w:rFonts w:cs="Arial"/>
          <w:lang w:val="sr-Cyrl-CS"/>
        </w:rPr>
        <w:t>1</w:t>
      </w:r>
      <w:r>
        <w:rPr>
          <w:rFonts w:cs="Arial"/>
          <w:lang w:val="sr-Cyrl-CS"/>
        </w:rPr>
        <w:t>3</w:t>
      </w:r>
      <w:r w:rsidRPr="005872A7">
        <w:rPr>
          <w:rFonts w:cs="Arial"/>
          <w:lang w:val="sr-Cyrl-CS"/>
        </w:rPr>
        <w:t>.1. Овај Уговор ступа на снагу даном потписивања обе уговорне стране.</w:t>
      </w:r>
    </w:p>
    <w:p w:rsidR="00130FE2" w:rsidRDefault="00130FE2" w:rsidP="00130FE2">
      <w:pPr>
        <w:tabs>
          <w:tab w:val="left" w:pos="1440"/>
        </w:tabs>
        <w:suppressAutoHyphens/>
        <w:jc w:val="both"/>
        <w:rPr>
          <w:bCs/>
          <w:lang w:eastAsia="ar-SA"/>
        </w:rPr>
      </w:pPr>
      <w:r>
        <w:rPr>
          <w:bCs/>
          <w:lang w:eastAsia="ar-SA"/>
        </w:rPr>
        <w:t xml:space="preserve">13.2. </w:t>
      </w:r>
      <w:r w:rsidRPr="0091579C">
        <w:rPr>
          <w:bCs/>
          <w:lang w:eastAsia="ar-SA"/>
        </w:rPr>
        <w:t xml:space="preserve">Уговор се закључује са роком важења </w:t>
      </w:r>
      <w:r>
        <w:rPr>
          <w:bCs/>
          <w:lang w:eastAsia="ar-SA"/>
        </w:rPr>
        <w:t>од 12 месеци од дана потписивања обе уговорне стране.</w:t>
      </w:r>
    </w:p>
    <w:p w:rsidR="00130FE2" w:rsidRPr="0091579C" w:rsidRDefault="00130FE2" w:rsidP="00130FE2">
      <w:pPr>
        <w:tabs>
          <w:tab w:val="left" w:pos="1440"/>
        </w:tabs>
        <w:suppressAutoHyphens/>
        <w:jc w:val="both"/>
        <w:rPr>
          <w:bCs/>
          <w:lang w:eastAsia="ar-SA"/>
        </w:rPr>
      </w:pPr>
      <w:r>
        <w:rPr>
          <w:bCs/>
          <w:lang w:eastAsia="ar-SA"/>
        </w:rPr>
        <w:t xml:space="preserve">13.3. </w:t>
      </w:r>
      <w:r w:rsidRPr="0091579C">
        <w:rPr>
          <w:bCs/>
          <w:lang w:eastAsia="ar-SA"/>
        </w:rPr>
        <w:t>Обавезе које доспевају у наредној буџетској 2018. години, биће реализоване највише до износа средстава која ће за ту намену бити одобрена у тој буџетској години.</w:t>
      </w:r>
    </w:p>
    <w:p w:rsidR="00130FE2" w:rsidRPr="0091579C" w:rsidRDefault="00130FE2" w:rsidP="00130FE2">
      <w:pPr>
        <w:tabs>
          <w:tab w:val="left" w:pos="1440"/>
        </w:tabs>
        <w:suppressAutoHyphens/>
        <w:jc w:val="both"/>
        <w:rPr>
          <w:bCs/>
          <w:lang w:eastAsia="ar-SA"/>
        </w:rPr>
      </w:pPr>
      <w:r>
        <w:rPr>
          <w:bCs/>
          <w:lang w:eastAsia="ar-SA"/>
        </w:rPr>
        <w:t xml:space="preserve">13.4. </w:t>
      </w:r>
      <w:r w:rsidRPr="0091579C">
        <w:rPr>
          <w:bCs/>
          <w:lang w:eastAsia="ar-SA"/>
        </w:rPr>
        <w:t>У случају да Купац не обезбеди финансијска средства за ову намену у 2018. години, овај уговор престаје да важи због немогућности преузимања уговорених обавеза од стране Купца без права Продавца на накнаду штете.</w:t>
      </w:r>
    </w:p>
    <w:p w:rsidR="00130FE2" w:rsidRPr="00B62277" w:rsidRDefault="00130FE2" w:rsidP="00130FE2">
      <w:pPr>
        <w:jc w:val="both"/>
        <w:rPr>
          <w:rFonts w:cs="Arial"/>
          <w:lang/>
        </w:rPr>
      </w:pPr>
    </w:p>
    <w:p w:rsidR="00130FE2" w:rsidRPr="005872A7" w:rsidRDefault="00130FE2" w:rsidP="00130FE2">
      <w:pPr>
        <w:jc w:val="both"/>
        <w:rPr>
          <w:rFonts w:cs="Arial"/>
          <w:lang w:val="sr-Latn-CS"/>
        </w:rPr>
      </w:pPr>
    </w:p>
    <w:p w:rsidR="00130FE2" w:rsidRPr="005872A7" w:rsidRDefault="00130FE2" w:rsidP="00130FE2">
      <w:pPr>
        <w:jc w:val="both"/>
        <w:rPr>
          <w:rFonts w:cs="Arial"/>
          <w:b/>
          <w:lang w:val="sr-Cyrl-CS"/>
        </w:rPr>
      </w:pPr>
      <w:r>
        <w:rPr>
          <w:rFonts w:cs="Arial"/>
          <w:b/>
          <w:lang w:val="sr-Cyrl-CS"/>
        </w:rPr>
        <w:t>14</w:t>
      </w:r>
      <w:r w:rsidRPr="005872A7">
        <w:rPr>
          <w:rFonts w:cs="Arial"/>
          <w:b/>
          <w:lang w:val="sr-Cyrl-CS"/>
        </w:rPr>
        <w:t>. ЗАВРШНЕ ОДРЕДБЕ</w:t>
      </w:r>
    </w:p>
    <w:p w:rsidR="00130FE2" w:rsidRPr="005872A7" w:rsidRDefault="00130FE2" w:rsidP="00130FE2">
      <w:pPr>
        <w:jc w:val="both"/>
        <w:rPr>
          <w:rFonts w:cs="Arial"/>
          <w:lang w:val="sr-Cyrl-CS"/>
        </w:rPr>
      </w:pPr>
      <w:r w:rsidRPr="005872A7">
        <w:rPr>
          <w:rFonts w:cs="Arial"/>
          <w:lang w:val="sr-Cyrl-CS"/>
        </w:rPr>
        <w:t>1</w:t>
      </w:r>
      <w:r>
        <w:rPr>
          <w:rFonts w:cs="Arial"/>
          <w:lang w:val="sr-Cyrl-CS"/>
        </w:rPr>
        <w:t>4</w:t>
      </w:r>
      <w:r w:rsidRPr="005872A7">
        <w:rPr>
          <w:rFonts w:cs="Arial"/>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130FE2" w:rsidRPr="00132B51" w:rsidRDefault="00130FE2" w:rsidP="00130FE2">
      <w:pPr>
        <w:jc w:val="both"/>
        <w:rPr>
          <w:rFonts w:cs="Arial"/>
          <w:lang/>
        </w:rPr>
      </w:pPr>
      <w:r w:rsidRPr="00132B51">
        <w:rPr>
          <w:rFonts w:cs="Arial"/>
          <w:lang/>
        </w:rPr>
        <w:t>1</w:t>
      </w:r>
      <w:r>
        <w:rPr>
          <w:rFonts w:cs="Arial"/>
          <w:lang/>
        </w:rPr>
        <w:t>4</w:t>
      </w:r>
      <w:r w:rsidRPr="00132B51">
        <w:rPr>
          <w:rFonts w:cs="Arial"/>
          <w:lang/>
        </w:rPr>
        <w:t>.</w:t>
      </w:r>
      <w:r>
        <w:rPr>
          <w:rFonts w:cs="Arial"/>
          <w:lang/>
        </w:rPr>
        <w:t xml:space="preserve">2  </w:t>
      </w:r>
      <w:r>
        <w:rPr>
          <w:rFonts w:cs="Arial"/>
          <w:lang/>
        </w:rPr>
        <w:t xml:space="preserve">Продавац је у обавези да у року од 5 (пет) дана од пријема Уговора врати потписана и оверена </w:t>
      </w:r>
      <w:r w:rsidRPr="005872A7">
        <w:rPr>
          <w:rFonts w:cs="Arial"/>
          <w:lang w:val="sr-Cyrl-CS"/>
        </w:rPr>
        <w:t xml:space="preserve">2 (два) </w:t>
      </w:r>
      <w:r>
        <w:rPr>
          <w:rFonts w:cs="Arial"/>
          <w:lang/>
        </w:rPr>
        <w:t xml:space="preserve">  примерка Уговора.</w:t>
      </w:r>
    </w:p>
    <w:p w:rsidR="00FA27FA" w:rsidRDefault="00FA27FA" w:rsidP="00FA27FA">
      <w:pPr>
        <w:rPr>
          <w:rFonts w:cs="Arial"/>
          <w:lang/>
        </w:rPr>
      </w:pPr>
    </w:p>
    <w:p w:rsidR="00130FE2" w:rsidRDefault="00130FE2" w:rsidP="00FA27FA">
      <w:pPr>
        <w:rPr>
          <w:rFonts w:cs="Arial"/>
          <w:lang/>
        </w:rPr>
      </w:pPr>
    </w:p>
    <w:p w:rsidR="00130FE2" w:rsidRDefault="00130FE2" w:rsidP="00FA27FA">
      <w:pPr>
        <w:rPr>
          <w:rFonts w:cs="Arial"/>
          <w:lang/>
        </w:rPr>
      </w:pPr>
    </w:p>
    <w:p w:rsidR="00130FE2" w:rsidRDefault="00130FE2" w:rsidP="00FA27FA">
      <w:pPr>
        <w:rPr>
          <w:rFonts w:cs="Arial"/>
          <w:lang/>
        </w:rPr>
      </w:pPr>
    </w:p>
    <w:p w:rsidR="00130FE2" w:rsidRPr="00130FE2" w:rsidRDefault="00130FE2" w:rsidP="00FA27FA">
      <w:pPr>
        <w:rPr>
          <w:rFonts w:cs="Arial"/>
          <w:lang/>
        </w:rPr>
      </w:pPr>
    </w:p>
    <w:p w:rsidR="00FA27FA" w:rsidRDefault="00FA27FA" w:rsidP="00FA27FA">
      <w:pPr>
        <w:rPr>
          <w:rFonts w:cs="Arial"/>
          <w:lang w:val="sr-Cyrl-CS"/>
        </w:rPr>
      </w:pPr>
    </w:p>
    <w:p w:rsidR="00FA27FA" w:rsidRPr="007C4730" w:rsidRDefault="00FA27FA" w:rsidP="00FA27FA">
      <w:pPr>
        <w:ind w:left="720" w:firstLine="720"/>
        <w:rPr>
          <w:rFonts w:cs="Arial"/>
          <w:b/>
          <w:lang w:val="sr-Cyrl-CS"/>
        </w:rPr>
      </w:pPr>
      <w:r w:rsidRPr="007C4730">
        <w:rPr>
          <w:rFonts w:cs="Arial"/>
          <w:b/>
          <w:lang w:val="sr-Cyrl-CS"/>
        </w:rPr>
        <w:t>ПРОДАВАЦ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КУПАЦ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p>
    <w:p w:rsidR="00FA27FA" w:rsidRPr="00FB07CC" w:rsidRDefault="00FA27FA" w:rsidP="00FA27FA">
      <w:pPr>
        <w:rPr>
          <w:rFonts w:cs="Arial"/>
          <w:b/>
          <w:lang w:val="sr-Cyrl-CS"/>
        </w:rPr>
      </w:pPr>
      <w:r>
        <w:rPr>
          <w:rFonts w:cs="Arial"/>
          <w:b/>
          <w:lang w:val="sr-Cyrl-CS"/>
        </w:rPr>
        <w:t xml:space="preserve"> </w:t>
      </w:r>
      <w:r>
        <w:rPr>
          <w:rFonts w:cs="Arial"/>
          <w:b/>
          <w:lang w:val="sr-Cyrl-CS"/>
        </w:rPr>
        <w:tab/>
      </w:r>
      <w:r>
        <w:rPr>
          <w:rFonts w:cs="Arial"/>
          <w:b/>
          <w:lang w:val="sr-Cyrl-CS"/>
        </w:rPr>
        <w:tab/>
        <w:t xml:space="preserve"> ДИРЕКТОР</w:t>
      </w:r>
      <w:r w:rsidRPr="00FB07CC">
        <w:rPr>
          <w:rFonts w:cs="Arial"/>
          <w:b/>
          <w:lang w:val="sr-Cyrl-CS"/>
        </w:rPr>
        <w:t xml:space="preserve"> </w:t>
      </w:r>
      <w:r>
        <w:rPr>
          <w:rFonts w:cs="Arial"/>
          <w:b/>
          <w:lang w:val="sr-Cyrl-CS"/>
        </w:rPr>
        <w:tab/>
      </w:r>
      <w:r>
        <w:rPr>
          <w:rFonts w:cs="Arial"/>
          <w:b/>
          <w:lang w:val="sr-Cyrl-CS"/>
        </w:rPr>
        <w:tab/>
      </w:r>
      <w:r>
        <w:rPr>
          <w:rFonts w:cs="Arial"/>
          <w:b/>
          <w:lang w:val="sr-Cyrl-CS"/>
        </w:rPr>
        <w:tab/>
        <w:t xml:space="preserve">          ВД </w:t>
      </w:r>
      <w:r w:rsidRPr="007C4730">
        <w:rPr>
          <w:rFonts w:cs="Arial"/>
          <w:b/>
          <w:lang w:val="sr-Cyrl-CS"/>
        </w:rPr>
        <w:t>ДИРЕКТОР</w:t>
      </w:r>
      <w:r>
        <w:rPr>
          <w:rFonts w:cs="Arial"/>
          <w:b/>
          <w:lang w:val="sr-Cyrl-CS"/>
        </w:rPr>
        <w:t>А</w:t>
      </w:r>
      <w:r w:rsidRPr="007C4730">
        <w:rPr>
          <w:rFonts w:cs="Arial"/>
          <w:b/>
          <w:lang w:val="sr-Cyrl-CS"/>
        </w:rPr>
        <w:t xml:space="preserve"> ОПШТЕ БОЛНИЦЕ</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Cyrl-CS"/>
        </w:rPr>
        <w:tab/>
      </w:r>
      <w:r>
        <w:rPr>
          <w:rFonts w:cs="Arial"/>
          <w:b/>
          <w:lang w:val="sr-Cyrl-CS"/>
        </w:rPr>
        <w:tab/>
      </w:r>
      <w:r>
        <w:rPr>
          <w:rFonts w:cs="Arial"/>
          <w:b/>
          <w:lang w:val="sr-Cyrl-CS"/>
        </w:rPr>
        <w:tab/>
      </w:r>
      <w:r w:rsidRPr="007C4730">
        <w:rPr>
          <w:rFonts w:cs="Arial"/>
          <w:b/>
          <w:lang w:val="sr-Cyrl-CS"/>
        </w:rPr>
        <w:t xml:space="preserve">        </w:t>
      </w:r>
      <w:r>
        <w:rPr>
          <w:rFonts w:cs="Arial"/>
          <w:b/>
          <w:lang w:val="sr-Cyrl-CS"/>
        </w:rPr>
        <w:t xml:space="preserve">     </w:t>
      </w:r>
      <w:r w:rsidRPr="007C4730">
        <w:rPr>
          <w:rFonts w:cs="Arial"/>
          <w:b/>
          <w:lang w:val="sr-Cyrl-CS"/>
        </w:rPr>
        <w:t>”СТЕФАН ВИСОКИ”</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Latn-CS"/>
        </w:rPr>
        <w:t xml:space="preserve"> </w:t>
      </w:r>
    </w:p>
    <w:p w:rsidR="00FA27FA" w:rsidRDefault="00FA27FA" w:rsidP="00FA27FA">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t xml:space="preserve"> </w:t>
      </w:r>
      <w:r w:rsidRPr="00FB07CC">
        <w:rPr>
          <w:b/>
          <w:lang w:val="sr-Cyrl-CS"/>
        </w:rPr>
        <w:t xml:space="preserve">др </w:t>
      </w:r>
      <w:r>
        <w:rPr>
          <w:b/>
          <w:lang w:val="sr-Cyrl-CS"/>
        </w:rPr>
        <w:t>Никола Ристић</w:t>
      </w:r>
      <w:r>
        <w:rPr>
          <w:lang w:val="sr-Latn-CS"/>
        </w:rPr>
        <w:tab/>
      </w:r>
      <w:r>
        <w:rPr>
          <w:lang w:val="sr-Latn-CS"/>
        </w:rPr>
        <w:tab/>
      </w:r>
      <w:r>
        <w:rPr>
          <w:lang w:val="sr-Latn-CS"/>
        </w:rPr>
        <w:tab/>
      </w:r>
    </w:p>
    <w:p w:rsidR="00FA27FA" w:rsidRDefault="00FA27FA" w:rsidP="00FA27FA">
      <w:pPr>
        <w:ind w:firstLine="720"/>
        <w:rPr>
          <w:lang w:val="sr-Cyrl-CS"/>
        </w:rPr>
      </w:pPr>
    </w:p>
    <w:p w:rsidR="00FA27FA" w:rsidRDefault="00FA27FA" w:rsidP="00FA27FA">
      <w:pPr>
        <w:ind w:firstLine="720"/>
        <w:rPr>
          <w:lang/>
        </w:rPr>
      </w:pPr>
    </w:p>
    <w:p w:rsidR="00130FE2" w:rsidRDefault="00130FE2" w:rsidP="00FA27FA">
      <w:pPr>
        <w:ind w:firstLine="720"/>
        <w:rPr>
          <w:lang/>
        </w:rPr>
      </w:pPr>
    </w:p>
    <w:p w:rsidR="00130FE2" w:rsidRPr="00130FE2" w:rsidRDefault="00130FE2" w:rsidP="00FA27FA">
      <w:pPr>
        <w:ind w:firstLine="720"/>
        <w:rPr>
          <w:lang/>
        </w:rPr>
      </w:pPr>
    </w:p>
    <w:p w:rsidR="00FA27FA" w:rsidRDefault="00FA27FA" w:rsidP="00FA27FA">
      <w:pPr>
        <w:ind w:firstLine="720"/>
        <w:rPr>
          <w:lang w:val="sr-Cyrl-CS"/>
        </w:rPr>
      </w:pPr>
      <w:r>
        <w:rPr>
          <w:lang w:val="sr-Latn-CS"/>
        </w:rPr>
        <w:tab/>
      </w:r>
      <w:r>
        <w:rPr>
          <w:lang w:val="sr-Cyrl-CS"/>
        </w:rPr>
        <w:tab/>
      </w:r>
    </w:p>
    <w:p w:rsidR="00FA27FA" w:rsidRDefault="00FA27FA" w:rsidP="00FA27FA">
      <w:pPr>
        <w:rPr>
          <w:b/>
          <w:lang w:val="sr-Cyrl-CS"/>
        </w:rPr>
      </w:pPr>
      <w:r>
        <w:rPr>
          <w:b/>
          <w:lang w:val="sr-Cyrl-CS"/>
        </w:rPr>
        <w:t xml:space="preserve">Напомена: </w:t>
      </w:r>
    </w:p>
    <w:p w:rsidR="00FA27FA" w:rsidRDefault="00FA27FA" w:rsidP="00FA27FA">
      <w:pPr>
        <w:numPr>
          <w:ilvl w:val="0"/>
          <w:numId w:val="6"/>
        </w:numPr>
        <w:spacing w:before="60"/>
        <w:ind w:hanging="357"/>
        <w:jc w:val="both"/>
        <w:rPr>
          <w:b/>
          <w:lang w:val="sr-Cyrl-CS"/>
        </w:rPr>
      </w:pPr>
      <w:r w:rsidRPr="00C10299">
        <w:rPr>
          <w:b/>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lang w:val="sr-Cyrl-CS"/>
        </w:rPr>
        <w:t>рихвата елементе модела уговора;</w:t>
      </w:r>
    </w:p>
    <w:p w:rsidR="00FA27FA" w:rsidRDefault="00FA27FA" w:rsidP="00FA27FA">
      <w:pPr>
        <w:numPr>
          <w:ilvl w:val="0"/>
          <w:numId w:val="6"/>
        </w:numPr>
        <w:spacing w:before="60"/>
        <w:ind w:hanging="357"/>
        <w:jc w:val="both"/>
        <w:rPr>
          <w:b/>
          <w:lang w:val="sr-Cyrl-CS"/>
        </w:rPr>
      </w:pPr>
      <w:r w:rsidRPr="007B2AAC">
        <w:rPr>
          <w:b/>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FA27FA" w:rsidRPr="007B2AAC" w:rsidRDefault="00FA27FA" w:rsidP="00FA27FA">
      <w:pPr>
        <w:numPr>
          <w:ilvl w:val="0"/>
          <w:numId w:val="6"/>
        </w:numPr>
        <w:spacing w:before="60"/>
        <w:ind w:hanging="357"/>
        <w:jc w:val="both"/>
        <w:rPr>
          <w:b/>
          <w:lang w:val="sr-Cyrl-CS"/>
        </w:rPr>
        <w:sectPr w:rsidR="00FA27FA" w:rsidRPr="007B2AAC" w:rsidSect="002704B2">
          <w:footerReference w:type="default" r:id="rId13"/>
          <w:pgSz w:w="11907" w:h="16840" w:code="9"/>
          <w:pgMar w:top="680" w:right="567" w:bottom="680" w:left="851" w:header="720" w:footer="720" w:gutter="0"/>
          <w:pgNumType w:start="25"/>
          <w:cols w:space="720"/>
          <w:docGrid w:linePitch="360"/>
        </w:sectPr>
      </w:pPr>
      <w:r w:rsidRPr="007B2AAC">
        <w:rPr>
          <w:b/>
          <w:lang w:val="sr-Cyrl-CS"/>
        </w:rPr>
        <w:t>У случају подношења заједничке понуде, у моделу уговора ће бити наведени сви понуђачи из групе понуђача.</w:t>
      </w:r>
      <w:r w:rsidRPr="007B2AAC">
        <w:rPr>
          <w:rFonts w:cs="Arial"/>
          <w:b/>
          <w:lang w:val="sr-Cyrl-CS"/>
        </w:rPr>
        <w:tab/>
      </w:r>
      <w:r w:rsidRPr="007B2AAC">
        <w:rPr>
          <w:rFonts w:cs="Arial"/>
          <w:b/>
          <w:lang w:val="sr-Cyrl-CS"/>
        </w:rPr>
        <w:tab/>
      </w:r>
      <w:r w:rsidRPr="007B2AAC">
        <w:rPr>
          <w:b/>
          <w:lang w:val="sr-Cyrl-CS"/>
        </w:rPr>
        <w:tab/>
      </w:r>
      <w:r w:rsidRPr="007B2AAC">
        <w:rPr>
          <w:b/>
          <w:lang w:val="sr-Cyrl-CS"/>
        </w:rPr>
        <w:tab/>
      </w:r>
      <w:r w:rsidRPr="007B2AAC">
        <w:rPr>
          <w:b/>
          <w:lang w:val="sr-Cyrl-CS"/>
        </w:rPr>
        <w:tab/>
      </w:r>
      <w:r w:rsidRPr="007B2AAC">
        <w:rPr>
          <w:b/>
          <w:lang w:val="sr-Cyrl-CS"/>
        </w:rPr>
        <w:tab/>
      </w:r>
      <w:r w:rsidRPr="007B2AAC">
        <w:rPr>
          <w:b/>
          <w:lang w:val="sr-Cyrl-CS"/>
        </w:rPr>
        <w:tab/>
      </w:r>
      <w:r w:rsidRPr="007B2AAC">
        <w:rPr>
          <w:b/>
          <w:lang w:val="sr-Cyrl-CS"/>
        </w:rPr>
        <w:tab/>
      </w:r>
    </w:p>
    <w:p w:rsidR="00FA27FA" w:rsidRDefault="00FA27FA" w:rsidP="00FA27FA">
      <w:pPr>
        <w:widowControl w:val="0"/>
        <w:autoSpaceDE w:val="0"/>
        <w:autoSpaceDN w:val="0"/>
        <w:adjustRightInd w:val="0"/>
        <w:jc w:val="right"/>
        <w:rPr>
          <w:b/>
          <w:lang w:val="sr-Cyrl-CS"/>
        </w:rPr>
      </w:pPr>
    </w:p>
    <w:p w:rsidR="00FA27FA" w:rsidRPr="00C34EEE" w:rsidRDefault="00FA27FA" w:rsidP="00FA27FA">
      <w:pPr>
        <w:pStyle w:val="BodyText"/>
        <w:spacing w:after="0"/>
        <w:jc w:val="center"/>
        <w:rPr>
          <w:b/>
          <w:lang w:val="sr-Cyrl-CS"/>
        </w:rPr>
      </w:pPr>
      <w:r>
        <w:rPr>
          <w:b/>
          <w:lang w:val="hr-HR"/>
        </w:rPr>
        <w:t xml:space="preserve">VII </w:t>
      </w:r>
      <w:r w:rsidRPr="00C34EEE">
        <w:rPr>
          <w:b/>
          <w:lang w:val="hr-HR"/>
        </w:rPr>
        <w:t>У</w:t>
      </w:r>
      <w:r>
        <w:rPr>
          <w:b/>
          <w:lang w:val="sr-Cyrl-CS"/>
        </w:rPr>
        <w:t>ПУТСТВО ПОНУЂАЧИМА КАКО ДА САЧИНЕ ПОНУДУ</w:t>
      </w:r>
    </w:p>
    <w:p w:rsidR="00FA27FA" w:rsidRDefault="00FA27FA" w:rsidP="00FA27FA">
      <w:pPr>
        <w:jc w:val="center"/>
        <w:rPr>
          <w:lang w:val="sr-Latn-CS"/>
        </w:rPr>
      </w:pPr>
    </w:p>
    <w:p w:rsidR="00FA27FA" w:rsidRPr="00C3788B" w:rsidRDefault="00FA27FA" w:rsidP="00FA27FA">
      <w:pPr>
        <w:numPr>
          <w:ilvl w:val="0"/>
          <w:numId w:val="4"/>
        </w:numPr>
        <w:tabs>
          <w:tab w:val="clear" w:pos="360"/>
          <w:tab w:val="left" w:pos="-720"/>
          <w:tab w:val="left" w:pos="-142"/>
          <w:tab w:val="left" w:pos="549"/>
        </w:tabs>
        <w:ind w:left="380" w:right="103"/>
        <w:jc w:val="both"/>
        <w:rPr>
          <w:b/>
          <w:lang w:val="sr-Cyrl-CS"/>
        </w:rPr>
      </w:pPr>
      <w:r w:rsidRPr="00C3788B">
        <w:rPr>
          <w:b/>
          <w:lang w:val="sr-Cyrl-CS"/>
        </w:rPr>
        <w:t xml:space="preserve">Језик на којем понуда мора бити састављена </w:t>
      </w:r>
    </w:p>
    <w:p w:rsidR="00FA27FA" w:rsidRDefault="00FA27FA"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FA27FA" w:rsidRPr="004F3EA3" w:rsidRDefault="00FA27FA" w:rsidP="00FA27FA">
      <w:pPr>
        <w:numPr>
          <w:ilvl w:val="0"/>
          <w:numId w:val="4"/>
        </w:numPr>
        <w:tabs>
          <w:tab w:val="clear" w:pos="360"/>
          <w:tab w:val="left" w:pos="-720"/>
          <w:tab w:val="left" w:pos="-142"/>
          <w:tab w:val="left" w:pos="540"/>
        </w:tabs>
        <w:ind w:left="540" w:right="103" w:hanging="540"/>
        <w:jc w:val="both"/>
        <w:rPr>
          <w:b/>
          <w:lang w:val="sr-Cyrl-CS"/>
        </w:rPr>
      </w:pPr>
      <w:r w:rsidRPr="004F3EA3">
        <w:rPr>
          <w:b/>
          <w:lang w:val="sr-Cyrl-CS"/>
        </w:rPr>
        <w:t>Преузимање конкурсне документације</w:t>
      </w:r>
    </w:p>
    <w:p w:rsidR="00FA27FA" w:rsidRPr="004F3EA3" w:rsidRDefault="00FA27FA" w:rsidP="00FA27FA">
      <w:pPr>
        <w:tabs>
          <w:tab w:val="left" w:pos="-720"/>
          <w:tab w:val="left" w:pos="-142"/>
          <w:tab w:val="left" w:pos="549"/>
        </w:tabs>
        <w:ind w:left="540"/>
        <w:jc w:val="both"/>
        <w:rPr>
          <w:b/>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4"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5" w:history="1">
        <w:r w:rsidRPr="004F3EA3">
          <w:rPr>
            <w:rStyle w:val="Hyperlink"/>
            <w:color w:val="auto"/>
            <w:lang w:val="sr-Latn-CS"/>
          </w:rPr>
          <w:t>www.portal.ujn.gov.rs</w:t>
        </w:r>
      </w:hyperlink>
      <w:r w:rsidRPr="004F3EA3">
        <w:rPr>
          <w:lang w:val="sr-Cyrl-CS"/>
        </w:rPr>
        <w:t>.</w:t>
      </w:r>
    </w:p>
    <w:p w:rsidR="00FA27FA" w:rsidRPr="004F3EA3" w:rsidRDefault="00FA27FA" w:rsidP="00FA27FA">
      <w:pPr>
        <w:numPr>
          <w:ilvl w:val="0"/>
          <w:numId w:val="4"/>
        </w:numPr>
        <w:tabs>
          <w:tab w:val="clear" w:pos="360"/>
          <w:tab w:val="left" w:pos="-720"/>
          <w:tab w:val="left" w:pos="-142"/>
          <w:tab w:val="left" w:pos="549"/>
        </w:tabs>
        <w:ind w:right="103"/>
        <w:jc w:val="both"/>
        <w:rPr>
          <w:b/>
          <w:lang w:val="sr-Cyrl-CS"/>
        </w:rPr>
      </w:pPr>
      <w:r w:rsidRPr="004F3EA3">
        <w:rPr>
          <w:b/>
          <w:lang w:val="sr-Cyrl-CS"/>
        </w:rPr>
        <w:t>Рок за достављање понуде</w:t>
      </w:r>
    </w:p>
    <w:p w:rsidR="00FA27FA" w:rsidRPr="004F3EA3" w:rsidRDefault="00FA27FA" w:rsidP="00FA27FA">
      <w:pPr>
        <w:tabs>
          <w:tab w:val="left" w:pos="549"/>
        </w:tabs>
        <w:ind w:left="540"/>
        <w:jc w:val="both"/>
        <w:rPr>
          <w:b/>
          <w:lang w:val="sr-Cyrl-CS"/>
        </w:rPr>
      </w:pPr>
      <w:r w:rsidRPr="004F3EA3">
        <w:rPr>
          <w:b/>
          <w:lang w:val="sr-Cyrl-CS"/>
        </w:rPr>
        <w:t xml:space="preserve">Понуђачи су у обавези да своје понуде доставе </w:t>
      </w:r>
      <w:r w:rsidRPr="00994396">
        <w:rPr>
          <w:b/>
          <w:lang w:val="sr-Cyrl-CS"/>
        </w:rPr>
        <w:t>до</w:t>
      </w:r>
      <w:r w:rsidRPr="00994396">
        <w:rPr>
          <w:b/>
        </w:rPr>
        <w:t xml:space="preserve"> </w:t>
      </w:r>
      <w:r w:rsidR="001C0807">
        <w:rPr>
          <w:b/>
          <w:u w:val="single"/>
          <w:lang/>
        </w:rPr>
        <w:t>1</w:t>
      </w:r>
      <w:r w:rsidR="00A55B0D">
        <w:rPr>
          <w:b/>
          <w:u w:val="single"/>
          <w:lang/>
        </w:rPr>
        <w:t>6</w:t>
      </w:r>
      <w:r w:rsidRPr="00994396">
        <w:rPr>
          <w:b/>
          <w:u w:val="single"/>
          <w:lang w:val="sr-Cyrl-CS"/>
        </w:rPr>
        <w:t>.0</w:t>
      </w:r>
      <w:r w:rsidR="001C0807">
        <w:rPr>
          <w:b/>
          <w:u w:val="single"/>
          <w:lang/>
        </w:rPr>
        <w:t>5</w:t>
      </w:r>
      <w:r w:rsidRPr="00994396">
        <w:rPr>
          <w:b/>
          <w:u w:val="single"/>
          <w:lang w:val="sr-Latn-CS"/>
        </w:rPr>
        <w:t>.</w:t>
      </w:r>
      <w:r w:rsidR="001C0807">
        <w:rPr>
          <w:b/>
          <w:u w:val="single"/>
          <w:lang w:val="sr-Cyrl-CS"/>
        </w:rPr>
        <w:t>201</w:t>
      </w:r>
      <w:r w:rsidR="001C0807">
        <w:rPr>
          <w:b/>
          <w:u w:val="single"/>
          <w:lang/>
        </w:rPr>
        <w:t>8</w:t>
      </w:r>
      <w:r w:rsidRPr="00B85160">
        <w:rPr>
          <w:b/>
          <w:u w:val="single"/>
          <w:lang w:val="sr-Cyrl-CS"/>
        </w:rPr>
        <w:t>. године</w:t>
      </w:r>
      <w:r w:rsidRPr="004F3EA3">
        <w:rPr>
          <w:b/>
          <w:u w:val="single"/>
          <w:lang w:val="sr-Cyrl-CS"/>
        </w:rPr>
        <w:t xml:space="preserve"> у 10,00 часова</w:t>
      </w:r>
      <w:r w:rsidRPr="004F3EA3">
        <w:rPr>
          <w:b/>
          <w:lang w:val="sr-Cyrl-CS"/>
        </w:rPr>
        <w:t>.</w:t>
      </w:r>
    </w:p>
    <w:p w:rsidR="00FA27FA" w:rsidRPr="004F3EA3" w:rsidRDefault="00FA27FA" w:rsidP="00FA27FA">
      <w:pPr>
        <w:numPr>
          <w:ilvl w:val="0"/>
          <w:numId w:val="4"/>
        </w:numPr>
        <w:tabs>
          <w:tab w:val="clear" w:pos="360"/>
          <w:tab w:val="left" w:pos="-720"/>
          <w:tab w:val="left" w:pos="-142"/>
          <w:tab w:val="left" w:pos="549"/>
        </w:tabs>
        <w:ind w:right="103"/>
        <w:jc w:val="both"/>
        <w:rPr>
          <w:b/>
          <w:lang w:val="sr-Cyrl-CS"/>
        </w:rPr>
      </w:pPr>
      <w:r w:rsidRPr="004F3EA3">
        <w:rPr>
          <w:b/>
          <w:lang w:val="sr-Cyrl-CS"/>
        </w:rPr>
        <w:t xml:space="preserve">Достављање понуда </w:t>
      </w:r>
    </w:p>
    <w:p w:rsidR="00FA27FA" w:rsidRPr="004F3EA3" w:rsidRDefault="00FA27FA" w:rsidP="00FA27FA">
      <w:pPr>
        <w:tabs>
          <w:tab w:val="left" w:pos="549"/>
        </w:tabs>
        <w:ind w:left="540"/>
        <w:jc w:val="both"/>
        <w:rPr>
          <w:lang w:val="sr-Cyrl-CS"/>
        </w:rPr>
      </w:pPr>
      <w:r w:rsidRPr="004F3EA3">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FA27FA" w:rsidRPr="004F3EA3" w:rsidRDefault="00FA27FA" w:rsidP="00FA27FA">
      <w:pPr>
        <w:tabs>
          <w:tab w:val="left" w:pos="549"/>
        </w:tabs>
        <w:ind w:left="540"/>
        <w:jc w:val="both"/>
        <w:rPr>
          <w:lang w:val="sr-Cyrl-CS"/>
        </w:rPr>
      </w:pPr>
      <w:r w:rsidRPr="004F3EA3">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FA27FA" w:rsidRPr="004F3EA3" w:rsidRDefault="00FA27FA" w:rsidP="00FA27FA">
      <w:pPr>
        <w:tabs>
          <w:tab w:val="left" w:pos="549"/>
        </w:tabs>
        <w:ind w:left="540"/>
        <w:jc w:val="both"/>
        <w:rPr>
          <w:lang w:val="sr-Cyrl-CS"/>
        </w:rPr>
      </w:pPr>
      <w:r w:rsidRPr="004F3EA3">
        <w:t>У случају да понуду подноси група понуђача, на коверти је потребно назначити да се ради о групи понуђача и навести називе и</w:t>
      </w:r>
      <w:r w:rsidRPr="004F3EA3">
        <w:rPr>
          <w:lang w:val="sr-Cyrl-CS"/>
        </w:rPr>
        <w:t xml:space="preserve"> </w:t>
      </w:r>
      <w:r w:rsidRPr="004F3EA3">
        <w:t>адресу свих учесника у заједничкој понуди.</w:t>
      </w:r>
    </w:p>
    <w:p w:rsidR="00FA27FA" w:rsidRPr="004F3EA3" w:rsidRDefault="00FA27FA" w:rsidP="009B4179">
      <w:pPr>
        <w:tabs>
          <w:tab w:val="left" w:pos="549"/>
        </w:tabs>
        <w:ind w:left="540"/>
        <w:jc w:val="both"/>
        <w:rPr>
          <w:lang w:val="sr-Cyrl-CS"/>
        </w:rPr>
      </w:pPr>
      <w:r w:rsidRPr="004F3EA3">
        <w:rPr>
          <w:lang w:val="sr-Cyrl-CS"/>
        </w:rPr>
        <w:t>Понуде се подносе у затвореној коверти</w:t>
      </w:r>
      <w:r w:rsidR="00DE651B">
        <w:rPr>
          <w:lang/>
        </w:rPr>
        <w:t>/кутији</w:t>
      </w:r>
      <w:r w:rsidRPr="004F3EA3">
        <w:rPr>
          <w:lang w:val="sr-Cyrl-CS"/>
        </w:rPr>
        <w:t xml:space="preserve"> на адресу: </w:t>
      </w:r>
      <w:r w:rsidRPr="004F3EA3">
        <w:rPr>
          <w:b/>
          <w:lang w:val="sr-Cyrl-CS"/>
        </w:rPr>
        <w:t>Општа болница „Стефан Високи“ ул. Вука Караџића бр. 147, 11420 Смедеревска Паланка</w:t>
      </w:r>
      <w:r w:rsidRPr="004F3EA3">
        <w:rPr>
          <w:lang w:val="sr-Cyrl-CS"/>
        </w:rPr>
        <w:t xml:space="preserve">, поштом или непосредном предајом са назнакон </w:t>
      </w:r>
      <w:r w:rsidRPr="004F3EA3">
        <w:rPr>
          <w:b/>
          <w:lang w:val="sr-Cyrl-CS"/>
        </w:rPr>
        <w:t>„Понуда за јавну набавку добара</w:t>
      </w:r>
      <w:r>
        <w:rPr>
          <w:b/>
          <w:lang w:val="sr-Cyrl-CS"/>
        </w:rPr>
        <w:t xml:space="preserve"> </w:t>
      </w:r>
      <w:r w:rsidRPr="004F3EA3">
        <w:rPr>
          <w:b/>
          <w:lang w:val="sr-Cyrl-CS"/>
        </w:rPr>
        <w:t xml:space="preserve">бр. </w:t>
      </w:r>
      <w:r w:rsidR="00F70D7E" w:rsidRPr="00B25067">
        <w:rPr>
          <w:b/>
          <w:lang w:val="sr-Cyrl-CS"/>
        </w:rPr>
        <w:t>ЈН</w:t>
      </w:r>
      <w:r w:rsidR="00F70D7E">
        <w:rPr>
          <w:b/>
          <w:lang w:val="sr-Cyrl-CS"/>
        </w:rPr>
        <w:t>ОП</w:t>
      </w:r>
      <w:r w:rsidR="00F70D7E" w:rsidRPr="00B25067">
        <w:rPr>
          <w:b/>
          <w:lang w:val="sr-Cyrl-CS"/>
        </w:rPr>
        <w:t xml:space="preserve"> </w:t>
      </w:r>
      <w:r w:rsidR="00F70D7E">
        <w:rPr>
          <w:b/>
          <w:lang w:val="sr-Cyrl-CS"/>
        </w:rPr>
        <w:t>4</w:t>
      </w:r>
      <w:r w:rsidR="00F70D7E" w:rsidRPr="00B25067">
        <w:rPr>
          <w:b/>
          <w:lang w:val="sr-Cyrl-CS"/>
        </w:rPr>
        <w:t>/1</w:t>
      </w:r>
      <w:r w:rsidR="001C0807">
        <w:rPr>
          <w:b/>
          <w:lang w:val="sr-Latn-CS"/>
        </w:rPr>
        <w:t>8</w:t>
      </w:r>
      <w:r w:rsidR="00F70D7E" w:rsidRPr="00B25067">
        <w:rPr>
          <w:b/>
          <w:lang w:val="sr-Cyrl-CS"/>
        </w:rPr>
        <w:t xml:space="preserve"> </w:t>
      </w:r>
      <w:r w:rsidR="00F70D7E">
        <w:rPr>
          <w:b/>
          <w:bCs/>
          <w:lang w:val="sr-Cyrl-CS"/>
        </w:rPr>
        <w:t xml:space="preserve">Медицинско потрошни материјал – </w:t>
      </w:r>
      <w:r w:rsidR="005B0D33" w:rsidRPr="006D5DFA">
        <w:rPr>
          <w:b/>
          <w:lang w:val="sr-Cyrl-CS"/>
        </w:rPr>
        <w:t xml:space="preserve">ЈН </w:t>
      </w:r>
      <w:r w:rsidR="005B0D33">
        <w:rPr>
          <w:b/>
          <w:lang/>
        </w:rPr>
        <w:t>4</w:t>
      </w:r>
      <w:r w:rsidR="005B0D33" w:rsidRPr="006D5DFA">
        <w:rPr>
          <w:b/>
          <w:lang w:val="sr-Cyrl-CS"/>
        </w:rPr>
        <w:t>.</w:t>
      </w:r>
      <w:r w:rsidR="005B0D33">
        <w:rPr>
          <w:b/>
          <w:lang w:val="sr-Latn-CS"/>
        </w:rPr>
        <w:t>6</w:t>
      </w:r>
      <w:r w:rsidR="005B0D33" w:rsidRPr="006D5DFA">
        <w:rPr>
          <w:b/>
          <w:lang w:val="sr-Cyrl-CS"/>
        </w:rPr>
        <w:t xml:space="preserve"> </w:t>
      </w:r>
      <w:r w:rsidR="005B0D33">
        <w:rPr>
          <w:b/>
          <w:lang/>
        </w:rPr>
        <w:t>Апотекарски</w:t>
      </w:r>
      <w:r w:rsidR="005B0D33" w:rsidRPr="006D5DFA">
        <w:rPr>
          <w:b/>
          <w:lang w:val="sr-Cyrl-CS"/>
        </w:rPr>
        <w:t xml:space="preserve"> </w:t>
      </w:r>
      <w:r w:rsidR="005B0D33" w:rsidRPr="00965F02">
        <w:rPr>
          <w:b/>
          <w:lang w:val="sr-Cyrl-CS"/>
        </w:rPr>
        <w:t>материјал</w:t>
      </w:r>
      <w:r w:rsidR="00F70D7E">
        <w:rPr>
          <w:b/>
          <w:bCs/>
          <w:lang w:val="sr-Cyrl-CS"/>
        </w:rPr>
        <w:t xml:space="preserve">. </w:t>
      </w:r>
      <w:r w:rsidRPr="004F3EA3">
        <w:t>Наручилац ће, по пријему одређене понуде, на коверти</w:t>
      </w:r>
      <w:r w:rsidRPr="004F3EA3">
        <w:rPr>
          <w:lang w:val="sr-Cyrl-CS"/>
        </w:rPr>
        <w:t xml:space="preserve"> </w:t>
      </w:r>
      <w:r w:rsidRPr="004F3EA3">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FA27FA" w:rsidRPr="007F0F8A" w:rsidRDefault="00FA27FA" w:rsidP="00FA27FA">
      <w:pPr>
        <w:tabs>
          <w:tab w:val="left" w:pos="549"/>
        </w:tabs>
        <w:ind w:left="540"/>
        <w:jc w:val="both"/>
        <w:rPr>
          <w:sz w:val="22"/>
          <w:szCs w:val="22"/>
          <w:lang w:val="sr-Cyrl-CS"/>
        </w:rPr>
      </w:pPr>
      <w:r w:rsidRPr="007F0F8A">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7F0F8A">
        <w:rPr>
          <w:lang w:val="sr-Cyrl-CS"/>
        </w:rPr>
        <w:t>.</w:t>
      </w:r>
      <w:r w:rsidRPr="007F0F8A">
        <w:rPr>
          <w:sz w:val="22"/>
          <w:szCs w:val="22"/>
          <w:lang w:val="sr-Latn-CS"/>
        </w:rPr>
        <w:t xml:space="preserve">    </w:t>
      </w:r>
    </w:p>
    <w:p w:rsidR="00FA27FA" w:rsidRPr="004F3EA3" w:rsidRDefault="00FA27FA" w:rsidP="00FA27FA">
      <w:pPr>
        <w:numPr>
          <w:ilvl w:val="0"/>
          <w:numId w:val="4"/>
        </w:numPr>
        <w:tabs>
          <w:tab w:val="clear" w:pos="360"/>
          <w:tab w:val="left" w:pos="-720"/>
          <w:tab w:val="left" w:pos="-142"/>
          <w:tab w:val="left" w:pos="549"/>
        </w:tabs>
        <w:ind w:left="540" w:right="103" w:hanging="540"/>
        <w:jc w:val="both"/>
        <w:rPr>
          <w:b/>
          <w:lang w:val="sr-Cyrl-CS"/>
        </w:rPr>
      </w:pPr>
      <w:r w:rsidRPr="004F3EA3">
        <w:rPr>
          <w:b/>
          <w:lang w:val="sr-Cyrl-CS"/>
        </w:rPr>
        <w:t xml:space="preserve">Отварање понуда </w:t>
      </w:r>
    </w:p>
    <w:p w:rsidR="00FA27FA" w:rsidRDefault="00FA27FA" w:rsidP="00FA27FA">
      <w:pPr>
        <w:tabs>
          <w:tab w:val="left" w:pos="-720"/>
          <w:tab w:val="left" w:pos="-142"/>
          <w:tab w:val="left" w:pos="549"/>
        </w:tabs>
        <w:ind w:left="540" w:right="103" w:hanging="540"/>
        <w:jc w:val="both"/>
        <w:rPr>
          <w:lang w:val="sr-Cyrl-CS"/>
        </w:rPr>
      </w:pPr>
      <w:r w:rsidRPr="004F3EA3">
        <w:rPr>
          <w:lang w:val="sr-Latn-CS"/>
        </w:rPr>
        <w:tab/>
      </w:r>
      <w:r w:rsidRPr="004F3EA3">
        <w:rPr>
          <w:b/>
          <w:lang w:val="sr-Cyrl-CS"/>
        </w:rPr>
        <w:t>Отварање понуда је јавно и обавиће се по истеку рока за достављање понуда у просторијама Опште болнице „Стефан Високи“ ул. Вука Караџића бр. 1</w:t>
      </w:r>
      <w:r>
        <w:rPr>
          <w:b/>
          <w:lang w:val="sr-Cyrl-CS"/>
        </w:rPr>
        <w:t>47 Смедеревска Паланка,</w:t>
      </w:r>
      <w:r w:rsidRPr="004F3EA3">
        <w:rPr>
          <w:b/>
          <w:lang w:val="sr-Cyrl-CS"/>
        </w:rPr>
        <w:t xml:space="preserve"> </w:t>
      </w:r>
      <w:r w:rsidRPr="00994396">
        <w:rPr>
          <w:b/>
          <w:lang w:val="sr-Cyrl-CS"/>
        </w:rPr>
        <w:t xml:space="preserve">дана </w:t>
      </w:r>
      <w:r w:rsidR="001C0807">
        <w:rPr>
          <w:b/>
          <w:u w:val="single"/>
          <w:lang/>
        </w:rPr>
        <w:t>1</w:t>
      </w:r>
      <w:r w:rsidR="00A55B0D">
        <w:rPr>
          <w:b/>
          <w:u w:val="single"/>
          <w:lang/>
        </w:rPr>
        <w:t>6</w:t>
      </w:r>
      <w:r w:rsidRPr="00994396">
        <w:rPr>
          <w:b/>
          <w:u w:val="single"/>
          <w:lang w:val="sr-Cyrl-CS"/>
        </w:rPr>
        <w:t>.0</w:t>
      </w:r>
      <w:r w:rsidR="001C0807">
        <w:rPr>
          <w:b/>
          <w:u w:val="single"/>
          <w:lang/>
        </w:rPr>
        <w:t>5</w:t>
      </w:r>
      <w:r w:rsidRPr="00994396">
        <w:rPr>
          <w:b/>
          <w:u w:val="single"/>
          <w:lang w:val="sr-Latn-CS"/>
        </w:rPr>
        <w:t>.</w:t>
      </w:r>
      <w:r w:rsidR="001C0807">
        <w:rPr>
          <w:b/>
          <w:u w:val="single"/>
          <w:lang w:val="sr-Cyrl-CS"/>
        </w:rPr>
        <w:t>201</w:t>
      </w:r>
      <w:r w:rsidR="001C0807">
        <w:rPr>
          <w:b/>
          <w:u w:val="single"/>
          <w:lang/>
        </w:rPr>
        <w:t>8</w:t>
      </w:r>
      <w:r w:rsidRPr="004F3EA3">
        <w:rPr>
          <w:b/>
          <w:u w:val="single"/>
          <w:lang w:val="sr-Cyrl-CS"/>
        </w:rPr>
        <w:t>. године у 1</w:t>
      </w:r>
      <w:r>
        <w:rPr>
          <w:b/>
          <w:u w:val="single"/>
          <w:lang w:val="sr-Cyrl-CS"/>
        </w:rPr>
        <w:t>0</w:t>
      </w:r>
      <w:r w:rsidRPr="004F3EA3">
        <w:rPr>
          <w:b/>
          <w:u w:val="single"/>
          <w:lang w:val="sr-Cyrl-CS"/>
        </w:rPr>
        <w:t>,</w:t>
      </w:r>
      <w:r w:rsidR="00510910">
        <w:rPr>
          <w:b/>
          <w:u w:val="single"/>
          <w:lang/>
        </w:rPr>
        <w:t>15</w:t>
      </w:r>
      <w:r w:rsidRPr="004F3EA3">
        <w:rPr>
          <w:b/>
          <w:u w:val="single"/>
          <w:lang w:val="sr-Cyrl-CS"/>
        </w:rPr>
        <w:t xml:space="preserve"> часова</w:t>
      </w:r>
      <w:r w:rsidRPr="004F3EA3">
        <w:rPr>
          <w:b/>
          <w:lang w:val="sr-Cyrl-CS"/>
        </w:rPr>
        <w:t>.</w:t>
      </w:r>
      <w:r w:rsidRPr="004F3EA3">
        <w:rPr>
          <w:lang w:val="sr-Cyrl-CS"/>
        </w:rPr>
        <w:t xml:space="preserve"> Представници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FA27FA" w:rsidRPr="00AF2602" w:rsidRDefault="00FA27FA" w:rsidP="00FA27FA">
      <w:pPr>
        <w:numPr>
          <w:ilvl w:val="0"/>
          <w:numId w:val="4"/>
        </w:numPr>
        <w:tabs>
          <w:tab w:val="clear" w:pos="360"/>
          <w:tab w:val="left" w:pos="-720"/>
          <w:tab w:val="left" w:pos="-142"/>
          <w:tab w:val="left" w:pos="540"/>
        </w:tabs>
        <w:ind w:right="103"/>
        <w:jc w:val="both"/>
        <w:rPr>
          <w:b/>
          <w:lang w:val="sr-Cyrl-CS"/>
        </w:rPr>
      </w:pPr>
      <w:r w:rsidRPr="00C3788B">
        <w:rPr>
          <w:b/>
          <w:lang w:val="sr-Cyrl-CS"/>
        </w:rPr>
        <w:t xml:space="preserve">Обавезна садржина понуде: </w:t>
      </w:r>
    </w:p>
    <w:p w:rsidR="009B4179" w:rsidRPr="00C34EEE" w:rsidRDefault="00FA27FA" w:rsidP="009B4179">
      <w:pPr>
        <w:tabs>
          <w:tab w:val="left" w:pos="-720"/>
          <w:tab w:val="left" w:pos="-142"/>
        </w:tabs>
        <w:ind w:left="540" w:right="103" w:hanging="135"/>
        <w:jc w:val="both"/>
        <w:rPr>
          <w:b/>
          <w:lang w:val="sr-Cyrl-CS"/>
        </w:rPr>
      </w:pPr>
      <w:r>
        <w:rPr>
          <w:b/>
          <w:lang w:val="sr-Latn-CS"/>
        </w:rPr>
        <w:tab/>
      </w:r>
      <w:r w:rsidR="009B4179">
        <w:rPr>
          <w:b/>
          <w:lang w:val="sr-Cyrl-CS"/>
        </w:rPr>
        <w:t>Понуда се сматра исправном и потпуном ако садржи следеће елементе који се достављају уз понуду</w:t>
      </w:r>
      <w:r w:rsidR="009B4179" w:rsidRPr="00C34EEE">
        <w:rPr>
          <w:b/>
          <w:lang w:val="sr-Cyrl-CS"/>
        </w:rPr>
        <w:t xml:space="preserve">: </w:t>
      </w:r>
    </w:p>
    <w:p w:rsidR="009B4179" w:rsidRDefault="009B4179" w:rsidP="009B4179">
      <w:pPr>
        <w:numPr>
          <w:ilvl w:val="0"/>
          <w:numId w:val="19"/>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 xml:space="preserve">свим ставкама </w:t>
      </w:r>
      <w:r w:rsidRPr="00D43265">
        <w:rPr>
          <w:lang w:val="sr-Cyrl-CS"/>
        </w:rPr>
        <w:t>(</w:t>
      </w:r>
      <w:r w:rsidR="00D43265" w:rsidRPr="00D43265">
        <w:rPr>
          <w:lang w:val="sr-Cyrl-CS"/>
        </w:rPr>
        <w:t>Образац 1</w:t>
      </w:r>
      <w:r w:rsidRPr="00D43265">
        <w:rPr>
          <w:lang w:val="sr-Cyrl-CS"/>
        </w:rPr>
        <w:t>);</w:t>
      </w:r>
    </w:p>
    <w:p w:rsidR="009B4179" w:rsidRDefault="009B4179" w:rsidP="009B4179">
      <w:pPr>
        <w:numPr>
          <w:ilvl w:val="0"/>
          <w:numId w:val="19"/>
        </w:numPr>
        <w:shd w:val="clear" w:color="auto" w:fill="FFFFFF"/>
        <w:tabs>
          <w:tab w:val="left" w:pos="-720"/>
          <w:tab w:val="left" w:pos="540"/>
        </w:tabs>
        <w:ind w:right="103"/>
        <w:jc w:val="both"/>
        <w:rPr>
          <w:lang w:val="sr-Cyrl-CS"/>
        </w:rPr>
      </w:pPr>
      <w:r w:rsidRPr="006B761A">
        <w:rPr>
          <w:lang w:val="sr-Cyrl-CS"/>
        </w:rPr>
        <w:t xml:space="preserve">Доказе о испуњености обавезних услова. </w:t>
      </w:r>
    </w:p>
    <w:p w:rsidR="00FA27FA" w:rsidRPr="009B4179" w:rsidRDefault="009B4179" w:rsidP="009B4179">
      <w:pPr>
        <w:numPr>
          <w:ilvl w:val="0"/>
          <w:numId w:val="19"/>
        </w:numPr>
        <w:shd w:val="clear" w:color="auto" w:fill="FFFFFF"/>
        <w:tabs>
          <w:tab w:val="left" w:pos="-720"/>
          <w:tab w:val="left" w:pos="540"/>
        </w:tabs>
        <w:ind w:right="103"/>
        <w:jc w:val="both"/>
        <w:rPr>
          <w:lang w:val="sr-Cyrl-CS"/>
        </w:rPr>
      </w:pPr>
      <w:r>
        <w:rPr>
          <w:lang w:val="sr-Cyrl-CS"/>
        </w:rPr>
        <w:t>Доказе о испуњености додатних услова.</w:t>
      </w:r>
    </w:p>
    <w:p w:rsidR="00FA27FA" w:rsidRPr="00772765" w:rsidRDefault="00FA27FA" w:rsidP="00FA27FA">
      <w:pPr>
        <w:numPr>
          <w:ilvl w:val="0"/>
          <w:numId w:val="19"/>
        </w:numPr>
        <w:shd w:val="clear" w:color="auto" w:fill="FFFFFF"/>
        <w:tabs>
          <w:tab w:val="left" w:pos="-720"/>
          <w:tab w:val="left" w:pos="540"/>
          <w:tab w:val="left" w:pos="630"/>
        </w:tabs>
        <w:ind w:right="103"/>
        <w:jc w:val="both"/>
        <w:rPr>
          <w:lang w:val="sr-Cyrl-CS"/>
        </w:rPr>
      </w:pPr>
      <w:r w:rsidRPr="006B761A">
        <w:rPr>
          <w:lang w:val="sr-Cyrl-CS"/>
        </w:rPr>
        <w:t>Изјава понуђача да ће извршење набавке делимично поверити</w:t>
      </w:r>
      <w:r w:rsidRPr="00772765">
        <w:rPr>
          <w:lang w:val="sr-Cyrl-CS"/>
        </w:rPr>
        <w:t xml:space="preserve"> подизвођачу (</w:t>
      </w:r>
      <w:r w:rsidR="00E4706C">
        <w:rPr>
          <w:lang/>
        </w:rPr>
        <w:t>Образац 1.1</w:t>
      </w:r>
      <w:r w:rsidRPr="00772765">
        <w:rPr>
          <w:lang w:val="sr-Cyrl-CS"/>
        </w:rPr>
        <w:t>).</w:t>
      </w:r>
    </w:p>
    <w:p w:rsidR="00E4706C" w:rsidRPr="00E4706C"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Општи подаци о подизвођачу </w:t>
      </w:r>
      <w:r w:rsidR="00E4706C" w:rsidRPr="00772765">
        <w:rPr>
          <w:lang w:val="sr-Cyrl-CS"/>
        </w:rPr>
        <w:t>(</w:t>
      </w:r>
      <w:r w:rsidR="00E4706C">
        <w:rPr>
          <w:lang/>
        </w:rPr>
        <w:t>Образац 1.2</w:t>
      </w:r>
      <w:r w:rsidR="00E4706C" w:rsidRPr="00772765">
        <w:rPr>
          <w:lang w:val="sr-Cyrl-CS"/>
        </w:rPr>
        <w:t>).</w:t>
      </w:r>
    </w:p>
    <w:p w:rsidR="00FA27FA"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00E4706C" w:rsidRPr="00772765">
        <w:rPr>
          <w:lang w:val="sr-Cyrl-CS"/>
        </w:rPr>
        <w:t>(</w:t>
      </w:r>
      <w:r w:rsidR="00E4706C">
        <w:rPr>
          <w:lang/>
        </w:rPr>
        <w:t>Образац 1.3</w:t>
      </w:r>
      <w:r w:rsidR="00E4706C" w:rsidRPr="00772765">
        <w:rPr>
          <w:lang w:val="sr-Cyrl-CS"/>
        </w:rPr>
        <w:t>).</w:t>
      </w:r>
    </w:p>
    <w:p w:rsidR="00FA27FA" w:rsidRDefault="00FA27FA" w:rsidP="00FA27FA">
      <w:pPr>
        <w:numPr>
          <w:ilvl w:val="0"/>
          <w:numId w:val="19"/>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00E4706C" w:rsidRPr="00772765">
        <w:rPr>
          <w:lang w:val="sr-Cyrl-CS"/>
        </w:rPr>
        <w:t>(</w:t>
      </w:r>
      <w:r w:rsidR="00E4706C">
        <w:rPr>
          <w:lang/>
        </w:rPr>
        <w:t>Образац 1.4</w:t>
      </w:r>
      <w:r w:rsidR="00E4706C" w:rsidRPr="00772765">
        <w:rPr>
          <w:lang w:val="sr-Cyrl-CS"/>
        </w:rPr>
        <w:t>).</w:t>
      </w:r>
    </w:p>
    <w:p w:rsidR="00FA27FA" w:rsidRPr="00136511" w:rsidRDefault="00FA27FA" w:rsidP="00FA27FA">
      <w:pPr>
        <w:numPr>
          <w:ilvl w:val="0"/>
          <w:numId w:val="19"/>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sidR="00E4706C">
        <w:rPr>
          <w:b/>
          <w:bCs/>
          <w:lang/>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FA27FA" w:rsidRDefault="00FA27FA" w:rsidP="00FA27FA">
      <w:pPr>
        <w:numPr>
          <w:ilvl w:val="0"/>
          <w:numId w:val="19"/>
        </w:numPr>
        <w:shd w:val="clear" w:color="auto" w:fill="FFFFFF"/>
        <w:tabs>
          <w:tab w:val="left" w:pos="-720"/>
          <w:tab w:val="left" w:pos="522"/>
        </w:tabs>
        <w:ind w:right="103"/>
        <w:jc w:val="both"/>
        <w:rPr>
          <w:lang w:val="sr-Cyrl-CS"/>
        </w:rPr>
      </w:pPr>
      <w:r>
        <w:rPr>
          <w:lang w:val="sr-Cyrl-CS"/>
        </w:rPr>
        <w:lastRenderedPageBreak/>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rsidR="00E4706C">
        <w:rPr>
          <w:lang w:val="sr-Cyrl-CS"/>
        </w:rPr>
        <w:t>(</w:t>
      </w:r>
      <w:r w:rsidR="00E4706C">
        <w:rPr>
          <w:lang/>
        </w:rPr>
        <w:t xml:space="preserve">Поглавље </w:t>
      </w:r>
      <w:r w:rsidR="00E4706C">
        <w:t>VI</w:t>
      </w:r>
      <w:r w:rsidRPr="006A25E4">
        <w:rPr>
          <w:lang w:val="sr-Cyrl-CS"/>
        </w:rPr>
        <w:t>).</w:t>
      </w:r>
    </w:p>
    <w:p w:rsidR="00FA27FA" w:rsidRPr="006A25E4" w:rsidRDefault="00FA27FA" w:rsidP="00FA27FA">
      <w:pPr>
        <w:numPr>
          <w:ilvl w:val="0"/>
          <w:numId w:val="19"/>
        </w:numPr>
        <w:shd w:val="clear" w:color="auto" w:fill="FFFFFF"/>
        <w:tabs>
          <w:tab w:val="left" w:pos="-720"/>
          <w:tab w:val="left" w:pos="522"/>
        </w:tabs>
        <w:ind w:right="103"/>
        <w:jc w:val="both"/>
        <w:rPr>
          <w:lang w:val="sr-Cyrl-CS"/>
        </w:rPr>
      </w:pPr>
      <w:r>
        <w:rPr>
          <w:lang w:val="sr-Cyrl-CS"/>
        </w:rPr>
        <w:t>Техничке спецификације (</w:t>
      </w:r>
      <w:r w:rsidR="00E4706C">
        <w:rPr>
          <w:lang/>
        </w:rPr>
        <w:t xml:space="preserve">Поглавље </w:t>
      </w:r>
      <w:r w:rsidR="00E4706C">
        <w:t>II</w:t>
      </w:r>
      <w:r>
        <w:rPr>
          <w:lang w:val="sr-Cyrl-CS"/>
        </w:rPr>
        <w:t>)</w:t>
      </w:r>
    </w:p>
    <w:p w:rsidR="00FA27FA" w:rsidRDefault="00FA27FA" w:rsidP="00FA27FA">
      <w:pPr>
        <w:numPr>
          <w:ilvl w:val="0"/>
          <w:numId w:val="19"/>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rsidR="00E4706C">
        <w:rPr>
          <w:lang/>
        </w:rPr>
        <w:t>Образац 2</w:t>
      </w:r>
      <w:r w:rsidRPr="006A25E4">
        <w:rPr>
          <w:lang w:val="sr-Cyrl-CS"/>
        </w:rPr>
        <w:t>).</w:t>
      </w:r>
    </w:p>
    <w:p w:rsidR="00FA27FA" w:rsidRPr="00A90B18" w:rsidRDefault="00FA27FA" w:rsidP="00FA27FA">
      <w:pPr>
        <w:numPr>
          <w:ilvl w:val="0"/>
          <w:numId w:val="19"/>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rsidR="00E4706C">
        <w:rPr>
          <w:lang/>
        </w:rPr>
        <w:t>Образац 8</w:t>
      </w:r>
      <w:r w:rsidRPr="00A90B18">
        <w:rPr>
          <w:lang w:val="sr-Cyrl-CS"/>
        </w:rPr>
        <w:t>)</w:t>
      </w:r>
      <w:r w:rsidRPr="00A90B18">
        <w:t>.</w:t>
      </w:r>
    </w:p>
    <w:p w:rsidR="00FA27FA" w:rsidRPr="00A416D2" w:rsidRDefault="00FA27FA" w:rsidP="00FA27FA">
      <w:pPr>
        <w:numPr>
          <w:ilvl w:val="0"/>
          <w:numId w:val="19"/>
        </w:numPr>
        <w:tabs>
          <w:tab w:val="left" w:pos="-720"/>
          <w:tab w:val="left" w:pos="-142"/>
          <w:tab w:val="left" w:pos="540"/>
        </w:tabs>
        <w:ind w:right="103"/>
        <w:jc w:val="both"/>
        <w:rPr>
          <w:b/>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rsidR="00E4706C">
        <w:rPr>
          <w:lang/>
        </w:rPr>
        <w:t>Образац 4</w:t>
      </w:r>
      <w:r w:rsidRPr="0060564D">
        <w:rPr>
          <w:lang w:val="sr-Cyrl-CS"/>
        </w:rPr>
        <w:t>).</w:t>
      </w:r>
    </w:p>
    <w:p w:rsidR="00FA27FA" w:rsidRPr="00512034" w:rsidRDefault="00FA27FA" w:rsidP="00FA27FA">
      <w:pPr>
        <w:numPr>
          <w:ilvl w:val="0"/>
          <w:numId w:val="4"/>
        </w:numPr>
        <w:tabs>
          <w:tab w:val="left" w:pos="-720"/>
          <w:tab w:val="left" w:pos="-142"/>
          <w:tab w:val="left" w:pos="549"/>
          <w:tab w:val="left" w:pos="3000"/>
        </w:tabs>
        <w:ind w:right="103"/>
        <w:jc w:val="both"/>
        <w:rPr>
          <w:b/>
          <w:lang w:val="hr-HR"/>
        </w:rPr>
      </w:pPr>
      <w:r>
        <w:rPr>
          <w:b/>
          <w:lang w:val="sr-Cyrl-CS"/>
        </w:rPr>
        <w:t xml:space="preserve"> </w:t>
      </w:r>
      <w:r w:rsidRPr="00512034">
        <w:rPr>
          <w:b/>
          <w:lang w:val="sr-Cyrl-CS"/>
        </w:rPr>
        <w:t>Партије</w:t>
      </w:r>
    </w:p>
    <w:p w:rsidR="00FA27FA" w:rsidRPr="00E966C5" w:rsidRDefault="00FA27FA" w:rsidP="00FA27FA">
      <w:pPr>
        <w:tabs>
          <w:tab w:val="left" w:pos="-720"/>
          <w:tab w:val="left" w:pos="-142"/>
          <w:tab w:val="left" w:pos="549"/>
          <w:tab w:val="left" w:pos="3000"/>
        </w:tabs>
        <w:ind w:right="103"/>
        <w:jc w:val="both"/>
        <w:rPr>
          <w:lang w:val="sr-Cyrl-CS"/>
        </w:rPr>
      </w:pPr>
      <w:r>
        <w:rPr>
          <w:b/>
          <w:lang w:val="sr-Cyrl-CS"/>
        </w:rPr>
        <w:tab/>
      </w:r>
      <w:r w:rsidRPr="00A416D2">
        <w:rPr>
          <w:lang w:val="sr-Cyrl-CS"/>
        </w:rPr>
        <w:t>Јавна набавка је обликована:</w:t>
      </w:r>
      <w:r>
        <w:rPr>
          <w:lang w:val="sr-Cyrl-CS"/>
        </w:rPr>
        <w:t xml:space="preserve"> у </w:t>
      </w:r>
      <w:r w:rsidR="00ED5E0B">
        <w:rPr>
          <w:lang/>
        </w:rPr>
        <w:t>1</w:t>
      </w:r>
      <w:r w:rsidR="001C0807">
        <w:rPr>
          <w:lang/>
        </w:rPr>
        <w:t>0</w:t>
      </w:r>
      <w:r>
        <w:rPr>
          <w:lang w:val="sr-Cyrl-CS"/>
        </w:rPr>
        <w:t xml:space="preserve"> партија</w:t>
      </w:r>
    </w:p>
    <w:p w:rsidR="00FA27FA" w:rsidRPr="005D66A4" w:rsidRDefault="00FA27FA" w:rsidP="00FA27FA">
      <w:pPr>
        <w:tabs>
          <w:tab w:val="left" w:pos="-720"/>
          <w:tab w:val="left" w:pos="-142"/>
        </w:tabs>
        <w:ind w:right="103"/>
        <w:jc w:val="both"/>
        <w:rPr>
          <w:lang w:val="sr-Cyrl-CS"/>
        </w:rPr>
      </w:pPr>
      <w:r>
        <w:rPr>
          <w:b/>
          <w:lang w:val="sr-Cyrl-CS"/>
        </w:rPr>
        <w:t xml:space="preserve">8.   </w:t>
      </w:r>
      <w:r w:rsidRPr="005D66A4">
        <w:rPr>
          <w:b/>
          <w:lang w:val="sr-Cyrl-CS"/>
        </w:rPr>
        <w:t>Понуде са варијантама</w:t>
      </w:r>
      <w:r>
        <w:rPr>
          <w:b/>
          <w:lang w:val="sr-Cyrl-CS"/>
        </w:rPr>
        <w:t xml:space="preserve"> и подношење понуде</w:t>
      </w:r>
    </w:p>
    <w:p w:rsidR="00FA27FA" w:rsidRPr="00C1162A" w:rsidRDefault="00FA27FA"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p>
    <w:p w:rsidR="00FA27FA" w:rsidRPr="006F2891" w:rsidRDefault="00FA27FA" w:rsidP="00FA27FA">
      <w:pPr>
        <w:tabs>
          <w:tab w:val="left" w:pos="-720"/>
          <w:tab w:val="left" w:pos="-142"/>
        </w:tabs>
        <w:ind w:right="101"/>
        <w:jc w:val="both"/>
        <w:rPr>
          <w:lang w:val="sr-Cyrl-CS"/>
        </w:rPr>
      </w:pPr>
      <w:r>
        <w:rPr>
          <w:b/>
          <w:lang w:val="sr-Cyrl-CS"/>
        </w:rPr>
        <w:t>9.   Н</w:t>
      </w:r>
      <w:r w:rsidRPr="00A90B18">
        <w:rPr>
          <w:b/>
          <w:lang w:val="sr-Cyrl-CS"/>
        </w:rPr>
        <w:t>ачин на који понуђач може тражити</w:t>
      </w:r>
      <w:r w:rsidRPr="006F450D">
        <w:rPr>
          <w:b/>
          <w:lang w:val="sr-Cyrl-CS"/>
        </w:rPr>
        <w:t xml:space="preserve"> </w:t>
      </w:r>
      <w:r>
        <w:rPr>
          <w:b/>
          <w:lang w:val="sr-Cyrl-CS"/>
        </w:rPr>
        <w:t xml:space="preserve"> </w:t>
      </w:r>
      <w:r w:rsidRPr="006F450D">
        <w:rPr>
          <w:b/>
          <w:lang w:val="sr-Cyrl-CS"/>
        </w:rPr>
        <w:t>додатне информације и појашњења</w:t>
      </w:r>
    </w:p>
    <w:p w:rsidR="00FA27FA" w:rsidRDefault="00FA27FA" w:rsidP="00FA27FA">
      <w:pPr>
        <w:tabs>
          <w:tab w:val="left" w:pos="549"/>
        </w:tabs>
        <w:ind w:left="540"/>
        <w:jc w:val="both"/>
        <w:rPr>
          <w:lang w:val="sr-Cyrl-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lang w:val="sr-Cyrl-CS"/>
        </w:rPr>
        <w:t>Општа болница „Стефан Високи“ ул. Вука Караџића 147, 11420 Смедеревска Паланка</w:t>
      </w:r>
      <w:r w:rsidRPr="005D66A4">
        <w:rPr>
          <w:b/>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sidR="009B4179">
        <w:rPr>
          <w:b/>
          <w:lang w:val="sr-Cyrl-CS"/>
        </w:rPr>
        <w:t>јавна набавка</w:t>
      </w:r>
      <w:r w:rsidR="009B4179" w:rsidRPr="004F3EA3">
        <w:rPr>
          <w:b/>
          <w:lang w:val="sr-Cyrl-CS"/>
        </w:rPr>
        <w:t xml:space="preserve"> добара</w:t>
      </w:r>
      <w:r w:rsidR="009B4179">
        <w:rPr>
          <w:b/>
          <w:lang w:val="sr-Cyrl-CS"/>
        </w:rPr>
        <w:t xml:space="preserve"> </w:t>
      </w:r>
      <w:r w:rsidR="009B4179" w:rsidRPr="004F3EA3">
        <w:rPr>
          <w:b/>
          <w:lang w:val="sr-Cyrl-CS"/>
        </w:rPr>
        <w:t xml:space="preserve">бр. </w:t>
      </w:r>
      <w:r w:rsidR="00F70D7E" w:rsidRPr="00B25067">
        <w:rPr>
          <w:b/>
          <w:lang w:val="sr-Cyrl-CS"/>
        </w:rPr>
        <w:t>ЈН</w:t>
      </w:r>
      <w:r w:rsidR="00F70D7E">
        <w:rPr>
          <w:b/>
          <w:lang w:val="sr-Cyrl-CS"/>
        </w:rPr>
        <w:t>ОП</w:t>
      </w:r>
      <w:r w:rsidR="00F70D7E" w:rsidRPr="00B25067">
        <w:rPr>
          <w:b/>
          <w:lang w:val="sr-Cyrl-CS"/>
        </w:rPr>
        <w:t xml:space="preserve"> </w:t>
      </w:r>
      <w:r w:rsidR="00F70D7E">
        <w:rPr>
          <w:b/>
          <w:lang w:val="sr-Cyrl-CS"/>
        </w:rPr>
        <w:t>4</w:t>
      </w:r>
      <w:r w:rsidR="00F70D7E" w:rsidRPr="00B25067">
        <w:rPr>
          <w:b/>
          <w:lang w:val="sr-Cyrl-CS"/>
        </w:rPr>
        <w:t>/1</w:t>
      </w:r>
      <w:r w:rsidR="001C0807">
        <w:rPr>
          <w:b/>
          <w:lang w:val="sr-Latn-CS"/>
        </w:rPr>
        <w:t>8</w:t>
      </w:r>
      <w:r w:rsidR="00F70D7E" w:rsidRPr="00B25067">
        <w:rPr>
          <w:b/>
          <w:lang w:val="sr-Cyrl-CS"/>
        </w:rPr>
        <w:t xml:space="preserve"> </w:t>
      </w:r>
      <w:r w:rsidR="00F70D7E">
        <w:rPr>
          <w:b/>
          <w:bCs/>
          <w:lang w:val="sr-Cyrl-CS"/>
        </w:rPr>
        <w:t xml:space="preserve">Медицинско потрошни материјал – </w:t>
      </w:r>
      <w:r w:rsidR="005B0D33" w:rsidRPr="006D5DFA">
        <w:rPr>
          <w:b/>
          <w:lang w:val="sr-Cyrl-CS"/>
        </w:rPr>
        <w:t xml:space="preserve">ЈН </w:t>
      </w:r>
      <w:r w:rsidR="005B0D33">
        <w:rPr>
          <w:b/>
          <w:lang/>
        </w:rPr>
        <w:t>4</w:t>
      </w:r>
      <w:r w:rsidR="005B0D33" w:rsidRPr="006D5DFA">
        <w:rPr>
          <w:b/>
          <w:lang w:val="sr-Cyrl-CS"/>
        </w:rPr>
        <w:t>.</w:t>
      </w:r>
      <w:r w:rsidR="005B0D33">
        <w:rPr>
          <w:b/>
          <w:lang w:val="sr-Latn-CS"/>
        </w:rPr>
        <w:t>6</w:t>
      </w:r>
      <w:r w:rsidR="005B0D33" w:rsidRPr="006D5DFA">
        <w:rPr>
          <w:b/>
          <w:lang w:val="sr-Cyrl-CS"/>
        </w:rPr>
        <w:t xml:space="preserve"> </w:t>
      </w:r>
      <w:r w:rsidR="005B0D33">
        <w:rPr>
          <w:b/>
          <w:lang/>
        </w:rPr>
        <w:t>Апотекарски</w:t>
      </w:r>
      <w:r w:rsidR="005B0D33" w:rsidRPr="006D5DFA">
        <w:rPr>
          <w:b/>
          <w:lang w:val="sr-Cyrl-CS"/>
        </w:rPr>
        <w:t xml:space="preserve"> </w:t>
      </w:r>
      <w:r w:rsidR="005B0D33" w:rsidRPr="00965F02">
        <w:rPr>
          <w:b/>
          <w:lang w:val="sr-Cyrl-CS"/>
        </w:rPr>
        <w:t>материјал</w:t>
      </w:r>
      <w:r>
        <w:rPr>
          <w:lang w:val="sr-Cyrl-CS"/>
        </w:rPr>
        <w:t xml:space="preserve">, </w:t>
      </w:r>
      <w:r w:rsidRPr="00C34EEE">
        <w:rPr>
          <w:lang w:val="sr-Cyrl-CS"/>
        </w:rPr>
        <w:t xml:space="preserve">или путем </w:t>
      </w:r>
      <w:r>
        <w:rPr>
          <w:lang w:val="sr-Cyrl-CS"/>
        </w:rPr>
        <w:t>e</w:t>
      </w:r>
      <w:r w:rsidRPr="00C34EEE">
        <w:rPr>
          <w:lang w:val="sr-Cyrl-CS"/>
        </w:rPr>
        <w:t>-</w:t>
      </w:r>
      <w:r>
        <w:t>mail</w:t>
      </w:r>
      <w:r>
        <w:rPr>
          <w:lang w:val="sr-Cyrl-CS"/>
        </w:rPr>
        <w:t xml:space="preserve">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rPr>
          <w:lang/>
        </w:rPr>
        <w:t xml:space="preserve"> се комуникација у поступку</w:t>
      </w:r>
      <w:r>
        <w:rPr>
          <w:lang w:val="sr-Cyrl-CS"/>
        </w:rPr>
        <w:t xml:space="preserve"> </w:t>
      </w:r>
      <w:r w:rsidRPr="001A5DF5">
        <w:rPr>
          <w:lang/>
        </w:rPr>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FA27FA" w:rsidRPr="00B77374" w:rsidRDefault="00FA27FA" w:rsidP="00FA27FA">
      <w:pPr>
        <w:tabs>
          <w:tab w:val="left" w:pos="-720"/>
          <w:tab w:val="left" w:pos="0"/>
        </w:tabs>
        <w:ind w:left="540" w:right="103"/>
        <w:jc w:val="both"/>
        <w:rPr>
          <w:b/>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FA27FA" w:rsidRDefault="00FA27FA" w:rsidP="00FA27FA">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A27FA" w:rsidRDefault="00FA27FA" w:rsidP="00FA27FA">
      <w:pPr>
        <w:numPr>
          <w:ilvl w:val="0"/>
          <w:numId w:val="4"/>
        </w:numPr>
        <w:tabs>
          <w:tab w:val="left" w:pos="-720"/>
          <w:tab w:val="left" w:pos="0"/>
        </w:tabs>
        <w:ind w:right="103"/>
        <w:jc w:val="both"/>
        <w:rPr>
          <w:lang w:val="sr-Cyrl-CS"/>
        </w:rPr>
      </w:pPr>
      <w:r>
        <w:rPr>
          <w:b/>
          <w:lang w:val="sr-Cyrl-CS"/>
        </w:rPr>
        <w:t xml:space="preserve">   </w:t>
      </w:r>
      <w:r w:rsidRPr="00C34EEE">
        <w:rPr>
          <w:b/>
          <w:lang w:val="sr-Cyrl-CS"/>
        </w:rPr>
        <w:t>Измене, допуне и опозив понуде</w:t>
      </w:r>
      <w:r w:rsidRPr="004F273C">
        <w:rPr>
          <w:lang w:val="sr-Cyrl-CS"/>
        </w:rPr>
        <w:t xml:space="preserve"> </w:t>
      </w:r>
    </w:p>
    <w:p w:rsidR="00FA27FA" w:rsidRDefault="00FA27FA"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FA27FA" w:rsidRDefault="00FA27FA" w:rsidP="00FA27FA">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FA27FA" w:rsidRDefault="00FA27FA" w:rsidP="00FA27FA">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lang w:val="sr-Cyrl-CS"/>
        </w:rPr>
        <w:t>Општа болница „Стефан Високи“ ул. Вука Караџића 147, 11420 Смедеревска Паланка</w:t>
      </w:r>
      <w:r w:rsidRPr="005D66A4">
        <w:rPr>
          <w:b/>
        </w:rPr>
        <w:t>, уз напомену</w:t>
      </w:r>
      <w:r w:rsidRPr="00B77374">
        <w:rPr>
          <w:b/>
          <w:bCs/>
        </w:rPr>
        <w:t xml:space="preserve"> </w:t>
      </w:r>
    </w:p>
    <w:p w:rsidR="00FA27FA" w:rsidRPr="00E966C5" w:rsidRDefault="00FA27FA" w:rsidP="00FA27FA">
      <w:pPr>
        <w:tabs>
          <w:tab w:val="left" w:pos="549"/>
        </w:tabs>
        <w:ind w:left="540"/>
        <w:jc w:val="both"/>
        <w:rPr>
          <w:b/>
          <w:i/>
          <w:lang w:val="sr-Cyrl-CS"/>
        </w:rPr>
      </w:pPr>
      <w:r w:rsidRPr="00C1162A">
        <w:rPr>
          <w:rFonts w:eastAsia="TimesNewRomanPSMT"/>
          <w:bCs/>
          <w:iCs/>
        </w:rPr>
        <w:t>„</w:t>
      </w:r>
      <w:r w:rsidRPr="00C1162A">
        <w:rPr>
          <w:rFonts w:eastAsia="TimesNewRomanPSMT"/>
          <w:b/>
          <w:bCs/>
          <w:iCs/>
        </w:rPr>
        <w:t>Измена понуде</w:t>
      </w:r>
      <w:r w:rsidRPr="00C1162A">
        <w:rPr>
          <w:rFonts w:eastAsia="TimesNewRomanPS-BoldMT"/>
          <w:b/>
          <w:bCs/>
        </w:rPr>
        <w:t xml:space="preserve"> за јавну набавку</w:t>
      </w:r>
      <w:r w:rsidRPr="00C1162A">
        <w:t xml:space="preserve"> (</w:t>
      </w:r>
      <w:r w:rsidRPr="00C1162A">
        <w:rPr>
          <w:lang/>
        </w:rPr>
        <w:t>добара</w:t>
      </w:r>
      <w:r w:rsidRPr="00C1162A">
        <w:t xml:space="preserve">) </w:t>
      </w:r>
      <w:r w:rsidRPr="00C1162A">
        <w:rPr>
          <w:lang w:val="sr-Cyrl-CS"/>
        </w:rPr>
        <w:t xml:space="preserve">– </w:t>
      </w:r>
      <w:r w:rsidR="00F70D7E" w:rsidRPr="00B25067">
        <w:rPr>
          <w:b/>
          <w:lang w:val="sr-Cyrl-CS"/>
        </w:rPr>
        <w:t>ЈН</w:t>
      </w:r>
      <w:r w:rsidR="00F70D7E">
        <w:rPr>
          <w:b/>
          <w:lang w:val="sr-Cyrl-CS"/>
        </w:rPr>
        <w:t>ОП</w:t>
      </w:r>
      <w:r w:rsidR="00F70D7E" w:rsidRPr="00B25067">
        <w:rPr>
          <w:b/>
          <w:lang w:val="sr-Cyrl-CS"/>
        </w:rPr>
        <w:t xml:space="preserve"> </w:t>
      </w:r>
      <w:r w:rsidR="00F70D7E">
        <w:rPr>
          <w:b/>
          <w:lang w:val="sr-Cyrl-CS"/>
        </w:rPr>
        <w:t>4</w:t>
      </w:r>
      <w:r w:rsidR="00F70D7E" w:rsidRPr="00B25067">
        <w:rPr>
          <w:b/>
          <w:lang w:val="sr-Cyrl-CS"/>
        </w:rPr>
        <w:t>/1</w:t>
      </w:r>
      <w:r w:rsidR="001C0807">
        <w:rPr>
          <w:b/>
          <w:lang w:val="sr-Latn-CS"/>
        </w:rPr>
        <w:t>8</w:t>
      </w:r>
      <w:r w:rsidR="00F70D7E" w:rsidRPr="00B25067">
        <w:rPr>
          <w:b/>
          <w:lang w:val="sr-Cyrl-CS"/>
        </w:rPr>
        <w:t xml:space="preserve"> </w:t>
      </w:r>
      <w:r w:rsidR="00F70D7E">
        <w:rPr>
          <w:b/>
          <w:bCs/>
          <w:lang w:val="sr-Cyrl-CS"/>
        </w:rPr>
        <w:t xml:space="preserve">Медицинско потрошни материјал – </w:t>
      </w:r>
      <w:r w:rsidR="005B0D33" w:rsidRPr="006D5DFA">
        <w:rPr>
          <w:b/>
          <w:lang w:val="sr-Cyrl-CS"/>
        </w:rPr>
        <w:t xml:space="preserve">ЈН </w:t>
      </w:r>
      <w:r w:rsidR="005B0D33">
        <w:rPr>
          <w:b/>
          <w:lang/>
        </w:rPr>
        <w:t>4</w:t>
      </w:r>
      <w:r w:rsidR="005B0D33" w:rsidRPr="006D5DFA">
        <w:rPr>
          <w:b/>
          <w:lang w:val="sr-Cyrl-CS"/>
        </w:rPr>
        <w:t>.</w:t>
      </w:r>
      <w:r w:rsidR="005B0D33">
        <w:rPr>
          <w:b/>
          <w:lang w:val="sr-Latn-CS"/>
        </w:rPr>
        <w:t>6</w:t>
      </w:r>
      <w:r w:rsidR="005B0D33" w:rsidRPr="006D5DFA">
        <w:rPr>
          <w:b/>
          <w:lang w:val="sr-Cyrl-CS"/>
        </w:rPr>
        <w:t xml:space="preserve"> </w:t>
      </w:r>
      <w:r w:rsidR="005B0D33">
        <w:rPr>
          <w:b/>
          <w:lang/>
        </w:rPr>
        <w:t>Апотекарски</w:t>
      </w:r>
      <w:r w:rsidR="005B0D33" w:rsidRPr="006D5DFA">
        <w:rPr>
          <w:b/>
          <w:lang w:val="sr-Cyrl-CS"/>
        </w:rPr>
        <w:t xml:space="preserve"> </w:t>
      </w:r>
      <w:r w:rsidR="005B0D33" w:rsidRPr="00965F02">
        <w:rPr>
          <w:b/>
          <w:lang w:val="sr-Cyrl-CS"/>
        </w:rPr>
        <w:t>материјал</w:t>
      </w:r>
      <w:r w:rsidR="005B0D33">
        <w:rPr>
          <w:b/>
          <w:lang w:val="sr-Cyrl-CS"/>
        </w:rPr>
        <w:t xml:space="preserve"> </w:t>
      </w:r>
      <w:r w:rsidRPr="00C1162A">
        <w:rPr>
          <w:b/>
          <w:lang w:val="sr-Cyrl-CS"/>
        </w:rPr>
        <w:t xml:space="preserve">– </w:t>
      </w:r>
      <w:r w:rsidR="00BE08E0" w:rsidRPr="008114B4">
        <w:rPr>
          <w:b/>
          <w:lang w:val="sr-Cyrl-CS"/>
        </w:rPr>
        <w:t>ОРН</w:t>
      </w:r>
      <w:r w:rsidR="00BE08E0" w:rsidRPr="008114B4">
        <w:rPr>
          <w:b/>
          <w:lang w:val="sr-Latn-CS"/>
        </w:rPr>
        <w:t xml:space="preserve"> </w:t>
      </w:r>
      <w:r w:rsidR="00BE08E0">
        <w:rPr>
          <w:b/>
          <w:lang w:val="sr-Cyrl-CS"/>
        </w:rPr>
        <w:t>33140000</w:t>
      </w:r>
      <w:r w:rsidRPr="00C1162A">
        <w:rPr>
          <w:b/>
          <w:lang w:val="sr-Cyrl-CS"/>
        </w:rPr>
        <w:t>– НЕ ОТВАРАТИ“</w:t>
      </w:r>
      <w:r w:rsidRPr="00C1162A">
        <w:rPr>
          <w:lang w:val="sr-Cyrl-CS"/>
        </w:rPr>
        <w:t>.</w:t>
      </w:r>
    </w:p>
    <w:p w:rsidR="00FA27FA" w:rsidRPr="00E966C5" w:rsidRDefault="00FA27FA" w:rsidP="00FA27FA">
      <w:pPr>
        <w:tabs>
          <w:tab w:val="left" w:pos="549"/>
        </w:tabs>
        <w:ind w:left="540"/>
        <w:jc w:val="both"/>
        <w:rPr>
          <w:b/>
          <w:lang w:val="sr-Cyrl-CS"/>
        </w:rPr>
      </w:pPr>
      <w:r w:rsidRPr="00C1162A">
        <w:rPr>
          <w:rFonts w:eastAsia="TimesNewRomanPSMT"/>
          <w:bCs/>
          <w:iCs/>
        </w:rPr>
        <w:t>„</w:t>
      </w:r>
      <w:r w:rsidRPr="00C1162A">
        <w:rPr>
          <w:rFonts w:eastAsia="TimesNewRomanPSMT"/>
          <w:b/>
          <w:bCs/>
          <w:iCs/>
        </w:rPr>
        <w:t>Допуна понуде</w:t>
      </w:r>
      <w:r w:rsidRPr="00C1162A">
        <w:rPr>
          <w:rFonts w:eastAsia="TimesNewRomanPSMT"/>
          <w:bCs/>
          <w:iCs/>
        </w:rPr>
        <w:t xml:space="preserve"> </w:t>
      </w:r>
      <w:r w:rsidRPr="00C1162A">
        <w:rPr>
          <w:rFonts w:eastAsia="TimesNewRomanPS-BoldMT"/>
          <w:b/>
          <w:bCs/>
        </w:rPr>
        <w:t>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F70D7E" w:rsidRPr="00B25067">
        <w:rPr>
          <w:b/>
          <w:lang w:val="sr-Cyrl-CS"/>
        </w:rPr>
        <w:t>ЈН</w:t>
      </w:r>
      <w:r w:rsidR="00F70D7E">
        <w:rPr>
          <w:b/>
          <w:lang w:val="sr-Cyrl-CS"/>
        </w:rPr>
        <w:t>ОП</w:t>
      </w:r>
      <w:r w:rsidR="00F70D7E" w:rsidRPr="00B25067">
        <w:rPr>
          <w:b/>
          <w:lang w:val="sr-Cyrl-CS"/>
        </w:rPr>
        <w:t xml:space="preserve"> </w:t>
      </w:r>
      <w:r w:rsidR="00F70D7E">
        <w:rPr>
          <w:b/>
          <w:lang w:val="sr-Cyrl-CS"/>
        </w:rPr>
        <w:t>4</w:t>
      </w:r>
      <w:r w:rsidR="00F70D7E" w:rsidRPr="00B25067">
        <w:rPr>
          <w:b/>
          <w:lang w:val="sr-Cyrl-CS"/>
        </w:rPr>
        <w:t>/1</w:t>
      </w:r>
      <w:r w:rsidR="001C0807">
        <w:rPr>
          <w:b/>
          <w:lang w:val="sr-Latn-CS"/>
        </w:rPr>
        <w:t>8</w:t>
      </w:r>
      <w:r w:rsidR="00F70D7E" w:rsidRPr="00B25067">
        <w:rPr>
          <w:b/>
          <w:lang w:val="sr-Cyrl-CS"/>
        </w:rPr>
        <w:t xml:space="preserve"> </w:t>
      </w:r>
      <w:r w:rsidR="00F70D7E">
        <w:rPr>
          <w:b/>
          <w:bCs/>
          <w:lang w:val="sr-Cyrl-CS"/>
        </w:rPr>
        <w:t xml:space="preserve">Медицинско потрошни материјал – </w:t>
      </w:r>
      <w:r w:rsidR="007907B5">
        <w:rPr>
          <w:b/>
          <w:bCs/>
          <w:lang w:val="sr-Cyrl-CS"/>
        </w:rPr>
        <w:t xml:space="preserve"> </w:t>
      </w:r>
      <w:r w:rsidR="005B0D33" w:rsidRPr="006D5DFA">
        <w:rPr>
          <w:b/>
          <w:lang w:val="sr-Cyrl-CS"/>
        </w:rPr>
        <w:t xml:space="preserve">ЈН </w:t>
      </w:r>
      <w:r w:rsidR="005B0D33">
        <w:rPr>
          <w:b/>
          <w:lang/>
        </w:rPr>
        <w:t>4</w:t>
      </w:r>
      <w:r w:rsidR="005B0D33" w:rsidRPr="006D5DFA">
        <w:rPr>
          <w:b/>
          <w:lang w:val="sr-Cyrl-CS"/>
        </w:rPr>
        <w:t>.</w:t>
      </w:r>
      <w:r w:rsidR="005B0D33">
        <w:rPr>
          <w:b/>
          <w:lang w:val="sr-Latn-CS"/>
        </w:rPr>
        <w:t>6</w:t>
      </w:r>
      <w:r w:rsidR="005B0D33" w:rsidRPr="006D5DFA">
        <w:rPr>
          <w:b/>
          <w:lang w:val="sr-Cyrl-CS"/>
        </w:rPr>
        <w:t xml:space="preserve"> </w:t>
      </w:r>
      <w:r w:rsidR="005B0D33">
        <w:rPr>
          <w:b/>
          <w:lang/>
        </w:rPr>
        <w:t>Апотекарски</w:t>
      </w:r>
      <w:r w:rsidR="005B0D33" w:rsidRPr="006D5DFA">
        <w:rPr>
          <w:b/>
          <w:lang w:val="sr-Cyrl-CS"/>
        </w:rPr>
        <w:t xml:space="preserve"> </w:t>
      </w:r>
      <w:r w:rsidR="005B0D33" w:rsidRPr="00965F02">
        <w:rPr>
          <w:b/>
          <w:lang w:val="sr-Cyrl-CS"/>
        </w:rPr>
        <w:t>материјал</w:t>
      </w:r>
      <w:r w:rsidR="005B0D33">
        <w:rPr>
          <w:b/>
          <w:lang w:val="sr-Cyrl-CS"/>
        </w:rPr>
        <w:t xml:space="preserve"> </w:t>
      </w:r>
      <w:r w:rsidR="00F70D7E" w:rsidRPr="00C1162A">
        <w:rPr>
          <w:b/>
          <w:lang w:val="sr-Cyrl-CS"/>
        </w:rPr>
        <w:t xml:space="preserve">– </w:t>
      </w:r>
      <w:r w:rsidR="00F70D7E" w:rsidRPr="008114B4">
        <w:rPr>
          <w:b/>
          <w:lang w:val="sr-Cyrl-CS"/>
        </w:rPr>
        <w:t>ОРН</w:t>
      </w:r>
      <w:r w:rsidR="00F70D7E" w:rsidRPr="008114B4">
        <w:rPr>
          <w:b/>
          <w:lang w:val="sr-Latn-CS"/>
        </w:rPr>
        <w:t xml:space="preserve"> </w:t>
      </w:r>
      <w:r w:rsidR="00F70D7E">
        <w:rPr>
          <w:b/>
          <w:lang w:val="sr-Cyrl-CS"/>
        </w:rPr>
        <w:t>33140000</w:t>
      </w:r>
      <w:r w:rsidR="00F70D7E" w:rsidRPr="00C1162A">
        <w:rPr>
          <w:b/>
          <w:lang w:val="sr-Cyrl-CS"/>
        </w:rPr>
        <w:t>– НЕ ОТВАРАТИ“</w:t>
      </w:r>
      <w:r w:rsidR="00F70D7E" w:rsidRPr="00C1162A">
        <w:rPr>
          <w:lang w:val="sr-Cyrl-CS"/>
        </w:rPr>
        <w:t>.</w:t>
      </w:r>
    </w:p>
    <w:p w:rsidR="00FA27FA" w:rsidRPr="00E966C5" w:rsidRDefault="00FA27FA" w:rsidP="00FA27FA">
      <w:pPr>
        <w:tabs>
          <w:tab w:val="left" w:pos="549"/>
        </w:tabs>
        <w:ind w:left="540"/>
        <w:jc w:val="both"/>
        <w:rPr>
          <w:b/>
          <w:i/>
          <w:lang w:val="sr-Cyrl-CS"/>
        </w:rPr>
      </w:pPr>
      <w:r>
        <w:rPr>
          <w:lang w:val="sr-Cyrl-CS"/>
        </w:rPr>
        <w:t xml:space="preserve"> </w:t>
      </w:r>
      <w:r w:rsidRPr="00C1162A">
        <w:rPr>
          <w:rFonts w:eastAsia="TimesNewRomanPSMT"/>
          <w:bCs/>
          <w:iCs/>
        </w:rPr>
        <w:t>„</w:t>
      </w:r>
      <w:r w:rsidRPr="00C1162A">
        <w:rPr>
          <w:rFonts w:eastAsia="TimesNewRomanPSMT"/>
          <w:b/>
          <w:bCs/>
          <w:iCs/>
        </w:rPr>
        <w:t>Опозив понуде</w:t>
      </w:r>
      <w:r w:rsidRPr="00C1162A">
        <w:rPr>
          <w:rFonts w:eastAsia="TimesNewRomanPSMT"/>
          <w:bCs/>
          <w:iCs/>
        </w:rPr>
        <w:t xml:space="preserve"> </w:t>
      </w:r>
      <w:r w:rsidRPr="00C1162A">
        <w:rPr>
          <w:rFonts w:eastAsia="TimesNewRomanPS-BoldMT"/>
          <w:b/>
          <w:bCs/>
        </w:rPr>
        <w:t>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F70D7E" w:rsidRPr="00B25067">
        <w:rPr>
          <w:b/>
          <w:lang w:val="sr-Cyrl-CS"/>
        </w:rPr>
        <w:t>ЈН</w:t>
      </w:r>
      <w:r w:rsidR="00F70D7E">
        <w:rPr>
          <w:b/>
          <w:lang w:val="sr-Cyrl-CS"/>
        </w:rPr>
        <w:t>ОП</w:t>
      </w:r>
      <w:r w:rsidR="00F70D7E" w:rsidRPr="00B25067">
        <w:rPr>
          <w:b/>
          <w:lang w:val="sr-Cyrl-CS"/>
        </w:rPr>
        <w:t xml:space="preserve"> </w:t>
      </w:r>
      <w:r w:rsidR="00F70D7E">
        <w:rPr>
          <w:b/>
          <w:lang w:val="sr-Cyrl-CS"/>
        </w:rPr>
        <w:t>4</w:t>
      </w:r>
      <w:r w:rsidR="00F70D7E" w:rsidRPr="00B25067">
        <w:rPr>
          <w:b/>
          <w:lang w:val="sr-Cyrl-CS"/>
        </w:rPr>
        <w:t>/1</w:t>
      </w:r>
      <w:r w:rsidR="001C0807">
        <w:rPr>
          <w:b/>
          <w:lang/>
        </w:rPr>
        <w:t>8</w:t>
      </w:r>
      <w:r w:rsidR="00F70D7E" w:rsidRPr="00B25067">
        <w:rPr>
          <w:b/>
          <w:lang w:val="sr-Cyrl-CS"/>
        </w:rPr>
        <w:t xml:space="preserve"> </w:t>
      </w:r>
      <w:r w:rsidR="00F70D7E">
        <w:rPr>
          <w:b/>
          <w:bCs/>
          <w:lang w:val="sr-Cyrl-CS"/>
        </w:rPr>
        <w:t xml:space="preserve">Медицинско потрошни материјал – </w:t>
      </w:r>
      <w:r w:rsidR="005B0D33" w:rsidRPr="006D5DFA">
        <w:rPr>
          <w:b/>
          <w:lang w:val="sr-Cyrl-CS"/>
        </w:rPr>
        <w:t xml:space="preserve">ЈН </w:t>
      </w:r>
      <w:r w:rsidR="005B0D33">
        <w:rPr>
          <w:b/>
          <w:lang/>
        </w:rPr>
        <w:t>4</w:t>
      </w:r>
      <w:r w:rsidR="005B0D33" w:rsidRPr="006D5DFA">
        <w:rPr>
          <w:b/>
          <w:lang w:val="sr-Cyrl-CS"/>
        </w:rPr>
        <w:t>.</w:t>
      </w:r>
      <w:r w:rsidR="005B0D33">
        <w:rPr>
          <w:b/>
          <w:lang w:val="sr-Latn-CS"/>
        </w:rPr>
        <w:t>6</w:t>
      </w:r>
      <w:r w:rsidR="005B0D33" w:rsidRPr="006D5DFA">
        <w:rPr>
          <w:b/>
          <w:lang w:val="sr-Cyrl-CS"/>
        </w:rPr>
        <w:t xml:space="preserve"> </w:t>
      </w:r>
      <w:r w:rsidR="005B0D33">
        <w:rPr>
          <w:b/>
          <w:lang/>
        </w:rPr>
        <w:t>Апотекарски</w:t>
      </w:r>
      <w:r w:rsidR="005B0D33" w:rsidRPr="006D5DFA">
        <w:rPr>
          <w:b/>
          <w:lang w:val="sr-Cyrl-CS"/>
        </w:rPr>
        <w:t xml:space="preserve"> </w:t>
      </w:r>
      <w:r w:rsidR="005B0D33" w:rsidRPr="00965F02">
        <w:rPr>
          <w:b/>
          <w:lang w:val="sr-Cyrl-CS"/>
        </w:rPr>
        <w:t>материјал</w:t>
      </w:r>
      <w:r w:rsidR="005B0D33">
        <w:rPr>
          <w:b/>
          <w:lang w:val="sr-Cyrl-CS"/>
        </w:rPr>
        <w:t xml:space="preserve"> </w:t>
      </w:r>
      <w:r w:rsidR="00F70D7E" w:rsidRPr="00C1162A">
        <w:rPr>
          <w:b/>
          <w:lang w:val="sr-Cyrl-CS"/>
        </w:rPr>
        <w:t xml:space="preserve">– </w:t>
      </w:r>
      <w:r w:rsidR="00F70D7E" w:rsidRPr="008114B4">
        <w:rPr>
          <w:b/>
          <w:lang w:val="sr-Cyrl-CS"/>
        </w:rPr>
        <w:t>ОРН</w:t>
      </w:r>
      <w:r w:rsidR="00F70D7E" w:rsidRPr="008114B4">
        <w:rPr>
          <w:b/>
          <w:lang w:val="sr-Latn-CS"/>
        </w:rPr>
        <w:t xml:space="preserve"> </w:t>
      </w:r>
      <w:r w:rsidR="00F70D7E">
        <w:rPr>
          <w:b/>
          <w:lang w:val="sr-Cyrl-CS"/>
        </w:rPr>
        <w:t>33140000</w:t>
      </w:r>
      <w:r w:rsidR="00F70D7E" w:rsidRPr="00C1162A">
        <w:rPr>
          <w:b/>
          <w:lang w:val="sr-Cyrl-CS"/>
        </w:rPr>
        <w:t>– НЕ ОТВАРАТИ“</w:t>
      </w:r>
      <w:r w:rsidR="00F70D7E" w:rsidRPr="00C1162A">
        <w:rPr>
          <w:lang w:val="sr-Cyrl-CS"/>
        </w:rPr>
        <w:t>.</w:t>
      </w:r>
    </w:p>
    <w:p w:rsidR="00F70D7E" w:rsidRDefault="00FA27FA" w:rsidP="00F70D7E">
      <w:pPr>
        <w:tabs>
          <w:tab w:val="left" w:pos="549"/>
        </w:tabs>
        <w:ind w:left="540"/>
        <w:jc w:val="both"/>
        <w:rPr>
          <w:lang w:val="sr-Cyrl-CS"/>
        </w:rPr>
      </w:pPr>
      <w:r w:rsidRPr="00C1162A">
        <w:rPr>
          <w:rFonts w:eastAsia="TimesNewRomanPSMT"/>
          <w:bCs/>
          <w:iCs/>
        </w:rPr>
        <w:t>„</w:t>
      </w:r>
      <w:r w:rsidRPr="00C1162A">
        <w:rPr>
          <w:rFonts w:eastAsia="TimesNewRomanPSMT"/>
          <w:b/>
          <w:bCs/>
          <w:iCs/>
        </w:rPr>
        <w:t>Измена и допуна понуде</w:t>
      </w:r>
      <w:r w:rsidRPr="00C1162A">
        <w:rPr>
          <w:rFonts w:eastAsia="TimesNewRomanPS-BoldMT"/>
          <w:b/>
          <w:bCs/>
        </w:rPr>
        <w:t xml:space="preserve"> за јавну набавку</w:t>
      </w:r>
      <w:r w:rsidRPr="00C1162A">
        <w:t xml:space="preserve"> (</w:t>
      </w:r>
      <w:r w:rsidRPr="00C1162A">
        <w:rPr>
          <w:lang/>
        </w:rPr>
        <w:t>добара</w:t>
      </w:r>
      <w:r w:rsidRPr="00C1162A">
        <w:t xml:space="preserve">) </w:t>
      </w:r>
      <w:r w:rsidRPr="00C1162A">
        <w:rPr>
          <w:lang w:val="sr-Cyrl-CS"/>
        </w:rPr>
        <w:t>–</w:t>
      </w:r>
      <w:r w:rsidRPr="00C1162A">
        <w:rPr>
          <w:b/>
          <w:lang w:val="sr-Cyrl-CS"/>
        </w:rPr>
        <w:t xml:space="preserve"> </w:t>
      </w:r>
      <w:r w:rsidR="00F70D7E" w:rsidRPr="00B25067">
        <w:rPr>
          <w:b/>
          <w:lang w:val="sr-Cyrl-CS"/>
        </w:rPr>
        <w:t>ЈН</w:t>
      </w:r>
      <w:r w:rsidR="00F70D7E">
        <w:rPr>
          <w:b/>
          <w:lang w:val="sr-Cyrl-CS"/>
        </w:rPr>
        <w:t>ОП</w:t>
      </w:r>
      <w:r w:rsidR="00F70D7E" w:rsidRPr="00B25067">
        <w:rPr>
          <w:b/>
          <w:lang w:val="sr-Cyrl-CS"/>
        </w:rPr>
        <w:t xml:space="preserve"> </w:t>
      </w:r>
      <w:r w:rsidR="00F70D7E">
        <w:rPr>
          <w:b/>
          <w:lang w:val="sr-Cyrl-CS"/>
        </w:rPr>
        <w:t>4</w:t>
      </w:r>
      <w:r w:rsidR="00F70D7E" w:rsidRPr="00B25067">
        <w:rPr>
          <w:b/>
          <w:lang w:val="sr-Cyrl-CS"/>
        </w:rPr>
        <w:t>/1</w:t>
      </w:r>
      <w:r w:rsidR="001C0807">
        <w:rPr>
          <w:b/>
          <w:lang/>
        </w:rPr>
        <w:t>8</w:t>
      </w:r>
      <w:r w:rsidR="00F70D7E" w:rsidRPr="00B25067">
        <w:rPr>
          <w:b/>
          <w:lang w:val="sr-Cyrl-CS"/>
        </w:rPr>
        <w:t xml:space="preserve"> </w:t>
      </w:r>
      <w:r w:rsidR="00F70D7E">
        <w:rPr>
          <w:b/>
          <w:bCs/>
          <w:lang w:val="sr-Cyrl-CS"/>
        </w:rPr>
        <w:t xml:space="preserve">Медицинско потрошни материјал – </w:t>
      </w:r>
      <w:r w:rsidR="005B0D33" w:rsidRPr="006D5DFA">
        <w:rPr>
          <w:b/>
          <w:lang w:val="sr-Cyrl-CS"/>
        </w:rPr>
        <w:t xml:space="preserve">ЈН </w:t>
      </w:r>
      <w:r w:rsidR="005B0D33">
        <w:rPr>
          <w:b/>
          <w:lang/>
        </w:rPr>
        <w:t>4</w:t>
      </w:r>
      <w:r w:rsidR="005B0D33" w:rsidRPr="006D5DFA">
        <w:rPr>
          <w:b/>
          <w:lang w:val="sr-Cyrl-CS"/>
        </w:rPr>
        <w:t>.</w:t>
      </w:r>
      <w:r w:rsidR="005B0D33">
        <w:rPr>
          <w:b/>
          <w:lang w:val="sr-Latn-CS"/>
        </w:rPr>
        <w:t>6</w:t>
      </w:r>
      <w:r w:rsidR="005B0D33" w:rsidRPr="006D5DFA">
        <w:rPr>
          <w:b/>
          <w:lang w:val="sr-Cyrl-CS"/>
        </w:rPr>
        <w:t xml:space="preserve"> </w:t>
      </w:r>
      <w:r w:rsidR="005B0D33">
        <w:rPr>
          <w:b/>
          <w:lang/>
        </w:rPr>
        <w:t>Апотекарски</w:t>
      </w:r>
      <w:r w:rsidR="005B0D33" w:rsidRPr="006D5DFA">
        <w:rPr>
          <w:b/>
          <w:lang w:val="sr-Cyrl-CS"/>
        </w:rPr>
        <w:t xml:space="preserve"> </w:t>
      </w:r>
      <w:r w:rsidR="005B0D33" w:rsidRPr="00965F02">
        <w:rPr>
          <w:b/>
          <w:lang w:val="sr-Cyrl-CS"/>
        </w:rPr>
        <w:t>материјал</w:t>
      </w:r>
      <w:r w:rsidR="005B0D33">
        <w:rPr>
          <w:b/>
          <w:lang w:val="sr-Cyrl-CS"/>
        </w:rPr>
        <w:t xml:space="preserve"> </w:t>
      </w:r>
      <w:r w:rsidR="00F70D7E" w:rsidRPr="00C1162A">
        <w:rPr>
          <w:b/>
          <w:lang w:val="sr-Cyrl-CS"/>
        </w:rPr>
        <w:t xml:space="preserve">– </w:t>
      </w:r>
      <w:r w:rsidR="00F70D7E" w:rsidRPr="008114B4">
        <w:rPr>
          <w:b/>
          <w:lang w:val="sr-Cyrl-CS"/>
        </w:rPr>
        <w:t>ОРН</w:t>
      </w:r>
      <w:r w:rsidR="00F70D7E" w:rsidRPr="008114B4">
        <w:rPr>
          <w:b/>
          <w:lang w:val="sr-Latn-CS"/>
        </w:rPr>
        <w:t xml:space="preserve"> </w:t>
      </w:r>
      <w:r w:rsidR="00F70D7E">
        <w:rPr>
          <w:b/>
          <w:lang w:val="sr-Cyrl-CS"/>
        </w:rPr>
        <w:t>33140000</w:t>
      </w:r>
      <w:r w:rsidR="00F70D7E" w:rsidRPr="00C1162A">
        <w:rPr>
          <w:b/>
          <w:lang w:val="sr-Cyrl-CS"/>
        </w:rPr>
        <w:t>– НЕ ОТВАРАТИ“</w:t>
      </w:r>
      <w:r w:rsidR="00F70D7E" w:rsidRPr="00C1162A">
        <w:rPr>
          <w:lang w:val="sr-Cyrl-CS"/>
        </w:rPr>
        <w:t>.</w:t>
      </w:r>
    </w:p>
    <w:p w:rsidR="00FA27FA" w:rsidRDefault="00FA27FA" w:rsidP="00F70D7E">
      <w:pPr>
        <w:tabs>
          <w:tab w:val="left" w:pos="549"/>
        </w:tabs>
        <w:ind w:left="540"/>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FA27FA" w:rsidRDefault="00FA27FA" w:rsidP="00FA27FA">
      <w:pPr>
        <w:tabs>
          <w:tab w:val="left" w:pos="-720"/>
          <w:tab w:val="left" w:pos="0"/>
        </w:tabs>
        <w:ind w:left="540" w:right="103"/>
        <w:jc w:val="both"/>
        <w:rPr>
          <w:lang w:val="sr-Cyrl-CS"/>
        </w:rPr>
      </w:pPr>
      <w:r w:rsidRPr="00EE4C9B">
        <w:t>По истеку рока за подношење понуда понуђач не може да повуче нити да мења своју понуду.</w:t>
      </w:r>
    </w:p>
    <w:p w:rsidR="00F70D7E" w:rsidRPr="00F70D7E" w:rsidRDefault="00F70D7E" w:rsidP="00FA27FA">
      <w:pPr>
        <w:tabs>
          <w:tab w:val="left" w:pos="-720"/>
          <w:tab w:val="left" w:pos="0"/>
        </w:tabs>
        <w:ind w:left="540" w:right="103"/>
        <w:jc w:val="both"/>
        <w:rPr>
          <w:lang w:val="sr-Cyrl-CS"/>
        </w:rPr>
      </w:pPr>
    </w:p>
    <w:p w:rsidR="00FA27FA" w:rsidRPr="002D4E22" w:rsidRDefault="00FA27FA" w:rsidP="00FA27FA">
      <w:pPr>
        <w:numPr>
          <w:ilvl w:val="0"/>
          <w:numId w:val="4"/>
        </w:numPr>
        <w:tabs>
          <w:tab w:val="clear" w:pos="360"/>
          <w:tab w:val="left" w:pos="-720"/>
          <w:tab w:val="num" w:pos="540"/>
        </w:tabs>
        <w:ind w:hanging="396"/>
        <w:jc w:val="both"/>
        <w:rPr>
          <w:lang w:val="sr-Cyrl-CS"/>
        </w:rPr>
      </w:pPr>
      <w:r w:rsidRPr="002D4E22">
        <w:rPr>
          <w:b/>
          <w:lang w:val="sr-Cyrl-CS"/>
        </w:rPr>
        <w:lastRenderedPageBreak/>
        <w:t>Самостално подношење понуде</w:t>
      </w:r>
    </w:p>
    <w:p w:rsidR="00FA27FA" w:rsidRPr="002D4E22" w:rsidRDefault="00FA27FA"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FA27FA" w:rsidRPr="002D4E22" w:rsidRDefault="00FA27FA"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FA27FA" w:rsidRPr="00032B29" w:rsidRDefault="00FA27FA" w:rsidP="00FA27FA">
      <w:pPr>
        <w:numPr>
          <w:ilvl w:val="0"/>
          <w:numId w:val="4"/>
        </w:numPr>
        <w:tabs>
          <w:tab w:val="clear" w:pos="360"/>
          <w:tab w:val="left" w:pos="-720"/>
          <w:tab w:val="left" w:pos="-142"/>
          <w:tab w:val="num" w:pos="540"/>
        </w:tabs>
        <w:ind w:left="284" w:right="103" w:hanging="302"/>
        <w:jc w:val="both"/>
        <w:rPr>
          <w:lang w:val="sr-Cyrl-CS"/>
        </w:rPr>
      </w:pPr>
      <w:r w:rsidRPr="00032B29">
        <w:rPr>
          <w:b/>
          <w:lang w:val="sr-Cyrl-CS"/>
        </w:rPr>
        <w:t>Понуда са подизвођачем</w:t>
      </w:r>
      <w:r>
        <w:rPr>
          <w:b/>
          <w:lang w:val="sr-Cyrl-CS"/>
        </w:rPr>
        <w:t xml:space="preserve"> (</w:t>
      </w:r>
      <w:r w:rsidR="00B26CA4">
        <w:rPr>
          <w:b/>
          <w:lang/>
        </w:rPr>
        <w:t>Обрасци</w:t>
      </w:r>
      <w:r w:rsidR="00B26CA4">
        <w:rPr>
          <w:b/>
        </w:rPr>
        <w:t xml:space="preserve"> 1.1 и 1.2</w:t>
      </w:r>
      <w:r>
        <w:rPr>
          <w:b/>
          <w:lang w:val="sr-Cyrl-CS"/>
        </w:rPr>
        <w:t>)</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A27FA" w:rsidRPr="00C808BF" w:rsidRDefault="00FA27FA" w:rsidP="00FA27FA">
      <w:pPr>
        <w:numPr>
          <w:ilvl w:val="0"/>
          <w:numId w:val="4"/>
        </w:numPr>
        <w:tabs>
          <w:tab w:val="clear" w:pos="360"/>
          <w:tab w:val="left" w:pos="-720"/>
          <w:tab w:val="left" w:pos="-142"/>
          <w:tab w:val="num" w:pos="540"/>
        </w:tabs>
        <w:ind w:left="540" w:right="103" w:hanging="558"/>
        <w:jc w:val="both"/>
        <w:rPr>
          <w:lang w:val="sr-Cyrl-CS"/>
        </w:rPr>
      </w:pPr>
      <w:r w:rsidRPr="00C808BF">
        <w:rPr>
          <w:b/>
          <w:lang w:val="sr-Cyrl-CS"/>
        </w:rPr>
        <w:t>Заједничка понуда - група понуђача</w:t>
      </w:r>
      <w:r>
        <w:rPr>
          <w:b/>
          <w:lang w:val="sr-Cyrl-CS"/>
        </w:rPr>
        <w:t xml:space="preserve"> (</w:t>
      </w:r>
      <w:r w:rsidR="00B26CA4">
        <w:rPr>
          <w:b/>
          <w:lang/>
        </w:rPr>
        <w:t>Обрасци</w:t>
      </w:r>
      <w:r w:rsidR="00B26CA4">
        <w:rPr>
          <w:b/>
        </w:rPr>
        <w:t xml:space="preserve"> 1.3 и 1.4</w:t>
      </w:r>
      <w:r>
        <w:rPr>
          <w:b/>
          <w:lang w:val="sr-Cyrl-CS"/>
        </w:rPr>
        <w:t>)</w:t>
      </w:r>
    </w:p>
    <w:p w:rsidR="00FA27FA" w:rsidRPr="00C808BF" w:rsidRDefault="00FA27FA"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FA27FA" w:rsidRPr="00C808BF" w:rsidRDefault="00FA27FA"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FA27FA" w:rsidRPr="00C808BF" w:rsidRDefault="00FA27FA"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FA27FA" w:rsidRPr="002A0C5E" w:rsidRDefault="00FA27FA"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понуђачу који ће издати рачун;</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рачуну на који ће бити извршено плаћање;</w:t>
      </w:r>
    </w:p>
    <w:p w:rsidR="00FA27FA" w:rsidRPr="002A0C5E" w:rsidRDefault="00FA27FA" w:rsidP="00FA27FA">
      <w:pPr>
        <w:numPr>
          <w:ilvl w:val="0"/>
          <w:numId w:val="3"/>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FA27FA" w:rsidRPr="002A0C5E" w:rsidRDefault="00FA27FA" w:rsidP="00FA27FA">
      <w:pPr>
        <w:ind w:left="540" w:right="103"/>
        <w:jc w:val="both"/>
        <w:rPr>
          <w:lang w:val="sr-Cyrl-CS"/>
        </w:rPr>
      </w:pPr>
      <w:r w:rsidRPr="002A0C5E">
        <w:rPr>
          <w:lang w:val="sr-Cyrl-CS"/>
        </w:rPr>
        <w:t>Понуђачи који поднесу заједничку понуду одговарају неограничено солидарно према наручиоцу.</w:t>
      </w:r>
    </w:p>
    <w:p w:rsidR="00FA27FA" w:rsidRDefault="00FA27FA" w:rsidP="00FA27FA">
      <w:pPr>
        <w:pStyle w:val="BodyText"/>
        <w:numPr>
          <w:ilvl w:val="0"/>
          <w:numId w:val="4"/>
        </w:numPr>
        <w:tabs>
          <w:tab w:val="clear" w:pos="360"/>
          <w:tab w:val="num" w:pos="540"/>
        </w:tabs>
        <w:spacing w:after="0"/>
        <w:ind w:left="522" w:hanging="540"/>
        <w:jc w:val="both"/>
        <w:rPr>
          <w:b/>
          <w:lang w:val="sr-Cyrl-CS"/>
        </w:rPr>
      </w:pPr>
      <w:r w:rsidRPr="007E126E">
        <w:rPr>
          <w:b/>
          <w:lang w:val="sr-Cyrl-CS"/>
        </w:rPr>
        <w:t>Захтеви у погледу начина, рока и услова плаћања, гарантног рока, рока испоруке и рока важења понуде.</w:t>
      </w:r>
    </w:p>
    <w:p w:rsidR="00994396" w:rsidRPr="00C1162A" w:rsidRDefault="00994396" w:rsidP="00994396">
      <w:pPr>
        <w:ind w:left="360" w:right="367"/>
        <w:jc w:val="both"/>
        <w:rPr>
          <w:b/>
          <w:bCs/>
          <w:i/>
          <w:iCs/>
        </w:rPr>
      </w:pPr>
      <w:r w:rsidRPr="00C1162A">
        <w:rPr>
          <w:iCs/>
        </w:rPr>
        <w:t>Понуђачу није дозвољено да захтева аванс.</w:t>
      </w:r>
    </w:p>
    <w:p w:rsidR="00994396" w:rsidRDefault="00994396" w:rsidP="00994396">
      <w:pPr>
        <w:ind w:left="360" w:right="367"/>
        <w:jc w:val="both"/>
        <w:rPr>
          <w:iCs/>
          <w:lang w:val="sr-Cyrl-CS"/>
        </w:rPr>
      </w:pPr>
      <w:r w:rsidRPr="00C1162A">
        <w:rPr>
          <w:iCs/>
        </w:rPr>
        <w:t>Рок</w:t>
      </w:r>
      <w:r>
        <w:rPr>
          <w:iCs/>
          <w:lang/>
        </w:rPr>
        <w:t xml:space="preserve"> и начин</w:t>
      </w:r>
      <w:r>
        <w:rPr>
          <w:iCs/>
        </w:rPr>
        <w:t xml:space="preserve"> плаћања</w:t>
      </w:r>
      <w:r>
        <w:rPr>
          <w:iCs/>
          <w:lang/>
        </w:rPr>
        <w:t>: в</w:t>
      </w:r>
      <w:r>
        <w:t>ирмански, одложено у року од 90 дана од дана пријема фактуре.</w:t>
      </w:r>
      <w:r>
        <w:rPr>
          <w:lang/>
        </w:rPr>
        <w:t xml:space="preserve"> </w:t>
      </w:r>
      <w:r>
        <w:t>(Усклађено са Законом о роковима измирења новчаних обавеза у комерцијалним трансакцијама, (СЛ. Број 119/12 и СЛ. Број 68/15).</w:t>
      </w:r>
      <w:r w:rsidRPr="00C1162A">
        <w:rPr>
          <w:iCs/>
          <w:lang w:val="sr-Cyrl-CS"/>
        </w:rPr>
        <w:t xml:space="preserve"> </w:t>
      </w:r>
    </w:p>
    <w:p w:rsidR="00994396" w:rsidRPr="00067C40" w:rsidRDefault="00994396" w:rsidP="00994396">
      <w:pPr>
        <w:ind w:left="360" w:right="367"/>
        <w:jc w:val="both"/>
        <w:rPr>
          <w:iCs/>
          <w:lang w:val="sr-Cyrl-CS"/>
        </w:rPr>
      </w:pPr>
      <w:r w:rsidRPr="00C1162A">
        <w:rPr>
          <w:iCs/>
        </w:rPr>
        <w:t xml:space="preserve">Плаћање се врши уплатом на рачун </w:t>
      </w:r>
      <w:r w:rsidRPr="00C1162A">
        <w:rPr>
          <w:iCs/>
          <w:lang w:val="sr-Cyrl-CS"/>
        </w:rPr>
        <w:t>П</w:t>
      </w:r>
      <w:r w:rsidRPr="00C1162A">
        <w:rPr>
          <w:iCs/>
        </w:rPr>
        <w:t>онуђача.</w:t>
      </w:r>
    </w:p>
    <w:p w:rsidR="00994396" w:rsidRPr="00B26CA4" w:rsidRDefault="00994396" w:rsidP="00994396">
      <w:pPr>
        <w:ind w:left="360" w:right="367"/>
        <w:jc w:val="both"/>
        <w:rPr>
          <w:iCs/>
          <w:lang w:val="sr-Cyrl-CS"/>
        </w:rPr>
      </w:pPr>
      <w:r w:rsidRPr="00B26CA4">
        <w:rPr>
          <w:iCs/>
        </w:rPr>
        <w:t>Захтев у погледу рока испоруке добара,</w:t>
      </w:r>
    </w:p>
    <w:p w:rsidR="00F70D7E" w:rsidRDefault="00994396" w:rsidP="00994396">
      <w:pPr>
        <w:pStyle w:val="BodyText"/>
        <w:ind w:left="360" w:right="322"/>
        <w:jc w:val="both"/>
        <w:rPr>
          <w:rFonts w:ascii="Arial" w:hAnsi="Arial" w:cs="Arial"/>
          <w:sz w:val="20"/>
          <w:szCs w:val="20"/>
          <w:lang w:val="sr-Cyrl-CS"/>
        </w:rPr>
      </w:pPr>
      <w:r w:rsidRPr="00C1162A">
        <w:t>По</w:t>
      </w:r>
      <w:r w:rsidRPr="00C1162A">
        <w:rPr>
          <w:spacing w:val="-1"/>
        </w:rPr>
        <w:t>н</w:t>
      </w:r>
      <w:r w:rsidRPr="00C1162A">
        <w:rPr>
          <w:spacing w:val="1"/>
        </w:rPr>
        <w:t>у</w:t>
      </w:r>
      <w:r w:rsidRPr="00C1162A">
        <w:t>ђач</w:t>
      </w:r>
      <w:r w:rsidRPr="00C1162A">
        <w:rPr>
          <w:spacing w:val="10"/>
        </w:rPr>
        <w:t xml:space="preserve"> </w:t>
      </w:r>
      <w:r w:rsidRPr="00C1162A">
        <w:rPr>
          <w:spacing w:val="-1"/>
        </w:rPr>
        <w:t>ћ</w:t>
      </w:r>
      <w:r w:rsidRPr="00C1162A">
        <w:t>е</w:t>
      </w:r>
      <w:r w:rsidRPr="00C1162A">
        <w:rPr>
          <w:spacing w:val="9"/>
        </w:rPr>
        <w:t xml:space="preserve"> </w:t>
      </w:r>
      <w:r w:rsidRPr="00C1162A">
        <w:rPr>
          <w:spacing w:val="-1"/>
        </w:rPr>
        <w:t>с</w:t>
      </w:r>
      <w:r w:rsidRPr="00C1162A">
        <w:rPr>
          <w:spacing w:val="1"/>
        </w:rPr>
        <w:t>ук</w:t>
      </w:r>
      <w:r w:rsidRPr="00C1162A">
        <w:t>ц</w:t>
      </w:r>
      <w:r w:rsidRPr="00C1162A">
        <w:rPr>
          <w:spacing w:val="-1"/>
        </w:rPr>
        <w:t>ес</w:t>
      </w:r>
      <w:r w:rsidRPr="00C1162A">
        <w:t>ив</w:t>
      </w:r>
      <w:r w:rsidRPr="00C1162A">
        <w:rPr>
          <w:spacing w:val="-1"/>
        </w:rPr>
        <w:t>н</w:t>
      </w:r>
      <w:r w:rsidRPr="00C1162A">
        <w:t>о</w:t>
      </w:r>
      <w:r w:rsidRPr="00C1162A">
        <w:rPr>
          <w:spacing w:val="10"/>
        </w:rPr>
        <w:t xml:space="preserve"> </w:t>
      </w:r>
      <w:r w:rsidRPr="00C1162A">
        <w:t>и</w:t>
      </w:r>
      <w:r w:rsidRPr="00C1162A">
        <w:rPr>
          <w:spacing w:val="2"/>
        </w:rPr>
        <w:t>с</w:t>
      </w:r>
      <w:r w:rsidRPr="00C1162A">
        <w:rPr>
          <w:spacing w:val="1"/>
        </w:rPr>
        <w:t>п</w:t>
      </w:r>
      <w:r w:rsidRPr="00C1162A">
        <w:t>о</w:t>
      </w:r>
      <w:r w:rsidRPr="00C1162A">
        <w:rPr>
          <w:spacing w:val="1"/>
        </w:rPr>
        <w:t>ру</w:t>
      </w:r>
      <w:r w:rsidRPr="00C1162A">
        <w:t>чива</w:t>
      </w:r>
      <w:r w:rsidRPr="00C1162A">
        <w:rPr>
          <w:spacing w:val="-1"/>
        </w:rPr>
        <w:t>т</w:t>
      </w:r>
      <w:r w:rsidRPr="00C1162A">
        <w:t>и</w:t>
      </w:r>
      <w:r w:rsidRPr="00C1162A">
        <w:rPr>
          <w:spacing w:val="10"/>
        </w:rPr>
        <w:t xml:space="preserve"> </w:t>
      </w:r>
      <w:r w:rsidRPr="00C1162A">
        <w:rPr>
          <w:spacing w:val="1"/>
        </w:rPr>
        <w:t>р</w:t>
      </w:r>
      <w:r w:rsidRPr="00C1162A">
        <w:t>о</w:t>
      </w:r>
      <w:r w:rsidRPr="00C1162A">
        <w:rPr>
          <w:spacing w:val="-1"/>
        </w:rPr>
        <w:t>б</w:t>
      </w:r>
      <w:r w:rsidRPr="00C1162A">
        <w:t>у</w:t>
      </w:r>
      <w:r w:rsidRPr="00C1162A">
        <w:rPr>
          <w:spacing w:val="11"/>
        </w:rPr>
        <w:t xml:space="preserve"> </w:t>
      </w:r>
      <w:r w:rsidRPr="00C1162A">
        <w:rPr>
          <w:spacing w:val="-1"/>
        </w:rPr>
        <w:t>п</w:t>
      </w:r>
      <w:r w:rsidRPr="00C1162A">
        <w:t>о</w:t>
      </w:r>
      <w:r w:rsidRPr="00C1162A">
        <w:rPr>
          <w:spacing w:val="10"/>
        </w:rPr>
        <w:t xml:space="preserve"> </w:t>
      </w:r>
      <w:r w:rsidRPr="00C1162A">
        <w:rPr>
          <w:spacing w:val="-1"/>
        </w:rPr>
        <w:t>з</w:t>
      </w:r>
      <w:r w:rsidRPr="00C1162A">
        <w:t>ах</w:t>
      </w:r>
      <w:r w:rsidRPr="00C1162A">
        <w:rPr>
          <w:spacing w:val="-1"/>
        </w:rPr>
        <w:t>те</w:t>
      </w:r>
      <w:r w:rsidRPr="00C1162A">
        <w:t>ву</w:t>
      </w:r>
      <w:r w:rsidRPr="00C1162A">
        <w:rPr>
          <w:spacing w:val="11"/>
        </w:rPr>
        <w:t xml:space="preserve"> </w:t>
      </w:r>
      <w:r w:rsidRPr="00C1162A">
        <w:rPr>
          <w:spacing w:val="-1"/>
          <w:lang w:val="sr-Cyrl-CS"/>
        </w:rPr>
        <w:t>Н</w:t>
      </w:r>
      <w:r w:rsidRPr="00C1162A">
        <w:t>а</w:t>
      </w:r>
      <w:r w:rsidRPr="00C1162A">
        <w:rPr>
          <w:spacing w:val="1"/>
        </w:rPr>
        <w:t>ру</w:t>
      </w:r>
      <w:r w:rsidRPr="00C1162A">
        <w:t>чиоца</w:t>
      </w:r>
      <w:r w:rsidRPr="00C1162A">
        <w:rPr>
          <w:spacing w:val="11"/>
        </w:rPr>
        <w:t xml:space="preserve"> </w:t>
      </w:r>
      <w:r w:rsidRPr="00C1162A">
        <w:rPr>
          <w:spacing w:val="-1"/>
        </w:rPr>
        <w:t>(с</w:t>
      </w:r>
      <w:r w:rsidRPr="00C1162A">
        <w:t>војим</w:t>
      </w:r>
      <w:r w:rsidRPr="00C1162A">
        <w:rPr>
          <w:spacing w:val="9"/>
        </w:rPr>
        <w:t xml:space="preserve"> </w:t>
      </w:r>
      <w:r w:rsidRPr="00C1162A">
        <w:t>во</w:t>
      </w:r>
      <w:r w:rsidRPr="00C1162A">
        <w:rPr>
          <w:spacing w:val="-1"/>
        </w:rPr>
        <w:t>з</w:t>
      </w:r>
      <w:r w:rsidRPr="00C1162A">
        <w:t>и</w:t>
      </w:r>
      <w:r w:rsidRPr="00C1162A">
        <w:rPr>
          <w:spacing w:val="-1"/>
        </w:rPr>
        <w:t>л</w:t>
      </w:r>
      <w:r w:rsidRPr="00C1162A">
        <w:t>и</w:t>
      </w:r>
      <w:r w:rsidRPr="00C1162A">
        <w:rPr>
          <w:spacing w:val="2"/>
        </w:rPr>
        <w:t>м</w:t>
      </w:r>
      <w:r w:rsidRPr="00C1162A">
        <w:t>а</w:t>
      </w:r>
      <w:r w:rsidRPr="00C1162A">
        <w:rPr>
          <w:spacing w:val="-1"/>
        </w:rPr>
        <w:t>)</w:t>
      </w:r>
      <w:r>
        <w:rPr>
          <w:lang/>
        </w:rPr>
        <w:t xml:space="preserve">. </w:t>
      </w:r>
      <w:r>
        <w:t xml:space="preserve">Минимално прихватљив рок испоруке је 1 дан од потврде пријема захтева наручиоца, а максимално прихватљив рок испоруке је </w:t>
      </w:r>
      <w:r w:rsidR="000B3534">
        <w:t>2</w:t>
      </w:r>
      <w:r>
        <w:t xml:space="preserve"> дана од потврде пријема захтева наручиоца.</w:t>
      </w:r>
      <w:r w:rsidRPr="00C1162A">
        <w:t>.</w:t>
      </w:r>
      <w:r>
        <w:t xml:space="preserve"> </w:t>
      </w:r>
      <w:r w:rsidRPr="00C1162A">
        <w:rPr>
          <w:lang w:val="sr-Cyrl-CS"/>
        </w:rPr>
        <w:t>Наручилац није у обавези да поручи сву робу која је исказана у спецификацији добара која су предмет јавне набавке</w:t>
      </w:r>
      <w:r w:rsidRPr="00C1162A">
        <w:t>.</w:t>
      </w:r>
      <w:r>
        <w:t xml:space="preserve"> </w:t>
      </w:r>
      <w:r w:rsidRPr="00C1162A">
        <w:t>Место испоруке</w:t>
      </w:r>
      <w:r w:rsidRPr="00C1162A">
        <w:rPr>
          <w:lang w:val="sr-Latn-CS"/>
        </w:rPr>
        <w:t xml:space="preserve">: </w:t>
      </w:r>
      <w:r w:rsidRPr="00C1162A">
        <w:rPr>
          <w:lang w:val="sr-Cyrl-CS"/>
        </w:rPr>
        <w:t>Просторије Болничке апотеке Опште болнице „Стефан Високи“</w:t>
      </w:r>
      <w:r w:rsidRPr="00C1162A">
        <w:rPr>
          <w:lang w:val="sr-Latn-CS"/>
        </w:rPr>
        <w:t xml:space="preserve">, ул. </w:t>
      </w:r>
      <w:r w:rsidRPr="00C1162A">
        <w:rPr>
          <w:lang w:val="sr-Cyrl-CS"/>
        </w:rPr>
        <w:t>Вука Караџића бр. 147, Смедеревска Паланка</w:t>
      </w:r>
      <w:r>
        <w:rPr>
          <w:rFonts w:ascii="Arial" w:hAnsi="Arial" w:cs="Arial"/>
          <w:sz w:val="20"/>
          <w:szCs w:val="20"/>
          <w:lang w:val="sr-Cyrl-CS"/>
        </w:rPr>
        <w:t>.</w:t>
      </w:r>
    </w:p>
    <w:p w:rsidR="00F70D7E" w:rsidRDefault="00F70D7E" w:rsidP="00FA27FA">
      <w:pPr>
        <w:pStyle w:val="BodyText"/>
        <w:ind w:left="522" w:right="322"/>
        <w:jc w:val="both"/>
        <w:rPr>
          <w:rFonts w:ascii="Arial" w:hAnsi="Arial" w:cs="Arial"/>
          <w:sz w:val="20"/>
          <w:szCs w:val="20"/>
          <w:lang w:val="sr-Cyrl-CS"/>
        </w:rPr>
      </w:pPr>
    </w:p>
    <w:p w:rsidR="00F70D7E" w:rsidRPr="006175EB" w:rsidRDefault="00F70D7E" w:rsidP="00994396">
      <w:pPr>
        <w:pStyle w:val="BodyText"/>
        <w:ind w:right="322"/>
        <w:jc w:val="both"/>
        <w:rPr>
          <w:lang w:val="sr-Cyrl-CS"/>
        </w:rPr>
      </w:pPr>
    </w:p>
    <w:p w:rsidR="00FA27FA" w:rsidRPr="002D4E22" w:rsidRDefault="00FA27FA" w:rsidP="00FA27FA">
      <w:pPr>
        <w:numPr>
          <w:ilvl w:val="0"/>
          <w:numId w:val="4"/>
        </w:numPr>
        <w:tabs>
          <w:tab w:val="clear" w:pos="360"/>
          <w:tab w:val="left" w:pos="-720"/>
          <w:tab w:val="left" w:pos="-142"/>
          <w:tab w:val="num" w:pos="540"/>
        </w:tabs>
        <w:ind w:left="522" w:right="103" w:hanging="540"/>
        <w:jc w:val="both"/>
        <w:rPr>
          <w:color w:val="000000"/>
          <w:lang w:val="sr-Cyrl-CS"/>
        </w:rPr>
      </w:pPr>
      <w:r w:rsidRPr="002D4E22">
        <w:rPr>
          <w:b/>
          <w:color w:val="000000"/>
          <w:lang w:val="sr-Cyrl-CS"/>
        </w:rPr>
        <w:lastRenderedPageBreak/>
        <w:t>Цена</w:t>
      </w:r>
    </w:p>
    <w:p w:rsidR="00FA27FA" w:rsidRPr="00F234D3" w:rsidRDefault="00FA27FA"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FA27FA" w:rsidRPr="00C80FC5" w:rsidRDefault="00FA27FA" w:rsidP="00FA27FA">
      <w:pPr>
        <w:ind w:left="522" w:right="103"/>
        <w:jc w:val="both"/>
        <w:rPr>
          <w:lang w:val="sr-Cyrl-CS"/>
        </w:rPr>
      </w:pPr>
      <w:r w:rsidRPr="00C80FC5">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FA27FA" w:rsidRPr="00C80FC5" w:rsidRDefault="00FA27FA" w:rsidP="00FA27FA">
      <w:pPr>
        <w:ind w:left="522" w:right="103"/>
        <w:jc w:val="both"/>
        <w:rPr>
          <w:lang w:val="sr-Cyrl-CS"/>
        </w:rPr>
      </w:pPr>
      <w:r w:rsidRPr="00C80FC5">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w:t>
      </w:r>
      <w:r w:rsidRPr="00B26CA4">
        <w:rPr>
          <w:lang w:val="sr-Cyrl-CS"/>
        </w:rPr>
        <w:t>, а уз обострану сагласност.</w:t>
      </w:r>
    </w:p>
    <w:p w:rsidR="00FA27FA" w:rsidRPr="00C80FC5" w:rsidRDefault="00FA27FA" w:rsidP="00FA27FA">
      <w:pPr>
        <w:ind w:left="522" w:right="103"/>
        <w:jc w:val="both"/>
        <w:rPr>
          <w:lang w:val="sr-Cyrl-CS"/>
        </w:rPr>
      </w:pPr>
      <w:r w:rsidRPr="00C80FC5">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FA27FA" w:rsidRPr="00F234D3" w:rsidRDefault="00FA27FA" w:rsidP="00FA27FA">
      <w:pPr>
        <w:ind w:left="522" w:right="103"/>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FA27FA" w:rsidRPr="006B761A" w:rsidRDefault="00FA27FA" w:rsidP="00FA27FA">
      <w:pPr>
        <w:numPr>
          <w:ilvl w:val="0"/>
          <w:numId w:val="4"/>
        </w:numPr>
        <w:tabs>
          <w:tab w:val="clear" w:pos="360"/>
          <w:tab w:val="left" w:pos="-720"/>
          <w:tab w:val="left" w:pos="-142"/>
          <w:tab w:val="num" w:pos="504"/>
        </w:tabs>
        <w:ind w:left="392" w:right="103" w:hanging="434"/>
        <w:jc w:val="both"/>
        <w:rPr>
          <w:lang w:val="sr-Cyrl-CS"/>
        </w:rPr>
      </w:pPr>
      <w:r w:rsidRPr="006B761A">
        <w:rPr>
          <w:b/>
          <w:lang w:val="sr-Cyrl-CS"/>
        </w:rPr>
        <w:t>Средство финансијског обезбеђења за извршење уговорне обавезе</w:t>
      </w:r>
    </w:p>
    <w:p w:rsidR="00FA27FA" w:rsidRPr="006B761A" w:rsidRDefault="00FA27FA" w:rsidP="00FA27FA">
      <w:pPr>
        <w:tabs>
          <w:tab w:val="left" w:pos="-720"/>
          <w:tab w:val="left" w:pos="-142"/>
          <w:tab w:val="num" w:pos="495"/>
        </w:tabs>
        <w:ind w:left="504" w:right="57"/>
        <w:jc w:val="both"/>
        <w:rPr>
          <w:lang w:val="sr-Cyrl-CS"/>
        </w:rPr>
      </w:pPr>
      <w:r w:rsidRPr="006B761A">
        <w:rPr>
          <w:lang w:val="sr-Cyrl-CS"/>
        </w:rPr>
        <w:t xml:space="preserve">Понуђач је обавезан да у својој понуди наведе врсту средстава финансијског обезбеђења </w:t>
      </w:r>
      <w:r w:rsidRPr="006B761A">
        <w:rPr>
          <w:rFonts w:cs="Arial"/>
          <w:lang w:val="sr-Cyrl-CS"/>
        </w:rPr>
        <w:t>(банкарска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rFonts w:cs="Arial"/>
          <w:lang w:val="sr-Cyrl-CS"/>
        </w:rPr>
        <w:t>ца; полиса осигурања; и др</w:t>
      </w:r>
      <w:r w:rsidRPr="006B761A">
        <w:rPr>
          <w:rFonts w:cs="Arial"/>
          <w:lang w:val="sr-Cyrl-CS"/>
        </w:rPr>
        <w:t>)</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sidR="00B26CA4">
        <w:rPr>
          <w:b/>
          <w:lang/>
        </w:rPr>
        <w:t>Образац 8</w:t>
      </w:r>
      <w:r w:rsidRPr="006B761A">
        <w:rPr>
          <w:lang w:val="sr-Cyrl-CS"/>
        </w:rPr>
        <w:t>).</w:t>
      </w:r>
    </w:p>
    <w:p w:rsidR="00FA27FA" w:rsidRPr="006B761A" w:rsidRDefault="00FA27FA"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FA27FA" w:rsidRPr="006B761A" w:rsidRDefault="00FA27FA" w:rsidP="00FA27FA">
      <w:pPr>
        <w:numPr>
          <w:ilvl w:val="1"/>
          <w:numId w:val="4"/>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FA27FA" w:rsidRPr="006B761A" w:rsidRDefault="00FA27FA" w:rsidP="00FA27FA">
      <w:pPr>
        <w:numPr>
          <w:ilvl w:val="1"/>
          <w:numId w:val="4"/>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FA27FA" w:rsidRDefault="00FA27FA" w:rsidP="00FA27FA">
      <w:pPr>
        <w:ind w:left="540" w:right="81" w:firstLine="9"/>
        <w:jc w:val="both"/>
        <w:rPr>
          <w:lang/>
        </w:rPr>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FA27FA" w:rsidRDefault="00FA27FA" w:rsidP="00FA27FA">
      <w:pPr>
        <w:numPr>
          <w:ilvl w:val="0"/>
          <w:numId w:val="4"/>
        </w:numPr>
        <w:tabs>
          <w:tab w:val="clear" w:pos="360"/>
          <w:tab w:val="left" w:pos="-720"/>
          <w:tab w:val="left" w:pos="-142"/>
          <w:tab w:val="num" w:pos="504"/>
        </w:tabs>
        <w:ind w:left="504" w:right="103" w:hanging="540"/>
        <w:jc w:val="both"/>
        <w:rPr>
          <w:lang w:val="sr-Cyrl-CS"/>
        </w:rPr>
      </w:pPr>
      <w:r w:rsidRPr="006F450D">
        <w:rPr>
          <w:b/>
          <w:lang w:val="sr-Cyrl-CS"/>
        </w:rPr>
        <w:t xml:space="preserve">Заштита </w:t>
      </w:r>
      <w:r>
        <w:rPr>
          <w:b/>
          <w:lang w:val="sr-Cyrl-CS"/>
        </w:rPr>
        <w:t xml:space="preserve">поверљивости </w:t>
      </w:r>
      <w:r w:rsidRPr="006F450D">
        <w:rPr>
          <w:b/>
          <w:lang w:val="sr-Cyrl-CS"/>
        </w:rPr>
        <w:t>података</w:t>
      </w:r>
      <w:r>
        <w:rPr>
          <w:b/>
          <w:lang w:val="sr-Cyrl-CS"/>
        </w:rPr>
        <w:t xml:space="preserve"> које нарућилац ставља понуђачима на располагање, укључујући њихове подизвођаче</w:t>
      </w:r>
    </w:p>
    <w:p w:rsidR="00FA27FA" w:rsidRPr="00053711" w:rsidRDefault="00FA27FA" w:rsidP="00FA27FA">
      <w:pPr>
        <w:spacing w:before="120" w:after="120"/>
        <w:ind w:left="504"/>
        <w:jc w:val="both"/>
        <w:rPr>
          <w:b/>
          <w:i/>
        </w:rPr>
      </w:pPr>
      <w:r w:rsidRPr="00053711">
        <w:t>Предметна набавка не садржи поверљиве информације које наручилац ставља на располагање.</w:t>
      </w:r>
      <w:r w:rsidRPr="00A90B18">
        <w:rPr>
          <w:lang w:val="sr-Cyrl-CS"/>
        </w:rPr>
        <w:t xml:space="preserve">.  </w:t>
      </w:r>
    </w:p>
    <w:p w:rsidR="00FA27FA" w:rsidRPr="0069411E" w:rsidRDefault="00FA27FA" w:rsidP="00FA27FA">
      <w:pPr>
        <w:numPr>
          <w:ilvl w:val="0"/>
          <w:numId w:val="4"/>
        </w:numPr>
        <w:tabs>
          <w:tab w:val="clear" w:pos="360"/>
          <w:tab w:val="left" w:pos="-720"/>
          <w:tab w:val="left" w:pos="-142"/>
          <w:tab w:val="num" w:pos="504"/>
        </w:tabs>
        <w:ind w:left="504" w:hanging="504"/>
        <w:jc w:val="both"/>
        <w:rPr>
          <w:b/>
          <w:lang w:val="sr-Cyrl-CS"/>
        </w:rPr>
      </w:pPr>
      <w:r w:rsidRPr="0069411E">
        <w:rPr>
          <w:b/>
          <w:lang w:val="sr-Cyrl-CS"/>
        </w:rPr>
        <w:t>Критеријуми за избор најповољније понуде</w:t>
      </w:r>
    </w:p>
    <w:p w:rsidR="00FA27FA" w:rsidRPr="003F5DDD" w:rsidRDefault="00FA27FA" w:rsidP="003F5DDD">
      <w:pPr>
        <w:tabs>
          <w:tab w:val="left" w:pos="-720"/>
          <w:tab w:val="left" w:pos="-142"/>
          <w:tab w:val="left" w:pos="522"/>
        </w:tabs>
        <w:ind w:left="477"/>
        <w:jc w:val="both"/>
        <w:rPr>
          <w:b/>
          <w:lang/>
        </w:rPr>
      </w:pPr>
      <w:r w:rsidRPr="005D1BB6">
        <w:rPr>
          <w:lang w:val="sr-Cyrl-CS"/>
        </w:rPr>
        <w:t xml:space="preserve">Избор најповољније понуде извршиће се на основу критеријума </w:t>
      </w:r>
      <w:r>
        <w:rPr>
          <w:b/>
          <w:lang w:val="sr-Cyrl-CS"/>
        </w:rPr>
        <w:t>„најнижа понуђена цена“</w:t>
      </w:r>
      <w:r w:rsidRPr="00816D4C">
        <w:rPr>
          <w:lang w:val="sr-Cyrl-CS"/>
        </w:rPr>
        <w:t>.</w:t>
      </w:r>
    </w:p>
    <w:p w:rsidR="00FA27FA" w:rsidRDefault="00FA27FA" w:rsidP="00FA27FA">
      <w:pPr>
        <w:tabs>
          <w:tab w:val="left" w:pos="495"/>
        </w:tabs>
        <w:ind w:left="360"/>
        <w:jc w:val="both"/>
        <w:rPr>
          <w:iCs/>
          <w:lang w:val="sr-Cyrl-CS"/>
        </w:rPr>
      </w:pPr>
      <w:r>
        <w:rPr>
          <w:lang w:val="sr-Cyrl-CS"/>
        </w:rPr>
        <w:t xml:space="preserve">   </w: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lang/>
        </w:rPr>
        <w:t xml:space="preserve">аручилац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r w:rsidR="003F5DDD">
        <w:rPr>
          <w:bCs/>
          <w:lang/>
        </w:rPr>
        <w:t>који је понудио краћи рок испоруке предметног добра.</w:t>
      </w:r>
    </w:p>
    <w:p w:rsidR="00FA27FA" w:rsidRPr="00A84EF8" w:rsidRDefault="00FA27FA" w:rsidP="00FA27FA">
      <w:pPr>
        <w:numPr>
          <w:ilvl w:val="0"/>
          <w:numId w:val="4"/>
        </w:numPr>
        <w:tabs>
          <w:tab w:val="clear" w:pos="360"/>
          <w:tab w:val="left" w:pos="-720"/>
          <w:tab w:val="left" w:pos="-567"/>
          <w:tab w:val="num" w:pos="459"/>
        </w:tabs>
        <w:ind w:left="477" w:right="103" w:hanging="477"/>
        <w:jc w:val="both"/>
        <w:rPr>
          <w:b/>
          <w:lang w:val="sr-Cyrl-CS"/>
        </w:rPr>
      </w:pPr>
      <w:r w:rsidRPr="00A84EF8">
        <w:rPr>
          <w:b/>
          <w:lang w:val="sr-Cyrl-CS"/>
        </w:rPr>
        <w:t>Додатна објашњења и исправке после отварања понуда</w:t>
      </w:r>
      <w:r>
        <w:rPr>
          <w:b/>
          <w:lang w:val="sr-Cyrl-CS"/>
        </w:rPr>
        <w:t xml:space="preserve"> и контрола код понуђача, односно његовог подизвођача</w:t>
      </w:r>
    </w:p>
    <w:p w:rsidR="00FA27FA" w:rsidRPr="00AE6997" w:rsidRDefault="00FA27FA"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A27FA" w:rsidRPr="00AE6997" w:rsidRDefault="00FA27FA" w:rsidP="00FA27FA">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FA27FA" w:rsidRPr="00AE6997" w:rsidRDefault="00FA27FA"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A27FA" w:rsidRPr="00AE6997" w:rsidRDefault="00FA27FA"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FA27FA" w:rsidRPr="00925D66" w:rsidRDefault="00FA27FA" w:rsidP="00FA27FA">
      <w:pPr>
        <w:ind w:left="477" w:right="102"/>
        <w:jc w:val="both"/>
        <w:rPr>
          <w:lang w:val="ru-RU"/>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FA27FA" w:rsidRDefault="00FA27FA" w:rsidP="00FA27FA">
      <w:pPr>
        <w:numPr>
          <w:ilvl w:val="0"/>
          <w:numId w:val="4"/>
        </w:numPr>
        <w:tabs>
          <w:tab w:val="clear" w:pos="360"/>
          <w:tab w:val="left" w:pos="-426"/>
          <w:tab w:val="num" w:pos="450"/>
          <w:tab w:val="left" w:pos="477"/>
        </w:tabs>
        <w:ind w:left="270" w:right="103"/>
        <w:jc w:val="both"/>
        <w:rPr>
          <w:b/>
          <w:lang w:val="sr-Cyrl-CS"/>
        </w:rPr>
      </w:pPr>
      <w:r>
        <w:rPr>
          <w:b/>
          <w:lang w:val="sr-Cyrl-CS"/>
        </w:rPr>
        <w:t>Поштовање обавеза које произилазе из важећих прописа</w:t>
      </w:r>
    </w:p>
    <w:p w:rsidR="00FA27FA" w:rsidRPr="00A20D23" w:rsidRDefault="00FA27FA"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rsidR="00B26CA4">
        <w:t xml:space="preserve">и </w:t>
      </w:r>
      <w:r w:rsidRPr="00A20D23">
        <w:t xml:space="preserve">материјалном одговорношћу да је поштовао све обавезе које произилазе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FA27FA" w:rsidRPr="00A20D23" w:rsidRDefault="00B26CA4" w:rsidP="00B26CA4">
      <w:pPr>
        <w:tabs>
          <w:tab w:val="left" w:pos="-426"/>
          <w:tab w:val="left" w:pos="477"/>
        </w:tabs>
        <w:ind w:left="465" w:right="103"/>
        <w:jc w:val="both"/>
        <w:rPr>
          <w:b/>
          <w:lang w:val="sr-Cyrl-CS"/>
        </w:rPr>
      </w:pPr>
      <w:r>
        <w:rPr>
          <w:b/>
          <w:lang/>
        </w:rPr>
        <w:lastRenderedPageBreak/>
        <w:tab/>
      </w:r>
      <w:r w:rsidR="00FA27FA" w:rsidRPr="00A20D23">
        <w:rPr>
          <w:b/>
          <w:lang w:val="sr-Cyrl-CS"/>
        </w:rPr>
        <w:t>Коришћење патента и одговорност за повреду заштићених права интелектуалне  својине трећих лица</w:t>
      </w:r>
    </w:p>
    <w:p w:rsidR="00FA27FA" w:rsidRDefault="00FA27FA" w:rsidP="00FA27FA">
      <w:pPr>
        <w:tabs>
          <w:tab w:val="left" w:pos="-426"/>
          <w:tab w:val="left" w:pos="477"/>
        </w:tabs>
        <w:ind w:left="270" w:right="103"/>
        <w:jc w:val="both"/>
        <w:rPr>
          <w:rFonts w:eastAsia="TimesNewRomanPSMT"/>
          <w:bCs/>
          <w:iCs/>
          <w:lang w:val="sr-Cyrl-CS"/>
        </w:rPr>
      </w:pPr>
      <w:r w:rsidRPr="00A20D23">
        <w:rPr>
          <w:b/>
          <w:lang w:val="sr-Cyrl-CS"/>
        </w:rPr>
        <w:tab/>
      </w:r>
      <w:r w:rsidRPr="00A20D23">
        <w:rPr>
          <w:rFonts w:eastAsia="TimesNewRomanPSMT"/>
          <w:bCs/>
          <w:iCs/>
        </w:rPr>
        <w:t xml:space="preserve">Накнаду за коришћење патената, као и одговорност за повреду заштићених права </w:t>
      </w:r>
    </w:p>
    <w:p w:rsidR="00FA27FA" w:rsidRPr="00A20D23" w:rsidRDefault="00FA27FA" w:rsidP="00FA27FA">
      <w:pPr>
        <w:tabs>
          <w:tab w:val="left" w:pos="-426"/>
          <w:tab w:val="left" w:pos="477"/>
        </w:tabs>
        <w:ind w:left="270" w:right="103"/>
        <w:jc w:val="both"/>
        <w:rPr>
          <w:rFonts w:eastAsia="TimesNewRomanPSMT"/>
          <w:bCs/>
          <w:iCs/>
          <w:lang w:val="sr-Cyrl-CS"/>
        </w:rPr>
      </w:pPr>
      <w:r>
        <w:rPr>
          <w:rFonts w:eastAsia="TimesNewRomanPSMT"/>
          <w:bCs/>
          <w:iCs/>
          <w:lang w:val="sr-Cyrl-CS"/>
        </w:rPr>
        <w:t xml:space="preserve">   </w:t>
      </w:r>
      <w:r w:rsidRPr="00A20D23">
        <w:rPr>
          <w:rFonts w:eastAsia="TimesNewRomanPSMT"/>
          <w:bCs/>
          <w:iCs/>
        </w:rPr>
        <w:t xml:space="preserve">интелектуалне својине трећих лица сноси </w:t>
      </w:r>
      <w:r w:rsidRPr="00A20D23">
        <w:rPr>
          <w:rFonts w:eastAsia="TimesNewRomanPSMT"/>
          <w:bCs/>
          <w:iCs/>
          <w:lang w:val="sr-Cyrl-CS"/>
        </w:rPr>
        <w:t>П</w:t>
      </w:r>
      <w:r w:rsidRPr="00A20D23">
        <w:rPr>
          <w:rFonts w:eastAsia="TimesNewRomanPSMT"/>
          <w:bCs/>
          <w:iCs/>
        </w:rPr>
        <w:t>онуђач</w:t>
      </w:r>
      <w:r w:rsidR="00B26CA4">
        <w:rPr>
          <w:rFonts w:eastAsia="TimesNewRomanPSMT"/>
          <w:bCs/>
          <w:iCs/>
        </w:rPr>
        <w:t>.</w:t>
      </w:r>
    </w:p>
    <w:p w:rsidR="00FA27FA" w:rsidRDefault="00FA27FA" w:rsidP="00FA27FA">
      <w:pPr>
        <w:numPr>
          <w:ilvl w:val="0"/>
          <w:numId w:val="4"/>
        </w:numPr>
        <w:tabs>
          <w:tab w:val="clear" w:pos="360"/>
          <w:tab w:val="left" w:pos="-426"/>
          <w:tab w:val="num" w:pos="450"/>
          <w:tab w:val="left" w:pos="477"/>
        </w:tabs>
        <w:ind w:left="270" w:right="103"/>
        <w:jc w:val="both"/>
        <w:rPr>
          <w:b/>
          <w:lang w:val="sr-Cyrl-CS"/>
        </w:rPr>
      </w:pPr>
      <w:r w:rsidRPr="00A84EF8">
        <w:rPr>
          <w:b/>
          <w:lang w:val="sr-Cyrl-CS"/>
        </w:rPr>
        <w:t xml:space="preserve">Одлука о додели уговора </w:t>
      </w:r>
    </w:p>
    <w:p w:rsidR="00FA27FA" w:rsidRPr="0027272C" w:rsidRDefault="00FA27FA"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FA27FA" w:rsidRDefault="00FA27FA"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rPr>
          <w:lang/>
        </w:rPr>
        <w:t>5</w:t>
      </w:r>
      <w:r w:rsidRPr="00C34EEE">
        <w:rPr>
          <w:lang w:val="sr-Cyrl-CS"/>
        </w:rPr>
        <w:t xml:space="preserve"> (</w:t>
      </w:r>
      <w:r>
        <w:rPr>
          <w:lang w:val="sr-Cyrl-CS"/>
        </w:rPr>
        <w:t>двадесет</w:t>
      </w:r>
      <w:r w:rsidRPr="00C34EEE">
        <w:rPr>
          <w:lang/>
        </w:rPr>
        <w:t>пет</w:t>
      </w:r>
      <w:r w:rsidRPr="00C34EEE">
        <w:rPr>
          <w:lang w:val="sr-Cyrl-CS"/>
        </w:rPr>
        <w:t>) дана од дана отварања понуда.</w:t>
      </w:r>
    </w:p>
    <w:p w:rsidR="00FA27FA" w:rsidRDefault="00FA27FA"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FA27FA" w:rsidRPr="00E46128" w:rsidRDefault="00FA27FA" w:rsidP="00FA27FA">
      <w:pPr>
        <w:tabs>
          <w:tab w:val="left" w:pos="-426"/>
          <w:tab w:val="num" w:pos="450"/>
        </w:tabs>
        <w:ind w:left="450" w:right="103"/>
        <w:jc w:val="both"/>
        <w:rPr>
          <w:b/>
          <w:lang w:val="sr-Cyrl-CS"/>
        </w:rPr>
      </w:pPr>
      <w:r w:rsidRPr="00A84EF8">
        <w:rPr>
          <w:lang w:val="sr-Cyrl-CS"/>
        </w:rPr>
        <w:t>У случајевима из чл. 109. Закона о јавним набавкама, наручилац ће донети одлуку о обустави поступка.</w:t>
      </w:r>
    </w:p>
    <w:p w:rsidR="00FA27FA" w:rsidRPr="00AB451D" w:rsidRDefault="00FA27FA" w:rsidP="00FA27FA">
      <w:pPr>
        <w:numPr>
          <w:ilvl w:val="0"/>
          <w:numId w:val="4"/>
        </w:numPr>
        <w:tabs>
          <w:tab w:val="left" w:pos="-720"/>
          <w:tab w:val="left" w:pos="-142"/>
        </w:tabs>
        <w:ind w:left="414" w:right="103" w:hanging="504"/>
        <w:jc w:val="both"/>
        <w:rPr>
          <w:lang w:val="sr-Cyrl-CS"/>
        </w:rPr>
      </w:pPr>
      <w:r w:rsidRPr="00AB451D">
        <w:rPr>
          <w:b/>
          <w:lang w:val="sr-Cyrl-CS"/>
        </w:rPr>
        <w:t>Захтев за заштиту права понуђача</w:t>
      </w:r>
    </w:p>
    <w:p w:rsidR="00816F00" w:rsidRPr="00531DE4" w:rsidRDefault="00816F00" w:rsidP="00531DE4">
      <w:pPr>
        <w:ind w:left="414"/>
        <w:jc w:val="both"/>
        <w:rPr>
          <w:lang/>
        </w:rPr>
      </w:pPr>
      <w:r w:rsidRPr="00531DE4">
        <w:rPr>
          <w:lang/>
        </w:rPr>
        <w:t xml:space="preserve">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претрпети штету због поступања наручиоца противно одредбама Закона (у даљем тексту: подносилац захтева). </w:t>
      </w:r>
    </w:p>
    <w:p w:rsidR="00816F00" w:rsidRPr="00531DE4" w:rsidRDefault="00816F00" w:rsidP="00531DE4">
      <w:pPr>
        <w:ind w:left="414"/>
        <w:jc w:val="both"/>
        <w:rPr>
          <w:lang/>
        </w:rPr>
      </w:pPr>
      <w:r w:rsidRPr="00531DE4">
        <w:rPr>
          <w:lang/>
        </w:rPr>
        <w:t>Захтев за заштиту права може да поднесе Управа за јавне набавке, Државна ревизорска институција, јавни правобранилац и грађански надзорник.</w:t>
      </w:r>
    </w:p>
    <w:p w:rsidR="00816F00" w:rsidRPr="00531DE4" w:rsidRDefault="00816F00" w:rsidP="00531DE4">
      <w:pPr>
        <w:ind w:left="414"/>
        <w:jc w:val="both"/>
        <w:rPr>
          <w:lang/>
        </w:rPr>
      </w:pPr>
      <w:r w:rsidRPr="00531DE4">
        <w:rPr>
          <w:lang/>
        </w:rPr>
        <w:t>Захтев за заштиту права подноси се наручиоцу, а копија се истовремено доставља Републичкој комисији.</w:t>
      </w:r>
    </w:p>
    <w:p w:rsidR="00816F00" w:rsidRPr="00531DE4" w:rsidRDefault="00816F00" w:rsidP="00531DE4">
      <w:pPr>
        <w:ind w:left="414"/>
        <w:jc w:val="both"/>
      </w:pPr>
      <w:r w:rsidRPr="00531DE4">
        <w:rPr>
          <w:lang/>
        </w:rPr>
        <w:t>Захтев за заштиту права мора бити потпун, у складу са чланом 151. став 1. тач. 1) - 7) Закона, тј. мора да садржи:</w:t>
      </w:r>
    </w:p>
    <w:p w:rsidR="00816F00" w:rsidRPr="00531DE4" w:rsidRDefault="00816F00" w:rsidP="00816F00">
      <w:pPr>
        <w:numPr>
          <w:ilvl w:val="0"/>
          <w:numId w:val="45"/>
        </w:numPr>
        <w:ind w:left="993" w:hanging="284"/>
        <w:jc w:val="both"/>
      </w:pPr>
      <w:r w:rsidRPr="00531DE4">
        <w:rPr>
          <w:lang/>
        </w:rPr>
        <w:t>назив и адресу подносиоца захтева и лице за контакт;</w:t>
      </w:r>
    </w:p>
    <w:p w:rsidR="00816F00" w:rsidRPr="00531DE4" w:rsidRDefault="00816F00" w:rsidP="00816F00">
      <w:pPr>
        <w:numPr>
          <w:ilvl w:val="0"/>
          <w:numId w:val="45"/>
        </w:numPr>
        <w:ind w:left="993" w:hanging="284"/>
        <w:jc w:val="both"/>
        <w:rPr>
          <w:lang/>
        </w:rPr>
      </w:pPr>
      <w:r w:rsidRPr="00531DE4">
        <w:rPr>
          <w:lang/>
        </w:rPr>
        <w:t>назив и адресу наручиоца;</w:t>
      </w:r>
    </w:p>
    <w:p w:rsidR="00816F00" w:rsidRPr="00531DE4" w:rsidRDefault="00816F00" w:rsidP="00816F00">
      <w:pPr>
        <w:numPr>
          <w:ilvl w:val="0"/>
          <w:numId w:val="45"/>
        </w:numPr>
        <w:ind w:left="993" w:hanging="284"/>
        <w:jc w:val="both"/>
        <w:rPr>
          <w:lang/>
        </w:rPr>
      </w:pPr>
      <w:r w:rsidRPr="00531DE4">
        <w:rPr>
          <w:lang/>
        </w:rPr>
        <w:t>податке о јавној набавци која је предмет захтева, односно о одлуци наручиоца;</w:t>
      </w:r>
    </w:p>
    <w:p w:rsidR="00816F00" w:rsidRPr="00531DE4" w:rsidRDefault="00816F00" w:rsidP="00816F00">
      <w:pPr>
        <w:numPr>
          <w:ilvl w:val="0"/>
          <w:numId w:val="45"/>
        </w:numPr>
        <w:ind w:left="993" w:hanging="284"/>
        <w:jc w:val="both"/>
        <w:rPr>
          <w:lang/>
        </w:rPr>
      </w:pPr>
      <w:r w:rsidRPr="00531DE4">
        <w:rPr>
          <w:lang/>
        </w:rPr>
        <w:t>повреде прописа којима се уређује поступак јавне набавке;</w:t>
      </w:r>
    </w:p>
    <w:p w:rsidR="00816F00" w:rsidRPr="00531DE4" w:rsidRDefault="00816F00" w:rsidP="00816F00">
      <w:pPr>
        <w:numPr>
          <w:ilvl w:val="0"/>
          <w:numId w:val="45"/>
        </w:numPr>
        <w:ind w:left="993" w:hanging="284"/>
        <w:jc w:val="both"/>
        <w:rPr>
          <w:lang/>
        </w:rPr>
      </w:pPr>
      <w:r w:rsidRPr="00531DE4">
        <w:rPr>
          <w:lang/>
        </w:rPr>
        <w:t>чињенице и доказе којима се повреде доказују;</w:t>
      </w:r>
    </w:p>
    <w:p w:rsidR="00816F00" w:rsidRPr="00531DE4" w:rsidRDefault="00816F00" w:rsidP="00816F00">
      <w:pPr>
        <w:numPr>
          <w:ilvl w:val="0"/>
          <w:numId w:val="45"/>
        </w:numPr>
        <w:ind w:left="993" w:hanging="284"/>
        <w:jc w:val="both"/>
        <w:rPr>
          <w:lang/>
        </w:rPr>
      </w:pPr>
      <w:r w:rsidRPr="00531DE4">
        <w:rPr>
          <w:lang/>
        </w:rPr>
        <w:t>потврду о уплати таксе из члана 156. Закона;</w:t>
      </w:r>
    </w:p>
    <w:p w:rsidR="00816F00" w:rsidRPr="00531DE4" w:rsidRDefault="00816F00" w:rsidP="00816F00">
      <w:pPr>
        <w:numPr>
          <w:ilvl w:val="0"/>
          <w:numId w:val="45"/>
        </w:numPr>
        <w:ind w:left="993" w:hanging="284"/>
        <w:jc w:val="both"/>
        <w:rPr>
          <w:lang/>
        </w:rPr>
      </w:pPr>
      <w:r w:rsidRPr="00531DE4">
        <w:rPr>
          <w:lang/>
        </w:rPr>
        <w:t>потпис подносиоца</w:t>
      </w:r>
      <w:r w:rsidRPr="00531DE4">
        <w:rPr>
          <w:lang/>
        </w:rPr>
        <w:t>.</w:t>
      </w:r>
    </w:p>
    <w:p w:rsidR="00816F00" w:rsidRPr="00531DE4" w:rsidRDefault="00816F00" w:rsidP="00531DE4">
      <w:pPr>
        <w:ind w:left="284"/>
        <w:jc w:val="both"/>
      </w:pPr>
      <w:r w:rsidRPr="00531DE4">
        <w:rPr>
          <w:lang/>
        </w:rPr>
        <w:t xml:space="preserve">Ако поднети захтев за заштиту права не садржи све обавезне елементе из члана 151. став 1. Закона, наручилац ће такав захтев одбацити закључком. 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16F00" w:rsidRPr="00531DE4" w:rsidRDefault="00816F00" w:rsidP="00531DE4">
      <w:pPr>
        <w:ind w:left="284"/>
        <w:jc w:val="both"/>
        <w:rPr>
          <w:lang/>
        </w:rPr>
      </w:pPr>
      <w:r w:rsidRPr="00531DE4">
        <w:rPr>
          <w:lang/>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816F00" w:rsidRPr="00531DE4" w:rsidRDefault="00816F00" w:rsidP="00531DE4">
      <w:pPr>
        <w:ind w:left="284"/>
        <w:jc w:val="both"/>
        <w:rPr>
          <w:lang/>
        </w:rPr>
      </w:pPr>
      <w:r w:rsidRPr="00531DE4">
        <w:rPr>
          <w:lang/>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816F00" w:rsidRPr="00531DE4" w:rsidRDefault="00816F00" w:rsidP="00531DE4">
      <w:pPr>
        <w:ind w:left="284"/>
        <w:jc w:val="both"/>
        <w:rPr>
          <w:lang/>
        </w:rPr>
      </w:pPr>
      <w:r w:rsidRPr="00531DE4">
        <w:rPr>
          <w:lang/>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rsidR="00816F00" w:rsidRPr="00531DE4" w:rsidRDefault="00816F00" w:rsidP="00531DE4">
      <w:pPr>
        <w:ind w:left="284"/>
        <w:jc w:val="both"/>
        <w:rPr>
          <w:lang/>
        </w:rPr>
      </w:pPr>
      <w:r w:rsidRPr="00531DE4">
        <w:rPr>
          <w:lang/>
        </w:rPr>
        <w:t xml:space="preserve">После доношења Одлуке о додели уговора и/или Одлуке о обустави поступка, рок за подношење захтева за заштиту права је десет дана од дана објављивања Одлуке на Порталу јавних набавки. </w:t>
      </w:r>
    </w:p>
    <w:p w:rsidR="00816F00" w:rsidRPr="00531DE4" w:rsidRDefault="00816F00" w:rsidP="00531DE4">
      <w:pPr>
        <w:ind w:left="284"/>
        <w:jc w:val="both"/>
        <w:rPr>
          <w:lang/>
        </w:rPr>
      </w:pPr>
      <w:r w:rsidRPr="00531DE4">
        <w:rPr>
          <w:lang/>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6F00" w:rsidRPr="00531DE4" w:rsidRDefault="00816F00" w:rsidP="00531DE4">
      <w:pPr>
        <w:ind w:left="284"/>
        <w:jc w:val="both"/>
        <w:rPr>
          <w:lang/>
        </w:rPr>
      </w:pPr>
      <w:r w:rsidRPr="00531DE4">
        <w:rPr>
          <w:lang/>
        </w:rPr>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6F00" w:rsidRPr="00531DE4" w:rsidRDefault="00816F00" w:rsidP="00531DE4">
      <w:pPr>
        <w:ind w:left="284"/>
        <w:jc w:val="both"/>
        <w:rPr>
          <w:lang/>
        </w:rPr>
      </w:pPr>
      <w:r w:rsidRPr="00531DE4">
        <w:rPr>
          <w:lang/>
        </w:rPr>
        <w:lastRenderedPageBreak/>
        <w:t>О поднетом захтеву за заштиту права наручилац објављује обавештење о поднетом захтеву на Порталу јавних набавки, најкасније у року од два дана од дана пријема захтева за заштиту права.</w:t>
      </w:r>
    </w:p>
    <w:p w:rsidR="00816F00" w:rsidRPr="00531DE4" w:rsidRDefault="00816F00" w:rsidP="00531DE4">
      <w:pPr>
        <w:ind w:left="284"/>
        <w:jc w:val="both"/>
        <w:rPr>
          <w:lang/>
        </w:rPr>
      </w:pPr>
      <w:r w:rsidRPr="00531DE4">
        <w:rPr>
          <w:lang/>
        </w:rPr>
        <w:t xml:space="preserve">У случају поднетог захтева за заштиту права наручилац не може донети Одлуку о додели уговора и/или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Закона. </w:t>
      </w:r>
    </w:p>
    <w:p w:rsidR="00816F00" w:rsidRPr="00531DE4" w:rsidRDefault="00816F00" w:rsidP="00531DE4">
      <w:pPr>
        <w:ind w:left="284"/>
        <w:jc w:val="both"/>
        <w:rPr>
          <w:lang/>
        </w:rPr>
      </w:pPr>
      <w:r w:rsidRPr="00531DE4">
        <w:rPr>
          <w:lang/>
        </w:rPr>
        <w:t>Одговорно лице наручиоца може донети одлуку да наручилац предузме активности из члана 150. став 1. Закона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 Одлуку наручилац без одлагања доставља Републичкој комисији и објављује је на Порталу јавних набавки и на својој интернет страници.</w:t>
      </w:r>
    </w:p>
    <w:p w:rsidR="00816F00" w:rsidRPr="00531DE4" w:rsidRDefault="00816F00" w:rsidP="00531DE4">
      <w:pPr>
        <w:ind w:left="284"/>
        <w:jc w:val="both"/>
        <w:rPr>
          <w:lang/>
        </w:rPr>
      </w:pPr>
      <w:r w:rsidRPr="00531DE4">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r w:rsidRPr="00531DE4">
        <w:rPr>
          <w:lang/>
        </w:rPr>
        <w:t>.</w:t>
      </w:r>
    </w:p>
    <w:p w:rsidR="00816F00" w:rsidRPr="00531DE4" w:rsidRDefault="00816F00" w:rsidP="00531DE4">
      <w:pPr>
        <w:ind w:left="284"/>
        <w:jc w:val="both"/>
        <w:rPr>
          <w:lang/>
        </w:rPr>
      </w:pPr>
      <w:r w:rsidRPr="00531DE4">
        <w:rPr>
          <w:lang/>
        </w:rPr>
        <w:t>Подносилац захтева је дужан да у складу са чланом 156. Закона уплати таксу у износу од 120.000,00 динара, ако се захтев за заштиту права подноси пре отварања понуда и ако процењена вредност није већа од 120.000.000,00 динара; 250.000,00 динара, ако се захтев за заштиту права подноси пре отварања понуда и ако је процењена вредност већа од 120.000.000,00 динара; 120.000,00 динара, ако се захтев за заштиту права подноси након отварања понуда и ако процењена вредност није већа од 120.000.000,00 динара; 120.000,00 динара, ако се захтев за заштиту права подноси након отварања понуда и ако збир процењених вредности свих оспорених партија није већи од 120.000.000,00 динара, уколико је јавна набавка обликована по партијама;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ако је процењена вредност већа од 120.000.000,00 динара;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120.000.000,00 динара.</w:t>
      </w:r>
    </w:p>
    <w:p w:rsidR="00816F00" w:rsidRPr="00531DE4" w:rsidRDefault="00816F00" w:rsidP="00531DE4">
      <w:pPr>
        <w:ind w:left="284"/>
        <w:jc w:val="both"/>
        <w:rPr>
          <w:lang/>
        </w:rPr>
      </w:pPr>
      <w:r w:rsidRPr="00531DE4">
        <w:rPr>
          <w:lang/>
        </w:rPr>
        <w:t>Потврда о извршеној уплати треба да буде издата од стране банке, да садржи печат банке и потпис овлашћеног лица банке. Број жиро рачуна: 840-30678845-06. Шифра плаћања: 153 или 253. Позив на број: подаци о броју или ознаци јавне набавке. Сврха: ЗЗП; назив наручиоца; број или ознака јавне набавке. Прималац: Буџет Републике Србије.</w:t>
      </w:r>
    </w:p>
    <w:p w:rsidR="00FA27FA" w:rsidRPr="00702AA8" w:rsidRDefault="00FA27FA" w:rsidP="00531DE4">
      <w:pPr>
        <w:ind w:right="385" w:firstLine="284"/>
        <w:jc w:val="both"/>
        <w:rPr>
          <w:lang w:val="sr-Cyrl-CS"/>
        </w:rPr>
      </w:pPr>
      <w:r w:rsidRPr="002C764F">
        <w:t>Поступак заштите права понуђача регулисан је одредбама чл. 138. - 167. Закона.</w:t>
      </w:r>
    </w:p>
    <w:p w:rsidR="00FA27FA" w:rsidRPr="003E2530" w:rsidRDefault="00FA27FA" w:rsidP="00FA27FA">
      <w:pPr>
        <w:numPr>
          <w:ilvl w:val="0"/>
          <w:numId w:val="4"/>
        </w:numPr>
        <w:tabs>
          <w:tab w:val="clear" w:pos="360"/>
          <w:tab w:val="num" w:pos="450"/>
        </w:tabs>
        <w:ind w:left="450"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FA27FA" w:rsidRDefault="00FA27FA" w:rsidP="00FA27FA">
      <w:pPr>
        <w:tabs>
          <w:tab w:val="left" w:pos="-720"/>
          <w:tab w:val="left" w:pos="-142"/>
          <w:tab w:val="num" w:pos="450"/>
        </w:tabs>
        <w:ind w:left="450" w:right="103" w:hanging="423"/>
        <w:jc w:val="both"/>
        <w:rPr>
          <w:lang w:val="sr-Cyrl-CS"/>
        </w:rPr>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rPr>
        <w:t>преда наручиоцу</w:t>
      </w:r>
      <w:r w:rsidRPr="003E2530">
        <w:t xml:space="preserve"> </w:t>
      </w:r>
      <w:r w:rsidRPr="003E2530">
        <w:rPr>
          <w:b/>
          <w:bCs/>
        </w:rPr>
        <w:t>банкарску гаранцију за добро извршење посла</w:t>
      </w:r>
      <w:r w:rsidRPr="003E2530">
        <w:rPr>
          <w:b/>
        </w:rPr>
        <w:t>, која ће бити са клаузулама: безусловна</w:t>
      </w:r>
      <w:r w:rsidRPr="003E2530">
        <w:rPr>
          <w:b/>
          <w:lang w:val="sr-Cyrl-CS"/>
        </w:rPr>
        <w:t xml:space="preserve"> </w:t>
      </w:r>
      <w:r w:rsidRPr="003E2530">
        <w:rPr>
          <w:b/>
        </w:rPr>
        <w:t>и</w:t>
      </w:r>
      <w:r w:rsidRPr="003E2530">
        <w:rPr>
          <w:b/>
          <w:lang w:val="sr-Cyrl-CS"/>
        </w:rPr>
        <w:t xml:space="preserve"> </w:t>
      </w:r>
      <w:r w:rsidRPr="003E2530">
        <w:rPr>
          <w:b/>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FA27FA" w:rsidRPr="00AB451D" w:rsidRDefault="00FA27FA" w:rsidP="00FA27FA">
      <w:pPr>
        <w:numPr>
          <w:ilvl w:val="0"/>
          <w:numId w:val="4"/>
        </w:numPr>
        <w:tabs>
          <w:tab w:val="clear" w:pos="360"/>
          <w:tab w:val="left" w:pos="-720"/>
          <w:tab w:val="left" w:pos="-142"/>
          <w:tab w:val="num" w:pos="450"/>
        </w:tabs>
        <w:ind w:right="103"/>
        <w:jc w:val="both"/>
        <w:rPr>
          <w:b/>
          <w:lang w:val="sr-Cyrl-CS"/>
        </w:rPr>
      </w:pPr>
      <w:r>
        <w:rPr>
          <w:b/>
          <w:lang w:val="sr-Cyrl-CS"/>
        </w:rPr>
        <w:t>Услови и р</w:t>
      </w:r>
      <w:r w:rsidRPr="00AB451D">
        <w:rPr>
          <w:b/>
          <w:lang w:val="sr-Cyrl-CS"/>
        </w:rPr>
        <w:t>ок за приступање закључењу уговора</w:t>
      </w:r>
    </w:p>
    <w:p w:rsidR="00FA27FA" w:rsidRDefault="00FA27FA" w:rsidP="00FA27FA">
      <w:pPr>
        <w:tabs>
          <w:tab w:val="left" w:pos="-720"/>
          <w:tab w:val="left" w:pos="-142"/>
        </w:tabs>
        <w:ind w:left="450" w:right="103"/>
        <w:jc w:val="both"/>
        <w:rPr>
          <w:lang/>
        </w:rPr>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793A92" w:rsidRPr="00793A92" w:rsidRDefault="00793A92" w:rsidP="00FA27FA">
      <w:pPr>
        <w:tabs>
          <w:tab w:val="left" w:pos="-720"/>
          <w:tab w:val="left" w:pos="-142"/>
        </w:tabs>
        <w:ind w:left="450" w:right="103"/>
        <w:jc w:val="both"/>
        <w:rPr>
          <w:lang/>
        </w:rPr>
      </w:pPr>
      <w:r>
        <w:rPr>
          <w:rFonts w:cs="Arial"/>
          <w:lang/>
        </w:rPr>
        <w:t xml:space="preserve">Понуђач је у обавези да у року од 5 (пет) дана од пријема Уговора врати потписана и оверена </w:t>
      </w:r>
      <w:r w:rsidRPr="005872A7">
        <w:rPr>
          <w:rFonts w:cs="Arial"/>
          <w:lang w:val="sr-Cyrl-CS"/>
        </w:rPr>
        <w:t xml:space="preserve">2 (два) </w:t>
      </w:r>
      <w:r>
        <w:rPr>
          <w:rFonts w:cs="Arial"/>
          <w:lang/>
        </w:rPr>
        <w:t xml:space="preserve">  примерка Уговора</w:t>
      </w:r>
    </w:p>
    <w:p w:rsidR="00FA27FA" w:rsidRPr="00AB451D" w:rsidRDefault="00FA27FA" w:rsidP="00FA27FA">
      <w:pPr>
        <w:ind w:left="450"/>
        <w:jc w:val="both"/>
        <w:rPr>
          <w:lang w:val="sr-Cyrl-CS"/>
        </w:rPr>
      </w:pPr>
      <w:r w:rsidRPr="00702AA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FA27FA" w:rsidRPr="006247FC" w:rsidRDefault="00FA27FA" w:rsidP="00FA27FA">
      <w:pPr>
        <w:ind w:left="450"/>
        <w:jc w:val="both"/>
        <w:rPr>
          <w:lang w:val="sr-Cyrl-CS"/>
        </w:rPr>
      </w:pPr>
      <w:r w:rsidRPr="006247FC">
        <w:rPr>
          <w:lang w:val="sr-Cyrl-CS"/>
        </w:rPr>
        <w:lastRenderedPageBreak/>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FA27FA" w:rsidRPr="006247FC" w:rsidRDefault="00FA27FA" w:rsidP="00FA27FA">
      <w:pPr>
        <w:ind w:left="45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FA27FA" w:rsidRPr="006247FC" w:rsidRDefault="00FA27FA" w:rsidP="00FA27FA">
      <w:pPr>
        <w:ind w:left="45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FA27FA" w:rsidRPr="006247FC" w:rsidRDefault="00FA27FA" w:rsidP="00FA27FA">
      <w:pPr>
        <w:ind w:left="45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lang w:val="sr-Cyrl-CS"/>
        </w:rPr>
        <w:t xml:space="preserve"> </w:t>
      </w:r>
    </w:p>
    <w:p w:rsidR="00B26CA4" w:rsidRDefault="00FA27FA" w:rsidP="00B26CA4">
      <w:pPr>
        <w:ind w:left="450"/>
        <w:jc w:val="both"/>
        <w:rPr>
          <w:lang/>
        </w:rPr>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00B26CA4">
        <w:rPr>
          <w:lang/>
        </w:rPr>
        <w:t xml:space="preserve">. </w:t>
      </w:r>
    </w:p>
    <w:p w:rsidR="00FA27FA" w:rsidRPr="00B26CA4" w:rsidRDefault="00FA27FA"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rPr>
          <w:lang/>
        </w:rPr>
        <w:t>а</w:t>
      </w:r>
      <w:r w:rsidR="00CA1319">
        <w:rPr>
          <w:lang/>
        </w:rPr>
        <w:t>.</w:t>
      </w:r>
    </w:p>
    <w:sectPr w:rsidR="00FA27FA" w:rsidRPr="00B26CA4" w:rsidSect="003F2333">
      <w:pgSz w:w="11906" w:h="16838"/>
      <w:pgMar w:top="680" w:right="567" w:bottom="68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790" w:rsidRDefault="00262790">
      <w:r>
        <w:separator/>
      </w:r>
    </w:p>
  </w:endnote>
  <w:endnote w:type="continuationSeparator" w:id="1">
    <w:p w:rsidR="00262790" w:rsidRDefault="002627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128">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BookAntiqua-Bold">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B0D" w:rsidRDefault="00A55B0D" w:rsidP="001B3C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5B0D" w:rsidRDefault="00A55B0D"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B0D" w:rsidRDefault="00A55B0D">
    <w:pPr>
      <w:pStyle w:val="Footer"/>
      <w:jc w:val="right"/>
    </w:pPr>
    <w:fldSimple w:instr=" PAGE   \* MERGEFORMAT ">
      <w:r w:rsidR="00B45913">
        <w:rPr>
          <w:noProof/>
        </w:rPr>
        <w:t>5</w:t>
      </w:r>
    </w:fldSimple>
  </w:p>
  <w:p w:rsidR="00A55B0D" w:rsidRPr="001B3CEA" w:rsidRDefault="00A55B0D" w:rsidP="003223D0">
    <w:pPr>
      <w:pStyle w:val="Footer"/>
      <w:ind w:right="360" w:firstLine="360"/>
      <w:rPr>
        <w:sz w:val="16"/>
        <w:szCs w:val="16"/>
        <w:lang/>
      </w:rPr>
    </w:pPr>
    <w:r>
      <w:rPr>
        <w:b/>
        <w:sz w:val="16"/>
        <w:szCs w:val="16"/>
        <w:lang/>
      </w:rPr>
      <w:t xml:space="preserve">                                                                                      </w:t>
    </w:r>
    <w:r w:rsidRPr="001B3CEA">
      <w:rPr>
        <w:b/>
        <w:sz w:val="16"/>
        <w:szCs w:val="16"/>
        <w:lang w:val="sr-Cyrl-CS"/>
      </w:rPr>
      <w:t xml:space="preserve">ЈН </w:t>
    </w:r>
    <w:r w:rsidRPr="001B3CEA">
      <w:rPr>
        <w:b/>
        <w:sz w:val="16"/>
        <w:szCs w:val="16"/>
        <w:lang/>
      </w:rPr>
      <w:t>4</w:t>
    </w:r>
    <w:r w:rsidRPr="001B3CEA">
      <w:rPr>
        <w:b/>
        <w:sz w:val="16"/>
        <w:szCs w:val="16"/>
        <w:lang w:val="sr-Cyrl-CS"/>
      </w:rPr>
      <w:t>.</w:t>
    </w:r>
    <w:r w:rsidRPr="001B3CEA">
      <w:rPr>
        <w:b/>
        <w:sz w:val="16"/>
        <w:szCs w:val="16"/>
        <w:lang w:val="sr-Latn-CS"/>
      </w:rPr>
      <w:t>6</w:t>
    </w:r>
    <w:r w:rsidRPr="001B3CEA">
      <w:rPr>
        <w:b/>
        <w:sz w:val="16"/>
        <w:szCs w:val="16"/>
        <w:lang w:val="sr-Cyrl-CS"/>
      </w:rPr>
      <w:t xml:space="preserve"> </w:t>
    </w:r>
    <w:r w:rsidRPr="001B3CEA">
      <w:rPr>
        <w:b/>
        <w:sz w:val="16"/>
        <w:szCs w:val="16"/>
        <w:lang/>
      </w:rPr>
      <w:t>Апотекарски</w:t>
    </w:r>
    <w:r w:rsidRPr="001B3CEA">
      <w:rPr>
        <w:b/>
        <w:sz w:val="16"/>
        <w:szCs w:val="16"/>
        <w:lang w:val="sr-Cyrl-CS"/>
      </w:rPr>
      <w:t xml:space="preserve"> материјал</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B0D" w:rsidRDefault="00A55B0D" w:rsidP="001B3C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5913">
      <w:rPr>
        <w:rStyle w:val="PageNumber"/>
        <w:noProof/>
      </w:rPr>
      <w:t>23</w:t>
    </w:r>
    <w:r>
      <w:rPr>
        <w:rStyle w:val="PageNumber"/>
      </w:rPr>
      <w:fldChar w:fldCharType="end"/>
    </w:r>
  </w:p>
  <w:p w:rsidR="00A55B0D" w:rsidRPr="001B3CEA" w:rsidRDefault="00A55B0D" w:rsidP="001B3CEA">
    <w:pPr>
      <w:pStyle w:val="Footer"/>
      <w:tabs>
        <w:tab w:val="clear" w:pos="4320"/>
        <w:tab w:val="clear" w:pos="8640"/>
        <w:tab w:val="left" w:pos="3780"/>
      </w:tabs>
      <w:ind w:right="360"/>
      <w:rPr>
        <w:i/>
        <w:sz w:val="16"/>
        <w:szCs w:val="16"/>
      </w:rPr>
    </w:pPr>
    <w:r w:rsidRPr="001B3CEA">
      <w:rPr>
        <w:b/>
        <w:i/>
        <w:sz w:val="16"/>
        <w:szCs w:val="16"/>
        <w:lang w:val="sr-Cyrl-CS"/>
      </w:rPr>
      <w:t xml:space="preserve">ЈН </w:t>
    </w:r>
    <w:r w:rsidRPr="001B3CEA">
      <w:rPr>
        <w:b/>
        <w:i/>
        <w:sz w:val="16"/>
        <w:szCs w:val="16"/>
        <w:lang/>
      </w:rPr>
      <w:t>4</w:t>
    </w:r>
    <w:r w:rsidRPr="001B3CEA">
      <w:rPr>
        <w:b/>
        <w:i/>
        <w:sz w:val="16"/>
        <w:szCs w:val="16"/>
        <w:lang w:val="sr-Cyrl-CS"/>
      </w:rPr>
      <w:t>.</w:t>
    </w:r>
    <w:r w:rsidRPr="001B3CEA">
      <w:rPr>
        <w:b/>
        <w:i/>
        <w:sz w:val="16"/>
        <w:szCs w:val="16"/>
        <w:lang w:val="sr-Latn-CS"/>
      </w:rPr>
      <w:t>6</w:t>
    </w:r>
    <w:r w:rsidRPr="001B3CEA">
      <w:rPr>
        <w:b/>
        <w:i/>
        <w:sz w:val="16"/>
        <w:szCs w:val="16"/>
        <w:lang w:val="sr-Cyrl-CS"/>
      </w:rPr>
      <w:t xml:space="preserve"> </w:t>
    </w:r>
    <w:r w:rsidRPr="001B3CEA">
      <w:rPr>
        <w:b/>
        <w:i/>
        <w:sz w:val="16"/>
        <w:szCs w:val="16"/>
        <w:lang/>
      </w:rPr>
      <w:t>Апотекарски</w:t>
    </w:r>
    <w:r w:rsidRPr="001B3CEA">
      <w:rPr>
        <w:b/>
        <w:i/>
        <w:sz w:val="16"/>
        <w:szCs w:val="16"/>
        <w:lang w:val="sr-Cyrl-CS"/>
      </w:rPr>
      <w:t xml:space="preserve"> материјал</w:t>
    </w:r>
    <w:r w:rsidRPr="001B3CEA">
      <w:rPr>
        <w:b/>
        <w:i/>
        <w:sz w:val="16"/>
        <w:szCs w:val="16"/>
        <w:lang w:val="sr-Cyrl-CS"/>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B0D" w:rsidRDefault="00A55B0D" w:rsidP="00322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5913">
      <w:rPr>
        <w:rStyle w:val="PageNumber"/>
        <w:noProof/>
      </w:rPr>
      <w:t>38</w:t>
    </w:r>
    <w:r>
      <w:rPr>
        <w:rStyle w:val="PageNumber"/>
      </w:rPr>
      <w:fldChar w:fldCharType="end"/>
    </w:r>
  </w:p>
  <w:p w:rsidR="00A55B0D" w:rsidRPr="00132B51" w:rsidRDefault="00A55B0D" w:rsidP="003223D0">
    <w:pPr>
      <w:pStyle w:val="Footer"/>
      <w:ind w:right="360"/>
      <w:rPr>
        <w:lang/>
      </w:rPr>
    </w:pPr>
    <w:r>
      <w:rPr>
        <w:lang/>
      </w:rPr>
      <w:tab/>
    </w:r>
    <w:r>
      <w:rPr>
        <w:lang/>
      </w:rPr>
      <w:tab/>
    </w:r>
    <w:r>
      <w:rPr>
        <w:lang/>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790" w:rsidRDefault="00262790">
      <w:r>
        <w:separator/>
      </w:r>
    </w:p>
  </w:footnote>
  <w:footnote w:type="continuationSeparator" w:id="1">
    <w:p w:rsidR="00262790" w:rsidRDefault="002627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3176AF"/>
    <w:multiLevelType w:val="hybridMultilevel"/>
    <w:tmpl w:val="52D4F3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09329A8"/>
    <w:multiLevelType w:val="hybridMultilevel"/>
    <w:tmpl w:val="27F2F8BA"/>
    <w:lvl w:ilvl="0" w:tplc="6ACEE462">
      <w:start w:val="2"/>
      <w:numFmt w:val="decimal"/>
      <w:lvlText w:val="%1."/>
      <w:lvlJc w:val="left"/>
      <w:pPr>
        <w:tabs>
          <w:tab w:val="num" w:pos="544"/>
        </w:tabs>
        <w:ind w:left="544" w:hanging="360"/>
      </w:pPr>
      <w:rPr>
        <w:rFonts w:hint="default"/>
      </w:rPr>
    </w:lvl>
    <w:lvl w:ilvl="1" w:tplc="081A0019" w:tentative="1">
      <w:start w:val="1"/>
      <w:numFmt w:val="lowerLetter"/>
      <w:lvlText w:val="%2."/>
      <w:lvlJc w:val="left"/>
      <w:pPr>
        <w:tabs>
          <w:tab w:val="num" w:pos="1264"/>
        </w:tabs>
        <w:ind w:left="1264" w:hanging="360"/>
      </w:pPr>
    </w:lvl>
    <w:lvl w:ilvl="2" w:tplc="081A001B" w:tentative="1">
      <w:start w:val="1"/>
      <w:numFmt w:val="lowerRoman"/>
      <w:lvlText w:val="%3."/>
      <w:lvlJc w:val="right"/>
      <w:pPr>
        <w:tabs>
          <w:tab w:val="num" w:pos="1984"/>
        </w:tabs>
        <w:ind w:left="1984" w:hanging="180"/>
      </w:pPr>
    </w:lvl>
    <w:lvl w:ilvl="3" w:tplc="081A000F" w:tentative="1">
      <w:start w:val="1"/>
      <w:numFmt w:val="decimal"/>
      <w:lvlText w:val="%4."/>
      <w:lvlJc w:val="left"/>
      <w:pPr>
        <w:tabs>
          <w:tab w:val="num" w:pos="2704"/>
        </w:tabs>
        <w:ind w:left="2704" w:hanging="360"/>
      </w:pPr>
    </w:lvl>
    <w:lvl w:ilvl="4" w:tplc="081A0019" w:tentative="1">
      <w:start w:val="1"/>
      <w:numFmt w:val="lowerLetter"/>
      <w:lvlText w:val="%5."/>
      <w:lvlJc w:val="left"/>
      <w:pPr>
        <w:tabs>
          <w:tab w:val="num" w:pos="3424"/>
        </w:tabs>
        <w:ind w:left="3424" w:hanging="360"/>
      </w:pPr>
    </w:lvl>
    <w:lvl w:ilvl="5" w:tplc="081A001B" w:tentative="1">
      <w:start w:val="1"/>
      <w:numFmt w:val="lowerRoman"/>
      <w:lvlText w:val="%6."/>
      <w:lvlJc w:val="right"/>
      <w:pPr>
        <w:tabs>
          <w:tab w:val="num" w:pos="4144"/>
        </w:tabs>
        <w:ind w:left="4144" w:hanging="180"/>
      </w:pPr>
    </w:lvl>
    <w:lvl w:ilvl="6" w:tplc="081A000F" w:tentative="1">
      <w:start w:val="1"/>
      <w:numFmt w:val="decimal"/>
      <w:lvlText w:val="%7."/>
      <w:lvlJc w:val="left"/>
      <w:pPr>
        <w:tabs>
          <w:tab w:val="num" w:pos="4864"/>
        </w:tabs>
        <w:ind w:left="4864" w:hanging="360"/>
      </w:pPr>
    </w:lvl>
    <w:lvl w:ilvl="7" w:tplc="081A0019" w:tentative="1">
      <w:start w:val="1"/>
      <w:numFmt w:val="lowerLetter"/>
      <w:lvlText w:val="%8."/>
      <w:lvlJc w:val="left"/>
      <w:pPr>
        <w:tabs>
          <w:tab w:val="num" w:pos="5584"/>
        </w:tabs>
        <w:ind w:left="5584" w:hanging="360"/>
      </w:pPr>
    </w:lvl>
    <w:lvl w:ilvl="8" w:tplc="081A001B" w:tentative="1">
      <w:start w:val="1"/>
      <w:numFmt w:val="lowerRoman"/>
      <w:lvlText w:val="%9."/>
      <w:lvlJc w:val="right"/>
      <w:pPr>
        <w:tabs>
          <w:tab w:val="num" w:pos="6304"/>
        </w:tabs>
        <w:ind w:left="6304" w:hanging="180"/>
      </w:pPr>
    </w:lvl>
  </w:abstractNum>
  <w:abstractNum w:abstractNumId="3">
    <w:nsid w:val="00D17AFE"/>
    <w:multiLevelType w:val="hybridMultilevel"/>
    <w:tmpl w:val="6EF42746"/>
    <w:lvl w:ilvl="0" w:tplc="04090001">
      <w:start w:val="1"/>
      <w:numFmt w:val="bullet"/>
      <w:lvlText w:val=""/>
      <w:lvlJc w:val="left"/>
      <w:pPr>
        <w:tabs>
          <w:tab w:val="num" w:pos="1080"/>
        </w:tabs>
        <w:ind w:left="1080" w:hanging="360"/>
      </w:pPr>
      <w:rPr>
        <w:rFonts w:ascii="Symbol" w:hAnsi="Symbol" w:hint="default"/>
      </w:rPr>
    </w:lvl>
    <w:lvl w:ilvl="1" w:tplc="A2225D64">
      <w:start w:val="9"/>
      <w:numFmt w:val="bullet"/>
      <w:lvlText w:val="-"/>
      <w:lvlJc w:val="left"/>
      <w:pPr>
        <w:tabs>
          <w:tab w:val="num" w:pos="720"/>
        </w:tabs>
        <w:ind w:left="720" w:hanging="360"/>
      </w:pPr>
      <w:rPr>
        <w:rFonts w:ascii="Times New Roman" w:eastAsia="Times New Roman" w:hAnsi="Times New Roman" w:cs="Times New Roman" w:hint="default"/>
      </w:rPr>
    </w:lvl>
    <w:lvl w:ilvl="2" w:tplc="EEA23C1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3F6259B"/>
    <w:multiLevelType w:val="hybridMultilevel"/>
    <w:tmpl w:val="408CCC70"/>
    <w:lvl w:ilvl="0" w:tplc="04090001">
      <w:start w:val="1"/>
      <w:numFmt w:val="bullet"/>
      <w:lvlText w:val=""/>
      <w:lvlJc w:val="left"/>
      <w:pPr>
        <w:ind w:left="1080" w:hanging="360"/>
      </w:pPr>
      <w:rPr>
        <w:rFonts w:ascii="Symbol" w:hAnsi="Symbol" w:hint="default"/>
      </w:rPr>
    </w:lvl>
    <w:lvl w:ilvl="1" w:tplc="BB2ADA10">
      <w:numFmt w:val="bullet"/>
      <w:lvlText w:val="-"/>
      <w:lvlJc w:val="left"/>
      <w:pPr>
        <w:ind w:left="180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8D451B2"/>
    <w:multiLevelType w:val="hybridMultilevel"/>
    <w:tmpl w:val="F312B50A"/>
    <w:lvl w:ilvl="0" w:tplc="0409000F">
      <w:start w:val="1"/>
      <w:numFmt w:val="decimal"/>
      <w:lvlText w:val="%1."/>
      <w:lvlJc w:val="left"/>
      <w:pPr>
        <w:tabs>
          <w:tab w:val="num" w:pos="720"/>
        </w:tabs>
        <w:ind w:left="720" w:hanging="360"/>
      </w:pPr>
      <w:rPr>
        <w:rFonts w:hint="default"/>
      </w:rPr>
    </w:lvl>
    <w:lvl w:ilvl="1" w:tplc="F5BCCDBC">
      <w:start w:val="1"/>
      <w:numFmt w:val="bullet"/>
      <w:lvlText w:val=""/>
      <w:lvlJc w:val="left"/>
      <w:pPr>
        <w:ind w:left="1440" w:hanging="360"/>
      </w:pPr>
      <w:rPr>
        <w:rFonts w:ascii="Symbol" w:hAnsi="Symbol" w:hint="default"/>
        <w:sz w:val="20"/>
        <w:szCs w:val="2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B487A55"/>
    <w:multiLevelType w:val="hybridMultilevel"/>
    <w:tmpl w:val="B1C67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CCF15F0"/>
    <w:multiLevelType w:val="hybridMultilevel"/>
    <w:tmpl w:val="A456E3C4"/>
    <w:lvl w:ilvl="0" w:tplc="49C8008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0E4E7484"/>
    <w:multiLevelType w:val="hybridMultilevel"/>
    <w:tmpl w:val="1A9E9640"/>
    <w:lvl w:ilvl="0" w:tplc="4E5C8ED6">
      <w:start w:val="1"/>
      <w:numFmt w:val="decimal"/>
      <w:lvlText w:val="%1)"/>
      <w:lvlJc w:val="left"/>
      <w:pPr>
        <w:ind w:left="882" w:hanging="360"/>
      </w:pPr>
      <w:rPr>
        <w:rFonts w:hint="default"/>
        <w:color w:val="auto"/>
      </w:rPr>
    </w:lvl>
    <w:lvl w:ilvl="1" w:tplc="04090019">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0">
    <w:nsid w:val="112E3437"/>
    <w:multiLevelType w:val="hybridMultilevel"/>
    <w:tmpl w:val="BB16C938"/>
    <w:lvl w:ilvl="0" w:tplc="5D2A8B90">
      <w:start w:val="2"/>
      <w:numFmt w:val="decimal"/>
      <w:lvlText w:val="%1."/>
      <w:lvlJc w:val="left"/>
      <w:pPr>
        <w:tabs>
          <w:tab w:val="num" w:pos="544"/>
        </w:tabs>
        <w:ind w:left="544" w:hanging="360"/>
      </w:pPr>
      <w:rPr>
        <w:rFonts w:hint="default"/>
      </w:rPr>
    </w:lvl>
    <w:lvl w:ilvl="1" w:tplc="081A0019" w:tentative="1">
      <w:start w:val="1"/>
      <w:numFmt w:val="lowerLetter"/>
      <w:lvlText w:val="%2."/>
      <w:lvlJc w:val="left"/>
      <w:pPr>
        <w:tabs>
          <w:tab w:val="num" w:pos="1264"/>
        </w:tabs>
        <w:ind w:left="1264" w:hanging="360"/>
      </w:pPr>
    </w:lvl>
    <w:lvl w:ilvl="2" w:tplc="081A001B" w:tentative="1">
      <w:start w:val="1"/>
      <w:numFmt w:val="lowerRoman"/>
      <w:lvlText w:val="%3."/>
      <w:lvlJc w:val="right"/>
      <w:pPr>
        <w:tabs>
          <w:tab w:val="num" w:pos="1984"/>
        </w:tabs>
        <w:ind w:left="1984" w:hanging="180"/>
      </w:pPr>
    </w:lvl>
    <w:lvl w:ilvl="3" w:tplc="081A000F" w:tentative="1">
      <w:start w:val="1"/>
      <w:numFmt w:val="decimal"/>
      <w:lvlText w:val="%4."/>
      <w:lvlJc w:val="left"/>
      <w:pPr>
        <w:tabs>
          <w:tab w:val="num" w:pos="2704"/>
        </w:tabs>
        <w:ind w:left="2704" w:hanging="360"/>
      </w:pPr>
    </w:lvl>
    <w:lvl w:ilvl="4" w:tplc="081A0019" w:tentative="1">
      <w:start w:val="1"/>
      <w:numFmt w:val="lowerLetter"/>
      <w:lvlText w:val="%5."/>
      <w:lvlJc w:val="left"/>
      <w:pPr>
        <w:tabs>
          <w:tab w:val="num" w:pos="3424"/>
        </w:tabs>
        <w:ind w:left="3424" w:hanging="360"/>
      </w:pPr>
    </w:lvl>
    <w:lvl w:ilvl="5" w:tplc="081A001B" w:tentative="1">
      <w:start w:val="1"/>
      <w:numFmt w:val="lowerRoman"/>
      <w:lvlText w:val="%6."/>
      <w:lvlJc w:val="right"/>
      <w:pPr>
        <w:tabs>
          <w:tab w:val="num" w:pos="4144"/>
        </w:tabs>
        <w:ind w:left="4144" w:hanging="180"/>
      </w:pPr>
    </w:lvl>
    <w:lvl w:ilvl="6" w:tplc="081A000F" w:tentative="1">
      <w:start w:val="1"/>
      <w:numFmt w:val="decimal"/>
      <w:lvlText w:val="%7."/>
      <w:lvlJc w:val="left"/>
      <w:pPr>
        <w:tabs>
          <w:tab w:val="num" w:pos="4864"/>
        </w:tabs>
        <w:ind w:left="4864" w:hanging="360"/>
      </w:pPr>
    </w:lvl>
    <w:lvl w:ilvl="7" w:tplc="081A0019" w:tentative="1">
      <w:start w:val="1"/>
      <w:numFmt w:val="lowerLetter"/>
      <w:lvlText w:val="%8."/>
      <w:lvlJc w:val="left"/>
      <w:pPr>
        <w:tabs>
          <w:tab w:val="num" w:pos="5584"/>
        </w:tabs>
        <w:ind w:left="5584" w:hanging="360"/>
      </w:pPr>
    </w:lvl>
    <w:lvl w:ilvl="8" w:tplc="081A001B" w:tentative="1">
      <w:start w:val="1"/>
      <w:numFmt w:val="lowerRoman"/>
      <w:lvlText w:val="%9."/>
      <w:lvlJc w:val="right"/>
      <w:pPr>
        <w:tabs>
          <w:tab w:val="num" w:pos="6304"/>
        </w:tabs>
        <w:ind w:left="6304" w:hanging="180"/>
      </w:pPr>
    </w:lvl>
  </w:abstractNum>
  <w:abstractNum w:abstractNumId="11">
    <w:nsid w:val="13F66E3F"/>
    <w:multiLevelType w:val="hybridMultilevel"/>
    <w:tmpl w:val="267A5876"/>
    <w:lvl w:ilvl="0" w:tplc="04FEF9F0">
      <w:start w:val="1"/>
      <w:numFmt w:val="decimal"/>
      <w:lvlText w:val="%1."/>
      <w:lvlJc w:val="left"/>
      <w:pPr>
        <w:tabs>
          <w:tab w:val="num" w:pos="360"/>
        </w:tabs>
        <w:ind w:left="360" w:hanging="360"/>
      </w:pPr>
      <w:rPr>
        <w:b/>
        <w:color w:val="auto"/>
      </w:rPr>
    </w:lvl>
    <w:lvl w:ilvl="1" w:tplc="C60675F8">
      <w:start w:val="4"/>
      <w:numFmt w:val="bullet"/>
      <w:lvlText w:val="-"/>
      <w:lvlJc w:val="left"/>
      <w:pPr>
        <w:tabs>
          <w:tab w:val="num" w:pos="1080"/>
        </w:tabs>
        <w:ind w:left="1080" w:hanging="360"/>
      </w:pPr>
      <w:rPr>
        <w:rFonts w:ascii="Times New Roman" w:eastAsia="Times New Roman" w:hAnsi="Times New Roman" w:cs="Times New Roman" w:hint="default"/>
        <w:b/>
        <w:color w:val="auto"/>
      </w:rPr>
    </w:lvl>
    <w:lvl w:ilvl="2" w:tplc="0409000F">
      <w:start w:val="1"/>
      <w:numFmt w:val="decimal"/>
      <w:lvlText w:val="%3."/>
      <w:lvlJc w:val="left"/>
      <w:pPr>
        <w:tabs>
          <w:tab w:val="num" w:pos="1980"/>
        </w:tabs>
        <w:ind w:left="1980" w:hanging="360"/>
      </w:pPr>
      <w:rPr>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8995028"/>
    <w:multiLevelType w:val="hybridMultilevel"/>
    <w:tmpl w:val="B5CCD8C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C67628E"/>
    <w:multiLevelType w:val="multilevel"/>
    <w:tmpl w:val="D2C2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5AA1905"/>
    <w:multiLevelType w:val="hybridMultilevel"/>
    <w:tmpl w:val="11BE22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7DC4C11"/>
    <w:multiLevelType w:val="hybridMultilevel"/>
    <w:tmpl w:val="E89E82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cs="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cs="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cs="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17">
    <w:nsid w:val="27E77786"/>
    <w:multiLevelType w:val="multilevel"/>
    <w:tmpl w:val="5BD0A9F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2C6D0118"/>
    <w:multiLevelType w:val="hybridMultilevel"/>
    <w:tmpl w:val="2F647380"/>
    <w:lvl w:ilvl="0" w:tplc="99B64FD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9F22A07"/>
    <w:multiLevelType w:val="hybridMultilevel"/>
    <w:tmpl w:val="FB7C664C"/>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2">
    <w:nsid w:val="3A051BBB"/>
    <w:multiLevelType w:val="multilevel"/>
    <w:tmpl w:val="FBEC3D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AF869AC"/>
    <w:multiLevelType w:val="hybridMultilevel"/>
    <w:tmpl w:val="049E5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E81DA6"/>
    <w:multiLevelType w:val="hybridMultilevel"/>
    <w:tmpl w:val="EF58CA96"/>
    <w:lvl w:ilvl="0" w:tplc="82D21476">
      <w:start w:val="2"/>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95619D"/>
    <w:multiLevelType w:val="hybridMultilevel"/>
    <w:tmpl w:val="BBFEB694"/>
    <w:lvl w:ilvl="0" w:tplc="0D4CA28E">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2E51583"/>
    <w:multiLevelType w:val="hybridMultilevel"/>
    <w:tmpl w:val="FC1A083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87F00D6"/>
    <w:multiLevelType w:val="multilevel"/>
    <w:tmpl w:val="99FE5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0">
    <w:nsid w:val="4BF6692A"/>
    <w:multiLevelType w:val="hybridMultilevel"/>
    <w:tmpl w:val="A008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2107B9"/>
    <w:multiLevelType w:val="hybridMultilevel"/>
    <w:tmpl w:val="C5F4B01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2">
    <w:nsid w:val="514A3E2F"/>
    <w:multiLevelType w:val="hybridMultilevel"/>
    <w:tmpl w:val="9078EBFC"/>
    <w:lvl w:ilvl="0" w:tplc="08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3">
    <w:nsid w:val="539F4924"/>
    <w:multiLevelType w:val="hybridMultilevel"/>
    <w:tmpl w:val="F404D45E"/>
    <w:lvl w:ilvl="0" w:tplc="A306B930">
      <w:start w:val="3"/>
      <w:numFmt w:val="decimal"/>
      <w:lvlText w:val="%1."/>
      <w:lvlJc w:val="left"/>
      <w:pPr>
        <w:tabs>
          <w:tab w:val="num" w:pos="524"/>
        </w:tabs>
        <w:ind w:left="524" w:hanging="360"/>
      </w:pPr>
      <w:rPr>
        <w:rFonts w:hint="default"/>
      </w:rPr>
    </w:lvl>
    <w:lvl w:ilvl="1" w:tplc="081A0019" w:tentative="1">
      <w:start w:val="1"/>
      <w:numFmt w:val="lowerLetter"/>
      <w:lvlText w:val="%2."/>
      <w:lvlJc w:val="left"/>
      <w:pPr>
        <w:tabs>
          <w:tab w:val="num" w:pos="1244"/>
        </w:tabs>
        <w:ind w:left="1244" w:hanging="360"/>
      </w:pPr>
    </w:lvl>
    <w:lvl w:ilvl="2" w:tplc="081A001B" w:tentative="1">
      <w:start w:val="1"/>
      <w:numFmt w:val="lowerRoman"/>
      <w:lvlText w:val="%3."/>
      <w:lvlJc w:val="right"/>
      <w:pPr>
        <w:tabs>
          <w:tab w:val="num" w:pos="1964"/>
        </w:tabs>
        <w:ind w:left="1964" w:hanging="180"/>
      </w:pPr>
    </w:lvl>
    <w:lvl w:ilvl="3" w:tplc="081A000F" w:tentative="1">
      <w:start w:val="1"/>
      <w:numFmt w:val="decimal"/>
      <w:lvlText w:val="%4."/>
      <w:lvlJc w:val="left"/>
      <w:pPr>
        <w:tabs>
          <w:tab w:val="num" w:pos="2684"/>
        </w:tabs>
        <w:ind w:left="2684" w:hanging="360"/>
      </w:pPr>
    </w:lvl>
    <w:lvl w:ilvl="4" w:tplc="081A0019" w:tentative="1">
      <w:start w:val="1"/>
      <w:numFmt w:val="lowerLetter"/>
      <w:lvlText w:val="%5."/>
      <w:lvlJc w:val="left"/>
      <w:pPr>
        <w:tabs>
          <w:tab w:val="num" w:pos="3404"/>
        </w:tabs>
        <w:ind w:left="3404" w:hanging="360"/>
      </w:pPr>
    </w:lvl>
    <w:lvl w:ilvl="5" w:tplc="081A001B" w:tentative="1">
      <w:start w:val="1"/>
      <w:numFmt w:val="lowerRoman"/>
      <w:lvlText w:val="%6."/>
      <w:lvlJc w:val="right"/>
      <w:pPr>
        <w:tabs>
          <w:tab w:val="num" w:pos="4124"/>
        </w:tabs>
        <w:ind w:left="4124" w:hanging="180"/>
      </w:pPr>
    </w:lvl>
    <w:lvl w:ilvl="6" w:tplc="081A000F" w:tentative="1">
      <w:start w:val="1"/>
      <w:numFmt w:val="decimal"/>
      <w:lvlText w:val="%7."/>
      <w:lvlJc w:val="left"/>
      <w:pPr>
        <w:tabs>
          <w:tab w:val="num" w:pos="4844"/>
        </w:tabs>
        <w:ind w:left="4844" w:hanging="360"/>
      </w:pPr>
    </w:lvl>
    <w:lvl w:ilvl="7" w:tplc="081A0019" w:tentative="1">
      <w:start w:val="1"/>
      <w:numFmt w:val="lowerLetter"/>
      <w:lvlText w:val="%8."/>
      <w:lvlJc w:val="left"/>
      <w:pPr>
        <w:tabs>
          <w:tab w:val="num" w:pos="5564"/>
        </w:tabs>
        <w:ind w:left="5564" w:hanging="360"/>
      </w:pPr>
    </w:lvl>
    <w:lvl w:ilvl="8" w:tplc="081A001B" w:tentative="1">
      <w:start w:val="1"/>
      <w:numFmt w:val="lowerRoman"/>
      <w:lvlText w:val="%9."/>
      <w:lvlJc w:val="right"/>
      <w:pPr>
        <w:tabs>
          <w:tab w:val="num" w:pos="6284"/>
        </w:tabs>
        <w:ind w:left="6284" w:hanging="180"/>
      </w:pPr>
    </w:lvl>
  </w:abstractNum>
  <w:abstractNum w:abstractNumId="34">
    <w:nsid w:val="58446E2D"/>
    <w:multiLevelType w:val="multilevel"/>
    <w:tmpl w:val="06566740"/>
    <w:lvl w:ilvl="0">
      <w:start w:val="2"/>
      <w:numFmt w:val="decimal"/>
      <w:lvlText w:val="%1."/>
      <w:lvlJc w:val="left"/>
      <w:pPr>
        <w:ind w:left="45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9D04418"/>
    <w:multiLevelType w:val="hybridMultilevel"/>
    <w:tmpl w:val="7138061A"/>
    <w:lvl w:ilvl="0" w:tplc="78724ECE">
      <w:start w:val="1"/>
      <w:numFmt w:val="decimal"/>
      <w:lvlText w:val="%1."/>
      <w:lvlJc w:val="left"/>
      <w:pPr>
        <w:ind w:hanging="221"/>
      </w:pPr>
      <w:rPr>
        <w:rFonts w:ascii="Calibri" w:eastAsia="Calibri" w:hAnsi="Calibri" w:hint="default"/>
        <w:b/>
        <w:bCs/>
        <w:spacing w:val="-1"/>
        <w:w w:val="99"/>
        <w:sz w:val="20"/>
        <w:szCs w:val="20"/>
      </w:rPr>
    </w:lvl>
    <w:lvl w:ilvl="1" w:tplc="9EACBE46">
      <w:numFmt w:val="none"/>
      <w:lvlText w:val=""/>
      <w:lvlJc w:val="left"/>
      <w:pPr>
        <w:tabs>
          <w:tab w:val="num" w:pos="360"/>
        </w:tabs>
      </w:pPr>
    </w:lvl>
    <w:lvl w:ilvl="2" w:tplc="06F651F6">
      <w:start w:val="1"/>
      <w:numFmt w:val="bullet"/>
      <w:lvlText w:val="•"/>
      <w:lvlJc w:val="left"/>
      <w:rPr>
        <w:rFonts w:hint="default"/>
      </w:rPr>
    </w:lvl>
    <w:lvl w:ilvl="3" w:tplc="B2807146">
      <w:start w:val="1"/>
      <w:numFmt w:val="bullet"/>
      <w:lvlText w:val="•"/>
      <w:lvlJc w:val="left"/>
      <w:rPr>
        <w:rFonts w:hint="default"/>
      </w:rPr>
    </w:lvl>
    <w:lvl w:ilvl="4" w:tplc="F006B3BC">
      <w:start w:val="1"/>
      <w:numFmt w:val="bullet"/>
      <w:lvlText w:val="•"/>
      <w:lvlJc w:val="left"/>
      <w:rPr>
        <w:rFonts w:hint="default"/>
      </w:rPr>
    </w:lvl>
    <w:lvl w:ilvl="5" w:tplc="C6381036">
      <w:start w:val="1"/>
      <w:numFmt w:val="bullet"/>
      <w:lvlText w:val="•"/>
      <w:lvlJc w:val="left"/>
      <w:rPr>
        <w:rFonts w:hint="default"/>
      </w:rPr>
    </w:lvl>
    <w:lvl w:ilvl="6" w:tplc="6B121FF4">
      <w:start w:val="1"/>
      <w:numFmt w:val="bullet"/>
      <w:lvlText w:val="•"/>
      <w:lvlJc w:val="left"/>
      <w:rPr>
        <w:rFonts w:hint="default"/>
      </w:rPr>
    </w:lvl>
    <w:lvl w:ilvl="7" w:tplc="207EF728">
      <w:start w:val="1"/>
      <w:numFmt w:val="bullet"/>
      <w:lvlText w:val="•"/>
      <w:lvlJc w:val="left"/>
      <w:rPr>
        <w:rFonts w:hint="default"/>
      </w:rPr>
    </w:lvl>
    <w:lvl w:ilvl="8" w:tplc="69AE8F52">
      <w:start w:val="1"/>
      <w:numFmt w:val="bullet"/>
      <w:lvlText w:val="•"/>
      <w:lvlJc w:val="left"/>
      <w:rPr>
        <w:rFonts w:hint="default"/>
      </w:rPr>
    </w:lvl>
  </w:abstractNum>
  <w:abstractNum w:abstractNumId="37">
    <w:nsid w:val="5B3716BA"/>
    <w:multiLevelType w:val="hybridMultilevel"/>
    <w:tmpl w:val="300A4C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nsid w:val="5B42347F"/>
    <w:multiLevelType w:val="hybridMultilevel"/>
    <w:tmpl w:val="B6C8A402"/>
    <w:lvl w:ilvl="0" w:tplc="C25E24A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9">
    <w:nsid w:val="65205475"/>
    <w:multiLevelType w:val="hybridMultilevel"/>
    <w:tmpl w:val="BCB85804"/>
    <w:lvl w:ilvl="0" w:tplc="C102113E">
      <w:start w:val="4"/>
      <w:numFmt w:val="decimal"/>
      <w:lvlText w:val="%1."/>
      <w:lvlJc w:val="left"/>
      <w:pPr>
        <w:tabs>
          <w:tab w:val="num" w:pos="524"/>
        </w:tabs>
        <w:ind w:left="524" w:hanging="360"/>
      </w:pPr>
      <w:rPr>
        <w:rFonts w:hint="default"/>
      </w:rPr>
    </w:lvl>
    <w:lvl w:ilvl="1" w:tplc="081A0019" w:tentative="1">
      <w:start w:val="1"/>
      <w:numFmt w:val="lowerLetter"/>
      <w:lvlText w:val="%2."/>
      <w:lvlJc w:val="left"/>
      <w:pPr>
        <w:tabs>
          <w:tab w:val="num" w:pos="1244"/>
        </w:tabs>
        <w:ind w:left="1244" w:hanging="360"/>
      </w:pPr>
    </w:lvl>
    <w:lvl w:ilvl="2" w:tplc="081A001B" w:tentative="1">
      <w:start w:val="1"/>
      <w:numFmt w:val="lowerRoman"/>
      <w:lvlText w:val="%3."/>
      <w:lvlJc w:val="right"/>
      <w:pPr>
        <w:tabs>
          <w:tab w:val="num" w:pos="1964"/>
        </w:tabs>
        <w:ind w:left="1964" w:hanging="180"/>
      </w:pPr>
    </w:lvl>
    <w:lvl w:ilvl="3" w:tplc="081A000F" w:tentative="1">
      <w:start w:val="1"/>
      <w:numFmt w:val="decimal"/>
      <w:lvlText w:val="%4."/>
      <w:lvlJc w:val="left"/>
      <w:pPr>
        <w:tabs>
          <w:tab w:val="num" w:pos="2684"/>
        </w:tabs>
        <w:ind w:left="2684" w:hanging="360"/>
      </w:pPr>
    </w:lvl>
    <w:lvl w:ilvl="4" w:tplc="081A0019" w:tentative="1">
      <w:start w:val="1"/>
      <w:numFmt w:val="lowerLetter"/>
      <w:lvlText w:val="%5."/>
      <w:lvlJc w:val="left"/>
      <w:pPr>
        <w:tabs>
          <w:tab w:val="num" w:pos="3404"/>
        </w:tabs>
        <w:ind w:left="3404" w:hanging="360"/>
      </w:pPr>
    </w:lvl>
    <w:lvl w:ilvl="5" w:tplc="081A001B" w:tentative="1">
      <w:start w:val="1"/>
      <w:numFmt w:val="lowerRoman"/>
      <w:lvlText w:val="%6."/>
      <w:lvlJc w:val="right"/>
      <w:pPr>
        <w:tabs>
          <w:tab w:val="num" w:pos="4124"/>
        </w:tabs>
        <w:ind w:left="4124" w:hanging="180"/>
      </w:pPr>
    </w:lvl>
    <w:lvl w:ilvl="6" w:tplc="081A000F" w:tentative="1">
      <w:start w:val="1"/>
      <w:numFmt w:val="decimal"/>
      <w:lvlText w:val="%7."/>
      <w:lvlJc w:val="left"/>
      <w:pPr>
        <w:tabs>
          <w:tab w:val="num" w:pos="4844"/>
        </w:tabs>
        <w:ind w:left="4844" w:hanging="360"/>
      </w:pPr>
    </w:lvl>
    <w:lvl w:ilvl="7" w:tplc="081A0019" w:tentative="1">
      <w:start w:val="1"/>
      <w:numFmt w:val="lowerLetter"/>
      <w:lvlText w:val="%8."/>
      <w:lvlJc w:val="left"/>
      <w:pPr>
        <w:tabs>
          <w:tab w:val="num" w:pos="5564"/>
        </w:tabs>
        <w:ind w:left="5564" w:hanging="360"/>
      </w:pPr>
    </w:lvl>
    <w:lvl w:ilvl="8" w:tplc="081A001B" w:tentative="1">
      <w:start w:val="1"/>
      <w:numFmt w:val="lowerRoman"/>
      <w:lvlText w:val="%9."/>
      <w:lvlJc w:val="right"/>
      <w:pPr>
        <w:tabs>
          <w:tab w:val="num" w:pos="6284"/>
        </w:tabs>
        <w:ind w:left="6284" w:hanging="180"/>
      </w:pPr>
    </w:lvl>
  </w:abstractNum>
  <w:abstractNum w:abstractNumId="40">
    <w:nsid w:val="662F6278"/>
    <w:multiLevelType w:val="hybridMultilevel"/>
    <w:tmpl w:val="C84467A0"/>
    <w:lvl w:ilvl="0" w:tplc="DE42210E">
      <w:start w:val="13"/>
      <w:numFmt w:val="decimal"/>
      <w:lvlText w:val="%1"/>
      <w:lvlJc w:val="left"/>
      <w:pPr>
        <w:ind w:hanging="466"/>
      </w:pPr>
      <w:rPr>
        <w:rFonts w:hint="default"/>
      </w:rPr>
    </w:lvl>
    <w:lvl w:ilvl="1" w:tplc="9A2AB2F6">
      <w:numFmt w:val="none"/>
      <w:lvlText w:val=""/>
      <w:lvlJc w:val="left"/>
      <w:pPr>
        <w:tabs>
          <w:tab w:val="num" w:pos="360"/>
        </w:tabs>
      </w:pPr>
    </w:lvl>
    <w:lvl w:ilvl="2" w:tplc="1F1CF52E">
      <w:start w:val="1"/>
      <w:numFmt w:val="bullet"/>
      <w:lvlText w:val="•"/>
      <w:lvlJc w:val="left"/>
      <w:rPr>
        <w:rFonts w:hint="default"/>
      </w:rPr>
    </w:lvl>
    <w:lvl w:ilvl="3" w:tplc="8BE083F0">
      <w:start w:val="1"/>
      <w:numFmt w:val="bullet"/>
      <w:lvlText w:val="•"/>
      <w:lvlJc w:val="left"/>
      <w:rPr>
        <w:rFonts w:hint="default"/>
      </w:rPr>
    </w:lvl>
    <w:lvl w:ilvl="4" w:tplc="284E7E60">
      <w:start w:val="1"/>
      <w:numFmt w:val="bullet"/>
      <w:lvlText w:val="•"/>
      <w:lvlJc w:val="left"/>
      <w:rPr>
        <w:rFonts w:hint="default"/>
      </w:rPr>
    </w:lvl>
    <w:lvl w:ilvl="5" w:tplc="A6E05F80">
      <w:start w:val="1"/>
      <w:numFmt w:val="bullet"/>
      <w:lvlText w:val="•"/>
      <w:lvlJc w:val="left"/>
      <w:rPr>
        <w:rFonts w:hint="default"/>
      </w:rPr>
    </w:lvl>
    <w:lvl w:ilvl="6" w:tplc="468E0C00">
      <w:start w:val="1"/>
      <w:numFmt w:val="bullet"/>
      <w:lvlText w:val="•"/>
      <w:lvlJc w:val="left"/>
      <w:rPr>
        <w:rFonts w:hint="default"/>
      </w:rPr>
    </w:lvl>
    <w:lvl w:ilvl="7" w:tplc="B984A6DA">
      <w:start w:val="1"/>
      <w:numFmt w:val="bullet"/>
      <w:lvlText w:val="•"/>
      <w:lvlJc w:val="left"/>
      <w:rPr>
        <w:rFonts w:hint="default"/>
      </w:rPr>
    </w:lvl>
    <w:lvl w:ilvl="8" w:tplc="A154C3FA">
      <w:start w:val="1"/>
      <w:numFmt w:val="bullet"/>
      <w:lvlText w:val="•"/>
      <w:lvlJc w:val="left"/>
      <w:rPr>
        <w:rFonts w:hint="default"/>
      </w:rPr>
    </w:lvl>
  </w:abstractNum>
  <w:abstractNum w:abstractNumId="41">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hint="default"/>
      </w:rPr>
    </w:lvl>
    <w:lvl w:ilvl="2" w:tplc="241A0005">
      <w:start w:val="1"/>
      <w:numFmt w:val="bullet"/>
      <w:lvlText w:val=""/>
      <w:lvlJc w:val="left"/>
      <w:pPr>
        <w:ind w:left="2018" w:hanging="360"/>
      </w:pPr>
      <w:rPr>
        <w:rFonts w:ascii="Wingdings" w:hAnsi="Wingdings" w:hint="default"/>
      </w:rPr>
    </w:lvl>
    <w:lvl w:ilvl="3" w:tplc="241A0001">
      <w:start w:val="1"/>
      <w:numFmt w:val="bullet"/>
      <w:lvlText w:val=""/>
      <w:lvlJc w:val="left"/>
      <w:pPr>
        <w:ind w:left="2738" w:hanging="360"/>
      </w:pPr>
      <w:rPr>
        <w:rFonts w:ascii="Symbol" w:hAnsi="Symbol" w:hint="default"/>
      </w:rPr>
    </w:lvl>
    <w:lvl w:ilvl="4" w:tplc="241A0003">
      <w:start w:val="1"/>
      <w:numFmt w:val="bullet"/>
      <w:lvlText w:val="o"/>
      <w:lvlJc w:val="left"/>
      <w:pPr>
        <w:ind w:left="3458" w:hanging="360"/>
      </w:pPr>
      <w:rPr>
        <w:rFonts w:ascii="Courier New" w:hAnsi="Courier New" w:hint="default"/>
      </w:rPr>
    </w:lvl>
    <w:lvl w:ilvl="5" w:tplc="241A0005">
      <w:start w:val="1"/>
      <w:numFmt w:val="bullet"/>
      <w:lvlText w:val=""/>
      <w:lvlJc w:val="left"/>
      <w:pPr>
        <w:ind w:left="4178" w:hanging="360"/>
      </w:pPr>
      <w:rPr>
        <w:rFonts w:ascii="Wingdings" w:hAnsi="Wingdings" w:hint="default"/>
      </w:rPr>
    </w:lvl>
    <w:lvl w:ilvl="6" w:tplc="241A0001">
      <w:start w:val="1"/>
      <w:numFmt w:val="bullet"/>
      <w:lvlText w:val=""/>
      <w:lvlJc w:val="left"/>
      <w:pPr>
        <w:ind w:left="4898" w:hanging="360"/>
      </w:pPr>
      <w:rPr>
        <w:rFonts w:ascii="Symbol" w:hAnsi="Symbol" w:hint="default"/>
      </w:rPr>
    </w:lvl>
    <w:lvl w:ilvl="7" w:tplc="241A0003">
      <w:start w:val="1"/>
      <w:numFmt w:val="bullet"/>
      <w:lvlText w:val="o"/>
      <w:lvlJc w:val="left"/>
      <w:pPr>
        <w:ind w:left="5618" w:hanging="360"/>
      </w:pPr>
      <w:rPr>
        <w:rFonts w:ascii="Courier New" w:hAnsi="Courier New" w:hint="default"/>
      </w:rPr>
    </w:lvl>
    <w:lvl w:ilvl="8" w:tplc="241A0005">
      <w:start w:val="1"/>
      <w:numFmt w:val="bullet"/>
      <w:lvlText w:val=""/>
      <w:lvlJc w:val="left"/>
      <w:pPr>
        <w:ind w:left="6338" w:hanging="360"/>
      </w:pPr>
      <w:rPr>
        <w:rFonts w:ascii="Wingdings" w:hAnsi="Wingdings" w:hint="default"/>
      </w:rPr>
    </w:lvl>
  </w:abstractNum>
  <w:abstractNum w:abstractNumId="42">
    <w:nsid w:val="6D954DEC"/>
    <w:multiLevelType w:val="hybridMultilevel"/>
    <w:tmpl w:val="50B0C1EA"/>
    <w:lvl w:ilvl="0" w:tplc="B186EF9E">
      <w:start w:val="1"/>
      <w:numFmt w:val="decimal"/>
      <w:lvlText w:val="%1."/>
      <w:lvlJc w:val="left"/>
      <w:pPr>
        <w:ind w:hanging="360"/>
      </w:pPr>
      <w:rPr>
        <w:rFonts w:ascii="Times New Roman" w:eastAsia="Times New Roman" w:hAnsi="Times New Roman" w:hint="default"/>
        <w:b/>
        <w:bCs/>
        <w:spacing w:val="1"/>
        <w:w w:val="99"/>
        <w:sz w:val="20"/>
        <w:szCs w:val="20"/>
      </w:rPr>
    </w:lvl>
    <w:lvl w:ilvl="1" w:tplc="29843278">
      <w:start w:val="1"/>
      <w:numFmt w:val="bullet"/>
      <w:lvlText w:val="•"/>
      <w:lvlJc w:val="left"/>
      <w:rPr>
        <w:rFonts w:hint="default"/>
      </w:rPr>
    </w:lvl>
    <w:lvl w:ilvl="2" w:tplc="6CDA4276">
      <w:start w:val="1"/>
      <w:numFmt w:val="bullet"/>
      <w:lvlText w:val="•"/>
      <w:lvlJc w:val="left"/>
      <w:rPr>
        <w:rFonts w:hint="default"/>
      </w:rPr>
    </w:lvl>
    <w:lvl w:ilvl="3" w:tplc="3496D7E0">
      <w:start w:val="1"/>
      <w:numFmt w:val="bullet"/>
      <w:lvlText w:val="•"/>
      <w:lvlJc w:val="left"/>
      <w:rPr>
        <w:rFonts w:hint="default"/>
      </w:rPr>
    </w:lvl>
    <w:lvl w:ilvl="4" w:tplc="45900A60">
      <w:start w:val="1"/>
      <w:numFmt w:val="bullet"/>
      <w:lvlText w:val="•"/>
      <w:lvlJc w:val="left"/>
      <w:rPr>
        <w:rFonts w:hint="default"/>
      </w:rPr>
    </w:lvl>
    <w:lvl w:ilvl="5" w:tplc="7EBECBDA">
      <w:start w:val="1"/>
      <w:numFmt w:val="bullet"/>
      <w:lvlText w:val="•"/>
      <w:lvlJc w:val="left"/>
      <w:rPr>
        <w:rFonts w:hint="default"/>
      </w:rPr>
    </w:lvl>
    <w:lvl w:ilvl="6" w:tplc="ED4634A6">
      <w:start w:val="1"/>
      <w:numFmt w:val="bullet"/>
      <w:lvlText w:val="•"/>
      <w:lvlJc w:val="left"/>
      <w:rPr>
        <w:rFonts w:hint="default"/>
      </w:rPr>
    </w:lvl>
    <w:lvl w:ilvl="7" w:tplc="1A26AB2E">
      <w:start w:val="1"/>
      <w:numFmt w:val="bullet"/>
      <w:lvlText w:val="•"/>
      <w:lvlJc w:val="left"/>
      <w:rPr>
        <w:rFonts w:hint="default"/>
      </w:rPr>
    </w:lvl>
    <w:lvl w:ilvl="8" w:tplc="8B8E3F68">
      <w:start w:val="1"/>
      <w:numFmt w:val="bullet"/>
      <w:lvlText w:val="•"/>
      <w:lvlJc w:val="left"/>
      <w:rPr>
        <w:rFonts w:hint="default"/>
      </w:rPr>
    </w:lvl>
  </w:abstractNum>
  <w:abstractNum w:abstractNumId="43">
    <w:nsid w:val="6F822F22"/>
    <w:multiLevelType w:val="hybridMultilevel"/>
    <w:tmpl w:val="72F6BC5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2F4403"/>
    <w:multiLevelType w:val="hybridMultilevel"/>
    <w:tmpl w:val="B6E02EA8"/>
    <w:lvl w:ilvl="0" w:tplc="396C6FBE">
      <w:start w:val="1"/>
      <w:numFmt w:val="bullet"/>
      <w:lvlText w:val="-"/>
      <w:lvlJc w:val="left"/>
      <w:pPr>
        <w:ind w:hanging="152"/>
      </w:pPr>
      <w:rPr>
        <w:rFonts w:ascii="Calibri" w:eastAsia="Calibri"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45">
    <w:nsid w:val="747617BE"/>
    <w:multiLevelType w:val="hybridMultilevel"/>
    <w:tmpl w:val="0C2C7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nsid w:val="7D171EF7"/>
    <w:multiLevelType w:val="multilevel"/>
    <w:tmpl w:val="477A7FF6"/>
    <w:lvl w:ilvl="0">
      <w:start w:val="11"/>
      <w:numFmt w:val="decimal"/>
      <w:lvlText w:val="%1."/>
      <w:lvlJc w:val="left"/>
      <w:pPr>
        <w:ind w:left="435" w:hanging="435"/>
      </w:pPr>
      <w:rPr>
        <w:rFonts w:hint="default"/>
      </w:rPr>
    </w:lvl>
    <w:lvl w:ilvl="1">
      <w:start w:val="3"/>
      <w:numFmt w:val="decimal"/>
      <w:lvlText w:val="%1.%2."/>
      <w:lvlJc w:val="left"/>
      <w:pPr>
        <w:ind w:left="554" w:hanging="435"/>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num w:numId="1">
    <w:abstractNumId w:val="38"/>
  </w:num>
  <w:num w:numId="2">
    <w:abstractNumId w:val="28"/>
  </w:num>
  <w:num w:numId="3">
    <w:abstractNumId w:val="41"/>
  </w:num>
  <w:num w:numId="4">
    <w:abstractNumId w:val="11"/>
  </w:num>
  <w:num w:numId="5">
    <w:abstractNumId w:val="20"/>
  </w:num>
  <w:num w:numId="6">
    <w:abstractNumId w:val="16"/>
  </w:num>
  <w:num w:numId="7">
    <w:abstractNumId w:val="3"/>
  </w:num>
  <w:num w:numId="8">
    <w:abstractNumId w:val="23"/>
  </w:num>
  <w:num w:numId="9">
    <w:abstractNumId w:val="15"/>
  </w:num>
  <w:num w:numId="10">
    <w:abstractNumId w:val="26"/>
  </w:num>
  <w:num w:numId="11">
    <w:abstractNumId w:val="13"/>
  </w:num>
  <w:num w:numId="12">
    <w:abstractNumId w:val="7"/>
  </w:num>
  <w:num w:numId="13">
    <w:abstractNumId w:val="17"/>
  </w:num>
  <w:num w:numId="14">
    <w:abstractNumId w:val="27"/>
  </w:num>
  <w:num w:numId="15">
    <w:abstractNumId w:val="25"/>
  </w:num>
  <w:num w:numId="16">
    <w:abstractNumId w:val="22"/>
  </w:num>
  <w:num w:numId="17">
    <w:abstractNumId w:val="34"/>
  </w:num>
  <w:num w:numId="18">
    <w:abstractNumId w:val="35"/>
  </w:num>
  <w:num w:numId="19">
    <w:abstractNumId w:val="1"/>
  </w:num>
  <w:num w:numId="20">
    <w:abstractNumId w:val="37"/>
  </w:num>
  <w:num w:numId="21">
    <w:abstractNumId w:val="31"/>
  </w:num>
  <w:num w:numId="22">
    <w:abstractNumId w:val="9"/>
  </w:num>
  <w:num w:numId="23">
    <w:abstractNumId w:val="45"/>
  </w:num>
  <w:num w:numId="2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4"/>
  </w:num>
  <w:num w:numId="29">
    <w:abstractNumId w:val="12"/>
  </w:num>
  <w:num w:numId="30">
    <w:abstractNumId w:val="29"/>
  </w:num>
  <w:num w:numId="31">
    <w:abstractNumId w:val="44"/>
  </w:num>
  <w:num w:numId="32">
    <w:abstractNumId w:val="18"/>
  </w:num>
  <w:num w:numId="33">
    <w:abstractNumId w:val="19"/>
  </w:num>
  <w:num w:numId="34">
    <w:abstractNumId w:val="5"/>
  </w:num>
  <w:num w:numId="35">
    <w:abstractNumId w:val="46"/>
  </w:num>
  <w:num w:numId="36">
    <w:abstractNumId w:val="32"/>
  </w:num>
  <w:num w:numId="37">
    <w:abstractNumId w:val="21"/>
  </w:num>
  <w:num w:numId="38">
    <w:abstractNumId w:val="40"/>
  </w:num>
  <w:num w:numId="39">
    <w:abstractNumId w:val="36"/>
  </w:num>
  <w:num w:numId="40">
    <w:abstractNumId w:val="42"/>
  </w:num>
  <w:num w:numId="41">
    <w:abstractNumId w:val="47"/>
  </w:num>
  <w:num w:numId="42">
    <w:abstractNumId w:val="0"/>
  </w:num>
  <w:num w:numId="43">
    <w:abstractNumId w:val="30"/>
  </w:num>
  <w:num w:numId="44">
    <w:abstractNumId w:val="6"/>
  </w:num>
  <w:num w:numId="45">
    <w:abstractNumId w:val="8"/>
  </w:num>
  <w:num w:numId="46">
    <w:abstractNumId w:val="14"/>
  </w:num>
  <w:num w:numId="47">
    <w:abstractNumId w:val="10"/>
  </w:num>
  <w:num w:numId="48">
    <w:abstractNumId w:val="2"/>
  </w:num>
  <w:num w:numId="49">
    <w:abstractNumId w:val="33"/>
  </w:num>
  <w:num w:numId="5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FA27FA"/>
    <w:rsid w:val="00036653"/>
    <w:rsid w:val="000418B8"/>
    <w:rsid w:val="0005142D"/>
    <w:rsid w:val="00063F81"/>
    <w:rsid w:val="00066C15"/>
    <w:rsid w:val="000A2D4F"/>
    <w:rsid w:val="000A4947"/>
    <w:rsid w:val="000B3534"/>
    <w:rsid w:val="000C1F3B"/>
    <w:rsid w:val="000F4028"/>
    <w:rsid w:val="000F53E3"/>
    <w:rsid w:val="00130FE2"/>
    <w:rsid w:val="00133129"/>
    <w:rsid w:val="001576E8"/>
    <w:rsid w:val="00163936"/>
    <w:rsid w:val="00193A3B"/>
    <w:rsid w:val="001B3CEA"/>
    <w:rsid w:val="001C0807"/>
    <w:rsid w:val="001C1DA7"/>
    <w:rsid w:val="001C7EA6"/>
    <w:rsid w:val="001E3223"/>
    <w:rsid w:val="001F08E7"/>
    <w:rsid w:val="0020047F"/>
    <w:rsid w:val="00221857"/>
    <w:rsid w:val="0026153C"/>
    <w:rsid w:val="00262790"/>
    <w:rsid w:val="002636DC"/>
    <w:rsid w:val="002704B2"/>
    <w:rsid w:val="00275266"/>
    <w:rsid w:val="002A2469"/>
    <w:rsid w:val="002A79AF"/>
    <w:rsid w:val="002C203A"/>
    <w:rsid w:val="002C4AA4"/>
    <w:rsid w:val="002D0295"/>
    <w:rsid w:val="002D2178"/>
    <w:rsid w:val="002D54F1"/>
    <w:rsid w:val="00316EC3"/>
    <w:rsid w:val="003223D0"/>
    <w:rsid w:val="00355360"/>
    <w:rsid w:val="003D654D"/>
    <w:rsid w:val="003E1B08"/>
    <w:rsid w:val="003E68E0"/>
    <w:rsid w:val="003E767D"/>
    <w:rsid w:val="003F0582"/>
    <w:rsid w:val="003F2333"/>
    <w:rsid w:val="003F5DDD"/>
    <w:rsid w:val="00403533"/>
    <w:rsid w:val="0044512D"/>
    <w:rsid w:val="004631A5"/>
    <w:rsid w:val="004970B1"/>
    <w:rsid w:val="004A1F2F"/>
    <w:rsid w:val="004A488C"/>
    <w:rsid w:val="004F0202"/>
    <w:rsid w:val="00510910"/>
    <w:rsid w:val="00520430"/>
    <w:rsid w:val="00531DE4"/>
    <w:rsid w:val="005440EF"/>
    <w:rsid w:val="00575786"/>
    <w:rsid w:val="0058425B"/>
    <w:rsid w:val="00596A08"/>
    <w:rsid w:val="005B0D33"/>
    <w:rsid w:val="005B4AAE"/>
    <w:rsid w:val="005D5BE8"/>
    <w:rsid w:val="00613E29"/>
    <w:rsid w:val="006458FE"/>
    <w:rsid w:val="0066024C"/>
    <w:rsid w:val="00683EC6"/>
    <w:rsid w:val="006A4D6E"/>
    <w:rsid w:val="006A7238"/>
    <w:rsid w:val="006C6BB8"/>
    <w:rsid w:val="006D11C5"/>
    <w:rsid w:val="006E1082"/>
    <w:rsid w:val="006E70EC"/>
    <w:rsid w:val="0071220E"/>
    <w:rsid w:val="0075516A"/>
    <w:rsid w:val="007658D1"/>
    <w:rsid w:val="00781AEF"/>
    <w:rsid w:val="007907B5"/>
    <w:rsid w:val="00793A92"/>
    <w:rsid w:val="007C0938"/>
    <w:rsid w:val="007E02D1"/>
    <w:rsid w:val="008114B4"/>
    <w:rsid w:val="00816F00"/>
    <w:rsid w:val="00823E1F"/>
    <w:rsid w:val="00826085"/>
    <w:rsid w:val="00842CC4"/>
    <w:rsid w:val="008523E5"/>
    <w:rsid w:val="00855869"/>
    <w:rsid w:val="00867240"/>
    <w:rsid w:val="00875416"/>
    <w:rsid w:val="00902413"/>
    <w:rsid w:val="00917071"/>
    <w:rsid w:val="00941488"/>
    <w:rsid w:val="0094428A"/>
    <w:rsid w:val="009448F3"/>
    <w:rsid w:val="009626EA"/>
    <w:rsid w:val="00982193"/>
    <w:rsid w:val="00994396"/>
    <w:rsid w:val="00997745"/>
    <w:rsid w:val="009A1D4C"/>
    <w:rsid w:val="009A7CB7"/>
    <w:rsid w:val="009B4179"/>
    <w:rsid w:val="009C690F"/>
    <w:rsid w:val="009E7912"/>
    <w:rsid w:val="00A23F63"/>
    <w:rsid w:val="00A55B0D"/>
    <w:rsid w:val="00AA78E5"/>
    <w:rsid w:val="00AB414B"/>
    <w:rsid w:val="00AE38C5"/>
    <w:rsid w:val="00B0207C"/>
    <w:rsid w:val="00B04D48"/>
    <w:rsid w:val="00B101A4"/>
    <w:rsid w:val="00B2637C"/>
    <w:rsid w:val="00B26CA4"/>
    <w:rsid w:val="00B345CE"/>
    <w:rsid w:val="00B45913"/>
    <w:rsid w:val="00B52A83"/>
    <w:rsid w:val="00B54123"/>
    <w:rsid w:val="00B61CC6"/>
    <w:rsid w:val="00B62D77"/>
    <w:rsid w:val="00B705B7"/>
    <w:rsid w:val="00B909A7"/>
    <w:rsid w:val="00BB18A0"/>
    <w:rsid w:val="00BC0305"/>
    <w:rsid w:val="00BC7AFC"/>
    <w:rsid w:val="00BE08E0"/>
    <w:rsid w:val="00BE1877"/>
    <w:rsid w:val="00BF49B0"/>
    <w:rsid w:val="00BF51D3"/>
    <w:rsid w:val="00C11F47"/>
    <w:rsid w:val="00C543FF"/>
    <w:rsid w:val="00C56C57"/>
    <w:rsid w:val="00C71209"/>
    <w:rsid w:val="00C8469B"/>
    <w:rsid w:val="00CA1319"/>
    <w:rsid w:val="00CC02CC"/>
    <w:rsid w:val="00D40E33"/>
    <w:rsid w:val="00D43265"/>
    <w:rsid w:val="00D5049F"/>
    <w:rsid w:val="00D53DDE"/>
    <w:rsid w:val="00D96B63"/>
    <w:rsid w:val="00DA652A"/>
    <w:rsid w:val="00DB26A6"/>
    <w:rsid w:val="00DE651B"/>
    <w:rsid w:val="00E15E1A"/>
    <w:rsid w:val="00E23917"/>
    <w:rsid w:val="00E25790"/>
    <w:rsid w:val="00E2587B"/>
    <w:rsid w:val="00E318C9"/>
    <w:rsid w:val="00E32333"/>
    <w:rsid w:val="00E40A1F"/>
    <w:rsid w:val="00E4706C"/>
    <w:rsid w:val="00E54C16"/>
    <w:rsid w:val="00EA52B1"/>
    <w:rsid w:val="00EC434A"/>
    <w:rsid w:val="00ED5E0B"/>
    <w:rsid w:val="00ED7C3E"/>
    <w:rsid w:val="00EF0AA7"/>
    <w:rsid w:val="00F44DAC"/>
    <w:rsid w:val="00F44DE1"/>
    <w:rsid w:val="00F70D7E"/>
    <w:rsid w:val="00FA27FA"/>
    <w:rsid w:val="00FD458C"/>
    <w:rsid w:val="00FF4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7FA"/>
    <w:rPr>
      <w:sz w:val="24"/>
      <w:szCs w:val="24"/>
    </w:rPr>
  </w:style>
  <w:style w:type="paragraph" w:styleId="Heading1">
    <w:name w:val="heading 1"/>
    <w:basedOn w:val="Normal"/>
    <w:next w:val="Normal"/>
    <w:uiPriority w:val="1"/>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1"/>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FA27FA"/>
    <w:pPr>
      <w:keepNext/>
      <w:spacing w:before="240" w:after="60"/>
      <w:outlineLvl w:val="2"/>
    </w:pPr>
    <w:rPr>
      <w:rFonts w:ascii="Cambria" w:hAnsi="Cambria"/>
      <w:b/>
      <w:bCs/>
      <w:sz w:val="26"/>
      <w:szCs w:val="26"/>
    </w:rPr>
  </w:style>
  <w:style w:type="paragraph" w:styleId="Heading4">
    <w:name w:val="heading 4"/>
    <w:basedOn w:val="Normal"/>
    <w:next w:val="BodyText"/>
    <w:link w:val="Heading4Char"/>
    <w:qFormat/>
    <w:rsid w:val="00B61CC6"/>
    <w:pPr>
      <w:keepNext/>
      <w:tabs>
        <w:tab w:val="num" w:pos="0"/>
      </w:tabs>
      <w:suppressAutoHyphens/>
      <w:spacing w:line="100" w:lineRule="atLeast"/>
      <w:ind w:left="864" w:hanging="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B61CC6"/>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qFormat/>
    <w:rsid w:val="00B61CC6"/>
    <w:pPr>
      <w:keepNext/>
      <w:tabs>
        <w:tab w:val="num" w:pos="0"/>
      </w:tabs>
      <w:suppressAutoHyphens/>
      <w:spacing w:line="100" w:lineRule="atLeast"/>
      <w:ind w:left="1152" w:hanging="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B61CC6"/>
    <w:pPr>
      <w:keepNext/>
      <w:tabs>
        <w:tab w:val="num" w:pos="0"/>
      </w:tabs>
      <w:suppressAutoHyphens/>
      <w:spacing w:line="100" w:lineRule="atLeast"/>
      <w:ind w:left="1296" w:hanging="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B61CC6"/>
    <w:pPr>
      <w:keepNext/>
      <w:tabs>
        <w:tab w:val="num" w:pos="0"/>
      </w:tabs>
      <w:suppressAutoHyphens/>
      <w:spacing w:line="100" w:lineRule="atLeast"/>
      <w:ind w:left="1440" w:hanging="1440"/>
      <w:jc w:val="both"/>
      <w:outlineLvl w:val="7"/>
    </w:pPr>
    <w:rPr>
      <w:b/>
      <w:color w:val="000000"/>
      <w:kern w:val="1"/>
      <w:lang w:eastAsia="ar-SA"/>
    </w:rPr>
  </w:style>
  <w:style w:type="paragraph" w:styleId="Heading9">
    <w:name w:val="heading 9"/>
    <w:basedOn w:val="Normal"/>
    <w:next w:val="Normal"/>
    <w:link w:val="Heading9Char"/>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3Char">
    <w:name w:val="Heading 3 Char"/>
    <w:basedOn w:val="DefaultParagraphFont"/>
    <w:link w:val="Heading3"/>
    <w:rsid w:val="00FA27FA"/>
    <w:rPr>
      <w:rFonts w:ascii="Cambria" w:hAnsi="Cambria"/>
      <w:b/>
      <w:bCs/>
      <w:sz w:val="26"/>
      <w:szCs w:val="26"/>
      <w:lang w:val="en-US" w:eastAsia="en-US" w:bidi="ar-SA"/>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link w:val="Header"/>
    <w:uiPriority w:val="99"/>
    <w:rsid w:val="00FA27FA"/>
    <w:rPr>
      <w:sz w:val="24"/>
      <w:szCs w:val="24"/>
      <w:lang w:val="en-US" w:eastAsia="en-US" w:bidi="ar-SA"/>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link w:val="Footer"/>
    <w:uiPriority w:val="99"/>
    <w:rsid w:val="00FA27FA"/>
    <w:rPr>
      <w:sz w:val="24"/>
      <w:szCs w:val="24"/>
      <w:lang w:val="en-US" w:eastAsia="en-US" w:bidi="ar-SA"/>
    </w:rPr>
  </w:style>
  <w:style w:type="character" w:styleId="PageNumber">
    <w:name w:val="page number"/>
    <w:basedOn w:val="DefaultParagraphFont"/>
    <w:rsid w:val="00FA27FA"/>
  </w:style>
  <w:style w:type="character" w:styleId="Hyperlink">
    <w:name w:val="Hyperlink"/>
    <w:uiPriority w:val="99"/>
    <w:rsid w:val="00FA27FA"/>
    <w:rPr>
      <w:color w:val="0000FF"/>
      <w:u w:val="single"/>
    </w:rPr>
  </w:style>
  <w:style w:type="paragraph" w:styleId="BodyText">
    <w:name w:val="Body Text"/>
    <w:basedOn w:val="Normal"/>
    <w:link w:val="BodyTextChar"/>
    <w:uiPriority w:val="1"/>
    <w:qFormat/>
    <w:rsid w:val="00FA27FA"/>
    <w:pPr>
      <w:spacing w:after="120"/>
    </w:pPr>
  </w:style>
  <w:style w:type="character" w:customStyle="1" w:styleId="BodyTextChar">
    <w:name w:val="Body Text Char"/>
    <w:basedOn w:val="DefaultParagraphFont"/>
    <w:link w:val="BodyText"/>
    <w:uiPriority w:val="1"/>
    <w:rsid w:val="00FA27FA"/>
    <w:rPr>
      <w:sz w:val="24"/>
      <w:szCs w:val="24"/>
      <w:lang w:val="en-US" w:eastAsia="en-US" w:bidi="ar-SA"/>
    </w:rPr>
  </w:style>
  <w:style w:type="paragraph" w:styleId="BodyTextIndent">
    <w:name w:val="Body Text Indent"/>
    <w:basedOn w:val="Normal"/>
    <w:rsid w:val="00FA27FA"/>
    <w:pPr>
      <w:spacing w:after="120"/>
      <w:ind w:left="360"/>
    </w:pPr>
  </w:style>
  <w:style w:type="paragraph" w:styleId="BodyText2">
    <w:name w:val="Body Text 2"/>
    <w:basedOn w:val="Normal"/>
    <w:link w:val="BodyText2Char"/>
    <w:rsid w:val="00FA27FA"/>
    <w:pPr>
      <w:spacing w:after="120" w:line="480" w:lineRule="auto"/>
    </w:pPr>
    <w:rPr>
      <w:lang w:val="sr-Latn-CS"/>
    </w:rPr>
  </w:style>
  <w:style w:type="character" w:customStyle="1" w:styleId="BodyText2Char">
    <w:name w:val="Body Text 2 Char"/>
    <w:link w:val="BodyText2"/>
    <w:locked/>
    <w:rsid w:val="00FA27FA"/>
    <w:rPr>
      <w:sz w:val="24"/>
      <w:szCs w:val="24"/>
      <w:lang w:val="sr-Latn-CS" w:eastAsia="en-US" w:bidi="ar-SA"/>
    </w:rPr>
  </w:style>
  <w:style w:type="table" w:styleId="TableGrid">
    <w:name w:val="Table Grid"/>
    <w:basedOn w:val="TableNormal"/>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rsid w:val="00FA27FA"/>
    <w:pPr>
      <w:suppressLineNumbers/>
      <w:suppressAutoHyphens/>
      <w:jc w:val="center"/>
    </w:pPr>
    <w:rPr>
      <w:rFonts w:ascii="Arial" w:hAnsi="Arial"/>
      <w:b/>
      <w:bCs/>
      <w:lang w:eastAsia="ar-SA"/>
    </w:rPr>
  </w:style>
  <w:style w:type="character" w:styleId="Strong">
    <w:name w:val="Strong"/>
    <w:basedOn w:val="DefaultParagraphFont"/>
    <w:uiPriority w:val="22"/>
    <w:qFormat/>
    <w:rsid w:val="00FA27FA"/>
    <w:rPr>
      <w:b/>
      <w:bCs/>
    </w:rPr>
  </w:style>
  <w:style w:type="paragraph" w:styleId="BalloonText">
    <w:name w:val="Balloon Text"/>
    <w:basedOn w:val="Normal"/>
    <w:link w:val="BalloonTextChar"/>
    <w:uiPriority w:val="99"/>
    <w:rsid w:val="00FA27FA"/>
    <w:rPr>
      <w:rFonts w:ascii="Tahoma" w:hAnsi="Tahoma" w:cs="Tahoma"/>
      <w:sz w:val="16"/>
      <w:szCs w:val="16"/>
    </w:rPr>
  </w:style>
  <w:style w:type="character" w:customStyle="1" w:styleId="BalloonTextChar">
    <w:name w:val="Balloon Text Char"/>
    <w:basedOn w:val="DefaultParagraphFont"/>
    <w:link w:val="BalloonText"/>
    <w:uiPriority w:val="99"/>
    <w:rsid w:val="00FA27FA"/>
    <w:rPr>
      <w:rFonts w:ascii="Tahoma" w:hAnsi="Tahoma" w:cs="Tahoma"/>
      <w:sz w:val="16"/>
      <w:szCs w:val="16"/>
      <w:lang w:val="en-US" w:eastAsia="en-US" w:bidi="ar-SA"/>
    </w:rPr>
  </w:style>
  <w:style w:type="paragraph" w:customStyle="1" w:styleId="Default">
    <w:name w:val="Default"/>
    <w:rsid w:val="00FA27FA"/>
    <w:pPr>
      <w:autoSpaceDE w:val="0"/>
      <w:autoSpaceDN w:val="0"/>
      <w:adjustRightInd w:val="0"/>
    </w:pPr>
    <w:rPr>
      <w:rFonts w:eastAsia="Calibri"/>
      <w:color w:val="000000"/>
      <w:sz w:val="24"/>
      <w:szCs w:val="24"/>
    </w:rPr>
  </w:style>
  <w:style w:type="paragraph" w:styleId="ListParagraph">
    <w:name w:val="List Paragraph"/>
    <w:basedOn w:val="Normal"/>
    <w:qFormat/>
    <w:rsid w:val="00FA27FA"/>
    <w:pPr>
      <w:ind w:left="720"/>
    </w:pPr>
  </w:style>
  <w:style w:type="paragraph" w:styleId="NoSpacing">
    <w:name w:val="No Spacing"/>
    <w:qFormat/>
    <w:rsid w:val="00FA27FA"/>
    <w:rPr>
      <w:rFonts w:ascii="Calibri" w:eastAsia="Calibri" w:hAnsi="Calibri"/>
      <w:sz w:val="24"/>
      <w:szCs w:val="22"/>
    </w:rPr>
  </w:style>
  <w:style w:type="paragraph" w:customStyle="1" w:styleId="ListParagraph1">
    <w:name w:val="List Paragraph1"/>
    <w:basedOn w:val="Normal"/>
    <w:qFormat/>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rsid w:val="00FA27FA"/>
    <w:pPr>
      <w:spacing w:after="120"/>
    </w:pPr>
    <w:rPr>
      <w:sz w:val="16"/>
      <w:szCs w:val="16"/>
    </w:rPr>
  </w:style>
  <w:style w:type="character" w:customStyle="1" w:styleId="Heading4Char">
    <w:name w:val="Heading 4 Char"/>
    <w:basedOn w:val="DefaultParagraphFont"/>
    <w:link w:val="Heading4"/>
    <w:rsid w:val="00B61CC6"/>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B61CC6"/>
    <w:rPr>
      <w:b/>
      <w:bCs/>
      <w:i/>
      <w:iCs/>
      <w:color w:val="000000"/>
      <w:kern w:val="1"/>
      <w:sz w:val="26"/>
      <w:szCs w:val="26"/>
      <w:lang w:eastAsia="ar-SA"/>
    </w:rPr>
  </w:style>
  <w:style w:type="character" w:customStyle="1" w:styleId="Heading6Char">
    <w:name w:val="Heading 6 Char"/>
    <w:basedOn w:val="DefaultParagraphFont"/>
    <w:link w:val="Heading6"/>
    <w:rsid w:val="00B61CC6"/>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B61CC6"/>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B61CC6"/>
    <w:rPr>
      <w:b/>
      <w:color w:val="000000"/>
      <w:kern w:val="1"/>
      <w:sz w:val="24"/>
      <w:szCs w:val="24"/>
      <w:lang w:eastAsia="ar-SA"/>
    </w:rPr>
  </w:style>
  <w:style w:type="paragraph" w:customStyle="1" w:styleId="TableParagraph">
    <w:name w:val="Table Paragraph"/>
    <w:basedOn w:val="Normal"/>
    <w:uiPriority w:val="1"/>
    <w:qFormat/>
    <w:rsid w:val="00B61CC6"/>
    <w:pPr>
      <w:widowControl w:val="0"/>
    </w:pPr>
    <w:rPr>
      <w:rFonts w:ascii="Calibri" w:eastAsia="Calibri" w:hAnsi="Calibri"/>
      <w:sz w:val="22"/>
      <w:szCs w:val="22"/>
    </w:rPr>
  </w:style>
  <w:style w:type="character" w:customStyle="1" w:styleId="BodyText3Char">
    <w:name w:val="Body Text 3 Char"/>
    <w:basedOn w:val="DefaultParagraphFont"/>
    <w:link w:val="BodyText3"/>
    <w:rsid w:val="00B61CC6"/>
    <w:rPr>
      <w:sz w:val="16"/>
      <w:szCs w:val="16"/>
    </w:rPr>
  </w:style>
  <w:style w:type="character" w:customStyle="1" w:styleId="Heading9Char">
    <w:name w:val="Heading 9 Char"/>
    <w:basedOn w:val="DefaultParagraphFont"/>
    <w:link w:val="Heading9"/>
    <w:rsid w:val="00B61CC6"/>
    <w:rPr>
      <w:rFonts w:ascii="Arial" w:hAnsi="Arial" w:cs="Arial"/>
      <w:sz w:val="22"/>
      <w:szCs w:val="22"/>
      <w:lang w:eastAsia="sr-Latn-CS"/>
    </w:rPr>
  </w:style>
  <w:style w:type="character" w:customStyle="1" w:styleId="WW8Num2z0">
    <w:name w:val="WW8Num2z0"/>
    <w:rsid w:val="00B61CC6"/>
    <w:rPr>
      <w:rFonts w:ascii="Symbol" w:hAnsi="Symbol" w:cs="Symbol"/>
    </w:rPr>
  </w:style>
  <w:style w:type="character" w:customStyle="1" w:styleId="WW8Num2z1">
    <w:name w:val="WW8Num2z1"/>
    <w:rsid w:val="00B61CC6"/>
    <w:rPr>
      <w:rFonts w:ascii="Courier New" w:hAnsi="Courier New" w:cs="Courier New"/>
    </w:rPr>
  </w:style>
  <w:style w:type="character" w:customStyle="1" w:styleId="WW8Num2z2">
    <w:name w:val="WW8Num2z2"/>
    <w:rsid w:val="00B61CC6"/>
    <w:rPr>
      <w:rFonts w:ascii="Wingdings" w:hAnsi="Wingdings" w:cs="Wingdings"/>
    </w:rPr>
  </w:style>
  <w:style w:type="character" w:customStyle="1" w:styleId="WW8Num3z0">
    <w:name w:val="WW8Num3z0"/>
    <w:rsid w:val="00B61CC6"/>
    <w:rPr>
      <w:b/>
    </w:rPr>
  </w:style>
  <w:style w:type="character" w:customStyle="1" w:styleId="WW8Num3z1">
    <w:name w:val="WW8Num3z1"/>
    <w:rsid w:val="00B61CC6"/>
    <w:rPr>
      <w:b/>
      <w:i w:val="0"/>
      <w:sz w:val="24"/>
      <w:szCs w:val="24"/>
    </w:rPr>
  </w:style>
  <w:style w:type="character" w:customStyle="1" w:styleId="WW8Num4z0">
    <w:name w:val="WW8Num4z0"/>
    <w:rsid w:val="00B61CC6"/>
    <w:rPr>
      <w:rFonts w:cs="Arial"/>
      <w:i w:val="0"/>
      <w:sz w:val="24"/>
    </w:rPr>
  </w:style>
  <w:style w:type="character" w:customStyle="1" w:styleId="WW8Num5z0">
    <w:name w:val="WW8Num5z0"/>
    <w:rsid w:val="00B61CC6"/>
    <w:rPr>
      <w:rFonts w:cs="Arial"/>
      <w:b w:val="0"/>
      <w:i w:val="0"/>
      <w:sz w:val="24"/>
    </w:rPr>
  </w:style>
  <w:style w:type="character" w:customStyle="1" w:styleId="WW8Num6z0">
    <w:name w:val="WW8Num6z0"/>
    <w:rsid w:val="00B61CC6"/>
    <w:rPr>
      <w:rFonts w:ascii="Symbol" w:hAnsi="Symbol" w:cs="Symbol"/>
    </w:rPr>
  </w:style>
  <w:style w:type="character" w:customStyle="1" w:styleId="WW8Num6z1">
    <w:name w:val="WW8Num6z1"/>
    <w:rsid w:val="00B61CC6"/>
    <w:rPr>
      <w:rFonts w:ascii="Courier New" w:hAnsi="Courier New" w:cs="Courier New"/>
    </w:rPr>
  </w:style>
  <w:style w:type="character" w:customStyle="1" w:styleId="WW8Num6z2">
    <w:name w:val="WW8Num6z2"/>
    <w:rsid w:val="00B61CC6"/>
    <w:rPr>
      <w:rFonts w:ascii="Wingdings" w:hAnsi="Wingdings" w:cs="Wingdings"/>
    </w:rPr>
  </w:style>
  <w:style w:type="character" w:customStyle="1" w:styleId="WW8Num7z0">
    <w:name w:val="WW8Num7z0"/>
    <w:rsid w:val="00B61CC6"/>
    <w:rPr>
      <w:b w:val="0"/>
      <w:i w:val="0"/>
      <w:color w:val="00000A"/>
    </w:rPr>
  </w:style>
  <w:style w:type="character" w:customStyle="1" w:styleId="WW8Num7z1">
    <w:name w:val="WW8Num7z1"/>
    <w:rsid w:val="00B61CC6"/>
    <w:rPr>
      <w:rFonts w:ascii="Courier New" w:hAnsi="Courier New" w:cs="Courier New"/>
    </w:rPr>
  </w:style>
  <w:style w:type="character" w:customStyle="1" w:styleId="WW8Num7z2">
    <w:name w:val="WW8Num7z2"/>
    <w:rsid w:val="00B61CC6"/>
    <w:rPr>
      <w:rFonts w:ascii="Wingdings" w:hAnsi="Wingdings" w:cs="Wingdings"/>
    </w:rPr>
  </w:style>
  <w:style w:type="character" w:customStyle="1" w:styleId="WW8Num8z0">
    <w:name w:val="WW8Num8z0"/>
    <w:rsid w:val="00B61CC6"/>
    <w:rPr>
      <w:rFonts w:ascii="Symbol" w:hAnsi="Symbol" w:cs="Symbol"/>
    </w:rPr>
  </w:style>
  <w:style w:type="character" w:customStyle="1" w:styleId="WW8Num9z0">
    <w:name w:val="WW8Num9z0"/>
    <w:rsid w:val="00B61CC6"/>
    <w:rPr>
      <w:i w:val="0"/>
    </w:rPr>
  </w:style>
  <w:style w:type="character" w:customStyle="1" w:styleId="WW8Num9z1">
    <w:name w:val="WW8Num9z1"/>
    <w:rsid w:val="00B61CC6"/>
    <w:rPr>
      <w:rFonts w:ascii="Courier New" w:hAnsi="Courier New" w:cs="Courier New"/>
    </w:rPr>
  </w:style>
  <w:style w:type="character" w:customStyle="1" w:styleId="WW8Num9z2">
    <w:name w:val="WW8Num9z2"/>
    <w:rsid w:val="00B61CC6"/>
    <w:rPr>
      <w:rFonts w:ascii="Wingdings" w:hAnsi="Wingdings" w:cs="Wingdings"/>
    </w:rPr>
  </w:style>
  <w:style w:type="character" w:customStyle="1" w:styleId="WW8Num8z1">
    <w:name w:val="WW8Num8z1"/>
    <w:rsid w:val="00B61CC6"/>
    <w:rPr>
      <w:rFonts w:ascii="Courier New" w:hAnsi="Courier New" w:cs="Courier New"/>
    </w:rPr>
  </w:style>
  <w:style w:type="character" w:customStyle="1" w:styleId="WW8Num8z2">
    <w:name w:val="WW8Num8z2"/>
    <w:rsid w:val="00B61CC6"/>
    <w:rPr>
      <w:rFonts w:ascii="Wingdings" w:hAnsi="Wingdings" w:cs="Wingdings"/>
    </w:rPr>
  </w:style>
  <w:style w:type="character" w:customStyle="1" w:styleId="WW8Num10z0">
    <w:name w:val="WW8Num10z0"/>
    <w:rsid w:val="00B61CC6"/>
    <w:rPr>
      <w:rFonts w:ascii="Symbol" w:hAnsi="Symbol" w:cs="Symbol"/>
    </w:rPr>
  </w:style>
  <w:style w:type="character" w:customStyle="1" w:styleId="WW8Num10z1">
    <w:name w:val="WW8Num10z1"/>
    <w:rsid w:val="00B61CC6"/>
    <w:rPr>
      <w:rFonts w:ascii="Courier New" w:hAnsi="Courier New" w:cs="Courier New"/>
    </w:rPr>
  </w:style>
  <w:style w:type="character" w:customStyle="1" w:styleId="WW8Num10z2">
    <w:name w:val="WW8Num10z2"/>
    <w:rsid w:val="00B61CC6"/>
    <w:rPr>
      <w:rFonts w:ascii="Wingdings" w:hAnsi="Wingdings" w:cs="Wingdings"/>
    </w:rPr>
  </w:style>
  <w:style w:type="character" w:customStyle="1" w:styleId="WW8Num12z0">
    <w:name w:val="WW8Num12z0"/>
    <w:rsid w:val="00B61CC6"/>
    <w:rPr>
      <w:b/>
    </w:rPr>
  </w:style>
  <w:style w:type="character" w:customStyle="1" w:styleId="WW8Num12z1">
    <w:name w:val="WW8Num12z1"/>
    <w:rsid w:val="00B61CC6"/>
    <w:rPr>
      <w:b/>
      <w:i w:val="0"/>
      <w:sz w:val="24"/>
      <w:szCs w:val="24"/>
    </w:rPr>
  </w:style>
  <w:style w:type="character" w:customStyle="1" w:styleId="WW8Num13z0">
    <w:name w:val="WW8Num13z0"/>
    <w:rsid w:val="00B61CC6"/>
    <w:rPr>
      <w:b w:val="0"/>
    </w:rPr>
  </w:style>
  <w:style w:type="character" w:customStyle="1" w:styleId="WW8Num15z0">
    <w:name w:val="WW8Num15z0"/>
    <w:rsid w:val="00B61CC6"/>
    <w:rPr>
      <w:rFonts w:ascii="Wingdings" w:hAnsi="Wingdings" w:cs="Wingdings"/>
    </w:rPr>
  </w:style>
  <w:style w:type="character" w:customStyle="1" w:styleId="WW8Num15z1">
    <w:name w:val="WW8Num15z1"/>
    <w:rsid w:val="00B61CC6"/>
    <w:rPr>
      <w:rFonts w:ascii="Courier New" w:hAnsi="Courier New" w:cs="Courier New"/>
    </w:rPr>
  </w:style>
  <w:style w:type="character" w:customStyle="1" w:styleId="WW8Num15z3">
    <w:name w:val="WW8Num15z3"/>
    <w:rsid w:val="00B61CC6"/>
    <w:rPr>
      <w:rFonts w:ascii="Symbol" w:hAnsi="Symbol" w:cs="Symbol"/>
    </w:rPr>
  </w:style>
  <w:style w:type="character" w:customStyle="1" w:styleId="WW-DefaultParagraphFont">
    <w:name w:val="WW-Default Paragraph Font"/>
    <w:rsid w:val="00B61CC6"/>
  </w:style>
  <w:style w:type="character" w:customStyle="1" w:styleId="ListParagraphChar">
    <w:name w:val="List Paragraph Char"/>
    <w:rsid w:val="00B61CC6"/>
  </w:style>
  <w:style w:type="character" w:customStyle="1" w:styleId="CommentReference1">
    <w:name w:val="Comment Reference1"/>
    <w:rsid w:val="00B61CC6"/>
    <w:rPr>
      <w:sz w:val="16"/>
      <w:szCs w:val="16"/>
    </w:rPr>
  </w:style>
  <w:style w:type="character" w:customStyle="1" w:styleId="CommentTextChar">
    <w:name w:val="Comment Text Char"/>
    <w:rsid w:val="00B61CC6"/>
    <w:rPr>
      <w:sz w:val="20"/>
      <w:szCs w:val="20"/>
    </w:rPr>
  </w:style>
  <w:style w:type="character" w:customStyle="1" w:styleId="CommentSubjectChar">
    <w:name w:val="Comment Subject Char"/>
    <w:rsid w:val="00B61CC6"/>
    <w:rPr>
      <w:b/>
      <w:bCs/>
      <w:sz w:val="20"/>
      <w:szCs w:val="20"/>
    </w:rPr>
  </w:style>
  <w:style w:type="character" w:customStyle="1" w:styleId="Heading1Char">
    <w:name w:val="Heading 1 Char"/>
    <w:rsid w:val="00B61CC6"/>
    <w:rPr>
      <w:rFonts w:ascii="Cambria" w:hAnsi="Cambria" w:cs="font128"/>
      <w:b/>
      <w:bCs/>
      <w:color w:val="365F91"/>
      <w:sz w:val="28"/>
      <w:szCs w:val="28"/>
    </w:rPr>
  </w:style>
  <w:style w:type="character" w:customStyle="1" w:styleId="Heading2Char">
    <w:name w:val="Heading 2 Char"/>
    <w:rsid w:val="00B61CC6"/>
    <w:rPr>
      <w:rFonts w:ascii="Book Antiqua" w:eastAsia="Times New Roman" w:hAnsi="Book Antiqua" w:cs="Times New Roman"/>
      <w:b/>
      <w:bCs/>
      <w:sz w:val="28"/>
      <w:szCs w:val="24"/>
    </w:rPr>
  </w:style>
  <w:style w:type="character" w:customStyle="1" w:styleId="BodyText2Char1">
    <w:name w:val="Body Text 2 Char1"/>
    <w:basedOn w:val="WW-DefaultParagraphFont"/>
    <w:rsid w:val="00B61CC6"/>
  </w:style>
  <w:style w:type="character" w:customStyle="1" w:styleId="NoSpacingChar">
    <w:name w:val="No Spacing Char"/>
    <w:rsid w:val="00B61CC6"/>
    <w:rPr>
      <w:rFonts w:cs="font128"/>
      <w:lang w:val="en-US"/>
    </w:rPr>
  </w:style>
  <w:style w:type="character" w:customStyle="1" w:styleId="ListLabel1">
    <w:name w:val="ListLabel 1"/>
    <w:rsid w:val="00B61CC6"/>
    <w:rPr>
      <w:rFonts w:cs="Courier New"/>
    </w:rPr>
  </w:style>
  <w:style w:type="character" w:customStyle="1" w:styleId="ListLabel2">
    <w:name w:val="ListLabel 2"/>
    <w:rsid w:val="00B61CC6"/>
    <w:rPr>
      <w:b/>
      <w:i w:val="0"/>
      <w:sz w:val="24"/>
      <w:szCs w:val="24"/>
    </w:rPr>
  </w:style>
  <w:style w:type="character" w:customStyle="1" w:styleId="ListLabel3">
    <w:name w:val="ListLabel 3"/>
    <w:rsid w:val="00B61CC6"/>
    <w:rPr>
      <w:rFonts w:cs="Arial"/>
      <w:i w:val="0"/>
      <w:sz w:val="24"/>
    </w:rPr>
  </w:style>
  <w:style w:type="character" w:customStyle="1" w:styleId="ListLabel4">
    <w:name w:val="ListLabel 4"/>
    <w:rsid w:val="00B61CC6"/>
    <w:rPr>
      <w:rFonts w:cs="Arial"/>
      <w:b w:val="0"/>
      <w:i w:val="0"/>
      <w:sz w:val="24"/>
    </w:rPr>
  </w:style>
  <w:style w:type="character" w:customStyle="1" w:styleId="ListLabel5">
    <w:name w:val="ListLabel 5"/>
    <w:rsid w:val="00B61CC6"/>
    <w:rPr>
      <w:rFonts w:cs="Calibri"/>
    </w:rPr>
  </w:style>
  <w:style w:type="character" w:customStyle="1" w:styleId="ListLabel6">
    <w:name w:val="ListLabel 6"/>
    <w:rsid w:val="00B61CC6"/>
    <w:rPr>
      <w:b w:val="0"/>
      <w:i w:val="0"/>
      <w:color w:val="00000A"/>
    </w:rPr>
  </w:style>
  <w:style w:type="character" w:customStyle="1" w:styleId="ListLabel7">
    <w:name w:val="ListLabel 7"/>
    <w:rsid w:val="00B61CC6"/>
    <w:rPr>
      <w:rFonts w:eastAsia="TimesNewRomanPSMT" w:cs="Times New Roman"/>
    </w:rPr>
  </w:style>
  <w:style w:type="character" w:customStyle="1" w:styleId="ListLabel8">
    <w:name w:val="ListLabel 8"/>
    <w:rsid w:val="00B61CC6"/>
    <w:rPr>
      <w:i w:val="0"/>
    </w:rPr>
  </w:style>
  <w:style w:type="character" w:customStyle="1" w:styleId="NumberingSymbols">
    <w:name w:val="Numbering Symbols"/>
    <w:rsid w:val="00B61CC6"/>
  </w:style>
  <w:style w:type="paragraph" w:customStyle="1" w:styleId="Heading">
    <w:name w:val="Heading"/>
    <w:basedOn w:val="Normal"/>
    <w:next w:val="BodyText"/>
    <w:rsid w:val="00B61CC6"/>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B61CC6"/>
    <w:pPr>
      <w:suppressAutoHyphens/>
      <w:spacing w:line="100" w:lineRule="atLeast"/>
    </w:pPr>
    <w:rPr>
      <w:rFonts w:eastAsia="Arial Unicode MS" w:cs="Mangal"/>
      <w:color w:val="000000"/>
      <w:kern w:val="1"/>
      <w:lang w:eastAsia="ar-SA"/>
    </w:rPr>
  </w:style>
  <w:style w:type="paragraph" w:styleId="Caption">
    <w:name w:val="caption"/>
    <w:basedOn w:val="Normal"/>
    <w:qFormat/>
    <w:rsid w:val="00B61CC6"/>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61CC6"/>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61CC6"/>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61CC6"/>
    <w:rPr>
      <w:b/>
      <w:bCs/>
    </w:rPr>
  </w:style>
  <w:style w:type="paragraph" w:customStyle="1" w:styleId="ContentsHeading">
    <w:name w:val="Contents Heading"/>
    <w:basedOn w:val="Heading1"/>
    <w:rsid w:val="00B61CC6"/>
    <w:pPr>
      <w:keepLines/>
      <w:suppressLineNumbers/>
      <w:suppressAutoHyphens/>
      <w:spacing w:before="480" w:after="0" w:line="100" w:lineRule="atLeast"/>
    </w:pPr>
    <w:rPr>
      <w:rFonts w:ascii="Cambria" w:eastAsia="Arial Unicode MS" w:hAnsi="Cambria" w:cs="font128"/>
      <w:color w:val="365F91"/>
      <w:kern w:val="1"/>
      <w:lang w:eastAsia="ar-SA"/>
    </w:rPr>
  </w:style>
  <w:style w:type="paragraph" w:customStyle="1" w:styleId="TableContents">
    <w:name w:val="Table Contents"/>
    <w:basedOn w:val="Normal"/>
    <w:rsid w:val="00B61CC6"/>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rsid w:val="00B61CC6"/>
    <w:pPr>
      <w:suppressAutoHyphens/>
      <w:spacing w:after="200" w:line="276" w:lineRule="auto"/>
    </w:pPr>
    <w:rPr>
      <w:rFonts w:ascii="Calibri" w:eastAsia="MS Mincho" w:hAnsi="Calibri" w:cs="Arial"/>
      <w:sz w:val="22"/>
      <w:szCs w:val="22"/>
      <w:lang w:eastAsia="ar-SA"/>
    </w:rPr>
  </w:style>
  <w:style w:type="paragraph" w:styleId="EndnoteText">
    <w:name w:val="endnote text"/>
    <w:basedOn w:val="Normal"/>
    <w:link w:val="EndnoteTextChar"/>
    <w:rsid w:val="00B61CC6"/>
    <w:rPr>
      <w:rFonts w:ascii="Arial" w:hAnsi="Arial"/>
      <w:sz w:val="20"/>
      <w:szCs w:val="20"/>
    </w:rPr>
  </w:style>
  <w:style w:type="character" w:customStyle="1" w:styleId="EndnoteTextChar">
    <w:name w:val="Endnote Text Char"/>
    <w:basedOn w:val="DefaultParagraphFont"/>
    <w:link w:val="EndnoteText"/>
    <w:rsid w:val="00B61CC6"/>
    <w:rPr>
      <w:rFonts w:ascii="Arial" w:hAnsi="Arial"/>
    </w:rPr>
  </w:style>
  <w:style w:type="paragraph" w:styleId="NormalWeb">
    <w:name w:val="Normal (Web)"/>
    <w:basedOn w:val="Normal"/>
    <w:uiPriority w:val="99"/>
    <w:unhideWhenUsed/>
    <w:rsid w:val="00B61CC6"/>
    <w:pPr>
      <w:spacing w:before="100" w:beforeAutospacing="1" w:after="100" w:afterAutospacing="1"/>
    </w:pPr>
  </w:style>
  <w:style w:type="character" w:customStyle="1" w:styleId="apple-converted-space">
    <w:name w:val="apple-converted-space"/>
    <w:basedOn w:val="DefaultParagraphFont"/>
    <w:rsid w:val="00B61CC6"/>
  </w:style>
  <w:style w:type="paragraph" w:customStyle="1" w:styleId="normal0">
    <w:name w:val="normal"/>
    <w:basedOn w:val="Normal"/>
    <w:rsid w:val="00B61CC6"/>
    <w:pPr>
      <w:spacing w:before="100" w:beforeAutospacing="1" w:after="100" w:afterAutospacing="1"/>
    </w:pPr>
    <w:rPr>
      <w:rFonts w:ascii="Arial" w:eastAsia="Calibri" w:hAnsi="Arial" w:cs="Arial"/>
      <w:sz w:val="22"/>
      <w:szCs w:val="22"/>
    </w:rPr>
  </w:style>
  <w:style w:type="paragraph" w:customStyle="1" w:styleId="wyq110---naslov-clana">
    <w:name w:val="wyq110---naslov-clana"/>
    <w:basedOn w:val="Normal"/>
    <w:rsid w:val="00B61CC6"/>
    <w:pPr>
      <w:spacing w:before="240" w:after="240"/>
      <w:jc w:val="center"/>
    </w:pPr>
    <w:rPr>
      <w:rFonts w:ascii="Arial" w:eastAsia="Calibri" w:hAnsi="Arial" w:cs="Arial"/>
      <w:b/>
      <w:bCs/>
    </w:rPr>
  </w:style>
  <w:style w:type="paragraph" w:customStyle="1" w:styleId="NoSpacing1">
    <w:name w:val="No Spacing1"/>
    <w:qFormat/>
    <w:rsid w:val="00B61CC6"/>
    <w:pPr>
      <w:suppressAutoHyphens/>
      <w:spacing w:line="100" w:lineRule="atLeast"/>
    </w:pPr>
    <w:rPr>
      <w:rFonts w:ascii="Calibri" w:eastAsia="Arial Unicode MS" w:hAnsi="Calibri" w:cs="Calibri"/>
      <w:kern w:val="1"/>
      <w:sz w:val="22"/>
      <w:szCs w:val="22"/>
      <w:lang w:eastAsia="ar-SA"/>
    </w:rPr>
  </w:style>
  <w:style w:type="character" w:customStyle="1" w:styleId="Heading2Char1">
    <w:name w:val="Heading 2 Char1"/>
    <w:basedOn w:val="DefaultParagraphFont"/>
    <w:link w:val="Heading2"/>
    <w:uiPriority w:val="1"/>
    <w:rsid w:val="00B61CC6"/>
    <w:rPr>
      <w:rFonts w:ascii="Arial" w:hAnsi="Arial" w:cs="Arial"/>
      <w:b/>
      <w:bCs/>
      <w:i/>
      <w:iCs/>
      <w:sz w:val="28"/>
      <w:szCs w:val="28"/>
    </w:rPr>
  </w:style>
  <w:style w:type="character" w:customStyle="1" w:styleId="BodyTextChar1">
    <w:name w:val="Body Text Char1"/>
    <w:basedOn w:val="DefaultParagraphFont"/>
    <w:rsid w:val="00130FE2"/>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4343615">
      <w:bodyDiv w:val="1"/>
      <w:marLeft w:val="0"/>
      <w:marRight w:val="0"/>
      <w:marTop w:val="0"/>
      <w:marBottom w:val="0"/>
      <w:divBdr>
        <w:top w:val="none" w:sz="0" w:space="0" w:color="auto"/>
        <w:left w:val="none" w:sz="0" w:space="0" w:color="auto"/>
        <w:bottom w:val="none" w:sz="0" w:space="0" w:color="auto"/>
        <w:right w:val="none" w:sz="0" w:space="0" w:color="auto"/>
      </w:divBdr>
    </w:div>
    <w:div w:id="315644028">
      <w:bodyDiv w:val="1"/>
      <w:marLeft w:val="0"/>
      <w:marRight w:val="0"/>
      <w:marTop w:val="0"/>
      <w:marBottom w:val="0"/>
      <w:divBdr>
        <w:top w:val="none" w:sz="0" w:space="0" w:color="auto"/>
        <w:left w:val="none" w:sz="0" w:space="0" w:color="auto"/>
        <w:bottom w:val="none" w:sz="0" w:space="0" w:color="auto"/>
        <w:right w:val="none" w:sz="0" w:space="0" w:color="auto"/>
      </w:divBdr>
    </w:div>
    <w:div w:id="699401624">
      <w:bodyDiv w:val="1"/>
      <w:marLeft w:val="0"/>
      <w:marRight w:val="0"/>
      <w:marTop w:val="0"/>
      <w:marBottom w:val="0"/>
      <w:divBdr>
        <w:top w:val="none" w:sz="0" w:space="0" w:color="auto"/>
        <w:left w:val="none" w:sz="0" w:space="0" w:color="auto"/>
        <w:bottom w:val="none" w:sz="0" w:space="0" w:color="auto"/>
        <w:right w:val="none" w:sz="0" w:space="0" w:color="auto"/>
      </w:divBdr>
    </w:div>
    <w:div w:id="895512750">
      <w:bodyDiv w:val="1"/>
      <w:marLeft w:val="0"/>
      <w:marRight w:val="0"/>
      <w:marTop w:val="0"/>
      <w:marBottom w:val="0"/>
      <w:divBdr>
        <w:top w:val="none" w:sz="0" w:space="0" w:color="auto"/>
        <w:left w:val="none" w:sz="0" w:space="0" w:color="auto"/>
        <w:bottom w:val="none" w:sz="0" w:space="0" w:color="auto"/>
        <w:right w:val="none" w:sz="0" w:space="0" w:color="auto"/>
      </w:divBdr>
    </w:div>
    <w:div w:id="1151362626">
      <w:bodyDiv w:val="1"/>
      <w:marLeft w:val="0"/>
      <w:marRight w:val="0"/>
      <w:marTop w:val="0"/>
      <w:marBottom w:val="0"/>
      <w:divBdr>
        <w:top w:val="none" w:sz="0" w:space="0" w:color="auto"/>
        <w:left w:val="none" w:sz="0" w:space="0" w:color="auto"/>
        <w:bottom w:val="none" w:sz="0" w:space="0" w:color="auto"/>
        <w:right w:val="none" w:sz="0" w:space="0" w:color="auto"/>
      </w:divBdr>
    </w:div>
    <w:div w:id="1513759354">
      <w:bodyDiv w:val="1"/>
      <w:marLeft w:val="0"/>
      <w:marRight w:val="0"/>
      <w:marTop w:val="0"/>
      <w:marBottom w:val="0"/>
      <w:divBdr>
        <w:top w:val="none" w:sz="0" w:space="0" w:color="auto"/>
        <w:left w:val="none" w:sz="0" w:space="0" w:color="auto"/>
        <w:bottom w:val="none" w:sz="0" w:space="0" w:color="auto"/>
        <w:right w:val="none" w:sz="0" w:space="0" w:color="auto"/>
      </w:divBdr>
    </w:div>
    <w:div w:id="175420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portal.ujn.gov.rs"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visokijn@gmail.com" TargetMode="External"/><Relationship Id="rId14" Type="http://schemas.openxmlformats.org/officeDocument/2006/relationships/hyperlink" Target="http://www.bolnica-palanka.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10057</Words>
  <Characters>57331</Characters>
  <Application>Microsoft Office Word</Application>
  <DocSecurity>0</DocSecurity>
  <Lines>477</Lines>
  <Paragraphs>134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67254</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cp:lastPrinted>2017-01-26T11:58:00Z</cp:lastPrinted>
  <dcterms:created xsi:type="dcterms:W3CDTF">2018-04-16T06:21:00Z</dcterms:created>
  <dcterms:modified xsi:type="dcterms:W3CDTF">2018-04-16T06:21:00Z</dcterms:modified>
</cp:coreProperties>
</file>