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C1" w:rsidRPr="00F04724" w:rsidRDefault="00F04724" w:rsidP="00FA27FA">
      <w:r>
        <w:t>Измена 1</w:t>
      </w:r>
    </w:p>
    <w:p w:rsidR="000123C1" w:rsidRDefault="001831B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123C1" w:rsidRPr="00C76221" w:rsidRDefault="000123C1" w:rsidP="00FA27FA"/>
    <w:p w:rsidR="000123C1" w:rsidRPr="00C76221" w:rsidRDefault="000123C1" w:rsidP="00FA27FA"/>
    <w:p w:rsidR="000123C1" w:rsidRPr="00D42AD6" w:rsidRDefault="000123C1" w:rsidP="00FA27FA"/>
    <w:p w:rsidR="000123C1" w:rsidRPr="00D42AD6" w:rsidRDefault="000123C1" w:rsidP="00FA27FA"/>
    <w:p w:rsidR="000123C1" w:rsidRPr="00D42AD6" w:rsidRDefault="000123C1" w:rsidP="00FA27FA"/>
    <w:p w:rsidR="000123C1" w:rsidRPr="00D42AD6" w:rsidRDefault="000123C1" w:rsidP="00FA27FA"/>
    <w:p w:rsidR="000123C1" w:rsidRPr="001C054C" w:rsidRDefault="000123C1" w:rsidP="00FA27FA">
      <w:pPr>
        <w:jc w:val="center"/>
        <w:rPr>
          <w:b/>
          <w:bCs/>
          <w:lang w:val="sr-Cyrl-CS"/>
        </w:rPr>
      </w:pPr>
      <w:r w:rsidRPr="001C054C">
        <w:rPr>
          <w:b/>
          <w:bCs/>
          <w:lang w:val="sr-Cyrl-CS"/>
        </w:rPr>
        <w:t xml:space="preserve">Општа болница „Стефан Високи“ </w:t>
      </w:r>
    </w:p>
    <w:p w:rsidR="000123C1" w:rsidRPr="001C054C" w:rsidRDefault="000123C1" w:rsidP="00FA27FA">
      <w:pPr>
        <w:jc w:val="center"/>
        <w:rPr>
          <w:b/>
          <w:bCs/>
          <w:lang w:val="sr-Latn-CS"/>
        </w:rPr>
      </w:pPr>
      <w:r w:rsidRPr="001C054C">
        <w:rPr>
          <w:b/>
          <w:bCs/>
          <w:lang w:val="sr-Cyrl-CS"/>
        </w:rPr>
        <w:t xml:space="preserve">ул. Вука Караџића бр. 147 </w:t>
      </w:r>
    </w:p>
    <w:p w:rsidR="000123C1" w:rsidRPr="001C054C" w:rsidRDefault="000123C1" w:rsidP="00FA27FA">
      <w:pPr>
        <w:jc w:val="center"/>
        <w:rPr>
          <w:b/>
          <w:bCs/>
          <w:lang w:val="sr-Cyrl-CS"/>
        </w:rPr>
      </w:pPr>
      <w:r w:rsidRPr="001C054C">
        <w:rPr>
          <w:b/>
          <w:bCs/>
          <w:lang w:val="sr-Cyrl-CS"/>
        </w:rPr>
        <w:t>11420 Смед. Паланка</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3C108C" w:rsidRDefault="000123C1" w:rsidP="003C108C">
      <w:pPr>
        <w:jc w:val="center"/>
        <w:rPr>
          <w:b/>
          <w:bCs/>
        </w:rPr>
      </w:pPr>
      <w:r w:rsidRPr="001C054C">
        <w:rPr>
          <w:b/>
          <w:bCs/>
          <w:lang w:val="sr-Cyrl-CS"/>
        </w:rPr>
        <w:t>КОНКУРСН</w:t>
      </w:r>
      <w:r w:rsidRPr="001C054C">
        <w:rPr>
          <w:b/>
          <w:bCs/>
          <w:lang w:val="sr-Latn-CS"/>
        </w:rPr>
        <w:t>A</w:t>
      </w:r>
      <w:r w:rsidRPr="001C054C">
        <w:rPr>
          <w:b/>
          <w:bCs/>
          <w:lang w:val="sr-Cyrl-CS"/>
        </w:rPr>
        <w:t xml:space="preserve"> ДОКУМЕНТАЦИЈ</w:t>
      </w:r>
      <w:r w:rsidRPr="001C054C">
        <w:rPr>
          <w:b/>
          <w:bCs/>
          <w:lang w:val="sr-Latn-CS"/>
        </w:rPr>
        <w:t>A</w:t>
      </w:r>
    </w:p>
    <w:p w:rsidR="000123C1" w:rsidRDefault="000123C1" w:rsidP="00FA27FA">
      <w:pPr>
        <w:jc w:val="center"/>
        <w:rPr>
          <w:b/>
          <w:bCs/>
        </w:rPr>
      </w:pPr>
    </w:p>
    <w:p w:rsidR="000123C1" w:rsidRPr="003C108C" w:rsidRDefault="000123C1" w:rsidP="003C108C">
      <w:pPr>
        <w:rPr>
          <w:b/>
          <w:bCs/>
        </w:rPr>
      </w:pPr>
      <w:r>
        <w:rPr>
          <w:b/>
          <w:bCs/>
        </w:rPr>
        <w:tab/>
      </w:r>
      <w:r>
        <w:rPr>
          <w:b/>
          <w:bCs/>
        </w:rPr>
        <w:tab/>
      </w:r>
      <w:r>
        <w:rPr>
          <w:b/>
          <w:bCs/>
        </w:rPr>
        <w:tab/>
      </w:r>
      <w:r>
        <w:rPr>
          <w:b/>
          <w:bCs/>
        </w:rPr>
        <w:tab/>
        <w:t xml:space="preserve">Јавна набавка добара – Технички материјал </w:t>
      </w:r>
    </w:p>
    <w:p w:rsidR="000123C1" w:rsidRPr="003C108C" w:rsidRDefault="000123C1" w:rsidP="00FA27FA">
      <w:pPr>
        <w:jc w:val="center"/>
        <w:rPr>
          <w:b/>
          <w:bCs/>
        </w:rPr>
      </w:pPr>
    </w:p>
    <w:p w:rsidR="000123C1" w:rsidRPr="001C054C" w:rsidRDefault="000123C1" w:rsidP="003C108C">
      <w:pPr>
        <w:jc w:val="center"/>
      </w:pPr>
      <w:r>
        <w:rPr>
          <w:b/>
          <w:bCs/>
        </w:rPr>
        <w:t>ПОСТУПАК ЈАВНЕ НАБАВКЕ МАЛЕ ВРЕДНОСТИ</w:t>
      </w:r>
    </w:p>
    <w:p w:rsidR="000123C1" w:rsidRPr="001C054C" w:rsidRDefault="000123C1" w:rsidP="003C108C">
      <w:pPr>
        <w:jc w:val="center"/>
        <w:rPr>
          <w:b/>
          <w:bCs/>
        </w:rPr>
      </w:pPr>
      <w:r>
        <w:rPr>
          <w:b/>
          <w:bCs/>
        </w:rPr>
        <w:t>ЗА ЗАКЉУЧЕЊЕ</w:t>
      </w:r>
      <w:r w:rsidRPr="001C054C">
        <w:rPr>
          <w:b/>
          <w:bCs/>
        </w:rPr>
        <w:t xml:space="preserve"> ОКВИРНОГ СПОРАЗУМА</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Latn-CS"/>
        </w:rPr>
      </w:pPr>
      <w:r w:rsidRPr="001C054C">
        <w:rPr>
          <w:b/>
          <w:bCs/>
          <w:lang w:val="sr-Cyrl-CS"/>
        </w:rPr>
        <w:t>ЈАВНА НАБАВКА БР. 30/</w:t>
      </w:r>
      <w:r w:rsidRPr="001C054C">
        <w:rPr>
          <w:b/>
          <w:bCs/>
          <w:lang w:val="sr-Latn-CS"/>
        </w:rPr>
        <w:t>17</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5281E">
      <w:pPr>
        <w:ind w:left="3540"/>
        <w:rPr>
          <w:b/>
          <w:bCs/>
          <w:i/>
          <w:iCs/>
          <w:lang w:val="sr-Cyrl-CS"/>
        </w:rPr>
      </w:pPr>
      <w:r w:rsidRPr="001C054C">
        <w:rPr>
          <w:b/>
          <w:bCs/>
          <w:i/>
          <w:iCs/>
        </w:rPr>
        <w:t xml:space="preserve">   Новембар</w:t>
      </w:r>
      <w:r w:rsidRPr="001C054C">
        <w:rPr>
          <w:b/>
          <w:bCs/>
          <w:i/>
          <w:iCs/>
          <w:lang w:val="sr-Cyrl-CS"/>
        </w:rPr>
        <w:t xml:space="preserve"> 2017. године</w:t>
      </w:r>
    </w:p>
    <w:p w:rsidR="000123C1" w:rsidRPr="00056A78" w:rsidRDefault="000123C1" w:rsidP="00F5281E">
      <w:pPr>
        <w:jc w:val="both"/>
        <w:rPr>
          <w:b/>
          <w:bCs/>
          <w:i/>
          <w:iCs/>
          <w:lang w:val="sr-Cyrl-CS"/>
        </w:rPr>
      </w:pPr>
      <w:r w:rsidRPr="001C054C">
        <w:rPr>
          <w:b/>
          <w:bCs/>
          <w:i/>
          <w:iCs/>
          <w:lang w:val="sr-Cyrl-CS"/>
        </w:rPr>
        <w:br w:type="page"/>
      </w:r>
      <w:r w:rsidRPr="001C054C">
        <w:lastRenderedPageBreak/>
        <w:t>На</w:t>
      </w:r>
      <w:r w:rsidRPr="001C054C">
        <w:rPr>
          <w:spacing w:val="-5"/>
        </w:rPr>
        <w:t xml:space="preserve"> </w:t>
      </w:r>
      <w:r w:rsidRPr="001C054C">
        <w:rPr>
          <w:spacing w:val="1"/>
        </w:rPr>
        <w:t>о</w:t>
      </w:r>
      <w:r w:rsidRPr="001C054C">
        <w:t>с</w:t>
      </w:r>
      <w:r w:rsidRPr="001C054C">
        <w:rPr>
          <w:spacing w:val="-1"/>
        </w:rPr>
        <w:t>н</w:t>
      </w:r>
      <w:r w:rsidRPr="001C054C">
        <w:rPr>
          <w:spacing w:val="1"/>
        </w:rPr>
        <w:t>о</w:t>
      </w:r>
      <w:r w:rsidRPr="001C054C">
        <w:rPr>
          <w:spacing w:val="2"/>
        </w:rPr>
        <w:t>в</w:t>
      </w:r>
      <w:r w:rsidRPr="001C054C">
        <w:t>у</w:t>
      </w:r>
      <w:r w:rsidRPr="001C054C">
        <w:rPr>
          <w:spacing w:val="-7"/>
        </w:rPr>
        <w:t xml:space="preserve"> </w:t>
      </w:r>
      <w:r w:rsidRPr="001C054C">
        <w:rPr>
          <w:spacing w:val="3"/>
        </w:rPr>
        <w:t>ч</w:t>
      </w:r>
      <w:r w:rsidRPr="001C054C">
        <w:rPr>
          <w:spacing w:val="-1"/>
        </w:rPr>
        <w:t>л</w:t>
      </w:r>
      <w:r w:rsidRPr="001C054C">
        <w:rPr>
          <w:spacing w:val="-1"/>
          <w:lang w:val="sr-Cyrl-CS"/>
        </w:rPr>
        <w:t>ана</w:t>
      </w:r>
      <w:r w:rsidRPr="001C054C">
        <w:rPr>
          <w:spacing w:val="-3"/>
        </w:rPr>
        <w:t xml:space="preserve"> </w:t>
      </w:r>
      <w:r w:rsidRPr="001C054C">
        <w:rPr>
          <w:spacing w:val="1"/>
        </w:rPr>
        <w:t>32</w:t>
      </w:r>
      <w:r w:rsidRPr="001C054C">
        <w:t>.</w:t>
      </w:r>
      <w:r w:rsidRPr="001C054C">
        <w:rPr>
          <w:spacing w:val="-3"/>
        </w:rPr>
        <w:t xml:space="preserve"> </w:t>
      </w:r>
      <w:r w:rsidRPr="001C054C">
        <w:t>и</w:t>
      </w:r>
      <w:r w:rsidRPr="001C054C">
        <w:rPr>
          <w:spacing w:val="-5"/>
        </w:rPr>
        <w:t xml:space="preserve"> </w:t>
      </w:r>
      <w:r w:rsidRPr="001C054C">
        <w:rPr>
          <w:spacing w:val="1"/>
        </w:rPr>
        <w:t>61</w:t>
      </w:r>
      <w:r w:rsidRPr="001C054C">
        <w:t>.</w:t>
      </w:r>
      <w:r w:rsidRPr="001C054C">
        <w:rPr>
          <w:spacing w:val="-4"/>
        </w:rPr>
        <w:t xml:space="preserve"> </w:t>
      </w:r>
      <w:r w:rsidRPr="001C054C">
        <w:rPr>
          <w:spacing w:val="1"/>
        </w:rPr>
        <w:t>З</w:t>
      </w:r>
      <w:r w:rsidRPr="001C054C">
        <w:t>а</w:t>
      </w:r>
      <w:r w:rsidRPr="001C054C">
        <w:rPr>
          <w:spacing w:val="-1"/>
        </w:rPr>
        <w:t>к</w:t>
      </w:r>
      <w:r w:rsidRPr="001C054C">
        <w:rPr>
          <w:spacing w:val="1"/>
        </w:rPr>
        <w:t>о</w:t>
      </w:r>
      <w:r w:rsidRPr="001C054C">
        <w:rPr>
          <w:spacing w:val="-1"/>
        </w:rPr>
        <w:t>н</w:t>
      </w:r>
      <w:r w:rsidRPr="001C054C">
        <w:t>а</w:t>
      </w:r>
      <w:r w:rsidRPr="001C054C">
        <w:rPr>
          <w:spacing w:val="-4"/>
        </w:rPr>
        <w:t xml:space="preserve"> </w:t>
      </w:r>
      <w:r w:rsidRPr="001C054C">
        <w:t>о</w:t>
      </w:r>
      <w:r w:rsidRPr="001C054C">
        <w:rPr>
          <w:spacing w:val="-3"/>
        </w:rPr>
        <w:t xml:space="preserve"> </w:t>
      </w:r>
      <w:r w:rsidRPr="001C054C">
        <w:rPr>
          <w:spacing w:val="2"/>
        </w:rPr>
        <w:t>ј</w:t>
      </w:r>
      <w:r w:rsidRPr="001C054C">
        <w:t>а</w:t>
      </w:r>
      <w:r w:rsidRPr="001C054C">
        <w:rPr>
          <w:spacing w:val="-1"/>
        </w:rPr>
        <w:t>вни</w:t>
      </w:r>
      <w:r w:rsidRPr="001C054C">
        <w:t xml:space="preserve">м </w:t>
      </w:r>
      <w:r w:rsidRPr="001C054C">
        <w:rPr>
          <w:spacing w:val="-1"/>
        </w:rPr>
        <w:t>н</w:t>
      </w:r>
      <w:r w:rsidRPr="001C054C">
        <w:t>а</w:t>
      </w:r>
      <w:r w:rsidRPr="001C054C">
        <w:rPr>
          <w:spacing w:val="-1"/>
        </w:rPr>
        <w:t>б</w:t>
      </w:r>
      <w:r w:rsidRPr="001C054C">
        <w:t>а</w:t>
      </w:r>
      <w:r w:rsidRPr="001C054C">
        <w:rPr>
          <w:spacing w:val="2"/>
        </w:rPr>
        <w:t>в</w:t>
      </w:r>
      <w:r w:rsidRPr="001C054C">
        <w:rPr>
          <w:spacing w:val="-1"/>
        </w:rPr>
        <w:t>к</w:t>
      </w:r>
      <w:r w:rsidRPr="001C054C">
        <w:t>а</w:t>
      </w:r>
      <w:r w:rsidRPr="001C054C">
        <w:rPr>
          <w:spacing w:val="1"/>
        </w:rPr>
        <w:t>м</w:t>
      </w:r>
      <w:r w:rsidRPr="001C054C">
        <w:t>а</w:t>
      </w:r>
      <w:r w:rsidRPr="001C054C">
        <w:rPr>
          <w:spacing w:val="-4"/>
        </w:rPr>
        <w:t xml:space="preserve"> </w:t>
      </w:r>
      <w:r w:rsidRPr="001C054C">
        <w:t>(„</w:t>
      </w:r>
      <w:r w:rsidRPr="001C054C">
        <w:rPr>
          <w:spacing w:val="1"/>
        </w:rPr>
        <w:t>С</w:t>
      </w:r>
      <w:r w:rsidRPr="001C054C">
        <w:rPr>
          <w:spacing w:val="-1"/>
        </w:rPr>
        <w:t>л</w:t>
      </w:r>
      <w:r w:rsidRPr="001C054C">
        <w:t>.</w:t>
      </w:r>
      <w:r w:rsidRPr="001C054C">
        <w:rPr>
          <w:spacing w:val="-1"/>
        </w:rPr>
        <w:t xml:space="preserve"> </w:t>
      </w:r>
      <w:r w:rsidRPr="001C054C">
        <w:t>г</w:t>
      </w:r>
      <w:r w:rsidRPr="001C054C">
        <w:rPr>
          <w:spacing w:val="-1"/>
        </w:rPr>
        <w:t>л</w:t>
      </w:r>
      <w:r w:rsidRPr="001C054C">
        <w:t>ас</w:t>
      </w:r>
      <w:r w:rsidRPr="001C054C">
        <w:rPr>
          <w:spacing w:val="1"/>
        </w:rPr>
        <w:t>н</w:t>
      </w:r>
      <w:r w:rsidRPr="001C054C">
        <w:rPr>
          <w:spacing w:val="-1"/>
        </w:rPr>
        <w:t>и</w:t>
      </w:r>
      <w:r w:rsidRPr="001C054C">
        <w:t>к</w:t>
      </w:r>
      <w:r w:rsidRPr="001C054C">
        <w:rPr>
          <w:spacing w:val="-3"/>
        </w:rPr>
        <w:t xml:space="preserve"> </w:t>
      </w:r>
      <w:r w:rsidRPr="001C054C">
        <w:rPr>
          <w:spacing w:val="2"/>
        </w:rPr>
        <w:t>Р</w:t>
      </w:r>
      <w:r w:rsidRPr="001C054C">
        <w:rPr>
          <w:spacing w:val="-1"/>
        </w:rPr>
        <w:t>С</w:t>
      </w:r>
      <w:r w:rsidRPr="001C054C">
        <w:t>”</w:t>
      </w:r>
      <w:r w:rsidRPr="001C054C">
        <w:rPr>
          <w:spacing w:val="-4"/>
        </w:rPr>
        <w:t xml:space="preserve"> </w:t>
      </w:r>
      <w:r w:rsidRPr="001C054C">
        <w:rPr>
          <w:spacing w:val="-1"/>
        </w:rPr>
        <w:t>б</w:t>
      </w:r>
      <w:r w:rsidRPr="001C054C">
        <w:rPr>
          <w:spacing w:val="1"/>
        </w:rPr>
        <w:t>р</w:t>
      </w:r>
      <w:r w:rsidRPr="001C054C">
        <w:t>.</w:t>
      </w:r>
      <w:r w:rsidRPr="001C054C">
        <w:rPr>
          <w:spacing w:val="-3"/>
        </w:rPr>
        <w:t xml:space="preserve"> </w:t>
      </w:r>
      <w:r w:rsidRPr="001C054C">
        <w:rPr>
          <w:spacing w:val="1"/>
        </w:rPr>
        <w:t>124</w:t>
      </w:r>
      <w:r w:rsidRPr="001C054C">
        <w:rPr>
          <w:spacing w:val="-1"/>
        </w:rPr>
        <w:t>/</w:t>
      </w:r>
      <w:r w:rsidRPr="001C054C">
        <w:rPr>
          <w:spacing w:val="1"/>
        </w:rPr>
        <w:t>12</w:t>
      </w:r>
      <w:r w:rsidRPr="001C054C">
        <w:t>,</w:t>
      </w:r>
      <w:r w:rsidRPr="001C054C">
        <w:rPr>
          <w:spacing w:val="-4"/>
        </w:rPr>
        <w:t xml:space="preserve"> </w:t>
      </w:r>
      <w:r w:rsidRPr="001C054C">
        <w:rPr>
          <w:spacing w:val="-2"/>
        </w:rPr>
        <w:t>1</w:t>
      </w:r>
      <w:r w:rsidRPr="001C054C">
        <w:rPr>
          <w:spacing w:val="1"/>
        </w:rPr>
        <w:t>4</w:t>
      </w:r>
      <w:r w:rsidRPr="001C054C">
        <w:rPr>
          <w:spacing w:val="-1"/>
        </w:rPr>
        <w:t>/</w:t>
      </w:r>
      <w:r w:rsidRPr="001C054C">
        <w:rPr>
          <w:spacing w:val="-2"/>
        </w:rPr>
        <w:t>1</w:t>
      </w:r>
      <w:r w:rsidRPr="001C054C">
        <w:rPr>
          <w:spacing w:val="1"/>
        </w:rPr>
        <w:t>5</w:t>
      </w:r>
      <w:r w:rsidRPr="001C054C">
        <w:t>,</w:t>
      </w:r>
      <w:r w:rsidRPr="001C054C">
        <w:rPr>
          <w:spacing w:val="-3"/>
        </w:rPr>
        <w:t xml:space="preserve"> </w:t>
      </w:r>
      <w:r w:rsidRPr="001C054C">
        <w:rPr>
          <w:spacing w:val="1"/>
        </w:rPr>
        <w:t>68</w:t>
      </w:r>
      <w:r w:rsidRPr="001C054C">
        <w:rPr>
          <w:spacing w:val="-1"/>
        </w:rPr>
        <w:t>/</w:t>
      </w:r>
      <w:r w:rsidRPr="001C054C">
        <w:rPr>
          <w:spacing w:val="-2"/>
        </w:rPr>
        <w:t>1</w:t>
      </w:r>
      <w:r w:rsidRPr="001C054C">
        <w:rPr>
          <w:spacing w:val="1"/>
        </w:rPr>
        <w:t>5</w:t>
      </w:r>
      <w:r w:rsidRPr="001C054C">
        <w:t>,</w:t>
      </w:r>
      <w:r w:rsidRPr="001C054C">
        <w:rPr>
          <w:spacing w:val="-3"/>
        </w:rPr>
        <w:t xml:space="preserve"> </w:t>
      </w:r>
      <w:r w:rsidRPr="00056A78">
        <w:t>у</w:t>
      </w:r>
      <w:r w:rsidRPr="00056A78">
        <w:rPr>
          <w:spacing w:val="-5"/>
        </w:rPr>
        <w:t xml:space="preserve"> </w:t>
      </w:r>
      <w:r w:rsidRPr="00056A78">
        <w:rPr>
          <w:spacing w:val="-1"/>
        </w:rPr>
        <w:t>д</w:t>
      </w:r>
      <w:r w:rsidRPr="00056A78">
        <w:t>а</w:t>
      </w:r>
      <w:r w:rsidRPr="00056A78">
        <w:rPr>
          <w:spacing w:val="-1"/>
        </w:rPr>
        <w:t>љ</w:t>
      </w:r>
      <w:r w:rsidRPr="00056A78">
        <w:t>ем</w:t>
      </w:r>
      <w:r w:rsidRPr="00056A78">
        <w:rPr>
          <w:spacing w:val="-3"/>
        </w:rPr>
        <w:t xml:space="preserve"> </w:t>
      </w:r>
      <w:r w:rsidRPr="00056A78">
        <w:rPr>
          <w:spacing w:val="-1"/>
        </w:rPr>
        <w:t>т</w:t>
      </w:r>
      <w:r w:rsidRPr="00056A78">
        <w:rPr>
          <w:spacing w:val="2"/>
        </w:rPr>
        <w:t>е</w:t>
      </w:r>
      <w:r w:rsidRPr="00056A78">
        <w:rPr>
          <w:spacing w:val="-1"/>
        </w:rPr>
        <w:t>к</w:t>
      </w:r>
      <w:r w:rsidRPr="00056A78">
        <w:t>с</w:t>
      </w:r>
      <w:r w:rsidRPr="00056A78">
        <w:rPr>
          <w:spacing w:val="1"/>
        </w:rPr>
        <w:t>т</w:t>
      </w:r>
      <w:r w:rsidRPr="00056A78">
        <w:rPr>
          <w:spacing w:val="-2"/>
        </w:rPr>
        <w:t>у</w:t>
      </w:r>
      <w:r w:rsidRPr="00056A78">
        <w:t>:</w:t>
      </w:r>
      <w:r w:rsidRPr="00056A78">
        <w:rPr>
          <w:w w:val="99"/>
        </w:rPr>
        <w:t xml:space="preserve"> </w:t>
      </w:r>
      <w:r w:rsidRPr="00056A78">
        <w:rPr>
          <w:spacing w:val="1"/>
        </w:rPr>
        <w:t>З</w:t>
      </w:r>
      <w:r w:rsidRPr="00056A78">
        <w:t>а</w:t>
      </w:r>
      <w:r w:rsidRPr="00056A78">
        <w:rPr>
          <w:spacing w:val="-1"/>
        </w:rPr>
        <w:t>к</w:t>
      </w:r>
      <w:r w:rsidRPr="00056A78">
        <w:rPr>
          <w:spacing w:val="1"/>
        </w:rPr>
        <w:t>о</w:t>
      </w:r>
      <w:r w:rsidRPr="00056A78">
        <w:rPr>
          <w:spacing w:val="-1"/>
        </w:rPr>
        <w:t>н</w:t>
      </w:r>
      <w:r w:rsidRPr="00056A78">
        <w:t>),</w:t>
      </w:r>
      <w:r w:rsidRPr="00056A78">
        <w:rPr>
          <w:spacing w:val="-3"/>
        </w:rPr>
        <w:t xml:space="preserve"> </w:t>
      </w:r>
      <w:r w:rsidRPr="00056A78">
        <w:t>ч</w:t>
      </w:r>
      <w:r w:rsidRPr="00056A78">
        <w:rPr>
          <w:spacing w:val="-1"/>
        </w:rPr>
        <w:t>л</w:t>
      </w:r>
      <w:r w:rsidRPr="00056A78">
        <w:rPr>
          <w:spacing w:val="-1"/>
          <w:lang w:val="sr-Cyrl-CS"/>
        </w:rPr>
        <w:t>ану</w:t>
      </w:r>
      <w:r w:rsidRPr="00056A78">
        <w:rPr>
          <w:spacing w:val="-3"/>
        </w:rPr>
        <w:t xml:space="preserve"> </w:t>
      </w:r>
      <w:r w:rsidRPr="00056A78">
        <w:rPr>
          <w:spacing w:val="1"/>
        </w:rPr>
        <w:t>2</w:t>
      </w:r>
      <w:r w:rsidRPr="00056A78">
        <w:t>.</w:t>
      </w:r>
      <w:r w:rsidRPr="00056A78">
        <w:rPr>
          <w:spacing w:val="-3"/>
        </w:rPr>
        <w:t xml:space="preserve"> </w:t>
      </w:r>
      <w:r w:rsidRPr="00056A78">
        <w:t>П</w:t>
      </w:r>
      <w:r w:rsidRPr="00056A78">
        <w:rPr>
          <w:spacing w:val="1"/>
        </w:rPr>
        <w:t>р</w:t>
      </w:r>
      <w:r w:rsidRPr="00056A78">
        <w:t>а</w:t>
      </w:r>
      <w:r w:rsidRPr="00056A78">
        <w:rPr>
          <w:spacing w:val="2"/>
        </w:rPr>
        <w:t>в</w:t>
      </w:r>
      <w:r w:rsidRPr="00056A78">
        <w:rPr>
          <w:spacing w:val="1"/>
        </w:rPr>
        <w:t>и</w:t>
      </w:r>
      <w:r w:rsidRPr="00056A78">
        <w:rPr>
          <w:spacing w:val="-1"/>
        </w:rPr>
        <w:t>л</w:t>
      </w:r>
      <w:r w:rsidRPr="00056A78">
        <w:rPr>
          <w:spacing w:val="1"/>
        </w:rPr>
        <w:t>н</w:t>
      </w:r>
      <w:r w:rsidRPr="00056A78">
        <w:rPr>
          <w:spacing w:val="-1"/>
        </w:rPr>
        <w:t>ик</w:t>
      </w:r>
      <w:r w:rsidRPr="00056A78">
        <w:t>а</w:t>
      </w:r>
      <w:r w:rsidRPr="00056A78">
        <w:rPr>
          <w:spacing w:val="-1"/>
        </w:rPr>
        <w:t xml:space="preserve"> </w:t>
      </w:r>
      <w:r w:rsidRPr="00056A78">
        <w:t xml:space="preserve">о </w:t>
      </w:r>
      <w:r w:rsidRPr="00056A78">
        <w:rPr>
          <w:spacing w:val="1"/>
        </w:rPr>
        <w:t>о</w:t>
      </w:r>
      <w:r w:rsidRPr="00056A78">
        <w:rPr>
          <w:spacing w:val="-1"/>
        </w:rPr>
        <w:t>б</w:t>
      </w:r>
      <w:r w:rsidRPr="00056A78">
        <w:t>а</w:t>
      </w:r>
      <w:r w:rsidRPr="00056A78">
        <w:rPr>
          <w:spacing w:val="-1"/>
        </w:rPr>
        <w:t>в</w:t>
      </w:r>
      <w:r w:rsidRPr="00056A78">
        <w:t>ез</w:t>
      </w:r>
      <w:r w:rsidRPr="00056A78">
        <w:rPr>
          <w:spacing w:val="1"/>
        </w:rPr>
        <w:t>н</w:t>
      </w:r>
      <w:r w:rsidRPr="00056A78">
        <w:rPr>
          <w:spacing w:val="-1"/>
        </w:rPr>
        <w:t>и</w:t>
      </w:r>
      <w:r w:rsidRPr="00056A78">
        <w:t>м</w:t>
      </w:r>
      <w:r w:rsidRPr="00056A78">
        <w:rPr>
          <w:spacing w:val="-2"/>
        </w:rPr>
        <w:t xml:space="preserve"> </w:t>
      </w:r>
      <w:r w:rsidRPr="00056A78">
        <w:t>е</w:t>
      </w:r>
      <w:r w:rsidRPr="00056A78">
        <w:rPr>
          <w:spacing w:val="-1"/>
        </w:rPr>
        <w:t>л</w:t>
      </w:r>
      <w:r w:rsidRPr="00056A78">
        <w:t>е</w:t>
      </w:r>
      <w:r w:rsidRPr="00056A78">
        <w:rPr>
          <w:spacing w:val="1"/>
        </w:rPr>
        <w:t>м</w:t>
      </w:r>
      <w:r w:rsidRPr="00056A78">
        <w:rPr>
          <w:spacing w:val="2"/>
        </w:rPr>
        <w:t>е</w:t>
      </w:r>
      <w:r w:rsidRPr="00056A78">
        <w:rPr>
          <w:spacing w:val="-1"/>
        </w:rPr>
        <w:t>н</w:t>
      </w:r>
      <w:r w:rsidRPr="00056A78">
        <w:rPr>
          <w:spacing w:val="1"/>
        </w:rPr>
        <w:t>т</w:t>
      </w:r>
      <w:r w:rsidRPr="00056A78">
        <w:rPr>
          <w:spacing w:val="-1"/>
        </w:rPr>
        <w:t>и</w:t>
      </w:r>
      <w:r w:rsidRPr="00056A78">
        <w:rPr>
          <w:spacing w:val="1"/>
        </w:rPr>
        <w:t>м</w:t>
      </w:r>
      <w:r w:rsidRPr="00056A78">
        <w:t>а</w:t>
      </w:r>
      <w:r w:rsidRPr="00056A78">
        <w:rPr>
          <w:spacing w:val="-3"/>
        </w:rPr>
        <w:t xml:space="preserve"> </w:t>
      </w:r>
      <w:r w:rsidRPr="00056A78">
        <w:rPr>
          <w:spacing w:val="-1"/>
        </w:rPr>
        <w:t>к</w:t>
      </w:r>
      <w:r w:rsidRPr="00056A78">
        <w:rPr>
          <w:spacing w:val="3"/>
        </w:rPr>
        <w:t>о</w:t>
      </w:r>
      <w:r w:rsidRPr="00056A78">
        <w:rPr>
          <w:spacing w:val="-1"/>
        </w:rPr>
        <w:t>н</w:t>
      </w:r>
      <w:r w:rsidRPr="00056A78">
        <w:rPr>
          <w:spacing w:val="1"/>
        </w:rPr>
        <w:t>к</w:t>
      </w:r>
      <w:r w:rsidRPr="00056A78">
        <w:rPr>
          <w:spacing w:val="-5"/>
        </w:rPr>
        <w:t>у</w:t>
      </w:r>
      <w:r w:rsidRPr="00056A78">
        <w:rPr>
          <w:spacing w:val="1"/>
        </w:rPr>
        <w:t>р</w:t>
      </w:r>
      <w:r w:rsidRPr="00056A78">
        <w:rPr>
          <w:spacing w:val="2"/>
        </w:rPr>
        <w:t>с</w:t>
      </w:r>
      <w:r w:rsidRPr="00056A78">
        <w:rPr>
          <w:spacing w:val="-1"/>
        </w:rPr>
        <w:t>н</w:t>
      </w:r>
      <w:r w:rsidRPr="00056A78">
        <w:t>е</w:t>
      </w:r>
      <w:r w:rsidRPr="00056A78">
        <w:rPr>
          <w:spacing w:val="-1"/>
        </w:rPr>
        <w:t xml:space="preserve"> д</w:t>
      </w:r>
      <w:r w:rsidRPr="00056A78">
        <w:rPr>
          <w:spacing w:val="1"/>
        </w:rPr>
        <w:t>ок</w:t>
      </w:r>
      <w:r w:rsidRPr="00056A78">
        <w:rPr>
          <w:spacing w:val="-5"/>
        </w:rPr>
        <w:t>у</w:t>
      </w:r>
      <w:r w:rsidRPr="00056A78">
        <w:rPr>
          <w:spacing w:val="1"/>
        </w:rPr>
        <w:t>м</w:t>
      </w:r>
      <w:r w:rsidRPr="00056A78">
        <w:rPr>
          <w:spacing w:val="2"/>
        </w:rPr>
        <w:t>е</w:t>
      </w:r>
      <w:r w:rsidRPr="00056A78">
        <w:rPr>
          <w:spacing w:val="-1"/>
        </w:rPr>
        <w:t>нт</w:t>
      </w:r>
      <w:r w:rsidRPr="00056A78">
        <w:rPr>
          <w:spacing w:val="2"/>
        </w:rPr>
        <w:t>а</w:t>
      </w:r>
      <w:r w:rsidRPr="00056A78">
        <w:rPr>
          <w:spacing w:val="1"/>
        </w:rPr>
        <w:t>ц</w:t>
      </w:r>
      <w:r w:rsidRPr="00056A78">
        <w:rPr>
          <w:spacing w:val="-1"/>
        </w:rPr>
        <w:t>и</w:t>
      </w:r>
      <w:r w:rsidRPr="00056A78">
        <w:rPr>
          <w:spacing w:val="2"/>
        </w:rPr>
        <w:t>ј</w:t>
      </w:r>
      <w:r w:rsidRPr="00056A78">
        <w:t>е</w:t>
      </w:r>
      <w:r w:rsidRPr="00056A78">
        <w:rPr>
          <w:spacing w:val="-1"/>
        </w:rPr>
        <w:t xml:space="preserve"> </w:t>
      </w:r>
      <w:r w:rsidRPr="00056A78">
        <w:t>у</w:t>
      </w:r>
      <w:r w:rsidRPr="00056A78">
        <w:rPr>
          <w:spacing w:val="-4"/>
        </w:rPr>
        <w:t xml:space="preserve"> </w:t>
      </w:r>
      <w:r w:rsidRPr="00056A78">
        <w:rPr>
          <w:spacing w:val="-1"/>
        </w:rPr>
        <w:t>п</w:t>
      </w:r>
      <w:r w:rsidRPr="00056A78">
        <w:rPr>
          <w:spacing w:val="1"/>
        </w:rPr>
        <w:t>о</w:t>
      </w:r>
      <w:r w:rsidRPr="00056A78">
        <w:t>с</w:t>
      </w:r>
      <w:r w:rsidRPr="00056A78">
        <w:rPr>
          <w:spacing w:val="1"/>
        </w:rPr>
        <w:t>т</w:t>
      </w:r>
      <w:r w:rsidRPr="00056A78">
        <w:rPr>
          <w:spacing w:val="-2"/>
        </w:rPr>
        <w:t>у</w:t>
      </w:r>
      <w:r w:rsidRPr="00056A78">
        <w:rPr>
          <w:spacing w:val="1"/>
        </w:rPr>
        <w:t>п</w:t>
      </w:r>
      <w:r w:rsidRPr="00056A78">
        <w:rPr>
          <w:spacing w:val="-1"/>
        </w:rPr>
        <w:t>ци</w:t>
      </w:r>
      <w:r w:rsidRPr="00056A78">
        <w:rPr>
          <w:spacing w:val="1"/>
        </w:rPr>
        <w:t>м</w:t>
      </w:r>
      <w:r w:rsidRPr="00056A78">
        <w:t>а</w:t>
      </w:r>
      <w:r w:rsidRPr="00056A78">
        <w:rPr>
          <w:spacing w:val="-1"/>
        </w:rPr>
        <w:t xml:space="preserve"> </w:t>
      </w:r>
      <w:r w:rsidRPr="00056A78">
        <w:rPr>
          <w:spacing w:val="2"/>
        </w:rPr>
        <w:t>ј</w:t>
      </w:r>
      <w:r w:rsidRPr="00056A78">
        <w:t>а</w:t>
      </w:r>
      <w:r w:rsidRPr="00056A78">
        <w:rPr>
          <w:spacing w:val="-1"/>
        </w:rPr>
        <w:t>вн</w:t>
      </w:r>
      <w:r w:rsidRPr="00056A78">
        <w:rPr>
          <w:spacing w:val="1"/>
        </w:rPr>
        <w:t>и</w:t>
      </w:r>
      <w:r w:rsidRPr="00056A78">
        <w:t>х</w:t>
      </w:r>
      <w:r w:rsidRPr="00056A78">
        <w:rPr>
          <w:spacing w:val="-2"/>
        </w:rPr>
        <w:t xml:space="preserve"> </w:t>
      </w:r>
      <w:r w:rsidRPr="00056A78">
        <w:rPr>
          <w:spacing w:val="-1"/>
        </w:rPr>
        <w:t>н</w:t>
      </w:r>
      <w:r w:rsidRPr="00056A78">
        <w:t>а</w:t>
      </w:r>
      <w:r w:rsidRPr="00056A78">
        <w:rPr>
          <w:spacing w:val="-1"/>
        </w:rPr>
        <w:t>б</w:t>
      </w:r>
      <w:r w:rsidRPr="00056A78">
        <w:rPr>
          <w:spacing w:val="2"/>
        </w:rPr>
        <w:t>а</w:t>
      </w:r>
      <w:r w:rsidRPr="00056A78">
        <w:rPr>
          <w:spacing w:val="-1"/>
        </w:rPr>
        <w:t>в</w:t>
      </w:r>
      <w:r w:rsidRPr="00056A78">
        <w:rPr>
          <w:spacing w:val="1"/>
        </w:rPr>
        <w:t>к</w:t>
      </w:r>
      <w:r w:rsidRPr="00056A78">
        <w:t>и</w:t>
      </w:r>
      <w:r w:rsidRPr="00056A78">
        <w:rPr>
          <w:spacing w:val="-2"/>
        </w:rPr>
        <w:t xml:space="preserve"> </w:t>
      </w:r>
      <w:r w:rsidRPr="00056A78">
        <w:t>и</w:t>
      </w:r>
      <w:r w:rsidRPr="00056A78">
        <w:rPr>
          <w:w w:val="99"/>
        </w:rPr>
        <w:t xml:space="preserve"> </w:t>
      </w:r>
      <w:r w:rsidRPr="00056A78">
        <w:rPr>
          <w:spacing w:val="-1"/>
        </w:rPr>
        <w:t>н</w:t>
      </w:r>
      <w:r w:rsidRPr="00056A78">
        <w:t>ач</w:t>
      </w:r>
      <w:r w:rsidRPr="00056A78">
        <w:rPr>
          <w:spacing w:val="1"/>
        </w:rPr>
        <w:t>ин</w:t>
      </w:r>
      <w:r w:rsidRPr="00056A78">
        <w:t>у</w:t>
      </w:r>
      <w:r w:rsidRPr="00056A78">
        <w:rPr>
          <w:spacing w:val="-2"/>
        </w:rPr>
        <w:t xml:space="preserve"> </w:t>
      </w:r>
      <w:r w:rsidRPr="00056A78">
        <w:rPr>
          <w:spacing w:val="-1"/>
        </w:rPr>
        <w:t>д</w:t>
      </w:r>
      <w:r w:rsidRPr="00056A78">
        <w:rPr>
          <w:spacing w:val="1"/>
        </w:rPr>
        <w:t>о</w:t>
      </w:r>
      <w:r w:rsidRPr="00056A78">
        <w:rPr>
          <w:spacing w:val="-1"/>
        </w:rPr>
        <w:t>к</w:t>
      </w:r>
      <w:r w:rsidRPr="00056A78">
        <w:t>а</w:t>
      </w:r>
      <w:r w:rsidRPr="00056A78">
        <w:rPr>
          <w:spacing w:val="3"/>
        </w:rPr>
        <w:t>з</w:t>
      </w:r>
      <w:r w:rsidRPr="00056A78">
        <w:rPr>
          <w:spacing w:val="-1"/>
        </w:rPr>
        <w:t>ив</w:t>
      </w:r>
      <w:r w:rsidRPr="00056A78">
        <w:rPr>
          <w:spacing w:val="2"/>
        </w:rPr>
        <w:t>а</w:t>
      </w:r>
      <w:r w:rsidRPr="00056A78">
        <w:t>ња</w:t>
      </w:r>
      <w:r w:rsidRPr="00056A78">
        <w:rPr>
          <w:spacing w:val="1"/>
        </w:rPr>
        <w:t xml:space="preserve"> </w:t>
      </w:r>
      <w:r w:rsidRPr="00056A78">
        <w:rPr>
          <w:spacing w:val="-1"/>
        </w:rPr>
        <w:t>и</w:t>
      </w:r>
      <w:r w:rsidRPr="00056A78">
        <w:t>с</w:t>
      </w:r>
      <w:r w:rsidRPr="00056A78">
        <w:rPr>
          <w:spacing w:val="1"/>
        </w:rPr>
        <w:t>п</w:t>
      </w:r>
      <w:r w:rsidRPr="00056A78">
        <w:rPr>
          <w:spacing w:val="-2"/>
        </w:rPr>
        <w:t>у</w:t>
      </w:r>
      <w:r w:rsidRPr="00056A78">
        <w:t>њ</w:t>
      </w:r>
      <w:r w:rsidRPr="00056A78">
        <w:rPr>
          <w:spacing w:val="2"/>
        </w:rPr>
        <w:t>е</w:t>
      </w:r>
      <w:r w:rsidRPr="00056A78">
        <w:rPr>
          <w:spacing w:val="-1"/>
        </w:rPr>
        <w:t>н</w:t>
      </w:r>
      <w:r w:rsidRPr="00056A78">
        <w:rPr>
          <w:spacing w:val="1"/>
        </w:rPr>
        <w:t>о</w:t>
      </w:r>
      <w:r w:rsidRPr="00056A78">
        <w:t>с</w:t>
      </w:r>
      <w:r w:rsidRPr="00056A78">
        <w:rPr>
          <w:spacing w:val="-1"/>
        </w:rPr>
        <w:t>т</w:t>
      </w:r>
      <w:r w:rsidRPr="00056A78">
        <w:t>и</w:t>
      </w:r>
      <w:r w:rsidRPr="00056A78">
        <w:rPr>
          <w:spacing w:val="2"/>
        </w:rPr>
        <w:t xml:space="preserve"> </w:t>
      </w:r>
      <w:r w:rsidRPr="00056A78">
        <w:rPr>
          <w:spacing w:val="-5"/>
        </w:rPr>
        <w:t>у</w:t>
      </w:r>
      <w:r w:rsidRPr="00056A78">
        <w:rPr>
          <w:spacing w:val="2"/>
        </w:rPr>
        <w:t>с</w:t>
      </w:r>
      <w:r w:rsidRPr="00056A78">
        <w:rPr>
          <w:spacing w:val="-1"/>
        </w:rPr>
        <w:t>л</w:t>
      </w:r>
      <w:r w:rsidRPr="00056A78">
        <w:rPr>
          <w:spacing w:val="1"/>
        </w:rPr>
        <w:t>о</w:t>
      </w:r>
      <w:r w:rsidRPr="00056A78">
        <w:rPr>
          <w:spacing w:val="-1"/>
        </w:rPr>
        <w:t>в</w:t>
      </w:r>
      <w:r w:rsidRPr="00056A78">
        <w:t>а</w:t>
      </w:r>
      <w:r w:rsidRPr="00056A78">
        <w:rPr>
          <w:spacing w:val="-1"/>
        </w:rPr>
        <w:t xml:space="preserve"> </w:t>
      </w:r>
      <w:r w:rsidRPr="00056A78">
        <w:rPr>
          <w:spacing w:val="3"/>
        </w:rPr>
        <w:t>(</w:t>
      </w:r>
      <w:r w:rsidRPr="00056A78">
        <w:t>„</w:t>
      </w:r>
      <w:r w:rsidRPr="00056A78">
        <w:rPr>
          <w:spacing w:val="-1"/>
        </w:rPr>
        <w:t>Сл</w:t>
      </w:r>
      <w:r w:rsidRPr="00056A78">
        <w:t>.</w:t>
      </w:r>
      <w:r w:rsidRPr="00056A78">
        <w:rPr>
          <w:spacing w:val="2"/>
        </w:rPr>
        <w:t xml:space="preserve"> </w:t>
      </w:r>
      <w:r w:rsidRPr="00056A78">
        <w:t>г</w:t>
      </w:r>
      <w:r w:rsidRPr="00056A78">
        <w:rPr>
          <w:spacing w:val="-1"/>
        </w:rPr>
        <w:t>л</w:t>
      </w:r>
      <w:r w:rsidRPr="00056A78">
        <w:t>а</w:t>
      </w:r>
      <w:r w:rsidRPr="00056A78">
        <w:rPr>
          <w:spacing w:val="2"/>
        </w:rPr>
        <w:t>с</w:t>
      </w:r>
      <w:r w:rsidRPr="00056A78">
        <w:rPr>
          <w:spacing w:val="1"/>
        </w:rPr>
        <w:t>н</w:t>
      </w:r>
      <w:r w:rsidRPr="00056A78">
        <w:rPr>
          <w:spacing w:val="-1"/>
        </w:rPr>
        <w:t>и</w:t>
      </w:r>
      <w:r w:rsidRPr="00056A78">
        <w:t>к</w:t>
      </w:r>
      <w:r w:rsidRPr="00056A78">
        <w:rPr>
          <w:spacing w:val="3"/>
        </w:rPr>
        <w:t xml:space="preserve"> </w:t>
      </w:r>
      <w:r w:rsidRPr="00056A78">
        <w:rPr>
          <w:spacing w:val="2"/>
        </w:rPr>
        <w:t>Р</w:t>
      </w:r>
      <w:r w:rsidRPr="00056A78">
        <w:rPr>
          <w:spacing w:val="-1"/>
        </w:rPr>
        <w:t>С</w:t>
      </w:r>
      <w:r w:rsidRPr="00056A78">
        <w:t xml:space="preserve">” </w:t>
      </w:r>
      <w:r w:rsidRPr="00056A78">
        <w:rPr>
          <w:spacing w:val="-1"/>
        </w:rPr>
        <w:t>б</w:t>
      </w:r>
      <w:r w:rsidRPr="00056A78">
        <w:rPr>
          <w:spacing w:val="1"/>
        </w:rPr>
        <w:t>р</w:t>
      </w:r>
      <w:r w:rsidRPr="00056A78">
        <w:t>.</w:t>
      </w:r>
      <w:r w:rsidRPr="00056A78">
        <w:rPr>
          <w:spacing w:val="-1"/>
        </w:rPr>
        <w:t xml:space="preserve"> </w:t>
      </w:r>
      <w:r w:rsidRPr="00056A78">
        <w:rPr>
          <w:spacing w:val="1"/>
          <w:lang w:val="sr-Cyrl-CS"/>
        </w:rPr>
        <w:t>86/2015</w:t>
      </w:r>
      <w:r w:rsidRPr="00056A78">
        <w:t>),</w:t>
      </w:r>
      <w:r w:rsidRPr="00056A78">
        <w:rPr>
          <w:spacing w:val="-1"/>
        </w:rPr>
        <w:t xml:space="preserve"> </w:t>
      </w:r>
      <w:r w:rsidRPr="00056A78">
        <w:t>О</w:t>
      </w:r>
      <w:r w:rsidRPr="00056A78">
        <w:rPr>
          <w:spacing w:val="-1"/>
        </w:rPr>
        <w:t>д</w:t>
      </w:r>
      <w:r w:rsidRPr="00056A78">
        <w:rPr>
          <w:spacing w:val="1"/>
        </w:rPr>
        <w:t>л</w:t>
      </w:r>
      <w:r w:rsidRPr="00056A78">
        <w:rPr>
          <w:spacing w:val="-5"/>
        </w:rPr>
        <w:t>у</w:t>
      </w:r>
      <w:r w:rsidRPr="00056A78">
        <w:rPr>
          <w:spacing w:val="-1"/>
        </w:rPr>
        <w:t>к</w:t>
      </w:r>
      <w:r w:rsidRPr="00056A78">
        <w:t>е</w:t>
      </w:r>
      <w:r w:rsidRPr="00056A78">
        <w:rPr>
          <w:spacing w:val="2"/>
        </w:rPr>
        <w:t xml:space="preserve"> </w:t>
      </w:r>
      <w:r w:rsidRPr="00056A78">
        <w:t>о</w:t>
      </w:r>
      <w:r w:rsidRPr="00056A78">
        <w:rPr>
          <w:spacing w:val="2"/>
        </w:rPr>
        <w:t xml:space="preserve"> </w:t>
      </w:r>
      <w:r w:rsidRPr="00056A78">
        <w:rPr>
          <w:spacing w:val="-1"/>
        </w:rPr>
        <w:t>п</w:t>
      </w:r>
      <w:r w:rsidRPr="00056A78">
        <w:rPr>
          <w:spacing w:val="1"/>
        </w:rPr>
        <w:t>о</w:t>
      </w:r>
      <w:r w:rsidRPr="00056A78">
        <w:rPr>
          <w:spacing w:val="-1"/>
        </w:rPr>
        <w:t>к</w:t>
      </w:r>
      <w:r w:rsidRPr="00056A78">
        <w:rPr>
          <w:spacing w:val="1"/>
        </w:rPr>
        <w:t>р</w:t>
      </w:r>
      <w:r w:rsidRPr="00056A78">
        <w:t>е</w:t>
      </w:r>
      <w:r w:rsidRPr="00056A78">
        <w:rPr>
          <w:spacing w:val="-1"/>
        </w:rPr>
        <w:t>т</w:t>
      </w:r>
      <w:r w:rsidRPr="00056A78">
        <w:t>а</w:t>
      </w:r>
      <w:r w:rsidRPr="00056A78">
        <w:rPr>
          <w:spacing w:val="2"/>
        </w:rPr>
        <w:t>њ</w:t>
      </w:r>
      <w:r w:rsidRPr="00056A78">
        <w:t xml:space="preserve">у </w:t>
      </w:r>
      <w:r w:rsidRPr="00056A78">
        <w:rPr>
          <w:spacing w:val="-1"/>
        </w:rPr>
        <w:t>п</w:t>
      </w:r>
      <w:r w:rsidRPr="00056A78">
        <w:rPr>
          <w:spacing w:val="1"/>
        </w:rPr>
        <w:t>о</w:t>
      </w:r>
      <w:r w:rsidRPr="00056A78">
        <w:t>с</w:t>
      </w:r>
      <w:r w:rsidRPr="00056A78">
        <w:rPr>
          <w:spacing w:val="1"/>
        </w:rPr>
        <w:t>т</w:t>
      </w:r>
      <w:r w:rsidRPr="00056A78">
        <w:rPr>
          <w:spacing w:val="-2"/>
        </w:rPr>
        <w:t>у</w:t>
      </w:r>
      <w:r w:rsidRPr="00056A78">
        <w:rPr>
          <w:spacing w:val="1"/>
        </w:rPr>
        <w:t>п</w:t>
      </w:r>
      <w:r w:rsidRPr="00056A78">
        <w:rPr>
          <w:spacing w:val="-1"/>
        </w:rPr>
        <w:t>к</w:t>
      </w:r>
      <w:r w:rsidRPr="00056A78">
        <w:t>а</w:t>
      </w:r>
      <w:r w:rsidRPr="00056A78">
        <w:rPr>
          <w:spacing w:val="-1"/>
        </w:rPr>
        <w:t xml:space="preserve"> </w:t>
      </w:r>
      <w:r w:rsidRPr="00056A78">
        <w:rPr>
          <w:spacing w:val="2"/>
        </w:rPr>
        <w:t>ј</w:t>
      </w:r>
      <w:r w:rsidRPr="00056A78">
        <w:t>а</w:t>
      </w:r>
      <w:r w:rsidRPr="00056A78">
        <w:rPr>
          <w:spacing w:val="-1"/>
        </w:rPr>
        <w:t>вн</w:t>
      </w:r>
      <w:r w:rsidRPr="00056A78">
        <w:t>е</w:t>
      </w:r>
      <w:r w:rsidRPr="00056A78">
        <w:rPr>
          <w:w w:val="99"/>
        </w:rPr>
        <w:t xml:space="preserve"> </w:t>
      </w:r>
      <w:r w:rsidRPr="00056A78">
        <w:rPr>
          <w:spacing w:val="-1"/>
        </w:rPr>
        <w:t>н</w:t>
      </w:r>
      <w:r w:rsidRPr="00056A78">
        <w:t>а</w:t>
      </w:r>
      <w:r w:rsidRPr="00056A78">
        <w:rPr>
          <w:spacing w:val="-1"/>
        </w:rPr>
        <w:t>б</w:t>
      </w:r>
      <w:r w:rsidRPr="00056A78">
        <w:t>а</w:t>
      </w:r>
      <w:r w:rsidRPr="00056A78">
        <w:rPr>
          <w:spacing w:val="2"/>
        </w:rPr>
        <w:t>в</w:t>
      </w:r>
      <w:r w:rsidRPr="00056A78">
        <w:rPr>
          <w:spacing w:val="-1"/>
        </w:rPr>
        <w:t>к</w:t>
      </w:r>
      <w:r w:rsidRPr="00056A78">
        <w:t xml:space="preserve">е </w:t>
      </w:r>
      <w:r w:rsidRPr="00056A78">
        <w:rPr>
          <w:lang w:val="sr-Cyrl-CS"/>
        </w:rPr>
        <w:t>ЈНМВ</w:t>
      </w:r>
      <w:r w:rsidRPr="00056A78">
        <w:rPr>
          <w:spacing w:val="40"/>
          <w:lang w:val="sr-Cyrl-CS"/>
        </w:rPr>
        <w:t xml:space="preserve"> </w:t>
      </w:r>
      <w:r w:rsidRPr="00056A78">
        <w:rPr>
          <w:spacing w:val="40"/>
        </w:rPr>
        <w:t>30</w:t>
      </w:r>
      <w:r w:rsidRPr="00056A78">
        <w:rPr>
          <w:spacing w:val="-1"/>
        </w:rPr>
        <w:t>/</w:t>
      </w:r>
      <w:r w:rsidRPr="00056A78">
        <w:rPr>
          <w:spacing w:val="-2"/>
        </w:rPr>
        <w:t>1</w:t>
      </w:r>
      <w:r w:rsidRPr="00056A78">
        <w:t>7</w:t>
      </w:r>
      <w:r w:rsidRPr="00056A78">
        <w:rPr>
          <w:spacing w:val="38"/>
        </w:rPr>
        <w:t xml:space="preserve"> </w:t>
      </w:r>
      <w:r w:rsidRPr="00056A78">
        <w:t>за</w:t>
      </w:r>
      <w:r w:rsidRPr="00056A78">
        <w:rPr>
          <w:spacing w:val="-1"/>
        </w:rPr>
        <w:t>в</w:t>
      </w:r>
      <w:r w:rsidRPr="00056A78">
        <w:rPr>
          <w:spacing w:val="-1"/>
          <w:lang w:val="sr-Cyrl-CS"/>
        </w:rPr>
        <w:t xml:space="preserve">едена под </w:t>
      </w:r>
      <w:r w:rsidRPr="00056A78">
        <w:rPr>
          <w:spacing w:val="-1"/>
        </w:rPr>
        <w:t>б</w:t>
      </w:r>
      <w:r w:rsidRPr="00056A78">
        <w:rPr>
          <w:spacing w:val="1"/>
        </w:rPr>
        <w:t>р</w:t>
      </w:r>
      <w:r w:rsidRPr="00056A78">
        <w:t>.</w:t>
      </w:r>
      <w:r w:rsidRPr="00056A78">
        <w:rPr>
          <w:lang w:val="sr-Cyrl-CS"/>
        </w:rPr>
        <w:t xml:space="preserve"> </w:t>
      </w:r>
      <w:r w:rsidRPr="00056A78">
        <w:rPr>
          <w:spacing w:val="1"/>
        </w:rPr>
        <w:t>1464</w:t>
      </w:r>
      <w:r w:rsidRPr="00056A78">
        <w:rPr>
          <w:spacing w:val="38"/>
        </w:rPr>
        <w:t xml:space="preserve"> </w:t>
      </w:r>
      <w:r w:rsidRPr="00056A78">
        <w:rPr>
          <w:spacing w:val="1"/>
        </w:rPr>
        <w:t>о</w:t>
      </w:r>
      <w:r w:rsidRPr="00056A78">
        <w:t>д</w:t>
      </w:r>
      <w:r w:rsidRPr="00056A78">
        <w:rPr>
          <w:spacing w:val="38"/>
        </w:rPr>
        <w:t xml:space="preserve"> </w:t>
      </w:r>
      <w:r w:rsidRPr="00056A78">
        <w:rPr>
          <w:spacing w:val="1"/>
        </w:rPr>
        <w:t>21</w:t>
      </w:r>
      <w:r w:rsidRPr="00056A78">
        <w:rPr>
          <w:spacing w:val="1"/>
          <w:lang w:val="sr-Latn-CS"/>
        </w:rPr>
        <w:t>.11.</w:t>
      </w:r>
      <w:r w:rsidRPr="00056A78">
        <w:rPr>
          <w:spacing w:val="1"/>
        </w:rPr>
        <w:t>20</w:t>
      </w:r>
      <w:r w:rsidRPr="00056A78">
        <w:rPr>
          <w:spacing w:val="-2"/>
        </w:rPr>
        <w:t>1</w:t>
      </w:r>
      <w:r w:rsidRPr="00056A78">
        <w:rPr>
          <w:spacing w:val="1"/>
        </w:rPr>
        <w:t>7</w:t>
      </w:r>
      <w:r w:rsidRPr="00056A78">
        <w:t>.</w:t>
      </w:r>
      <w:r w:rsidRPr="00056A78">
        <w:rPr>
          <w:lang w:val="sr-Cyrl-CS"/>
        </w:rPr>
        <w:t xml:space="preserve"> </w:t>
      </w:r>
      <w:r w:rsidRPr="00056A78">
        <w:t>г</w:t>
      </w:r>
      <w:r w:rsidRPr="00056A78">
        <w:rPr>
          <w:lang w:val="sr-Cyrl-CS"/>
        </w:rPr>
        <w:t xml:space="preserve">одине </w:t>
      </w:r>
      <w:r w:rsidRPr="00056A78">
        <w:t>и</w:t>
      </w:r>
      <w:r w:rsidRPr="00056A78">
        <w:rPr>
          <w:spacing w:val="36"/>
        </w:rPr>
        <w:t xml:space="preserve"> </w:t>
      </w:r>
      <w:r w:rsidRPr="00056A78">
        <w:rPr>
          <w:spacing w:val="2"/>
        </w:rPr>
        <w:t>Р</w:t>
      </w:r>
      <w:r w:rsidRPr="00056A78">
        <w:t>ешења</w:t>
      </w:r>
      <w:r w:rsidRPr="00056A78">
        <w:rPr>
          <w:spacing w:val="39"/>
        </w:rPr>
        <w:t xml:space="preserve"> </w:t>
      </w:r>
      <w:r w:rsidRPr="00056A78">
        <w:t>о</w:t>
      </w:r>
      <w:r w:rsidRPr="00056A78">
        <w:rPr>
          <w:spacing w:val="38"/>
        </w:rPr>
        <w:t xml:space="preserve"> </w:t>
      </w:r>
      <w:r w:rsidRPr="00056A78">
        <w:rPr>
          <w:spacing w:val="1"/>
        </w:rPr>
        <w:t>о</w:t>
      </w:r>
      <w:r w:rsidRPr="00056A78">
        <w:rPr>
          <w:spacing w:val="-1"/>
        </w:rPr>
        <w:t>б</w:t>
      </w:r>
      <w:r w:rsidRPr="00056A78">
        <w:rPr>
          <w:spacing w:val="1"/>
        </w:rPr>
        <w:t>р</w:t>
      </w:r>
      <w:r w:rsidRPr="00056A78">
        <w:t>аз</w:t>
      </w:r>
      <w:r w:rsidRPr="00056A78">
        <w:rPr>
          <w:spacing w:val="1"/>
        </w:rPr>
        <w:t>о</w:t>
      </w:r>
      <w:r w:rsidRPr="00056A78">
        <w:rPr>
          <w:spacing w:val="-1"/>
        </w:rPr>
        <w:t>в</w:t>
      </w:r>
      <w:r w:rsidRPr="00056A78">
        <w:t>а</w:t>
      </w:r>
      <w:r w:rsidRPr="00056A78">
        <w:rPr>
          <w:spacing w:val="2"/>
        </w:rPr>
        <w:t>њ</w:t>
      </w:r>
      <w:r w:rsidRPr="00056A78">
        <w:t>у</w:t>
      </w:r>
      <w:r w:rsidRPr="00056A78">
        <w:rPr>
          <w:spacing w:val="37"/>
        </w:rPr>
        <w:t xml:space="preserve"> </w:t>
      </w:r>
      <w:r w:rsidRPr="00056A78">
        <w:rPr>
          <w:spacing w:val="-1"/>
        </w:rPr>
        <w:t>к</w:t>
      </w:r>
      <w:r w:rsidRPr="00056A78">
        <w:rPr>
          <w:spacing w:val="3"/>
        </w:rPr>
        <w:t>о</w:t>
      </w:r>
      <w:r w:rsidRPr="00056A78">
        <w:rPr>
          <w:spacing w:val="1"/>
        </w:rPr>
        <w:t>м</w:t>
      </w:r>
      <w:r w:rsidRPr="00056A78">
        <w:rPr>
          <w:spacing w:val="-1"/>
        </w:rPr>
        <w:t>и</w:t>
      </w:r>
      <w:r w:rsidRPr="00056A78">
        <w:t>с</w:t>
      </w:r>
      <w:r w:rsidRPr="00056A78">
        <w:rPr>
          <w:spacing w:val="-1"/>
        </w:rPr>
        <w:t>и</w:t>
      </w:r>
      <w:r w:rsidRPr="00056A78">
        <w:rPr>
          <w:spacing w:val="2"/>
        </w:rPr>
        <w:t>ј</w:t>
      </w:r>
      <w:r w:rsidRPr="00056A78">
        <w:t>е</w:t>
      </w:r>
      <w:r w:rsidRPr="00056A78">
        <w:rPr>
          <w:spacing w:val="38"/>
        </w:rPr>
        <w:t xml:space="preserve"> </w:t>
      </w:r>
      <w:r w:rsidRPr="00056A78">
        <w:t>за</w:t>
      </w:r>
      <w:r w:rsidRPr="00056A78">
        <w:rPr>
          <w:spacing w:val="39"/>
        </w:rPr>
        <w:t xml:space="preserve"> </w:t>
      </w:r>
      <w:r w:rsidRPr="00056A78">
        <w:rPr>
          <w:spacing w:val="2"/>
        </w:rPr>
        <w:t>ј</w:t>
      </w:r>
      <w:r w:rsidRPr="00056A78">
        <w:t>а</w:t>
      </w:r>
      <w:r w:rsidRPr="00056A78">
        <w:rPr>
          <w:spacing w:val="-1"/>
        </w:rPr>
        <w:t>в</w:t>
      </w:r>
      <w:r w:rsidRPr="00056A78">
        <w:rPr>
          <w:spacing w:val="1"/>
        </w:rPr>
        <w:t>н</w:t>
      </w:r>
      <w:r w:rsidRPr="00056A78">
        <w:t>у</w:t>
      </w:r>
      <w:r w:rsidRPr="00056A78">
        <w:rPr>
          <w:spacing w:val="37"/>
        </w:rPr>
        <w:t xml:space="preserve"> </w:t>
      </w:r>
      <w:r w:rsidRPr="00056A78">
        <w:rPr>
          <w:spacing w:val="-1"/>
        </w:rPr>
        <w:t>н</w:t>
      </w:r>
      <w:r w:rsidRPr="00056A78">
        <w:t>а</w:t>
      </w:r>
      <w:r w:rsidRPr="00056A78">
        <w:rPr>
          <w:spacing w:val="-1"/>
        </w:rPr>
        <w:t>б</w:t>
      </w:r>
      <w:r w:rsidRPr="00056A78">
        <w:rPr>
          <w:spacing w:val="2"/>
        </w:rPr>
        <w:t>а</w:t>
      </w:r>
      <w:r w:rsidRPr="00056A78">
        <w:rPr>
          <w:spacing w:val="-1"/>
        </w:rPr>
        <w:t>в</w:t>
      </w:r>
      <w:r w:rsidRPr="00056A78">
        <w:rPr>
          <w:spacing w:val="1"/>
        </w:rPr>
        <w:t>к</w:t>
      </w:r>
      <w:r w:rsidRPr="00056A78">
        <w:t>у</w:t>
      </w:r>
      <w:r w:rsidRPr="00056A78">
        <w:rPr>
          <w:lang w:val="sr-Cyrl-CS"/>
        </w:rPr>
        <w:t xml:space="preserve"> ЈНМВ</w:t>
      </w:r>
      <w:r w:rsidRPr="00056A78">
        <w:rPr>
          <w:w w:val="99"/>
        </w:rPr>
        <w:t xml:space="preserve"> </w:t>
      </w:r>
      <w:r w:rsidRPr="00056A78">
        <w:rPr>
          <w:spacing w:val="40"/>
        </w:rPr>
        <w:t>30</w:t>
      </w:r>
      <w:r w:rsidRPr="00056A78">
        <w:rPr>
          <w:spacing w:val="-1"/>
        </w:rPr>
        <w:t>/</w:t>
      </w:r>
      <w:r w:rsidRPr="00056A78">
        <w:rPr>
          <w:spacing w:val="-2"/>
        </w:rPr>
        <w:t>1</w:t>
      </w:r>
      <w:r w:rsidRPr="00056A78">
        <w:t>7,</w:t>
      </w:r>
      <w:r w:rsidRPr="00056A78">
        <w:rPr>
          <w:spacing w:val="-6"/>
        </w:rPr>
        <w:t xml:space="preserve"> </w:t>
      </w:r>
      <w:r w:rsidRPr="00056A78">
        <w:t>за</w:t>
      </w:r>
      <w:r w:rsidRPr="00056A78">
        <w:rPr>
          <w:spacing w:val="-1"/>
        </w:rPr>
        <w:t>в</w:t>
      </w:r>
      <w:r w:rsidRPr="00056A78">
        <w:rPr>
          <w:spacing w:val="-1"/>
          <w:lang w:val="sr-Cyrl-CS"/>
        </w:rPr>
        <w:t>еденог под</w:t>
      </w:r>
      <w:r w:rsidRPr="00056A78">
        <w:rPr>
          <w:lang w:val="sr-Cyrl-CS"/>
        </w:rPr>
        <w:t xml:space="preserve"> </w:t>
      </w:r>
      <w:r w:rsidRPr="00056A78">
        <w:rPr>
          <w:spacing w:val="-1"/>
        </w:rPr>
        <w:t>б</w:t>
      </w:r>
      <w:r w:rsidRPr="00056A78">
        <w:rPr>
          <w:spacing w:val="1"/>
        </w:rPr>
        <w:t>р</w:t>
      </w:r>
      <w:r w:rsidRPr="00056A78">
        <w:t>.</w:t>
      </w:r>
      <w:r w:rsidRPr="00056A78">
        <w:rPr>
          <w:spacing w:val="-8"/>
        </w:rPr>
        <w:t xml:space="preserve"> </w:t>
      </w:r>
      <w:r w:rsidRPr="00056A78">
        <w:rPr>
          <w:spacing w:val="1"/>
          <w:lang w:val="sr-Cyrl-CS"/>
        </w:rPr>
        <w:t>1</w:t>
      </w:r>
      <w:r w:rsidRPr="00056A78">
        <w:rPr>
          <w:spacing w:val="1"/>
        </w:rPr>
        <w:t>465</w:t>
      </w:r>
      <w:r w:rsidRPr="00056A78">
        <w:rPr>
          <w:spacing w:val="-8"/>
        </w:rPr>
        <w:t xml:space="preserve"> </w:t>
      </w:r>
      <w:r w:rsidRPr="00056A78">
        <w:rPr>
          <w:spacing w:val="1"/>
        </w:rPr>
        <w:t>о</w:t>
      </w:r>
      <w:r w:rsidRPr="00056A78">
        <w:t>д</w:t>
      </w:r>
      <w:r w:rsidRPr="00056A78">
        <w:rPr>
          <w:spacing w:val="-7"/>
        </w:rPr>
        <w:t xml:space="preserve">  </w:t>
      </w:r>
      <w:r w:rsidRPr="00056A78">
        <w:rPr>
          <w:spacing w:val="1"/>
        </w:rPr>
        <w:t>21</w:t>
      </w:r>
      <w:r w:rsidRPr="00056A78">
        <w:rPr>
          <w:spacing w:val="1"/>
          <w:lang w:val="sr-Latn-CS"/>
        </w:rPr>
        <w:t>.11.</w:t>
      </w:r>
      <w:r w:rsidRPr="00056A78">
        <w:rPr>
          <w:spacing w:val="-2"/>
        </w:rPr>
        <w:t>2</w:t>
      </w:r>
      <w:r w:rsidRPr="00056A78">
        <w:rPr>
          <w:spacing w:val="1"/>
        </w:rPr>
        <w:t>017</w:t>
      </w:r>
      <w:r w:rsidRPr="00056A78">
        <w:t>.</w:t>
      </w:r>
      <w:r w:rsidRPr="00056A78">
        <w:rPr>
          <w:lang w:val="sr-Cyrl-CS"/>
        </w:rPr>
        <w:t xml:space="preserve"> </w:t>
      </w:r>
      <w:r w:rsidRPr="00056A78">
        <w:t>г</w:t>
      </w:r>
      <w:r w:rsidRPr="00056A78">
        <w:rPr>
          <w:lang w:val="sr-Cyrl-CS"/>
        </w:rPr>
        <w:t>одине,</w:t>
      </w:r>
      <w:r w:rsidRPr="00056A78">
        <w:rPr>
          <w:spacing w:val="36"/>
        </w:rPr>
        <w:t xml:space="preserve"> </w:t>
      </w:r>
      <w:r w:rsidRPr="00056A78">
        <w:rPr>
          <w:spacing w:val="-1"/>
        </w:rPr>
        <w:t>п</w:t>
      </w:r>
      <w:r w:rsidRPr="00056A78">
        <w:rPr>
          <w:spacing w:val="1"/>
        </w:rPr>
        <w:t>р</w:t>
      </w:r>
      <w:r w:rsidRPr="00056A78">
        <w:rPr>
          <w:spacing w:val="-1"/>
        </w:rPr>
        <w:t>ип</w:t>
      </w:r>
      <w:r w:rsidRPr="00056A78">
        <w:rPr>
          <w:spacing w:val="1"/>
        </w:rPr>
        <w:t>р</w:t>
      </w:r>
      <w:r w:rsidRPr="00056A78">
        <w:t>е</w:t>
      </w:r>
      <w:r w:rsidRPr="00056A78">
        <w:rPr>
          <w:spacing w:val="1"/>
        </w:rPr>
        <w:t>м</w:t>
      </w:r>
      <w:r w:rsidRPr="00056A78">
        <w:rPr>
          <w:spacing w:val="-1"/>
        </w:rPr>
        <w:t>љ</w:t>
      </w:r>
      <w:r w:rsidRPr="00056A78">
        <w:t>е</w:t>
      </w:r>
      <w:r w:rsidRPr="00056A78">
        <w:rPr>
          <w:spacing w:val="-1"/>
        </w:rPr>
        <w:t>н</w:t>
      </w:r>
      <w:r w:rsidRPr="00056A78">
        <w:t>а</w:t>
      </w:r>
      <w:r w:rsidRPr="00056A78">
        <w:rPr>
          <w:spacing w:val="-6"/>
        </w:rPr>
        <w:t xml:space="preserve"> </w:t>
      </w:r>
      <w:r w:rsidRPr="00056A78">
        <w:rPr>
          <w:spacing w:val="2"/>
        </w:rPr>
        <w:t>ј</w:t>
      </w:r>
      <w:r w:rsidRPr="00056A78">
        <w:t>е:</w:t>
      </w:r>
    </w:p>
    <w:p w:rsidR="000123C1" w:rsidRPr="00056A78" w:rsidRDefault="000123C1" w:rsidP="00F5281E">
      <w:pPr>
        <w:jc w:val="both"/>
        <w:rPr>
          <w:lang w:val="sr-Cyrl-CS"/>
        </w:rPr>
      </w:pPr>
    </w:p>
    <w:p w:rsidR="000123C1" w:rsidRPr="00056A78" w:rsidRDefault="000123C1" w:rsidP="00FA27FA">
      <w:pPr>
        <w:jc w:val="both"/>
      </w:pPr>
    </w:p>
    <w:p w:rsidR="000123C1" w:rsidRPr="00056A78" w:rsidRDefault="000123C1" w:rsidP="00FA27FA">
      <w:pPr>
        <w:jc w:val="both"/>
      </w:pPr>
    </w:p>
    <w:p w:rsidR="000123C1" w:rsidRPr="001C054C" w:rsidRDefault="000123C1" w:rsidP="00FA27FA">
      <w:pPr>
        <w:jc w:val="both"/>
      </w:pPr>
    </w:p>
    <w:p w:rsidR="000123C1" w:rsidRPr="001C054C" w:rsidRDefault="000123C1" w:rsidP="00FA27FA">
      <w:pPr>
        <w:jc w:val="center"/>
        <w:rPr>
          <w:b/>
          <w:bCs/>
          <w:lang w:val="sr-Cyrl-CS"/>
        </w:rPr>
      </w:pPr>
      <w:r w:rsidRPr="001C054C">
        <w:rPr>
          <w:b/>
          <w:bCs/>
          <w:lang w:val="sr-Cyrl-CS"/>
        </w:rPr>
        <w:t>КОНКУРСНА ДОКУМЕНТАЦИЈА</w:t>
      </w:r>
    </w:p>
    <w:p w:rsidR="000123C1" w:rsidRPr="001C054C" w:rsidRDefault="000123C1" w:rsidP="00FA27FA">
      <w:pPr>
        <w:jc w:val="center"/>
        <w:rPr>
          <w:b/>
          <w:bCs/>
          <w:lang w:val="sr-Cyrl-CS"/>
        </w:rPr>
      </w:pPr>
      <w:r w:rsidRPr="001C054C">
        <w:rPr>
          <w:b/>
          <w:bCs/>
          <w:lang w:val="sr-Cyrl-CS"/>
        </w:rPr>
        <w:t xml:space="preserve"> за јавну набавку мале вредности добара број ЈНМВ 30/17 – </w:t>
      </w:r>
    </w:p>
    <w:p w:rsidR="000123C1" w:rsidRPr="001C054C" w:rsidRDefault="000123C1" w:rsidP="00267EF4">
      <w:pPr>
        <w:jc w:val="center"/>
        <w:rPr>
          <w:b/>
          <w:bCs/>
          <w:lang w:val="sr-Cyrl-CS"/>
        </w:rPr>
      </w:pPr>
      <w:r w:rsidRPr="001C054C">
        <w:rPr>
          <w:b/>
          <w:bCs/>
        </w:rPr>
        <w:t>ТЕХНИЧКИ МАТЕРИЈАЛ</w:t>
      </w:r>
    </w:p>
    <w:p w:rsidR="000123C1" w:rsidRPr="001C054C" w:rsidRDefault="000123C1" w:rsidP="00803472">
      <w:pPr>
        <w:jc w:val="center"/>
        <w:rPr>
          <w:b/>
          <w:bCs/>
          <w:lang w:val="sr-Cyrl-CS"/>
        </w:rPr>
      </w:pPr>
    </w:p>
    <w:p w:rsidR="000123C1" w:rsidRPr="001C054C" w:rsidRDefault="000123C1" w:rsidP="00FA27FA">
      <w:pPr>
        <w:jc w:val="center"/>
        <w:rPr>
          <w:b/>
          <w:bCs/>
          <w:lang w:val="sr-Latn-CS"/>
        </w:rPr>
      </w:pPr>
    </w:p>
    <w:p w:rsidR="000123C1" w:rsidRPr="001C054C" w:rsidRDefault="000123C1" w:rsidP="00FA27FA">
      <w:pPr>
        <w:jc w:val="both"/>
      </w:pPr>
      <w:r w:rsidRPr="001C054C">
        <w:t>Конкурсна документација садржи:</w:t>
      </w:r>
    </w:p>
    <w:p w:rsidR="000123C1" w:rsidRPr="001C054C" w:rsidRDefault="000123C1" w:rsidP="00FA27FA">
      <w:pPr>
        <w:jc w:val="both"/>
      </w:pPr>
    </w:p>
    <w:tbl>
      <w:tblPr>
        <w:tblW w:w="9302" w:type="dxa"/>
        <w:tblInd w:w="-106" w:type="dxa"/>
        <w:tblLayout w:type="fixed"/>
        <w:tblLook w:val="0000"/>
      </w:tblPr>
      <w:tblGrid>
        <w:gridCol w:w="1563"/>
        <w:gridCol w:w="6119"/>
        <w:gridCol w:w="1620"/>
      </w:tblGrid>
      <w:tr w:rsidR="000123C1" w:rsidRPr="001C054C">
        <w:tc>
          <w:tcPr>
            <w:tcW w:w="1563" w:type="dxa"/>
          </w:tcPr>
          <w:p w:rsidR="000123C1" w:rsidRPr="001C054C" w:rsidRDefault="000123C1" w:rsidP="003223D0">
            <w:pPr>
              <w:snapToGrid w:val="0"/>
              <w:jc w:val="center"/>
            </w:pPr>
            <w:r w:rsidRPr="001C054C">
              <w:t>I</w:t>
            </w:r>
          </w:p>
        </w:tc>
        <w:tc>
          <w:tcPr>
            <w:tcW w:w="6119" w:type="dxa"/>
          </w:tcPr>
          <w:p w:rsidR="000123C1" w:rsidRPr="001C054C" w:rsidRDefault="000123C1" w:rsidP="003223D0">
            <w:pPr>
              <w:snapToGrid w:val="0"/>
              <w:jc w:val="both"/>
            </w:pPr>
            <w:r w:rsidRPr="001C054C">
              <w:t>Општи подаци о јавној набавци</w:t>
            </w:r>
          </w:p>
        </w:tc>
        <w:tc>
          <w:tcPr>
            <w:tcW w:w="1620" w:type="dxa"/>
          </w:tcPr>
          <w:p w:rsidR="000123C1" w:rsidRPr="001C054C" w:rsidRDefault="000123C1" w:rsidP="00752A5E">
            <w:pPr>
              <w:snapToGrid w:val="0"/>
              <w:jc w:val="center"/>
            </w:pPr>
            <w:r w:rsidRPr="001C054C">
              <w:t>3</w:t>
            </w:r>
          </w:p>
        </w:tc>
      </w:tr>
      <w:tr w:rsidR="000123C1" w:rsidRPr="001C054C">
        <w:tc>
          <w:tcPr>
            <w:tcW w:w="1563" w:type="dxa"/>
          </w:tcPr>
          <w:p w:rsidR="000123C1" w:rsidRPr="001C054C" w:rsidRDefault="000123C1" w:rsidP="00856F70">
            <w:pPr>
              <w:snapToGrid w:val="0"/>
              <w:jc w:val="center"/>
            </w:pPr>
            <w:r>
              <w:t>II</w:t>
            </w:r>
          </w:p>
        </w:tc>
        <w:tc>
          <w:tcPr>
            <w:tcW w:w="6119" w:type="dxa"/>
          </w:tcPr>
          <w:p w:rsidR="000123C1" w:rsidRPr="001C054C" w:rsidRDefault="000123C1" w:rsidP="00066C15">
            <w:pPr>
              <w:snapToGrid w:val="0"/>
              <w:jc w:val="both"/>
            </w:pPr>
            <w:r w:rsidRPr="001C054C">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123C1" w:rsidRPr="001C054C" w:rsidRDefault="000123C1" w:rsidP="003223D0">
            <w:pPr>
              <w:snapToGrid w:val="0"/>
              <w:jc w:val="center"/>
            </w:pPr>
            <w:r>
              <w:t>4</w:t>
            </w:r>
            <w:r w:rsidRPr="001C054C">
              <w:t xml:space="preserve"> - </w:t>
            </w:r>
            <w:r>
              <w:t>36</w:t>
            </w:r>
          </w:p>
        </w:tc>
      </w:tr>
      <w:tr w:rsidR="000123C1" w:rsidRPr="001C054C">
        <w:tc>
          <w:tcPr>
            <w:tcW w:w="1563" w:type="dxa"/>
          </w:tcPr>
          <w:p w:rsidR="000123C1" w:rsidRPr="001C054C" w:rsidRDefault="000123C1" w:rsidP="00856F70">
            <w:pPr>
              <w:snapToGrid w:val="0"/>
              <w:jc w:val="center"/>
            </w:pPr>
            <w:r w:rsidRPr="001C054C">
              <w:t>I</w:t>
            </w:r>
            <w:r>
              <w:t>II</w:t>
            </w:r>
          </w:p>
          <w:p w:rsidR="000123C1" w:rsidRPr="001C054C" w:rsidRDefault="000123C1" w:rsidP="00856F70">
            <w:pPr>
              <w:snapToGrid w:val="0"/>
              <w:jc w:val="center"/>
            </w:pPr>
          </w:p>
          <w:p w:rsidR="000123C1" w:rsidRPr="001C054C" w:rsidRDefault="000123C1" w:rsidP="00856F70">
            <w:pPr>
              <w:snapToGrid w:val="0"/>
              <w:jc w:val="center"/>
            </w:pPr>
          </w:p>
        </w:tc>
        <w:tc>
          <w:tcPr>
            <w:tcW w:w="6119" w:type="dxa"/>
          </w:tcPr>
          <w:p w:rsidR="000123C1" w:rsidRPr="001C054C" w:rsidRDefault="000123C1" w:rsidP="003223D0">
            <w:pPr>
              <w:snapToGrid w:val="0"/>
              <w:jc w:val="both"/>
            </w:pPr>
            <w:r w:rsidRPr="001C054C">
              <w:t>Услови за учешће у поступку јавне набавке из чл. 75. и 76. ЗЈН и упутство како се доказује испуњеност тих услова</w:t>
            </w:r>
          </w:p>
        </w:tc>
        <w:tc>
          <w:tcPr>
            <w:tcW w:w="1620" w:type="dxa"/>
          </w:tcPr>
          <w:p w:rsidR="000123C1" w:rsidRPr="001C054C" w:rsidRDefault="000123C1" w:rsidP="003223D0">
            <w:pPr>
              <w:snapToGrid w:val="0"/>
              <w:jc w:val="center"/>
            </w:pPr>
            <w:r>
              <w:t>37</w:t>
            </w:r>
            <w:r w:rsidRPr="001C054C">
              <w:t xml:space="preserve">- </w:t>
            </w:r>
            <w:r>
              <w:t>38</w:t>
            </w:r>
          </w:p>
        </w:tc>
      </w:tr>
      <w:tr w:rsidR="000123C1" w:rsidRPr="001C054C">
        <w:trPr>
          <w:trHeight w:val="413"/>
        </w:trPr>
        <w:tc>
          <w:tcPr>
            <w:tcW w:w="1563" w:type="dxa"/>
          </w:tcPr>
          <w:p w:rsidR="000123C1" w:rsidRPr="001C054C" w:rsidRDefault="000123C1" w:rsidP="00B855C4">
            <w:pPr>
              <w:snapToGrid w:val="0"/>
              <w:jc w:val="center"/>
            </w:pPr>
            <w:r w:rsidRPr="001C054C">
              <w:t>IV</w:t>
            </w:r>
          </w:p>
          <w:p w:rsidR="000123C1" w:rsidRPr="001C054C" w:rsidRDefault="000123C1" w:rsidP="00856F70">
            <w:pPr>
              <w:snapToGrid w:val="0"/>
              <w:jc w:val="center"/>
            </w:pPr>
          </w:p>
        </w:tc>
        <w:tc>
          <w:tcPr>
            <w:tcW w:w="6119" w:type="dxa"/>
          </w:tcPr>
          <w:p w:rsidR="000123C1" w:rsidRPr="001C054C" w:rsidRDefault="000123C1" w:rsidP="003223D0">
            <w:pPr>
              <w:snapToGrid w:val="0"/>
              <w:jc w:val="both"/>
            </w:pPr>
            <w:r w:rsidRPr="001C054C">
              <w:t xml:space="preserve">Критеријуми за доделу </w:t>
            </w:r>
            <w:r>
              <w:t>оквирног споразума</w:t>
            </w:r>
          </w:p>
        </w:tc>
        <w:tc>
          <w:tcPr>
            <w:tcW w:w="1620" w:type="dxa"/>
          </w:tcPr>
          <w:p w:rsidR="000123C1" w:rsidRPr="001C054C" w:rsidRDefault="000123C1" w:rsidP="003223D0">
            <w:pPr>
              <w:snapToGrid w:val="0"/>
              <w:jc w:val="center"/>
            </w:pPr>
            <w:r>
              <w:t>39</w:t>
            </w:r>
          </w:p>
        </w:tc>
      </w:tr>
      <w:tr w:rsidR="000123C1" w:rsidRPr="001C054C">
        <w:trPr>
          <w:trHeight w:val="413"/>
        </w:trPr>
        <w:tc>
          <w:tcPr>
            <w:tcW w:w="1563" w:type="dxa"/>
          </w:tcPr>
          <w:p w:rsidR="000123C1" w:rsidRPr="001C054C" w:rsidRDefault="000123C1" w:rsidP="00856F70">
            <w:pPr>
              <w:snapToGrid w:val="0"/>
              <w:jc w:val="center"/>
            </w:pPr>
            <w:r w:rsidRPr="001C054C">
              <w:t>VI</w:t>
            </w:r>
          </w:p>
        </w:tc>
        <w:tc>
          <w:tcPr>
            <w:tcW w:w="6119" w:type="dxa"/>
          </w:tcPr>
          <w:p w:rsidR="000123C1" w:rsidRPr="001C054C" w:rsidRDefault="000123C1" w:rsidP="003223D0">
            <w:pPr>
              <w:snapToGrid w:val="0"/>
              <w:jc w:val="both"/>
            </w:pPr>
            <w:r w:rsidRPr="001C054C">
              <w:t>Обрасци који чине саставни део понуде</w:t>
            </w:r>
          </w:p>
        </w:tc>
        <w:tc>
          <w:tcPr>
            <w:tcW w:w="1620" w:type="dxa"/>
          </w:tcPr>
          <w:p w:rsidR="000123C1" w:rsidRPr="001C054C" w:rsidRDefault="000123C1" w:rsidP="003223D0">
            <w:pPr>
              <w:snapToGrid w:val="0"/>
              <w:jc w:val="center"/>
            </w:pPr>
            <w:r>
              <w:t>40</w:t>
            </w:r>
            <w:r w:rsidRPr="001C054C">
              <w:t xml:space="preserve"> - </w:t>
            </w:r>
            <w:r>
              <w:t>88</w:t>
            </w:r>
          </w:p>
        </w:tc>
      </w:tr>
      <w:tr w:rsidR="000123C1" w:rsidRPr="001C054C">
        <w:trPr>
          <w:trHeight w:val="413"/>
        </w:trPr>
        <w:tc>
          <w:tcPr>
            <w:tcW w:w="1563" w:type="dxa"/>
          </w:tcPr>
          <w:p w:rsidR="000123C1" w:rsidRPr="001C054C" w:rsidRDefault="000123C1" w:rsidP="00856F70">
            <w:pPr>
              <w:snapToGrid w:val="0"/>
              <w:jc w:val="center"/>
            </w:pPr>
            <w:r w:rsidRPr="001C054C">
              <w:t>VII</w:t>
            </w:r>
          </w:p>
        </w:tc>
        <w:tc>
          <w:tcPr>
            <w:tcW w:w="6119" w:type="dxa"/>
          </w:tcPr>
          <w:p w:rsidR="000123C1" w:rsidRPr="001C054C" w:rsidRDefault="000123C1" w:rsidP="003223D0">
            <w:pPr>
              <w:snapToGrid w:val="0"/>
              <w:jc w:val="both"/>
            </w:pPr>
            <w:r w:rsidRPr="001C054C">
              <w:t>Модел оквирног споразума</w:t>
            </w:r>
          </w:p>
        </w:tc>
        <w:tc>
          <w:tcPr>
            <w:tcW w:w="1620" w:type="dxa"/>
          </w:tcPr>
          <w:p w:rsidR="000123C1" w:rsidRPr="001C054C" w:rsidRDefault="000123C1" w:rsidP="003223D0">
            <w:pPr>
              <w:snapToGrid w:val="0"/>
              <w:jc w:val="center"/>
            </w:pPr>
            <w:r>
              <w:t>89 – 93</w:t>
            </w:r>
            <w:r w:rsidRPr="001C054C">
              <w:t xml:space="preserve"> </w:t>
            </w:r>
          </w:p>
        </w:tc>
      </w:tr>
      <w:tr w:rsidR="000123C1" w:rsidRPr="001C054C">
        <w:trPr>
          <w:trHeight w:val="413"/>
        </w:trPr>
        <w:tc>
          <w:tcPr>
            <w:tcW w:w="1563" w:type="dxa"/>
          </w:tcPr>
          <w:p w:rsidR="000123C1" w:rsidRPr="001C054C" w:rsidRDefault="000123C1" w:rsidP="00856F70">
            <w:pPr>
              <w:snapToGrid w:val="0"/>
              <w:jc w:val="center"/>
            </w:pPr>
            <w:r w:rsidRPr="001C054C">
              <w:t>VIII</w:t>
            </w:r>
          </w:p>
        </w:tc>
        <w:tc>
          <w:tcPr>
            <w:tcW w:w="6119" w:type="dxa"/>
          </w:tcPr>
          <w:p w:rsidR="000123C1" w:rsidRPr="001C054C" w:rsidRDefault="000123C1" w:rsidP="003223D0">
            <w:pPr>
              <w:snapToGrid w:val="0"/>
              <w:jc w:val="both"/>
            </w:pPr>
            <w:r w:rsidRPr="001C054C">
              <w:t>Модел уговора</w:t>
            </w:r>
          </w:p>
        </w:tc>
        <w:tc>
          <w:tcPr>
            <w:tcW w:w="1620" w:type="dxa"/>
          </w:tcPr>
          <w:p w:rsidR="000123C1" w:rsidRPr="001C054C" w:rsidRDefault="000123C1" w:rsidP="003223D0">
            <w:pPr>
              <w:snapToGrid w:val="0"/>
              <w:jc w:val="center"/>
            </w:pPr>
            <w:r>
              <w:t xml:space="preserve">94 </w:t>
            </w:r>
            <w:r w:rsidRPr="001C054C">
              <w:t xml:space="preserve">- </w:t>
            </w:r>
            <w:r>
              <w:t>97</w:t>
            </w:r>
          </w:p>
        </w:tc>
      </w:tr>
      <w:tr w:rsidR="000123C1" w:rsidRPr="001C054C">
        <w:trPr>
          <w:trHeight w:val="413"/>
        </w:trPr>
        <w:tc>
          <w:tcPr>
            <w:tcW w:w="1563" w:type="dxa"/>
          </w:tcPr>
          <w:p w:rsidR="000123C1" w:rsidRPr="001C054C" w:rsidRDefault="000123C1" w:rsidP="00856F70">
            <w:pPr>
              <w:snapToGrid w:val="0"/>
              <w:jc w:val="center"/>
            </w:pPr>
            <w:r w:rsidRPr="001C054C">
              <w:t>IX</w:t>
            </w:r>
          </w:p>
        </w:tc>
        <w:tc>
          <w:tcPr>
            <w:tcW w:w="6119" w:type="dxa"/>
          </w:tcPr>
          <w:p w:rsidR="000123C1" w:rsidRPr="001C054C" w:rsidRDefault="000123C1" w:rsidP="003223D0">
            <w:pPr>
              <w:snapToGrid w:val="0"/>
              <w:jc w:val="both"/>
            </w:pPr>
            <w:r w:rsidRPr="001C054C">
              <w:t>Упутство понуђачима како да сачине понуду</w:t>
            </w:r>
          </w:p>
        </w:tc>
        <w:tc>
          <w:tcPr>
            <w:tcW w:w="1620" w:type="dxa"/>
          </w:tcPr>
          <w:p w:rsidR="000123C1" w:rsidRPr="001C054C" w:rsidRDefault="000123C1" w:rsidP="001758EA">
            <w:pPr>
              <w:snapToGrid w:val="0"/>
              <w:jc w:val="center"/>
            </w:pPr>
            <w:r>
              <w:t>98 - 104</w:t>
            </w:r>
          </w:p>
        </w:tc>
      </w:tr>
    </w:tbl>
    <w:p w:rsidR="000123C1" w:rsidRPr="001C054C" w:rsidRDefault="000123C1" w:rsidP="00FA27FA">
      <w:pPr>
        <w:jc w:val="center"/>
        <w:rPr>
          <w:b/>
          <w:bCs/>
          <w:lang w:val="sr-Cyrl-CS"/>
        </w:rPr>
      </w:pPr>
    </w:p>
    <w:p w:rsidR="000123C1" w:rsidRPr="001C054C" w:rsidRDefault="000123C1" w:rsidP="00FA27FA">
      <w:pPr>
        <w:ind w:firstLine="360"/>
        <w:rPr>
          <w:b/>
          <w:bCs/>
        </w:rPr>
      </w:pPr>
      <w:r w:rsidRPr="001C054C">
        <w:rPr>
          <w:b/>
          <w:bCs/>
          <w:lang w:val="sr-Cyrl-CS"/>
        </w:rPr>
        <w:t>Укупан број страна конкурсне документације:</w:t>
      </w:r>
      <w:r w:rsidRPr="003B69F6">
        <w:rPr>
          <w:b/>
          <w:bCs/>
          <w:lang w:val="sr-Cyrl-CS"/>
        </w:rPr>
        <w:t xml:space="preserve"> </w:t>
      </w:r>
      <w:r>
        <w:rPr>
          <w:b/>
          <w:bCs/>
        </w:rPr>
        <w:t>104</w:t>
      </w:r>
    </w:p>
    <w:p w:rsidR="000123C1" w:rsidRPr="001C054C" w:rsidRDefault="000123C1" w:rsidP="00FA27FA">
      <w:pPr>
        <w:rPr>
          <w:lang w:val="sr-Cyrl-CS"/>
        </w:rPr>
      </w:pPr>
    </w:p>
    <w:p w:rsidR="000123C1" w:rsidRPr="001C054C" w:rsidRDefault="000123C1" w:rsidP="00FA27FA">
      <w:pPr>
        <w:jc w:val="right"/>
        <w:rPr>
          <w:b/>
          <w:bCs/>
          <w:lang w:val="sr-Cyrl-CS"/>
        </w:rPr>
      </w:pPr>
      <w:r w:rsidRPr="001C054C">
        <w:rPr>
          <w:b/>
          <w:bCs/>
          <w:lang w:val="sr-Cyrl-CS"/>
        </w:rPr>
        <w:br/>
      </w:r>
      <w:r w:rsidRPr="001C054C">
        <w:rPr>
          <w:b/>
          <w:bCs/>
          <w:lang w:val="sr-Cyrl-CS"/>
        </w:rPr>
        <w:br/>
      </w:r>
      <w:r w:rsidRPr="001C054C">
        <w:rPr>
          <w:b/>
          <w:bCs/>
          <w:lang w:val="sr-Cyrl-CS"/>
        </w:rPr>
        <w:br/>
      </w: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Pr="00FC1744" w:rsidRDefault="000123C1" w:rsidP="00B26CA4">
      <w:pPr>
        <w:rPr>
          <w:b/>
          <w:bCs/>
        </w:rPr>
      </w:pPr>
    </w:p>
    <w:p w:rsidR="000123C1" w:rsidRPr="001C054C" w:rsidRDefault="000123C1" w:rsidP="00FA27FA">
      <w:pPr>
        <w:widowControl w:val="0"/>
        <w:autoSpaceDE w:val="0"/>
        <w:autoSpaceDN w:val="0"/>
        <w:adjustRightInd w:val="0"/>
        <w:spacing w:line="200" w:lineRule="exact"/>
        <w:rPr>
          <w:b/>
          <w:bCs/>
          <w:lang w:val="sr-Latn-CS"/>
        </w:rPr>
      </w:pPr>
    </w:p>
    <w:p w:rsidR="000123C1" w:rsidRDefault="000123C1" w:rsidP="00FA27FA">
      <w:pPr>
        <w:widowControl w:val="0"/>
        <w:autoSpaceDE w:val="0"/>
        <w:autoSpaceDN w:val="0"/>
        <w:adjustRightInd w:val="0"/>
        <w:spacing w:line="200" w:lineRule="exact"/>
        <w:jc w:val="center"/>
        <w:rPr>
          <w:b/>
          <w:bCs/>
          <w:lang w:val="sr-Cyrl-CS"/>
        </w:rPr>
        <w:sectPr w:rsidR="000123C1" w:rsidSect="00B855C4">
          <w:headerReference w:type="default" r:id="rId8"/>
          <w:footerReference w:type="default" r:id="rId9"/>
          <w:pgSz w:w="11907" w:h="16840" w:code="9"/>
          <w:pgMar w:top="851" w:right="851" w:bottom="851" w:left="1134" w:header="709" w:footer="709" w:gutter="0"/>
          <w:pgNumType w:start="1"/>
          <w:cols w:space="708"/>
          <w:titlePg/>
          <w:docGrid w:linePitch="360"/>
        </w:sectPr>
      </w:pPr>
    </w:p>
    <w:p w:rsidR="000123C1" w:rsidRPr="001C054C" w:rsidRDefault="000123C1" w:rsidP="00FA27FA">
      <w:pPr>
        <w:widowControl w:val="0"/>
        <w:autoSpaceDE w:val="0"/>
        <w:autoSpaceDN w:val="0"/>
        <w:adjustRightInd w:val="0"/>
        <w:spacing w:line="200" w:lineRule="exact"/>
        <w:jc w:val="center"/>
        <w:rPr>
          <w:b/>
          <w:bCs/>
          <w:lang w:val="sr-Cyrl-CS"/>
        </w:rPr>
      </w:pPr>
    </w:p>
    <w:p w:rsidR="000123C1" w:rsidRPr="001C054C" w:rsidRDefault="000123C1" w:rsidP="00FA27FA">
      <w:pPr>
        <w:widowControl w:val="0"/>
        <w:autoSpaceDE w:val="0"/>
        <w:autoSpaceDN w:val="0"/>
        <w:adjustRightInd w:val="0"/>
        <w:spacing w:line="200" w:lineRule="exact"/>
        <w:jc w:val="center"/>
        <w:rPr>
          <w:b/>
          <w:bCs/>
          <w:lang w:val="sr-Cyrl-CS"/>
        </w:rPr>
      </w:pPr>
      <w:r w:rsidRPr="001C054C">
        <w:rPr>
          <w:b/>
          <w:bCs/>
          <w:lang w:val="sr-Latn-CS"/>
        </w:rPr>
        <w:t xml:space="preserve">I  </w:t>
      </w:r>
      <w:r w:rsidRPr="001C054C">
        <w:rPr>
          <w:b/>
          <w:bCs/>
          <w:lang w:val="sr-Cyrl-CS"/>
        </w:rPr>
        <w:t>ОПШТИ ПОДАЦИ О ЈАВНОЈ НАБАВЦИ</w:t>
      </w:r>
    </w:p>
    <w:p w:rsidR="000123C1" w:rsidRPr="001C054C" w:rsidRDefault="000123C1" w:rsidP="00FA27FA">
      <w:pPr>
        <w:widowControl w:val="0"/>
        <w:autoSpaceDE w:val="0"/>
        <w:autoSpaceDN w:val="0"/>
        <w:adjustRightInd w:val="0"/>
        <w:spacing w:line="200" w:lineRule="exact"/>
        <w:rPr>
          <w:b/>
          <w:bCs/>
          <w:lang w:val="sr-Cyrl-CS"/>
        </w:rPr>
      </w:pPr>
    </w:p>
    <w:p w:rsidR="000123C1" w:rsidRPr="001C054C" w:rsidRDefault="000123C1" w:rsidP="00FA27FA">
      <w:pPr>
        <w:widowControl w:val="0"/>
        <w:autoSpaceDE w:val="0"/>
        <w:autoSpaceDN w:val="0"/>
        <w:adjustRightInd w:val="0"/>
        <w:spacing w:line="200" w:lineRule="exact"/>
        <w:rPr>
          <w:b/>
          <w:bCs/>
          <w:lang w:val="sr-Cyrl-CS"/>
        </w:rPr>
      </w:pPr>
    </w:p>
    <w:p w:rsidR="000123C1" w:rsidRPr="001C054C" w:rsidRDefault="000123C1" w:rsidP="00FA27FA">
      <w:pPr>
        <w:pStyle w:val="BodyText"/>
        <w:numPr>
          <w:ilvl w:val="0"/>
          <w:numId w:val="12"/>
        </w:numPr>
        <w:rPr>
          <w:b/>
          <w:bCs/>
          <w:lang w:val="sr-Cyrl-CS"/>
        </w:rPr>
      </w:pPr>
      <w:r w:rsidRPr="001C054C">
        <w:rPr>
          <w:b/>
          <w:bCs/>
          <w:lang w:val="sr-Cyrl-CS"/>
        </w:rPr>
        <w:t>Подаци о Наручиоцу:</w:t>
      </w:r>
    </w:p>
    <w:p w:rsidR="000123C1" w:rsidRPr="001C054C" w:rsidRDefault="000123C1" w:rsidP="00FA27FA">
      <w:pPr>
        <w:pStyle w:val="BodyText"/>
      </w:pPr>
      <w:r w:rsidRPr="001C054C">
        <w:rPr>
          <w:lang w:val="sr-Cyrl-CS"/>
        </w:rPr>
        <w:t xml:space="preserve">Општа болница </w:t>
      </w:r>
      <w:r w:rsidRPr="001C054C">
        <w:t>”С</w:t>
      </w:r>
      <w:r w:rsidRPr="001C054C">
        <w:rPr>
          <w:lang w:val="sr-Cyrl-CS"/>
        </w:rPr>
        <w:t xml:space="preserve">тефан Високи“ </w:t>
      </w:r>
    </w:p>
    <w:p w:rsidR="000123C1" w:rsidRPr="001C054C" w:rsidRDefault="000123C1" w:rsidP="00FA27FA">
      <w:pPr>
        <w:pStyle w:val="BodyText"/>
      </w:pPr>
      <w:r w:rsidRPr="001C054C">
        <w:t>11420 С</w:t>
      </w:r>
      <w:r w:rsidRPr="001C054C">
        <w:rPr>
          <w:lang w:val="sr-Cyrl-CS"/>
        </w:rPr>
        <w:t>мед</w:t>
      </w:r>
      <w:r w:rsidRPr="001C054C">
        <w:t xml:space="preserve">. Паланка, </w:t>
      </w:r>
      <w:r w:rsidRPr="001C054C">
        <w:rPr>
          <w:lang w:val="sr-Cyrl-CS"/>
        </w:rPr>
        <w:t xml:space="preserve">ул. </w:t>
      </w:r>
      <w:r w:rsidRPr="001C054C">
        <w:t xml:space="preserve">Вука Караџиђа </w:t>
      </w:r>
      <w:r w:rsidRPr="001C054C">
        <w:rPr>
          <w:lang w:val="sr-Cyrl-CS"/>
        </w:rPr>
        <w:t xml:space="preserve">бр. </w:t>
      </w:r>
      <w:r w:rsidRPr="001C054C">
        <w:t>147</w:t>
      </w:r>
    </w:p>
    <w:p w:rsidR="000123C1" w:rsidRPr="001C054C" w:rsidRDefault="000123C1" w:rsidP="00FA27FA">
      <w:pPr>
        <w:pStyle w:val="BodyText"/>
      </w:pPr>
      <w:r w:rsidRPr="001C054C">
        <w:t xml:space="preserve">Телефони: 026/330-301; 330-300 – централа </w:t>
      </w:r>
    </w:p>
    <w:p w:rsidR="000123C1" w:rsidRPr="001C054C" w:rsidRDefault="000123C1" w:rsidP="00FA27FA">
      <w:pPr>
        <w:pStyle w:val="BodyText"/>
      </w:pPr>
      <w:r w:rsidRPr="001C054C">
        <w:t>Телефаx: 026/313-075</w:t>
      </w:r>
    </w:p>
    <w:p w:rsidR="000123C1" w:rsidRPr="001C054C" w:rsidRDefault="000123C1" w:rsidP="00FA27FA">
      <w:pPr>
        <w:pStyle w:val="BodyText"/>
        <w:rPr>
          <w:lang w:val="sr-Cyrl-CS"/>
        </w:rPr>
      </w:pPr>
      <w:r w:rsidRPr="001C054C">
        <w:rPr>
          <w:lang w:val="sr-Cyrl-CS"/>
        </w:rPr>
        <w:t xml:space="preserve">Интернет страница наручиоца: </w:t>
      </w:r>
      <w:hyperlink r:id="rId10" w:history="1">
        <w:r w:rsidRPr="001C054C">
          <w:rPr>
            <w:rStyle w:val="Hyperlink"/>
            <w:color w:val="auto"/>
            <w:u w:val="none"/>
          </w:rPr>
          <w:t>www</w:t>
        </w:r>
        <w:r w:rsidRPr="001C054C">
          <w:rPr>
            <w:rStyle w:val="Hyperlink"/>
            <w:color w:val="auto"/>
            <w:u w:val="none"/>
            <w:lang w:val="sr-Cyrl-CS"/>
          </w:rPr>
          <w:t>.</w:t>
        </w:r>
        <w:r w:rsidRPr="001C054C">
          <w:rPr>
            <w:rStyle w:val="Hyperlink"/>
            <w:color w:val="auto"/>
            <w:u w:val="none"/>
          </w:rPr>
          <w:t>bolnica</w:t>
        </w:r>
        <w:r w:rsidRPr="001C054C">
          <w:rPr>
            <w:rStyle w:val="Hyperlink"/>
            <w:color w:val="auto"/>
            <w:u w:val="none"/>
            <w:lang w:val="sr-Cyrl-CS"/>
          </w:rPr>
          <w:t>-</w:t>
        </w:r>
        <w:r w:rsidRPr="001C054C">
          <w:rPr>
            <w:rStyle w:val="Hyperlink"/>
            <w:color w:val="auto"/>
            <w:u w:val="none"/>
          </w:rPr>
          <w:t>palanka</w:t>
        </w:r>
        <w:r w:rsidRPr="001C054C">
          <w:rPr>
            <w:rStyle w:val="Hyperlink"/>
            <w:color w:val="auto"/>
            <w:u w:val="none"/>
            <w:lang w:val="sr-Cyrl-CS"/>
          </w:rPr>
          <w:t>.</w:t>
        </w:r>
        <w:r w:rsidRPr="001C054C">
          <w:rPr>
            <w:rStyle w:val="Hyperlink"/>
            <w:color w:val="auto"/>
            <w:u w:val="none"/>
          </w:rPr>
          <w:t>co</w:t>
        </w:r>
        <w:r w:rsidRPr="001C054C">
          <w:rPr>
            <w:rStyle w:val="Hyperlink"/>
            <w:color w:val="auto"/>
            <w:u w:val="none"/>
            <w:lang w:val="sr-Cyrl-CS"/>
          </w:rPr>
          <w:t>.</w:t>
        </w:r>
        <w:r w:rsidRPr="001C054C">
          <w:rPr>
            <w:rStyle w:val="Hyperlink"/>
            <w:color w:val="auto"/>
            <w:u w:val="none"/>
          </w:rPr>
          <w:t>rs</w:t>
        </w:r>
      </w:hyperlink>
    </w:p>
    <w:p w:rsidR="000123C1" w:rsidRPr="00F04724" w:rsidRDefault="000123C1" w:rsidP="00FA27FA">
      <w:pPr>
        <w:pStyle w:val="BodyText"/>
      </w:pPr>
      <w:r w:rsidRPr="001C054C">
        <w:rPr>
          <w:lang w:val="sr-Cyrl-CS"/>
        </w:rPr>
        <w:t>e</w:t>
      </w:r>
      <w:r w:rsidRPr="001C054C">
        <w:t>-mail:</w:t>
      </w:r>
      <w:r w:rsidRPr="001C054C">
        <w:rPr>
          <w:lang w:val="sr-Cyrl-CS"/>
        </w:rPr>
        <w:t xml:space="preserve"> </w:t>
      </w:r>
      <w:hyperlink r:id="rId11" w:history="1">
        <w:r w:rsidRPr="00774780">
          <w:rPr>
            <w:rStyle w:val="Hyperlink"/>
          </w:rPr>
          <w:t>svisokijn@gmail.com</w:t>
        </w:r>
      </w:hyperlink>
    </w:p>
    <w:p w:rsidR="000123C1" w:rsidRPr="001C054C" w:rsidRDefault="000123C1" w:rsidP="00FA27FA">
      <w:pPr>
        <w:pStyle w:val="BodyText"/>
        <w:numPr>
          <w:ilvl w:val="0"/>
          <w:numId w:val="12"/>
        </w:numPr>
        <w:rPr>
          <w:b/>
          <w:bCs/>
          <w:lang w:val="sr-Cyrl-CS"/>
        </w:rPr>
      </w:pPr>
      <w:r w:rsidRPr="001C054C">
        <w:rPr>
          <w:b/>
          <w:bCs/>
          <w:lang w:val="sr-Cyrl-CS"/>
        </w:rPr>
        <w:t xml:space="preserve">Врста поступка јавне набавке </w:t>
      </w:r>
    </w:p>
    <w:p w:rsidR="000123C1" w:rsidRDefault="000123C1" w:rsidP="00F04724">
      <w:pPr>
        <w:jc w:val="both"/>
        <w:rPr>
          <w:rFonts w:ascii="Cambria" w:hAnsi="Cambria" w:cs="Cambria"/>
          <w:noProof/>
        </w:rPr>
      </w:pPr>
      <w:r w:rsidRPr="001C054C">
        <w:t>П</w:t>
      </w:r>
      <w:r w:rsidRPr="001C054C">
        <w:rPr>
          <w:spacing w:val="1"/>
        </w:rPr>
        <w:t>р</w:t>
      </w:r>
      <w:r w:rsidRPr="001C054C">
        <w:rPr>
          <w:spacing w:val="-4"/>
        </w:rPr>
        <w:t>е</w:t>
      </w:r>
      <w:r w:rsidRPr="001C054C">
        <w:rPr>
          <w:spacing w:val="-1"/>
        </w:rPr>
        <w:t>д</w:t>
      </w:r>
      <w:r w:rsidRPr="001C054C">
        <w:rPr>
          <w:spacing w:val="-2"/>
        </w:rPr>
        <w:t>м</w:t>
      </w:r>
      <w:r w:rsidRPr="001C054C">
        <w:rPr>
          <w:spacing w:val="-6"/>
        </w:rPr>
        <w:t>е</w:t>
      </w:r>
      <w:r w:rsidRPr="001C054C">
        <w:t>тна</w:t>
      </w:r>
      <w:r w:rsidRPr="001C054C">
        <w:rPr>
          <w:spacing w:val="3"/>
        </w:rPr>
        <w:t xml:space="preserve"> </w:t>
      </w:r>
      <w:r w:rsidRPr="001C054C">
        <w:t>јавна</w:t>
      </w:r>
      <w:r w:rsidRPr="001C054C">
        <w:rPr>
          <w:spacing w:val="3"/>
        </w:rPr>
        <w:t xml:space="preserve"> </w:t>
      </w:r>
      <w:r w:rsidRPr="001C054C">
        <w:t>на</w:t>
      </w:r>
      <w:r w:rsidRPr="001C054C">
        <w:rPr>
          <w:spacing w:val="-7"/>
        </w:rPr>
        <w:t>б</w:t>
      </w:r>
      <w:r w:rsidRPr="001C054C">
        <w:rPr>
          <w:spacing w:val="1"/>
        </w:rPr>
        <w:t>а</w:t>
      </w:r>
      <w:r w:rsidRPr="001C054C">
        <w:t>в</w:t>
      </w:r>
      <w:r w:rsidRPr="001C054C">
        <w:rPr>
          <w:spacing w:val="5"/>
        </w:rPr>
        <w:t>к</w:t>
      </w:r>
      <w:r w:rsidRPr="001C054C">
        <w:t>а</w:t>
      </w:r>
      <w:r w:rsidRPr="001C054C">
        <w:rPr>
          <w:spacing w:val="3"/>
        </w:rPr>
        <w:t xml:space="preserve"> </w:t>
      </w:r>
      <w:r w:rsidRPr="001C054C">
        <w:t>се</w:t>
      </w:r>
      <w:r w:rsidRPr="001C054C">
        <w:rPr>
          <w:spacing w:val="3"/>
        </w:rPr>
        <w:t xml:space="preserve"> </w:t>
      </w:r>
      <w:r w:rsidRPr="001C054C">
        <w:t>спр</w:t>
      </w:r>
      <w:r w:rsidRPr="001C054C">
        <w:rPr>
          <w:spacing w:val="1"/>
        </w:rPr>
        <w:t>о</w:t>
      </w:r>
      <w:r w:rsidRPr="001C054C">
        <w:rPr>
          <w:spacing w:val="-5"/>
        </w:rPr>
        <w:t>в</w:t>
      </w:r>
      <w:r w:rsidRPr="001C054C">
        <w:rPr>
          <w:spacing w:val="-4"/>
        </w:rPr>
        <w:t>о</w:t>
      </w:r>
      <w:r w:rsidRPr="001C054C">
        <w:rPr>
          <w:spacing w:val="-1"/>
        </w:rPr>
        <w:t>д</w:t>
      </w:r>
      <w:r w:rsidRPr="001C054C">
        <w:t>и</w:t>
      </w:r>
      <w:r w:rsidRPr="001C054C">
        <w:rPr>
          <w:spacing w:val="3"/>
        </w:rPr>
        <w:t xml:space="preserve"> </w:t>
      </w:r>
      <w:r w:rsidRPr="001C054C">
        <w:rPr>
          <w:lang w:val="sr-Cyrl-CS"/>
        </w:rPr>
        <w:t xml:space="preserve">у </w:t>
      </w:r>
      <w:r w:rsidRPr="001C054C">
        <w:rPr>
          <w:spacing w:val="2"/>
        </w:rPr>
        <w:t>п</w:t>
      </w:r>
      <w:r w:rsidRPr="001C054C">
        <w:rPr>
          <w:spacing w:val="1"/>
        </w:rPr>
        <w:t>о</w:t>
      </w:r>
      <w:r w:rsidRPr="001C054C">
        <w:t>с</w:t>
      </w:r>
      <w:r w:rsidRPr="001C054C">
        <w:rPr>
          <w:spacing w:val="3"/>
        </w:rPr>
        <w:t>т</w:t>
      </w:r>
      <w:r w:rsidRPr="001C054C">
        <w:rPr>
          <w:spacing w:val="-2"/>
        </w:rPr>
        <w:t>у</w:t>
      </w:r>
      <w:r w:rsidRPr="001C054C">
        <w:t>п</w:t>
      </w:r>
      <w:r w:rsidRPr="001C054C">
        <w:rPr>
          <w:spacing w:val="5"/>
        </w:rPr>
        <w:t>к</w:t>
      </w:r>
      <w:r w:rsidRPr="001C054C">
        <w:t>у јавне набавке мале вредности</w:t>
      </w:r>
      <w:r w:rsidRPr="001C054C">
        <w:rPr>
          <w:lang w:val="sr-Cyrl-CS"/>
        </w:rPr>
        <w:t>,</w:t>
      </w:r>
      <w:r w:rsidRPr="001C054C">
        <w:t xml:space="preserve"> у</w:t>
      </w:r>
      <w:r w:rsidRPr="001C054C">
        <w:rPr>
          <w:spacing w:val="-2"/>
        </w:rPr>
        <w:t xml:space="preserve"> </w:t>
      </w:r>
      <w:r w:rsidRPr="001C054C">
        <w:t>с</w:t>
      </w:r>
      <w:r w:rsidRPr="001C054C">
        <w:rPr>
          <w:spacing w:val="3"/>
        </w:rPr>
        <w:t>к</w:t>
      </w:r>
      <w:r w:rsidRPr="001C054C">
        <w:rPr>
          <w:spacing w:val="-1"/>
        </w:rPr>
        <w:t>л</w:t>
      </w:r>
      <w:r w:rsidRPr="001C054C">
        <w:rPr>
          <w:spacing w:val="1"/>
        </w:rPr>
        <w:t>ад</w:t>
      </w:r>
      <w:r w:rsidRPr="001C054C">
        <w:t>у</w:t>
      </w:r>
      <w:r w:rsidRPr="001C054C">
        <w:rPr>
          <w:spacing w:val="-2"/>
        </w:rPr>
        <w:t xml:space="preserve"> </w:t>
      </w:r>
      <w:r w:rsidRPr="001C054C">
        <w:t>са</w:t>
      </w:r>
      <w:r w:rsidRPr="001C054C">
        <w:rPr>
          <w:spacing w:val="1"/>
        </w:rPr>
        <w:t xml:space="preserve"> </w:t>
      </w:r>
      <w:r w:rsidRPr="001C054C">
        <w:t>За</w:t>
      </w:r>
      <w:r w:rsidRPr="001C054C">
        <w:rPr>
          <w:spacing w:val="3"/>
        </w:rPr>
        <w:t>к</w:t>
      </w:r>
      <w:r w:rsidRPr="001C054C">
        <w:rPr>
          <w:spacing w:val="1"/>
        </w:rPr>
        <w:t>о</w:t>
      </w:r>
      <w:r w:rsidRPr="001C054C">
        <w:t>ном</w:t>
      </w:r>
      <w:r w:rsidRPr="001C054C">
        <w:rPr>
          <w:spacing w:val="-1"/>
        </w:rPr>
        <w:t xml:space="preserve"> </w:t>
      </w:r>
      <w:r w:rsidRPr="001C054C">
        <w:t>и п</w:t>
      </w:r>
      <w:r w:rsidRPr="001C054C">
        <w:rPr>
          <w:spacing w:val="-4"/>
        </w:rPr>
        <w:t>о</w:t>
      </w:r>
      <w:r w:rsidRPr="001C054C">
        <w:rPr>
          <w:spacing w:val="-1"/>
        </w:rPr>
        <w:t>д</w:t>
      </w:r>
      <w:r w:rsidRPr="001C054C">
        <w:t>з</w:t>
      </w:r>
      <w:r w:rsidRPr="001C054C">
        <w:rPr>
          <w:spacing w:val="1"/>
        </w:rPr>
        <w:t>а</w:t>
      </w:r>
      <w:r w:rsidRPr="001C054C">
        <w:rPr>
          <w:spacing w:val="3"/>
        </w:rPr>
        <w:t>к</w:t>
      </w:r>
      <w:r w:rsidRPr="001C054C">
        <w:rPr>
          <w:spacing w:val="1"/>
        </w:rPr>
        <w:t>о</w:t>
      </w:r>
      <w:r w:rsidRPr="001C054C">
        <w:t>нс</w:t>
      </w:r>
      <w:r w:rsidRPr="001C054C">
        <w:rPr>
          <w:spacing w:val="-2"/>
        </w:rPr>
        <w:t>к</w:t>
      </w:r>
      <w:r w:rsidRPr="001C054C">
        <w:t xml:space="preserve">им </w:t>
      </w:r>
      <w:r w:rsidRPr="001C054C">
        <w:rPr>
          <w:spacing w:val="-1"/>
        </w:rPr>
        <w:t>а</w:t>
      </w:r>
      <w:r w:rsidRPr="001C054C">
        <w:rPr>
          <w:spacing w:val="3"/>
        </w:rPr>
        <w:t>к</w:t>
      </w:r>
      <w:r w:rsidRPr="001C054C">
        <w:t>т</w:t>
      </w:r>
      <w:r w:rsidRPr="001C054C">
        <w:rPr>
          <w:spacing w:val="-2"/>
        </w:rPr>
        <w:t>и</w:t>
      </w:r>
      <w:r w:rsidRPr="001C054C">
        <w:t>ма</w:t>
      </w:r>
      <w:r w:rsidRPr="001C054C">
        <w:rPr>
          <w:spacing w:val="1"/>
        </w:rPr>
        <w:t xml:space="preserve"> </w:t>
      </w:r>
      <w:r w:rsidRPr="001C054C">
        <w:rPr>
          <w:spacing w:val="3"/>
        </w:rPr>
        <w:t>к</w:t>
      </w:r>
      <w:r w:rsidRPr="001C054C">
        <w:rPr>
          <w:spacing w:val="1"/>
        </w:rPr>
        <w:t>о</w:t>
      </w:r>
      <w:r w:rsidRPr="001C054C">
        <w:t>ј</w:t>
      </w:r>
      <w:r w:rsidRPr="001C054C">
        <w:rPr>
          <w:spacing w:val="-3"/>
        </w:rPr>
        <w:t>и</w:t>
      </w:r>
      <w:r w:rsidRPr="001C054C">
        <w:t>ма</w:t>
      </w:r>
      <w:r w:rsidRPr="001C054C">
        <w:rPr>
          <w:spacing w:val="1"/>
        </w:rPr>
        <w:t xml:space="preserve"> </w:t>
      </w:r>
      <w:r w:rsidRPr="001C054C">
        <w:t>се</w:t>
      </w:r>
      <w:r w:rsidRPr="001C054C">
        <w:rPr>
          <w:spacing w:val="-1"/>
        </w:rPr>
        <w:t xml:space="preserve"> </w:t>
      </w:r>
      <w:r w:rsidRPr="001C054C">
        <w:rPr>
          <w:spacing w:val="-4"/>
        </w:rPr>
        <w:t>у</w:t>
      </w:r>
      <w:r w:rsidRPr="001C054C">
        <w:rPr>
          <w:spacing w:val="1"/>
        </w:rPr>
        <w:t>ређ</w:t>
      </w:r>
      <w:r w:rsidRPr="001C054C">
        <w:rPr>
          <w:spacing w:val="-2"/>
        </w:rPr>
        <w:t>у</w:t>
      </w:r>
      <w:r w:rsidRPr="001C054C">
        <w:t>ју</w:t>
      </w:r>
      <w:r w:rsidRPr="001C054C">
        <w:rPr>
          <w:spacing w:val="-3"/>
        </w:rPr>
        <w:t xml:space="preserve"> </w:t>
      </w:r>
      <w:r w:rsidRPr="001C054C">
        <w:rPr>
          <w:spacing w:val="2"/>
        </w:rPr>
        <w:t>ј</w:t>
      </w:r>
      <w:r w:rsidRPr="001C054C">
        <w:rPr>
          <w:spacing w:val="1"/>
        </w:rPr>
        <w:t>а</w:t>
      </w:r>
      <w:r w:rsidRPr="001C054C">
        <w:t>вне на</w:t>
      </w:r>
      <w:r w:rsidRPr="001C054C">
        <w:rPr>
          <w:spacing w:val="-5"/>
        </w:rPr>
        <w:t>б</w:t>
      </w:r>
      <w:r w:rsidRPr="001C054C">
        <w:rPr>
          <w:spacing w:val="1"/>
        </w:rPr>
        <w:t>а</w:t>
      </w:r>
      <w:r w:rsidRPr="001C054C">
        <w:t>вк</w:t>
      </w:r>
      <w:r w:rsidRPr="001C054C">
        <w:rPr>
          <w:spacing w:val="1"/>
        </w:rPr>
        <w:t>е</w:t>
      </w:r>
      <w:r w:rsidRPr="00056A78">
        <w:t xml:space="preserve">, </w:t>
      </w:r>
      <w:r w:rsidRPr="00056A78">
        <w:rPr>
          <w:rFonts w:ascii="Cambria" w:hAnsi="Cambria" w:cs="Cambria"/>
          <w:noProof/>
        </w:rPr>
        <w:t>а са циљ</w:t>
      </w:r>
      <w:r>
        <w:rPr>
          <w:rFonts w:ascii="Cambria" w:hAnsi="Cambria" w:cs="Cambria"/>
          <w:noProof/>
        </w:rPr>
        <w:t xml:space="preserve">ем закључења оквирног споразума </w:t>
      </w:r>
      <w:r w:rsidRPr="001C054C">
        <w:rPr>
          <w:b/>
          <w:bCs/>
          <w:i/>
          <w:iCs/>
          <w:spacing w:val="-2"/>
        </w:rPr>
        <w:t xml:space="preserve">између </w:t>
      </w:r>
      <w:r w:rsidRPr="00FC1744">
        <w:rPr>
          <w:spacing w:val="-2"/>
        </w:rPr>
        <w:t xml:space="preserve">наручиоца и једног понуђача </w:t>
      </w:r>
      <w:r w:rsidRPr="00FC1744">
        <w:t>на период од једне године.</w:t>
      </w:r>
    </w:p>
    <w:p w:rsidR="00F04724" w:rsidRPr="00F04724" w:rsidRDefault="00F04724" w:rsidP="00F04724">
      <w:pPr>
        <w:jc w:val="both"/>
        <w:rPr>
          <w:rFonts w:ascii="Cambria" w:hAnsi="Cambria" w:cs="Cambria"/>
          <w:noProof/>
        </w:rPr>
      </w:pPr>
    </w:p>
    <w:p w:rsidR="000123C1" w:rsidRDefault="000123C1" w:rsidP="00056A78">
      <w:pPr>
        <w:widowControl w:val="0"/>
        <w:numPr>
          <w:ilvl w:val="0"/>
          <w:numId w:val="12"/>
        </w:numPr>
        <w:autoSpaceDE w:val="0"/>
        <w:autoSpaceDN w:val="0"/>
        <w:adjustRightInd w:val="0"/>
        <w:spacing w:before="29"/>
        <w:ind w:right="6194"/>
        <w:jc w:val="both"/>
        <w:rPr>
          <w:b/>
          <w:bCs/>
        </w:rPr>
      </w:pPr>
      <w:r w:rsidRPr="001C054C">
        <w:rPr>
          <w:b/>
          <w:bCs/>
        </w:rPr>
        <w:t>Пр</w:t>
      </w:r>
      <w:r w:rsidRPr="001C054C">
        <w:rPr>
          <w:b/>
          <w:bCs/>
          <w:spacing w:val="1"/>
        </w:rPr>
        <w:t>е</w:t>
      </w:r>
      <w:r w:rsidRPr="001C054C">
        <w:rPr>
          <w:b/>
          <w:bCs/>
          <w:spacing w:val="-1"/>
        </w:rPr>
        <w:t>д</w:t>
      </w:r>
      <w:r w:rsidRPr="001C054C">
        <w:rPr>
          <w:b/>
          <w:bCs/>
          <w:spacing w:val="-2"/>
        </w:rPr>
        <w:t>м</w:t>
      </w:r>
      <w:r w:rsidRPr="001C054C">
        <w:rPr>
          <w:b/>
          <w:bCs/>
          <w:spacing w:val="-1"/>
        </w:rPr>
        <w:t>е</w:t>
      </w:r>
      <w:r w:rsidRPr="001C054C">
        <w:rPr>
          <w:b/>
          <w:bCs/>
        </w:rPr>
        <w:t>т</w:t>
      </w:r>
      <w:r w:rsidRPr="001C054C">
        <w:rPr>
          <w:b/>
          <w:bCs/>
          <w:spacing w:val="-2"/>
        </w:rPr>
        <w:t xml:space="preserve"> </w:t>
      </w:r>
      <w:r w:rsidRPr="001C054C">
        <w:rPr>
          <w:b/>
          <w:bCs/>
          <w:spacing w:val="-1"/>
        </w:rPr>
        <w:t>ј</w:t>
      </w:r>
      <w:r w:rsidRPr="001C054C">
        <w:rPr>
          <w:b/>
          <w:bCs/>
          <w:spacing w:val="1"/>
        </w:rPr>
        <w:t>ав</w:t>
      </w:r>
      <w:r w:rsidRPr="001C054C">
        <w:rPr>
          <w:b/>
          <w:bCs/>
          <w:spacing w:val="-1"/>
        </w:rPr>
        <w:t>н</w:t>
      </w:r>
      <w:r w:rsidRPr="001C054C">
        <w:rPr>
          <w:b/>
          <w:bCs/>
        </w:rPr>
        <w:t>е</w:t>
      </w:r>
      <w:r w:rsidRPr="001C054C">
        <w:rPr>
          <w:b/>
          <w:bCs/>
          <w:spacing w:val="1"/>
        </w:rPr>
        <w:t xml:space="preserve"> </w:t>
      </w:r>
      <w:r w:rsidRPr="001C054C">
        <w:rPr>
          <w:b/>
          <w:bCs/>
        </w:rPr>
        <w:t>на</w:t>
      </w:r>
      <w:r w:rsidRPr="001C054C">
        <w:rPr>
          <w:b/>
          <w:bCs/>
          <w:spacing w:val="1"/>
        </w:rPr>
        <w:t>ба</w:t>
      </w:r>
      <w:r w:rsidRPr="001C054C">
        <w:rPr>
          <w:b/>
          <w:bCs/>
          <w:spacing w:val="-1"/>
        </w:rPr>
        <w:t>в</w:t>
      </w:r>
      <w:r w:rsidRPr="001C054C">
        <w:rPr>
          <w:b/>
          <w:bCs/>
        </w:rPr>
        <w:t>ке</w:t>
      </w:r>
    </w:p>
    <w:p w:rsidR="000123C1" w:rsidRDefault="000123C1" w:rsidP="00FC1744">
      <w:pPr>
        <w:widowControl w:val="0"/>
        <w:autoSpaceDE w:val="0"/>
        <w:autoSpaceDN w:val="0"/>
        <w:adjustRightInd w:val="0"/>
        <w:spacing w:before="29"/>
        <w:ind w:right="6194"/>
        <w:jc w:val="both"/>
        <w:rPr>
          <w:b/>
          <w:bCs/>
        </w:rPr>
      </w:pPr>
    </w:p>
    <w:p w:rsidR="000123C1" w:rsidRPr="00F04724" w:rsidRDefault="000123C1" w:rsidP="00F04724">
      <w:pPr>
        <w:pStyle w:val="BodyText"/>
        <w:spacing w:line="223" w:lineRule="exact"/>
        <w:jc w:val="both"/>
        <w:rPr>
          <w:b/>
          <w:bCs/>
        </w:rPr>
      </w:pPr>
      <w:r w:rsidRPr="00FC1744">
        <w:rPr>
          <w:noProof/>
        </w:rPr>
        <w:t xml:space="preserve">Предмет јавне набавке бр </w:t>
      </w:r>
      <w:r w:rsidRPr="00FC1744">
        <w:rPr>
          <w:spacing w:val="-5"/>
          <w:lang w:val="sr-Cyrl-CS"/>
        </w:rPr>
        <w:t xml:space="preserve">ЈНМВ </w:t>
      </w:r>
      <w:r w:rsidRPr="00FC1744">
        <w:rPr>
          <w:spacing w:val="1"/>
        </w:rPr>
        <w:t>30</w:t>
      </w:r>
      <w:r w:rsidRPr="00FC1744">
        <w:rPr>
          <w:spacing w:val="-1"/>
        </w:rPr>
        <w:t>/</w:t>
      </w:r>
      <w:r w:rsidRPr="00FC1744">
        <w:rPr>
          <w:spacing w:val="-1"/>
          <w:lang w:val="sr-Cyrl-CS"/>
        </w:rPr>
        <w:t>1</w:t>
      </w:r>
      <w:r w:rsidRPr="00FC1744">
        <w:t>7</w:t>
      </w:r>
      <w:r w:rsidRPr="00FC1744">
        <w:rPr>
          <w:spacing w:val="-6"/>
        </w:rPr>
        <w:t xml:space="preserve"> </w:t>
      </w:r>
      <w:r w:rsidRPr="00FC1744">
        <w:t>су</w:t>
      </w:r>
      <w:r w:rsidRPr="00FC1744">
        <w:rPr>
          <w:spacing w:val="-8"/>
        </w:rPr>
        <w:t xml:space="preserve"> </w:t>
      </w:r>
      <w:r w:rsidRPr="00FC1744">
        <w:rPr>
          <w:spacing w:val="-1"/>
        </w:rPr>
        <w:t>д</w:t>
      </w:r>
      <w:r w:rsidRPr="00FC1744">
        <w:rPr>
          <w:spacing w:val="1"/>
        </w:rPr>
        <w:t>о</w:t>
      </w:r>
      <w:r w:rsidRPr="00FC1744">
        <w:rPr>
          <w:spacing w:val="-1"/>
        </w:rPr>
        <w:t>б</w:t>
      </w:r>
      <w:r w:rsidRPr="00FC1744">
        <w:rPr>
          <w:spacing w:val="1"/>
        </w:rPr>
        <w:t>р</w:t>
      </w:r>
      <w:r w:rsidRPr="00FC1744">
        <w:t>а</w:t>
      </w:r>
      <w:r w:rsidRPr="00FC1744">
        <w:rPr>
          <w:spacing w:val="-5"/>
        </w:rPr>
        <w:t xml:space="preserve"> </w:t>
      </w:r>
      <w:r w:rsidRPr="00FC1744">
        <w:rPr>
          <w:i/>
          <w:iCs/>
        </w:rPr>
        <w:t>–</w:t>
      </w:r>
      <w:r w:rsidRPr="00FC1744">
        <w:rPr>
          <w:i/>
          <w:iCs/>
          <w:spacing w:val="42"/>
        </w:rPr>
        <w:t xml:space="preserve"> </w:t>
      </w:r>
      <w:r w:rsidRPr="00FC1744">
        <w:rPr>
          <w:b/>
          <w:bCs/>
        </w:rPr>
        <w:t>Технички материјал</w:t>
      </w:r>
      <w:r w:rsidRPr="00FC1744">
        <w:rPr>
          <w:b/>
          <w:bCs/>
          <w:lang w:val="sr-Cyrl-CS"/>
        </w:rPr>
        <w:t xml:space="preserve"> </w:t>
      </w:r>
    </w:p>
    <w:p w:rsidR="00F04724" w:rsidRPr="00F04724" w:rsidRDefault="000123C1" w:rsidP="00F04724">
      <w:pPr>
        <w:widowControl w:val="0"/>
        <w:numPr>
          <w:ilvl w:val="0"/>
          <w:numId w:val="12"/>
        </w:numPr>
        <w:autoSpaceDE w:val="0"/>
        <w:autoSpaceDN w:val="0"/>
        <w:adjustRightInd w:val="0"/>
        <w:spacing w:before="29"/>
        <w:ind w:right="-20"/>
        <w:rPr>
          <w:b/>
          <w:bCs/>
          <w:lang w:val="sr-Cyrl-CS"/>
        </w:rPr>
      </w:pPr>
      <w:r w:rsidRPr="001C054C">
        <w:rPr>
          <w:b/>
          <w:bCs/>
          <w:lang w:val="sr-Cyrl-CS"/>
        </w:rPr>
        <w:t>Партије</w:t>
      </w:r>
    </w:p>
    <w:p w:rsidR="000123C1" w:rsidRPr="00F04724" w:rsidRDefault="000123C1" w:rsidP="00F04724">
      <w:pPr>
        <w:jc w:val="both"/>
        <w:rPr>
          <w:rFonts w:ascii="Cambria" w:hAnsi="Cambria" w:cs="Cambria"/>
          <w:noProof/>
          <w:color w:val="FF0000"/>
        </w:rPr>
      </w:pPr>
      <w:r w:rsidRPr="0046741C">
        <w:rPr>
          <w:rFonts w:ascii="Cambria" w:hAnsi="Cambria" w:cs="Cambria"/>
          <w:noProof/>
        </w:rPr>
        <w:t>Предмет јавне набавке је обликован</w:t>
      </w:r>
      <w:r w:rsidRPr="0046741C">
        <w:rPr>
          <w:rFonts w:ascii="Cambria" w:hAnsi="Cambria" w:cs="Cambria"/>
          <w:noProof/>
          <w:spacing w:val="-4"/>
        </w:rPr>
        <w:t xml:space="preserve"> у више посебних истоврсних целина (партија) и то:</w:t>
      </w:r>
      <w:r w:rsidRPr="0046741C">
        <w:rPr>
          <w:rFonts w:ascii="Cambria" w:hAnsi="Cambria" w:cs="Cambria"/>
          <w:noProof/>
          <w:color w:val="FF000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3697"/>
        <w:gridCol w:w="5573"/>
      </w:tblGrid>
      <w:tr w:rsidR="000123C1" w:rsidRPr="001C054C">
        <w:tc>
          <w:tcPr>
            <w:tcW w:w="868" w:type="dxa"/>
          </w:tcPr>
          <w:p w:rsidR="000123C1" w:rsidRPr="001C054C" w:rsidRDefault="000123C1" w:rsidP="00267EF4">
            <w:pPr>
              <w:jc w:val="center"/>
              <w:rPr>
                <w:b/>
                <w:bCs/>
                <w:lang w:val="sr-Cyrl-CS"/>
              </w:rPr>
            </w:pPr>
            <w:r w:rsidRPr="001C054C">
              <w:rPr>
                <w:b/>
                <w:bCs/>
                <w:lang w:val="sr-Cyrl-CS"/>
              </w:rPr>
              <w:t>Редни број</w:t>
            </w:r>
          </w:p>
        </w:tc>
        <w:tc>
          <w:tcPr>
            <w:tcW w:w="3697" w:type="dxa"/>
          </w:tcPr>
          <w:p w:rsidR="000123C1" w:rsidRPr="001C054C" w:rsidRDefault="000123C1" w:rsidP="00267EF4">
            <w:pPr>
              <w:jc w:val="center"/>
              <w:rPr>
                <w:b/>
                <w:bCs/>
                <w:lang w:val="sr-Cyrl-CS"/>
              </w:rPr>
            </w:pPr>
            <w:r w:rsidRPr="001C054C">
              <w:rPr>
                <w:b/>
                <w:bCs/>
                <w:lang w:val="sr-Cyrl-CS"/>
              </w:rPr>
              <w:t>Назив партије</w:t>
            </w:r>
          </w:p>
        </w:tc>
        <w:tc>
          <w:tcPr>
            <w:tcW w:w="5573" w:type="dxa"/>
          </w:tcPr>
          <w:p w:rsidR="000123C1" w:rsidRPr="001C054C" w:rsidRDefault="000123C1" w:rsidP="00267EF4">
            <w:pPr>
              <w:jc w:val="center"/>
              <w:rPr>
                <w:b/>
                <w:bCs/>
                <w:lang w:val="sr-Cyrl-CS"/>
              </w:rPr>
            </w:pPr>
            <w:r w:rsidRPr="001C054C">
              <w:rPr>
                <w:b/>
                <w:bCs/>
                <w:lang w:val="sr-Cyrl-CS"/>
              </w:rPr>
              <w:t>Општи речник набавке</w:t>
            </w:r>
          </w:p>
        </w:tc>
      </w:tr>
      <w:tr w:rsidR="000123C1" w:rsidRPr="001C054C">
        <w:tc>
          <w:tcPr>
            <w:tcW w:w="868" w:type="dxa"/>
          </w:tcPr>
          <w:p w:rsidR="000123C1" w:rsidRPr="001C054C" w:rsidRDefault="000123C1" w:rsidP="00267EF4">
            <w:pPr>
              <w:rPr>
                <w:lang w:val="sr-Cyrl-CS"/>
              </w:rPr>
            </w:pPr>
          </w:p>
        </w:tc>
        <w:tc>
          <w:tcPr>
            <w:tcW w:w="3697" w:type="dxa"/>
          </w:tcPr>
          <w:p w:rsidR="000123C1" w:rsidRPr="001C054C" w:rsidRDefault="000123C1" w:rsidP="00267EF4">
            <w:pPr>
              <w:rPr>
                <w:lang w:val="sr-Cyrl-CS"/>
              </w:rPr>
            </w:pPr>
          </w:p>
        </w:tc>
        <w:tc>
          <w:tcPr>
            <w:tcW w:w="5573" w:type="dxa"/>
          </w:tcPr>
          <w:p w:rsidR="000123C1" w:rsidRPr="001C054C" w:rsidRDefault="000123C1" w:rsidP="00267EF4">
            <w:pPr>
              <w:rPr>
                <w:lang w:val="sr-Cyrl-CS"/>
              </w:rPr>
            </w:pPr>
          </w:p>
        </w:tc>
      </w:tr>
      <w:tr w:rsidR="000123C1" w:rsidRPr="001C054C">
        <w:tc>
          <w:tcPr>
            <w:tcW w:w="868" w:type="dxa"/>
          </w:tcPr>
          <w:p w:rsidR="000123C1" w:rsidRPr="001C054C" w:rsidRDefault="000123C1" w:rsidP="00F04724">
            <w:pPr>
              <w:jc w:val="right"/>
              <w:rPr>
                <w:lang w:val="sr-Cyrl-CS"/>
              </w:rPr>
            </w:pPr>
            <w:r w:rsidRPr="001C054C">
              <w:rPr>
                <w:lang w:val="sr-Cyrl-CS"/>
              </w:rPr>
              <w:t>1.</w:t>
            </w:r>
          </w:p>
        </w:tc>
        <w:tc>
          <w:tcPr>
            <w:tcW w:w="3697" w:type="dxa"/>
          </w:tcPr>
          <w:p w:rsidR="000123C1" w:rsidRPr="001C054C" w:rsidRDefault="000123C1" w:rsidP="00D8472C">
            <w:pPr>
              <w:rPr>
                <w:lang w:val="sr-Cyrl-CS"/>
              </w:rPr>
            </w:pPr>
            <w:r w:rsidRPr="001C054C">
              <w:rPr>
                <w:lang w:val="sr-Cyrl-CS"/>
              </w:rPr>
              <w:t>Електро материјал</w:t>
            </w:r>
          </w:p>
        </w:tc>
        <w:tc>
          <w:tcPr>
            <w:tcW w:w="5573" w:type="dxa"/>
          </w:tcPr>
          <w:p w:rsidR="000123C1" w:rsidRPr="00D8472C" w:rsidRDefault="000123C1" w:rsidP="00D8472C">
            <w:pPr>
              <w:rPr>
                <w:lang w:val="sr-Cyrl-CS"/>
              </w:rPr>
            </w:pPr>
            <w:r w:rsidRPr="00D8472C">
              <w:t xml:space="preserve">31000000 </w:t>
            </w:r>
            <w:r w:rsidRPr="00D8472C">
              <w:rPr>
                <w:lang w:val="sr-Cyrl-CS"/>
              </w:rPr>
              <w:t>-</w:t>
            </w:r>
            <w:r w:rsidRPr="00D8472C">
              <w:t xml:space="preserve"> </w:t>
            </w:r>
            <w:hyperlink r:id="rId12" w:tooltip="31000000 - Електричне машине, апарати, опрема и потрошни материјал; расвета" w:history="1">
              <w:r w:rsidRPr="00D8472C">
                <w:rPr>
                  <w:rStyle w:val="Hyperlink"/>
                  <w:color w:val="000000"/>
                  <w:u w:val="none"/>
                </w:rPr>
                <w:t>Електричне машине, апарати, опрема и потрошни материјал; расвета</w:t>
              </w:r>
            </w:hyperlink>
          </w:p>
        </w:tc>
      </w:tr>
      <w:tr w:rsidR="000123C1" w:rsidRPr="001C054C">
        <w:tc>
          <w:tcPr>
            <w:tcW w:w="868" w:type="dxa"/>
          </w:tcPr>
          <w:p w:rsidR="000123C1" w:rsidRPr="001C054C" w:rsidRDefault="000123C1" w:rsidP="00F04724">
            <w:pPr>
              <w:jc w:val="right"/>
              <w:rPr>
                <w:lang w:val="sr-Cyrl-CS"/>
              </w:rPr>
            </w:pPr>
            <w:r w:rsidRPr="001C054C">
              <w:rPr>
                <w:lang w:val="sr-Cyrl-CS"/>
              </w:rPr>
              <w:t>2.</w:t>
            </w:r>
          </w:p>
        </w:tc>
        <w:tc>
          <w:tcPr>
            <w:tcW w:w="3697" w:type="dxa"/>
          </w:tcPr>
          <w:p w:rsidR="000123C1" w:rsidRPr="001C054C" w:rsidRDefault="000123C1" w:rsidP="00267EF4">
            <w:pPr>
              <w:rPr>
                <w:lang w:val="sr-Cyrl-CS"/>
              </w:rPr>
            </w:pPr>
            <w:r w:rsidRPr="001C054C">
              <w:rPr>
                <w:lang w:val="sr-Cyrl-CS"/>
              </w:rPr>
              <w:t>Грађевински материјал</w:t>
            </w:r>
          </w:p>
        </w:tc>
        <w:tc>
          <w:tcPr>
            <w:tcW w:w="5573" w:type="dxa"/>
          </w:tcPr>
          <w:p w:rsidR="000123C1" w:rsidRPr="001C054C" w:rsidRDefault="000123C1" w:rsidP="00267EF4">
            <w:pPr>
              <w:rPr>
                <w:lang w:val="sr-Cyrl-CS"/>
              </w:rPr>
            </w:pPr>
            <w:r w:rsidRPr="001C054C">
              <w:t xml:space="preserve">44110000 </w:t>
            </w:r>
            <w:r w:rsidRPr="001C054C">
              <w:rPr>
                <w:lang w:val="sr-Cyrl-CS"/>
              </w:rPr>
              <w:t>- Грађевински материјали</w:t>
            </w:r>
          </w:p>
        </w:tc>
      </w:tr>
      <w:tr w:rsidR="000123C1" w:rsidRPr="001C054C">
        <w:tc>
          <w:tcPr>
            <w:tcW w:w="868" w:type="dxa"/>
          </w:tcPr>
          <w:p w:rsidR="000123C1" w:rsidRPr="001C054C" w:rsidRDefault="000123C1" w:rsidP="00F04724">
            <w:pPr>
              <w:jc w:val="right"/>
              <w:rPr>
                <w:lang w:val="sr-Cyrl-CS"/>
              </w:rPr>
            </w:pPr>
            <w:r w:rsidRPr="001C054C">
              <w:rPr>
                <w:lang w:val="sr-Cyrl-CS"/>
              </w:rPr>
              <w:t>3.</w:t>
            </w:r>
          </w:p>
        </w:tc>
        <w:tc>
          <w:tcPr>
            <w:tcW w:w="3697" w:type="dxa"/>
          </w:tcPr>
          <w:p w:rsidR="000123C1" w:rsidRPr="00D8472C" w:rsidRDefault="000123C1" w:rsidP="00D8472C">
            <w:r w:rsidRPr="001C054C">
              <w:rPr>
                <w:lang w:val="sr-Cyrl-CS"/>
              </w:rPr>
              <w:t>Водоводни и канализациони материјал</w:t>
            </w:r>
          </w:p>
        </w:tc>
        <w:tc>
          <w:tcPr>
            <w:tcW w:w="5573" w:type="dxa"/>
          </w:tcPr>
          <w:p w:rsidR="000123C1" w:rsidRDefault="000123C1" w:rsidP="00D8472C">
            <w:r w:rsidRPr="001C054C">
              <w:rPr>
                <w:lang w:val="sr-Cyrl-CS"/>
              </w:rPr>
              <w:t>44411000</w:t>
            </w:r>
            <w:r w:rsidRPr="001C054C">
              <w:t xml:space="preserve"> </w:t>
            </w:r>
            <w:r w:rsidRPr="001C054C">
              <w:rPr>
                <w:lang w:val="sr-Cyrl-CS"/>
              </w:rPr>
              <w:t>-</w:t>
            </w:r>
            <w:r w:rsidRPr="001C054C">
              <w:t xml:space="preserve"> </w:t>
            </w:r>
            <w:r w:rsidRPr="001C054C">
              <w:rPr>
                <w:lang w:val="sr-Cyrl-CS"/>
              </w:rPr>
              <w:t>Санитарни производи</w:t>
            </w:r>
          </w:p>
          <w:p w:rsidR="000123C1" w:rsidRPr="00D8472C" w:rsidRDefault="000123C1" w:rsidP="00D8472C"/>
        </w:tc>
      </w:tr>
      <w:tr w:rsidR="000123C1" w:rsidRPr="001C054C">
        <w:tc>
          <w:tcPr>
            <w:tcW w:w="868" w:type="dxa"/>
          </w:tcPr>
          <w:p w:rsidR="000123C1" w:rsidRPr="001C054C" w:rsidRDefault="000123C1" w:rsidP="00F04724">
            <w:pPr>
              <w:jc w:val="right"/>
              <w:rPr>
                <w:lang w:val="sr-Cyrl-CS"/>
              </w:rPr>
            </w:pPr>
            <w:r>
              <w:t>4</w:t>
            </w:r>
            <w:r w:rsidRPr="001C054C">
              <w:rPr>
                <w:lang w:val="sr-Cyrl-CS"/>
              </w:rPr>
              <w:t>.</w:t>
            </w:r>
          </w:p>
        </w:tc>
        <w:tc>
          <w:tcPr>
            <w:tcW w:w="3697" w:type="dxa"/>
          </w:tcPr>
          <w:p w:rsidR="000123C1" w:rsidRPr="001C054C" w:rsidRDefault="000123C1" w:rsidP="00267EF4">
            <w:pPr>
              <w:rPr>
                <w:lang w:val="sr-Cyrl-CS"/>
              </w:rPr>
            </w:pPr>
            <w:r w:rsidRPr="001C054C">
              <w:rPr>
                <w:lang w:val="sr-Cyrl-CS"/>
              </w:rPr>
              <w:t>Материјал за грејање</w:t>
            </w:r>
          </w:p>
        </w:tc>
        <w:tc>
          <w:tcPr>
            <w:tcW w:w="5573" w:type="dxa"/>
          </w:tcPr>
          <w:p w:rsidR="000123C1" w:rsidRPr="001C054C" w:rsidRDefault="000123C1" w:rsidP="00267EF4">
            <w:pPr>
              <w:rPr>
                <w:lang w:val="sr-Cyrl-CS"/>
              </w:rPr>
            </w:pPr>
            <w:r w:rsidRPr="001C054C">
              <w:t>44115220</w:t>
            </w:r>
            <w:r w:rsidRPr="001C054C">
              <w:rPr>
                <w:lang w:val="sr-Cyrl-CS"/>
              </w:rPr>
              <w:t xml:space="preserve"> -</w:t>
            </w:r>
            <w:r w:rsidRPr="001C054C">
              <w:t xml:space="preserve"> </w:t>
            </w:r>
            <w:r w:rsidRPr="001C054C">
              <w:rPr>
                <w:lang w:val="sr-Cyrl-CS"/>
              </w:rPr>
              <w:t>Материјал за грејање</w:t>
            </w:r>
          </w:p>
        </w:tc>
      </w:tr>
      <w:tr w:rsidR="000123C1" w:rsidRPr="001C054C">
        <w:tc>
          <w:tcPr>
            <w:tcW w:w="868" w:type="dxa"/>
          </w:tcPr>
          <w:p w:rsidR="000123C1" w:rsidRPr="001C054C" w:rsidRDefault="000123C1" w:rsidP="00F04724">
            <w:pPr>
              <w:jc w:val="right"/>
              <w:rPr>
                <w:lang w:val="sr-Cyrl-CS"/>
              </w:rPr>
            </w:pPr>
            <w:r>
              <w:t>5</w:t>
            </w:r>
            <w:r w:rsidRPr="001C054C">
              <w:rPr>
                <w:lang w:val="sr-Cyrl-CS"/>
              </w:rPr>
              <w:t>.</w:t>
            </w:r>
          </w:p>
        </w:tc>
        <w:tc>
          <w:tcPr>
            <w:tcW w:w="3697" w:type="dxa"/>
          </w:tcPr>
          <w:p w:rsidR="000123C1" w:rsidRPr="001C054C" w:rsidRDefault="000123C1" w:rsidP="00267EF4">
            <w:pPr>
              <w:rPr>
                <w:lang w:val="sr-Cyrl-CS"/>
              </w:rPr>
            </w:pPr>
            <w:r w:rsidRPr="001C054C">
              <w:rPr>
                <w:lang w:val="sr-Cyrl-CS"/>
              </w:rPr>
              <w:t xml:space="preserve">Метални материјали </w:t>
            </w:r>
          </w:p>
        </w:tc>
        <w:tc>
          <w:tcPr>
            <w:tcW w:w="5573" w:type="dxa"/>
          </w:tcPr>
          <w:p w:rsidR="000123C1" w:rsidRPr="001C054C" w:rsidRDefault="000123C1" w:rsidP="00267EF4">
            <w:pPr>
              <w:rPr>
                <w:lang w:val="sr-Cyrl-CS"/>
              </w:rPr>
            </w:pPr>
            <w:r w:rsidRPr="001C054C">
              <w:t xml:space="preserve">44316000 </w:t>
            </w:r>
            <w:r w:rsidRPr="001C054C">
              <w:rPr>
                <w:lang w:val="sr-Cyrl-CS"/>
              </w:rPr>
              <w:t>-</w:t>
            </w:r>
            <w:r w:rsidRPr="001C054C">
              <w:t xml:space="preserve"> </w:t>
            </w:r>
            <w:r w:rsidRPr="001C054C">
              <w:rPr>
                <w:lang w:val="sr-Cyrl-CS"/>
              </w:rPr>
              <w:t>Гвожђарија</w:t>
            </w:r>
          </w:p>
        </w:tc>
      </w:tr>
      <w:tr w:rsidR="000123C1" w:rsidRPr="001C054C">
        <w:tc>
          <w:tcPr>
            <w:tcW w:w="868" w:type="dxa"/>
          </w:tcPr>
          <w:p w:rsidR="000123C1" w:rsidRPr="001C054C" w:rsidRDefault="000123C1" w:rsidP="00F04724">
            <w:pPr>
              <w:jc w:val="right"/>
              <w:rPr>
                <w:lang w:val="sr-Cyrl-CS"/>
              </w:rPr>
            </w:pPr>
            <w:r>
              <w:t>6</w:t>
            </w:r>
            <w:r w:rsidRPr="001C054C">
              <w:rPr>
                <w:lang w:val="sr-Cyrl-CS"/>
              </w:rPr>
              <w:t>.</w:t>
            </w:r>
          </w:p>
        </w:tc>
        <w:tc>
          <w:tcPr>
            <w:tcW w:w="3697" w:type="dxa"/>
          </w:tcPr>
          <w:p w:rsidR="000123C1" w:rsidRPr="001C054C" w:rsidRDefault="000123C1" w:rsidP="00267EF4">
            <w:pPr>
              <w:rPr>
                <w:lang w:val="sr-Cyrl-CS"/>
              </w:rPr>
            </w:pPr>
            <w:r w:rsidRPr="001C054C">
              <w:rPr>
                <w:lang w:val="sr-Cyrl-CS"/>
              </w:rPr>
              <w:t>Молерско – фарбарски материјал</w:t>
            </w:r>
          </w:p>
        </w:tc>
        <w:tc>
          <w:tcPr>
            <w:tcW w:w="5573" w:type="dxa"/>
          </w:tcPr>
          <w:p w:rsidR="000123C1" w:rsidRPr="001C054C" w:rsidRDefault="000123C1" w:rsidP="00267EF4">
            <w:pPr>
              <w:rPr>
                <w:lang w:val="sr-Cyrl-CS"/>
              </w:rPr>
            </w:pPr>
            <w:r w:rsidRPr="001C054C">
              <w:rPr>
                <w:lang w:val="sr-Cyrl-CS"/>
              </w:rPr>
              <w:t>44800000</w:t>
            </w:r>
            <w:r w:rsidRPr="001C054C">
              <w:t xml:space="preserve"> </w:t>
            </w:r>
            <w:r w:rsidRPr="001C054C">
              <w:rPr>
                <w:lang w:val="sr-Cyrl-CS"/>
              </w:rPr>
              <w:t>-</w:t>
            </w:r>
            <w:r w:rsidRPr="001C054C">
              <w:t xml:space="preserve"> </w:t>
            </w:r>
            <w:r w:rsidRPr="001C054C">
              <w:rPr>
                <w:lang w:val="sr-Cyrl-CS"/>
              </w:rPr>
              <w:t>Боје, лакови и смоле</w:t>
            </w:r>
          </w:p>
        </w:tc>
      </w:tr>
      <w:tr w:rsidR="000123C1" w:rsidRPr="001C054C">
        <w:tc>
          <w:tcPr>
            <w:tcW w:w="868" w:type="dxa"/>
          </w:tcPr>
          <w:p w:rsidR="000123C1" w:rsidRPr="001C054C" w:rsidRDefault="000123C1" w:rsidP="00F04724">
            <w:pPr>
              <w:jc w:val="right"/>
              <w:rPr>
                <w:lang w:val="sr-Cyrl-CS"/>
              </w:rPr>
            </w:pPr>
            <w:r>
              <w:t>7</w:t>
            </w:r>
            <w:r w:rsidRPr="001C054C">
              <w:rPr>
                <w:lang w:val="sr-Cyrl-CS"/>
              </w:rPr>
              <w:t>.</w:t>
            </w:r>
          </w:p>
        </w:tc>
        <w:tc>
          <w:tcPr>
            <w:tcW w:w="3697" w:type="dxa"/>
          </w:tcPr>
          <w:p w:rsidR="000123C1" w:rsidRPr="001C054C" w:rsidRDefault="000123C1" w:rsidP="00267EF4">
            <w:pPr>
              <w:rPr>
                <w:lang w:val="sr-Cyrl-CS"/>
              </w:rPr>
            </w:pPr>
            <w:r w:rsidRPr="001C054C">
              <w:rPr>
                <w:lang w:val="sr-Cyrl-CS"/>
              </w:rPr>
              <w:t>Столарски материјал</w:t>
            </w:r>
          </w:p>
        </w:tc>
        <w:tc>
          <w:tcPr>
            <w:tcW w:w="5573" w:type="dxa"/>
          </w:tcPr>
          <w:p w:rsidR="000123C1" w:rsidRPr="001C054C" w:rsidRDefault="000123C1" w:rsidP="00267EF4">
            <w:pPr>
              <w:rPr>
                <w:lang w:val="sr-Cyrl-CS"/>
              </w:rPr>
            </w:pPr>
            <w:r w:rsidRPr="001C054C">
              <w:rPr>
                <w:lang w:val="sr-Cyrl-CS"/>
              </w:rPr>
              <w:t>44191000</w:t>
            </w:r>
            <w:r w:rsidRPr="001C054C">
              <w:t xml:space="preserve"> </w:t>
            </w:r>
            <w:r w:rsidRPr="001C054C">
              <w:rPr>
                <w:lang w:val="sr-Cyrl-CS"/>
              </w:rPr>
              <w:t>-</w:t>
            </w:r>
            <w:r w:rsidRPr="001C054C">
              <w:t xml:space="preserve"> </w:t>
            </w:r>
            <w:r w:rsidRPr="001C054C">
              <w:rPr>
                <w:lang w:val="sr-Cyrl-CS"/>
              </w:rPr>
              <w:t>Разни грађевински материјали од дрвета</w:t>
            </w:r>
          </w:p>
        </w:tc>
      </w:tr>
      <w:tr w:rsidR="000123C1" w:rsidRPr="001C054C">
        <w:tc>
          <w:tcPr>
            <w:tcW w:w="868" w:type="dxa"/>
          </w:tcPr>
          <w:p w:rsidR="000123C1" w:rsidRPr="001C054C" w:rsidRDefault="000123C1" w:rsidP="00F04724">
            <w:pPr>
              <w:jc w:val="right"/>
              <w:rPr>
                <w:lang w:val="sr-Cyrl-CS"/>
              </w:rPr>
            </w:pPr>
            <w:r>
              <w:t>8</w:t>
            </w:r>
            <w:r w:rsidRPr="001C054C">
              <w:rPr>
                <w:lang w:val="sr-Cyrl-CS"/>
              </w:rPr>
              <w:t>.</w:t>
            </w:r>
          </w:p>
        </w:tc>
        <w:tc>
          <w:tcPr>
            <w:tcW w:w="3697" w:type="dxa"/>
          </w:tcPr>
          <w:p w:rsidR="000123C1" w:rsidRPr="001C054C" w:rsidRDefault="000123C1" w:rsidP="00267EF4">
            <w:pPr>
              <w:rPr>
                <w:lang w:val="sr-Cyrl-CS"/>
              </w:rPr>
            </w:pPr>
            <w:r w:rsidRPr="001C054C">
              <w:rPr>
                <w:lang w:val="sr-Cyrl-CS"/>
              </w:rPr>
              <w:t>Шрафовско – браварски материјал</w:t>
            </w:r>
          </w:p>
        </w:tc>
        <w:tc>
          <w:tcPr>
            <w:tcW w:w="5573" w:type="dxa"/>
          </w:tcPr>
          <w:p w:rsidR="000123C1" w:rsidRPr="001C054C" w:rsidRDefault="000123C1" w:rsidP="00267EF4">
            <w:pPr>
              <w:rPr>
                <w:lang w:val="sr-Cyrl-CS"/>
              </w:rPr>
            </w:pPr>
            <w:r w:rsidRPr="001C054C">
              <w:t xml:space="preserve">44500000 </w:t>
            </w:r>
            <w:r w:rsidRPr="001C054C">
              <w:rPr>
                <w:lang w:val="sr-Cyrl-CS"/>
              </w:rPr>
              <w:t>-</w:t>
            </w:r>
            <w:r w:rsidRPr="001C054C">
              <w:t xml:space="preserve"> Алати, браве, кључеви, шарке, спојни елементи, ланци и опруге</w:t>
            </w:r>
          </w:p>
        </w:tc>
      </w:tr>
      <w:tr w:rsidR="000123C1" w:rsidRPr="001C054C">
        <w:tc>
          <w:tcPr>
            <w:tcW w:w="868" w:type="dxa"/>
          </w:tcPr>
          <w:p w:rsidR="000123C1" w:rsidRPr="00FC1744" w:rsidRDefault="000123C1" w:rsidP="00F04724">
            <w:pPr>
              <w:jc w:val="right"/>
            </w:pPr>
            <w:r>
              <w:t>9.</w:t>
            </w:r>
          </w:p>
        </w:tc>
        <w:tc>
          <w:tcPr>
            <w:tcW w:w="3697" w:type="dxa"/>
          </w:tcPr>
          <w:p w:rsidR="000123C1" w:rsidRPr="00D8472C" w:rsidRDefault="000123C1" w:rsidP="00267EF4">
            <w:r>
              <w:t>Лежајеви и каишеви</w:t>
            </w:r>
          </w:p>
        </w:tc>
        <w:tc>
          <w:tcPr>
            <w:tcW w:w="5573" w:type="dxa"/>
          </w:tcPr>
          <w:p w:rsidR="000123C1" w:rsidRPr="001C054C" w:rsidRDefault="000123C1" w:rsidP="00267EF4">
            <w:r>
              <w:t>44440000 - Лежајеви</w:t>
            </w:r>
          </w:p>
        </w:tc>
      </w:tr>
      <w:tr w:rsidR="00F04724" w:rsidRPr="001C054C">
        <w:tc>
          <w:tcPr>
            <w:tcW w:w="868" w:type="dxa"/>
          </w:tcPr>
          <w:p w:rsidR="00F04724" w:rsidRPr="00F04724" w:rsidRDefault="00F04724" w:rsidP="00F04724">
            <w:pPr>
              <w:jc w:val="right"/>
            </w:pPr>
            <w:r>
              <w:t>10.</w:t>
            </w:r>
          </w:p>
        </w:tc>
        <w:tc>
          <w:tcPr>
            <w:tcW w:w="3697" w:type="dxa"/>
          </w:tcPr>
          <w:p w:rsidR="00F04724" w:rsidRPr="00F04724" w:rsidRDefault="00F04724" w:rsidP="00267EF4">
            <w:r>
              <w:t>Гасови за расхладне уређаје</w:t>
            </w:r>
          </w:p>
        </w:tc>
        <w:tc>
          <w:tcPr>
            <w:tcW w:w="5573" w:type="dxa"/>
          </w:tcPr>
          <w:p w:rsidR="00F04724" w:rsidRPr="00314106" w:rsidRDefault="00314106" w:rsidP="00267EF4">
            <w:r>
              <w:t>21400000 - Гасови</w:t>
            </w:r>
          </w:p>
        </w:tc>
      </w:tr>
    </w:tbl>
    <w:p w:rsidR="000123C1" w:rsidRPr="003C108C" w:rsidRDefault="000123C1" w:rsidP="00FC1744">
      <w:pPr>
        <w:widowControl w:val="0"/>
        <w:tabs>
          <w:tab w:val="left" w:pos="3885"/>
        </w:tabs>
        <w:autoSpaceDE w:val="0"/>
        <w:autoSpaceDN w:val="0"/>
        <w:adjustRightInd w:val="0"/>
        <w:spacing w:before="29"/>
        <w:ind w:right="-20"/>
        <w:rPr>
          <w:b/>
          <w:bCs/>
        </w:rPr>
      </w:pPr>
      <w:r>
        <w:rPr>
          <w:b/>
          <w:bCs/>
        </w:rPr>
        <w:tab/>
      </w:r>
    </w:p>
    <w:p w:rsidR="000123C1" w:rsidRPr="001C054C" w:rsidRDefault="000123C1" w:rsidP="00FA27FA">
      <w:pPr>
        <w:widowControl w:val="0"/>
        <w:numPr>
          <w:ilvl w:val="0"/>
          <w:numId w:val="12"/>
        </w:numPr>
        <w:autoSpaceDE w:val="0"/>
        <w:autoSpaceDN w:val="0"/>
        <w:adjustRightInd w:val="0"/>
        <w:spacing w:before="29"/>
        <w:ind w:right="-20"/>
        <w:rPr>
          <w:b/>
          <w:bCs/>
          <w:lang w:val="sr-Cyrl-CS"/>
        </w:rPr>
      </w:pPr>
      <w:r w:rsidRPr="001C054C">
        <w:rPr>
          <w:b/>
          <w:bCs/>
          <w:lang w:val="sr-Cyrl-CS"/>
        </w:rPr>
        <w:t>Циљ поступка</w:t>
      </w:r>
    </w:p>
    <w:p w:rsidR="000123C1" w:rsidRPr="001C054C" w:rsidRDefault="000123C1" w:rsidP="00752A5E">
      <w:pPr>
        <w:pStyle w:val="Heading2"/>
        <w:tabs>
          <w:tab w:val="left" w:pos="-180"/>
          <w:tab w:val="left" w:pos="439"/>
        </w:tabs>
        <w:ind w:right="457"/>
        <w:rPr>
          <w:rFonts w:ascii="Times New Roman" w:hAnsi="Times New Roman" w:cs="Times New Roman"/>
          <w:b w:val="0"/>
          <w:bCs w:val="0"/>
          <w:i w:val="0"/>
          <w:iCs w:val="0"/>
          <w:sz w:val="24"/>
          <w:szCs w:val="24"/>
        </w:rPr>
      </w:pPr>
      <w:r w:rsidRPr="001C054C">
        <w:rPr>
          <w:rFonts w:ascii="Times New Roman" w:hAnsi="Times New Roman" w:cs="Times New Roman"/>
          <w:b w:val="0"/>
          <w:bCs w:val="0"/>
          <w:i w:val="0"/>
          <w:iCs w:val="0"/>
          <w:sz w:val="24"/>
          <w:szCs w:val="24"/>
        </w:rPr>
        <w:t>П</w:t>
      </w:r>
      <w:r w:rsidRPr="001C054C">
        <w:rPr>
          <w:rFonts w:ascii="Times New Roman" w:hAnsi="Times New Roman" w:cs="Times New Roman"/>
          <w:b w:val="0"/>
          <w:bCs w:val="0"/>
          <w:i w:val="0"/>
          <w:iCs w:val="0"/>
          <w:spacing w:val="1"/>
          <w:sz w:val="24"/>
          <w:szCs w:val="24"/>
        </w:rPr>
        <w:t>о</w:t>
      </w:r>
      <w:r w:rsidRPr="001C054C">
        <w:rPr>
          <w:rFonts w:ascii="Times New Roman" w:hAnsi="Times New Roman" w:cs="Times New Roman"/>
          <w:b w:val="0"/>
          <w:bCs w:val="0"/>
          <w:i w:val="0"/>
          <w:iCs w:val="0"/>
          <w:sz w:val="24"/>
          <w:szCs w:val="24"/>
        </w:rPr>
        <w:t>с</w:t>
      </w:r>
      <w:r w:rsidRPr="001C054C">
        <w:rPr>
          <w:rFonts w:ascii="Times New Roman" w:hAnsi="Times New Roman" w:cs="Times New Roman"/>
          <w:b w:val="0"/>
          <w:bCs w:val="0"/>
          <w:i w:val="0"/>
          <w:iCs w:val="0"/>
          <w:spacing w:val="1"/>
          <w:sz w:val="24"/>
          <w:szCs w:val="24"/>
        </w:rPr>
        <w:t>т</w:t>
      </w:r>
      <w:r w:rsidRPr="001C054C">
        <w:rPr>
          <w:rFonts w:ascii="Times New Roman" w:hAnsi="Times New Roman" w:cs="Times New Roman"/>
          <w:b w:val="0"/>
          <w:bCs w:val="0"/>
          <w:i w:val="0"/>
          <w:iCs w:val="0"/>
          <w:spacing w:val="-2"/>
          <w:sz w:val="24"/>
          <w:szCs w:val="24"/>
        </w:rPr>
        <w:t>у</w:t>
      </w:r>
      <w:r w:rsidRPr="001C054C">
        <w:rPr>
          <w:rFonts w:ascii="Times New Roman" w:hAnsi="Times New Roman" w:cs="Times New Roman"/>
          <w:b w:val="0"/>
          <w:bCs w:val="0"/>
          <w:i w:val="0"/>
          <w:iCs w:val="0"/>
          <w:spacing w:val="-1"/>
          <w:sz w:val="24"/>
          <w:szCs w:val="24"/>
        </w:rPr>
        <w:t>п</w:t>
      </w:r>
      <w:r w:rsidRPr="001C054C">
        <w:rPr>
          <w:rFonts w:ascii="Times New Roman" w:hAnsi="Times New Roman" w:cs="Times New Roman"/>
          <w:b w:val="0"/>
          <w:bCs w:val="0"/>
          <w:i w:val="0"/>
          <w:iCs w:val="0"/>
          <w:sz w:val="24"/>
          <w:szCs w:val="24"/>
        </w:rPr>
        <w:t>ак</w:t>
      </w:r>
      <w:r w:rsidRPr="001C054C">
        <w:rPr>
          <w:rFonts w:ascii="Times New Roman" w:hAnsi="Times New Roman" w:cs="Times New Roman"/>
          <w:b w:val="0"/>
          <w:bCs w:val="0"/>
          <w:i w:val="0"/>
          <w:iCs w:val="0"/>
          <w:spacing w:val="-8"/>
          <w:sz w:val="24"/>
          <w:szCs w:val="24"/>
        </w:rPr>
        <w:t xml:space="preserve"> </w:t>
      </w:r>
      <w:r w:rsidRPr="001C054C">
        <w:rPr>
          <w:rFonts w:ascii="Times New Roman" w:hAnsi="Times New Roman" w:cs="Times New Roman"/>
          <w:b w:val="0"/>
          <w:bCs w:val="0"/>
          <w:i w:val="0"/>
          <w:iCs w:val="0"/>
          <w:spacing w:val="2"/>
          <w:sz w:val="24"/>
          <w:szCs w:val="24"/>
        </w:rPr>
        <w:t>ј</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1"/>
          <w:sz w:val="24"/>
          <w:szCs w:val="24"/>
        </w:rPr>
        <w:t>вн</w:t>
      </w:r>
      <w:r w:rsidRPr="001C054C">
        <w:rPr>
          <w:rFonts w:ascii="Times New Roman" w:hAnsi="Times New Roman" w:cs="Times New Roman"/>
          <w:b w:val="0"/>
          <w:bCs w:val="0"/>
          <w:i w:val="0"/>
          <w:iCs w:val="0"/>
          <w:sz w:val="24"/>
          <w:szCs w:val="24"/>
        </w:rPr>
        <w:t>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pacing w:val="-1"/>
          <w:sz w:val="24"/>
          <w:szCs w:val="24"/>
        </w:rPr>
        <w:t>н</w:t>
      </w:r>
      <w:r w:rsidRPr="001C054C">
        <w:rPr>
          <w:rFonts w:ascii="Times New Roman" w:hAnsi="Times New Roman" w:cs="Times New Roman"/>
          <w:b w:val="0"/>
          <w:bCs w:val="0"/>
          <w:i w:val="0"/>
          <w:iCs w:val="0"/>
          <w:spacing w:val="2"/>
          <w:sz w:val="24"/>
          <w:szCs w:val="24"/>
        </w:rPr>
        <w:t>а</w:t>
      </w:r>
      <w:r w:rsidRPr="001C054C">
        <w:rPr>
          <w:rFonts w:ascii="Times New Roman" w:hAnsi="Times New Roman" w:cs="Times New Roman"/>
          <w:b w:val="0"/>
          <w:bCs w:val="0"/>
          <w:i w:val="0"/>
          <w:iCs w:val="0"/>
          <w:spacing w:val="-1"/>
          <w:sz w:val="24"/>
          <w:szCs w:val="24"/>
        </w:rPr>
        <w:t>б</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2"/>
          <w:sz w:val="24"/>
          <w:szCs w:val="24"/>
        </w:rPr>
        <w:t>в</w:t>
      </w:r>
      <w:r w:rsidRPr="001C054C">
        <w:rPr>
          <w:rFonts w:ascii="Times New Roman" w:hAnsi="Times New Roman" w:cs="Times New Roman"/>
          <w:b w:val="0"/>
          <w:bCs w:val="0"/>
          <w:i w:val="0"/>
          <w:iCs w:val="0"/>
          <w:spacing w:val="-1"/>
          <w:sz w:val="24"/>
          <w:szCs w:val="24"/>
        </w:rPr>
        <w:t>к</w:t>
      </w:r>
      <w:r w:rsidRPr="001C054C">
        <w:rPr>
          <w:rFonts w:ascii="Times New Roman" w:hAnsi="Times New Roman" w:cs="Times New Roman"/>
          <w:b w:val="0"/>
          <w:bCs w:val="0"/>
          <w:i w:val="0"/>
          <w:iCs w:val="0"/>
          <w:sz w:val="24"/>
          <w:szCs w:val="24"/>
        </w:rPr>
        <w:t>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z w:val="24"/>
          <w:szCs w:val="24"/>
        </w:rPr>
        <w:t>се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z w:val="24"/>
          <w:szCs w:val="24"/>
        </w:rPr>
        <w:t>с</w:t>
      </w:r>
      <w:r w:rsidRPr="001C054C">
        <w:rPr>
          <w:rFonts w:ascii="Times New Roman" w:hAnsi="Times New Roman" w:cs="Times New Roman"/>
          <w:b w:val="0"/>
          <w:bCs w:val="0"/>
          <w:i w:val="0"/>
          <w:iCs w:val="0"/>
          <w:spacing w:val="-1"/>
          <w:sz w:val="24"/>
          <w:szCs w:val="24"/>
        </w:rPr>
        <w:t>п</w:t>
      </w:r>
      <w:r w:rsidRPr="001C054C">
        <w:rPr>
          <w:rFonts w:ascii="Times New Roman" w:hAnsi="Times New Roman" w:cs="Times New Roman"/>
          <w:b w:val="0"/>
          <w:bCs w:val="0"/>
          <w:i w:val="0"/>
          <w:iCs w:val="0"/>
          <w:spacing w:val="1"/>
          <w:sz w:val="24"/>
          <w:szCs w:val="24"/>
        </w:rPr>
        <w:t>ро</w:t>
      </w:r>
      <w:r w:rsidRPr="001C054C">
        <w:rPr>
          <w:rFonts w:ascii="Times New Roman" w:hAnsi="Times New Roman" w:cs="Times New Roman"/>
          <w:b w:val="0"/>
          <w:bCs w:val="0"/>
          <w:i w:val="0"/>
          <w:iCs w:val="0"/>
          <w:spacing w:val="-1"/>
          <w:sz w:val="24"/>
          <w:szCs w:val="24"/>
        </w:rPr>
        <w:t>в</w:t>
      </w:r>
      <w:r w:rsidRPr="001C054C">
        <w:rPr>
          <w:rFonts w:ascii="Times New Roman" w:hAnsi="Times New Roman" w:cs="Times New Roman"/>
          <w:b w:val="0"/>
          <w:bCs w:val="0"/>
          <w:i w:val="0"/>
          <w:iCs w:val="0"/>
          <w:spacing w:val="1"/>
          <w:sz w:val="24"/>
          <w:szCs w:val="24"/>
        </w:rPr>
        <w:t>о</w:t>
      </w:r>
      <w:r w:rsidRPr="001C054C">
        <w:rPr>
          <w:rFonts w:ascii="Times New Roman" w:hAnsi="Times New Roman" w:cs="Times New Roman"/>
          <w:b w:val="0"/>
          <w:bCs w:val="0"/>
          <w:i w:val="0"/>
          <w:iCs w:val="0"/>
          <w:spacing w:val="-1"/>
          <w:sz w:val="24"/>
          <w:szCs w:val="24"/>
        </w:rPr>
        <w:t>д</w:t>
      </w:r>
      <w:r w:rsidRPr="001C054C">
        <w:rPr>
          <w:rFonts w:ascii="Times New Roman" w:hAnsi="Times New Roman" w:cs="Times New Roman"/>
          <w:b w:val="0"/>
          <w:bCs w:val="0"/>
          <w:i w:val="0"/>
          <w:iCs w:val="0"/>
          <w:sz w:val="24"/>
          <w:szCs w:val="24"/>
        </w:rPr>
        <w:t>и</w:t>
      </w:r>
      <w:r w:rsidRPr="001C054C">
        <w:rPr>
          <w:rFonts w:ascii="Times New Roman" w:hAnsi="Times New Roman" w:cs="Times New Roman"/>
          <w:b w:val="0"/>
          <w:bCs w:val="0"/>
          <w:i w:val="0"/>
          <w:iCs w:val="0"/>
          <w:spacing w:val="-7"/>
          <w:sz w:val="24"/>
          <w:szCs w:val="24"/>
        </w:rPr>
        <w:t xml:space="preserve"> </w:t>
      </w:r>
      <w:r w:rsidRPr="001C054C">
        <w:rPr>
          <w:rFonts w:ascii="Times New Roman" w:hAnsi="Times New Roman" w:cs="Times New Roman"/>
          <w:b w:val="0"/>
          <w:bCs w:val="0"/>
          <w:i w:val="0"/>
          <w:iCs w:val="0"/>
          <w:spacing w:val="1"/>
          <w:sz w:val="24"/>
          <w:szCs w:val="24"/>
        </w:rPr>
        <w:t>р</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1"/>
          <w:sz w:val="24"/>
          <w:szCs w:val="24"/>
        </w:rPr>
        <w:t>д</w:t>
      </w:r>
      <w:r w:rsidRPr="001C054C">
        <w:rPr>
          <w:rFonts w:ascii="Times New Roman" w:hAnsi="Times New Roman" w:cs="Times New Roman"/>
          <w:b w:val="0"/>
          <w:bCs w:val="0"/>
          <w:i w:val="0"/>
          <w:iCs w:val="0"/>
          <w:sz w:val="24"/>
          <w:szCs w:val="24"/>
        </w:rPr>
        <w:t>и</w:t>
      </w:r>
      <w:r w:rsidRPr="001C054C">
        <w:rPr>
          <w:rFonts w:ascii="Times New Roman" w:hAnsi="Times New Roman" w:cs="Times New Roman"/>
          <w:b w:val="0"/>
          <w:bCs w:val="0"/>
          <w:i w:val="0"/>
          <w:iCs w:val="0"/>
          <w:spacing w:val="-8"/>
          <w:sz w:val="24"/>
          <w:szCs w:val="24"/>
        </w:rPr>
        <w:t xml:space="preserve"> </w:t>
      </w:r>
      <w:r w:rsidRPr="001C054C">
        <w:rPr>
          <w:rFonts w:ascii="Times New Roman" w:hAnsi="Times New Roman" w:cs="Times New Roman"/>
          <w:b w:val="0"/>
          <w:bCs w:val="0"/>
          <w:i w:val="0"/>
          <w:iCs w:val="0"/>
          <w:sz w:val="24"/>
          <w:szCs w:val="24"/>
        </w:rPr>
        <w:t>з</w:t>
      </w:r>
      <w:r w:rsidRPr="001C054C">
        <w:rPr>
          <w:rFonts w:ascii="Times New Roman" w:hAnsi="Times New Roman" w:cs="Times New Roman"/>
          <w:b w:val="0"/>
          <w:bCs w:val="0"/>
          <w:i w:val="0"/>
          <w:iCs w:val="0"/>
          <w:spacing w:val="2"/>
          <w:sz w:val="24"/>
          <w:szCs w:val="24"/>
        </w:rPr>
        <w:t>а</w:t>
      </w:r>
      <w:r w:rsidRPr="001C054C">
        <w:rPr>
          <w:rFonts w:ascii="Times New Roman" w:hAnsi="Times New Roman" w:cs="Times New Roman"/>
          <w:b w:val="0"/>
          <w:bCs w:val="0"/>
          <w:i w:val="0"/>
          <w:iCs w:val="0"/>
          <w:spacing w:val="-1"/>
          <w:sz w:val="24"/>
          <w:szCs w:val="24"/>
        </w:rPr>
        <w:t>к</w:t>
      </w:r>
      <w:r w:rsidRPr="001C054C">
        <w:rPr>
          <w:rFonts w:ascii="Times New Roman" w:hAnsi="Times New Roman" w:cs="Times New Roman"/>
          <w:b w:val="0"/>
          <w:bCs w:val="0"/>
          <w:i w:val="0"/>
          <w:iCs w:val="0"/>
          <w:spacing w:val="1"/>
          <w:sz w:val="24"/>
          <w:szCs w:val="24"/>
        </w:rPr>
        <w:t>љ</w:t>
      </w:r>
      <w:r w:rsidRPr="001C054C">
        <w:rPr>
          <w:rFonts w:ascii="Times New Roman" w:hAnsi="Times New Roman" w:cs="Times New Roman"/>
          <w:b w:val="0"/>
          <w:bCs w:val="0"/>
          <w:i w:val="0"/>
          <w:iCs w:val="0"/>
          <w:spacing w:val="-2"/>
          <w:sz w:val="24"/>
          <w:szCs w:val="24"/>
        </w:rPr>
        <w:t>у</w:t>
      </w:r>
      <w:r w:rsidRPr="001C054C">
        <w:rPr>
          <w:rFonts w:ascii="Times New Roman" w:hAnsi="Times New Roman" w:cs="Times New Roman"/>
          <w:b w:val="0"/>
          <w:bCs w:val="0"/>
          <w:i w:val="0"/>
          <w:iCs w:val="0"/>
          <w:sz w:val="24"/>
          <w:szCs w:val="24"/>
        </w:rPr>
        <w:t>чења</w:t>
      </w:r>
      <w:r w:rsidRPr="001C054C">
        <w:rPr>
          <w:rFonts w:ascii="Times New Roman" w:hAnsi="Times New Roman" w:cs="Times New Roman"/>
          <w:b w:val="0"/>
          <w:bCs w:val="0"/>
          <w:i w:val="0"/>
          <w:iCs w:val="0"/>
          <w:spacing w:val="-3"/>
          <w:sz w:val="24"/>
          <w:szCs w:val="24"/>
        </w:rPr>
        <w:t xml:space="preserve"> </w:t>
      </w:r>
      <w:r w:rsidRPr="001C054C">
        <w:rPr>
          <w:rFonts w:ascii="Times New Roman" w:hAnsi="Times New Roman" w:cs="Times New Roman"/>
          <w:b w:val="0"/>
          <w:bCs w:val="0"/>
          <w:i w:val="0"/>
          <w:iCs w:val="0"/>
          <w:spacing w:val="-2"/>
          <w:sz w:val="24"/>
          <w:szCs w:val="24"/>
        </w:rPr>
        <w:t xml:space="preserve">оквирног споразума између наручиоца и једног понуђача </w:t>
      </w:r>
      <w:r>
        <w:rPr>
          <w:rFonts w:ascii="Times New Roman" w:hAnsi="Times New Roman" w:cs="Times New Roman"/>
          <w:b w:val="0"/>
          <w:bCs w:val="0"/>
          <w:i w:val="0"/>
          <w:iCs w:val="0"/>
          <w:sz w:val="24"/>
          <w:szCs w:val="24"/>
        </w:rPr>
        <w:t>на период од једне године.</w:t>
      </w:r>
    </w:p>
    <w:p w:rsidR="000123C1" w:rsidRPr="001C054C" w:rsidRDefault="000123C1" w:rsidP="00752A5E">
      <w:pPr>
        <w:widowControl w:val="0"/>
        <w:autoSpaceDE w:val="0"/>
        <w:autoSpaceDN w:val="0"/>
        <w:adjustRightInd w:val="0"/>
        <w:spacing w:before="29"/>
        <w:ind w:right="-20" w:firstLine="360"/>
      </w:pPr>
      <w:r w:rsidRPr="001C054C">
        <w:rPr>
          <w:lang w:val="sr-Cyrl-CS"/>
        </w:rPr>
        <w:t>.</w:t>
      </w:r>
    </w:p>
    <w:p w:rsidR="000123C1" w:rsidRPr="00FC1744" w:rsidRDefault="000123C1" w:rsidP="00FA27FA">
      <w:pPr>
        <w:widowControl w:val="0"/>
        <w:numPr>
          <w:ilvl w:val="0"/>
          <w:numId w:val="12"/>
        </w:numPr>
        <w:autoSpaceDE w:val="0"/>
        <w:autoSpaceDN w:val="0"/>
        <w:adjustRightInd w:val="0"/>
        <w:spacing w:before="29"/>
        <w:ind w:right="-20"/>
        <w:rPr>
          <w:b/>
          <w:bCs/>
          <w:lang w:val="sr-Cyrl-CS"/>
        </w:rPr>
      </w:pPr>
      <w:r w:rsidRPr="001C054C">
        <w:rPr>
          <w:b/>
          <w:bCs/>
          <w:lang w:val="sr-Cyrl-CS"/>
        </w:rPr>
        <w:t>Контакт лице</w:t>
      </w:r>
      <w:r w:rsidRPr="001C054C">
        <w:rPr>
          <w:b/>
          <w:bCs/>
        </w:rPr>
        <w:t xml:space="preserve">: </w:t>
      </w:r>
    </w:p>
    <w:p w:rsidR="000123C1" w:rsidRPr="001C054C" w:rsidRDefault="000123C1" w:rsidP="00FC1744">
      <w:pPr>
        <w:widowControl w:val="0"/>
        <w:autoSpaceDE w:val="0"/>
        <w:autoSpaceDN w:val="0"/>
        <w:adjustRightInd w:val="0"/>
        <w:spacing w:before="29"/>
        <w:ind w:right="-20"/>
        <w:rPr>
          <w:b/>
          <w:bCs/>
          <w:lang w:val="sr-Cyrl-CS"/>
        </w:rPr>
      </w:pPr>
      <w:r w:rsidRPr="001C054C">
        <w:rPr>
          <w:lang w:val="sr-Cyrl-CS"/>
        </w:rPr>
        <w:t>Лице за контакт је службеник за јавне набавке Зоран Голубовић, дипл. ел. инж.   е-</w:t>
      </w:r>
      <w:r w:rsidRPr="001C054C">
        <w:t>mail</w:t>
      </w:r>
      <w:r w:rsidRPr="001C054C">
        <w:rPr>
          <w:lang w:val="sr-Cyrl-CS"/>
        </w:rPr>
        <w:t xml:space="preserve"> адреса</w:t>
      </w:r>
      <w:r w:rsidRPr="001C054C">
        <w:rPr>
          <w:lang w:val="sr-Latn-CS"/>
        </w:rPr>
        <w:t>:</w:t>
      </w:r>
      <w:r w:rsidRPr="001C054C">
        <w:rPr>
          <w:lang w:val="sr-Cyrl-CS"/>
        </w:rPr>
        <w:t xml:space="preserve">  </w:t>
      </w:r>
      <w:hyperlink r:id="rId13" w:history="1">
        <w:r w:rsidRPr="001C054C">
          <w:rPr>
            <w:rStyle w:val="Hyperlink"/>
          </w:rPr>
          <w:t>svisokijn@gmail.com</w:t>
        </w:r>
      </w:hyperlink>
      <w:r w:rsidRPr="001C054C">
        <w:rPr>
          <w:u w:val="single"/>
          <w:lang w:val="sr-Cyrl-CS"/>
        </w:rPr>
        <w:t>,</w:t>
      </w:r>
      <w:r w:rsidRPr="001C054C">
        <w:rPr>
          <w:lang w:val="sr-Cyrl-CS"/>
        </w:rPr>
        <w:t xml:space="preserve"> факс 026/313-075</w:t>
      </w:r>
    </w:p>
    <w:p w:rsidR="000123C1" w:rsidRPr="001C054C" w:rsidRDefault="000123C1" w:rsidP="00F04DD0">
      <w:pPr>
        <w:widowControl w:val="0"/>
        <w:autoSpaceDE w:val="0"/>
        <w:autoSpaceDN w:val="0"/>
        <w:adjustRightInd w:val="0"/>
        <w:spacing w:before="29"/>
        <w:ind w:right="-20"/>
        <w:rPr>
          <w:b/>
          <w:bCs/>
        </w:rPr>
        <w:sectPr w:rsidR="000123C1" w:rsidRPr="001C054C" w:rsidSect="00B855C4">
          <w:pgSz w:w="11907" w:h="16840" w:code="9"/>
          <w:pgMar w:top="851" w:right="851" w:bottom="851" w:left="1134" w:header="709" w:footer="709" w:gutter="0"/>
          <w:pgNumType w:start="3"/>
          <w:cols w:space="708"/>
          <w:docGrid w:linePitch="360"/>
        </w:sectPr>
      </w:pPr>
    </w:p>
    <w:p w:rsidR="000123C1" w:rsidRDefault="000123C1" w:rsidP="00267EF4">
      <w:pPr>
        <w:rPr>
          <w:b/>
          <w:bCs/>
        </w:rPr>
      </w:pPr>
      <w:r w:rsidRPr="001C054C">
        <w:rPr>
          <w:b/>
          <w:bCs/>
          <w:lang w:val="sr-Latn-CS"/>
        </w:rPr>
        <w:lastRenderedPageBreak/>
        <w:t xml:space="preserve">II </w:t>
      </w:r>
      <w:r w:rsidRPr="001C054C">
        <w:rPr>
          <w:b/>
          <w:bCs/>
          <w:lang w:val="sr-Cyrl-CS"/>
        </w:rPr>
        <w:t xml:space="preserve">ВРСТА, КОЛИЧИНА, ТЕХНИЧКЕ КАРАКТЕРИСТИКЕ. КВАЛИТЕТ И ОПИС РОБЕ </w:t>
      </w:r>
    </w:p>
    <w:p w:rsidR="000123C1" w:rsidRPr="00854562" w:rsidRDefault="000123C1" w:rsidP="00267EF4">
      <w:pPr>
        <w:rPr>
          <w:b/>
          <w:bCs/>
        </w:rPr>
      </w:pPr>
    </w:p>
    <w:p w:rsidR="000123C1" w:rsidRPr="001C054C" w:rsidRDefault="000123C1" w:rsidP="00267EF4">
      <w:pPr>
        <w:jc w:val="both"/>
        <w:rPr>
          <w:b/>
          <w:bCs/>
          <w:lang w:val="sr-Cyrl-CS"/>
        </w:rPr>
      </w:pPr>
      <w:r w:rsidRPr="001C054C">
        <w:rPr>
          <w:b/>
          <w:bCs/>
          <w:lang w:val="sr-Cyrl-CS"/>
        </w:rPr>
        <w:t xml:space="preserve">Партија </w:t>
      </w:r>
      <w:r>
        <w:rPr>
          <w:b/>
          <w:bCs/>
        </w:rPr>
        <w:t>1</w:t>
      </w:r>
      <w:r w:rsidRPr="001C054C">
        <w:rPr>
          <w:b/>
          <w:bCs/>
          <w:lang w:val="sr-Cyrl-CS"/>
        </w:rPr>
        <w:t xml:space="preserve"> (Електро материјал)</w:t>
      </w:r>
    </w:p>
    <w:tbl>
      <w:tblPr>
        <w:tblW w:w="1567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6326"/>
        <w:gridCol w:w="1440"/>
        <w:gridCol w:w="1408"/>
        <w:gridCol w:w="1843"/>
        <w:gridCol w:w="1843"/>
        <w:gridCol w:w="2106"/>
      </w:tblGrid>
      <w:tr w:rsidR="000123C1" w:rsidRPr="001C054C">
        <w:trPr>
          <w:cantSplit/>
        </w:trPr>
        <w:tc>
          <w:tcPr>
            <w:tcW w:w="71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0" w:name="OLE_LINK114"/>
            <w:bookmarkStart w:id="1" w:name="OLE_LINK115"/>
            <w:bookmarkStart w:id="2" w:name="OLE_LINK116"/>
            <w:bookmarkStart w:id="3" w:name="OLE_LINK117"/>
            <w:bookmarkStart w:id="4" w:name="OLE_LINK122"/>
            <w:bookmarkStart w:id="5" w:name="OLE_LINK123"/>
            <w:bookmarkStart w:id="6" w:name="OLE_LINK124"/>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326"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640"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710" w:type="dxa"/>
            <w:vMerge/>
            <w:tcBorders>
              <w:bottom w:val="nil"/>
              <w:right w:val="single" w:sz="4" w:space="0" w:color="auto"/>
            </w:tcBorders>
          </w:tcPr>
          <w:p w:rsidR="000123C1" w:rsidRPr="001C054C" w:rsidRDefault="000123C1" w:rsidP="00267EF4">
            <w:pPr>
              <w:jc w:val="center"/>
              <w:rPr>
                <w:b/>
                <w:bCs/>
                <w:lang w:val="hr-HR"/>
              </w:rPr>
            </w:pPr>
          </w:p>
        </w:tc>
        <w:tc>
          <w:tcPr>
            <w:tcW w:w="6326"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44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408"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8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8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106"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71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bookmarkEnd w:id="0"/>
      <w:bookmarkEnd w:id="1"/>
      <w:bookmarkEnd w:id="2"/>
      <w:bookmarkEnd w:id="3"/>
      <w:bookmarkEnd w:id="4"/>
      <w:bookmarkEnd w:id="5"/>
      <w:bookmarkEnd w:id="6"/>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ОБИЧНИ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СЕРИЈСКИ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НАИЗМЕНИЧНИ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УНАКРСНИ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МЕЂУГАЈТАНСКИ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МОДУЛАРНИ ЈЕДНОПОЛНИ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МОДУЛАРНИ НАИЗМЕНИЧНИ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МОДУЛАРНИ УНАКРСНИ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КИП ПОРЦЕЛАН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ЗА КВАРЦНУ ПЕЋ</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КИП УЛОЖАК ПОРЦЕЛАН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ЗА ШПОРЕТ ИНДУСТРИЈСКИ 32А IGO</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ПОТЕНЦИОМЕТАР-ДИМЕР ЗА РАСВЕТУ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ГРЕБЕНАСТИ МАG 25-52-PK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ГРЕБЕНАСТИ МАG 25-60-U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ГРЕБЕНАСТИ МАG 4G 16-90U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ГРЕБЕНАСТИ МАG 4G 10-90U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ГРЕБЕНАСТИ ОГ 63А ПОЛОЖАЈ 0-1 4G63-10-PK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ПРЕКИДАЧ ОБИЧАН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ПРЕКИДАЧ СЕРИЈСКИ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ПРЕКИДАЧ НАИЗМЕНИЧНИ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ТАСТЕР ЗА ЗВОНО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bookmarkStart w:id="7" w:name="RANGE!B28"/>
            <w:bookmarkEnd w:id="7"/>
            <w:r w:rsidRPr="00FF21F8">
              <w:rPr>
                <w:color w:val="000000"/>
              </w:rPr>
              <w:t>ТАСТЕР ЗА ЗВОНО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ЗА ЗВОНО СА СИГНАЛНОМ СИЈАЛИЦОМ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црвени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зелени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ПРЕКИДАЧ СА КЉУЧЕМ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SP10/BK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SP10/RD</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МОНОФАЗНА "ШУКО"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МОНОФАЗНА "ШУКО" ДУПЛА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ТРОФАЗНА "ШУКО"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 xml:space="preserve">УТИЧНИЦА МОДУЛАРНА ДВОПОЛНА 16А </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МОДУЛАРНА ЕУРО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ЗА ТЕЛ.U/Z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ЗА ТЕЛ.N/Z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ЗА ТВ U/Z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8" w:name="RANGE!A43"/>
            <w:bookmarkEnd w:id="8"/>
            <w:r w:rsidRPr="00FF21F8">
              <w:rPr>
                <w:color w:val="000000"/>
              </w:rPr>
              <w:t>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УТИЧНИЦА МОНО U/Z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УТИЧНИЦА ТРОФАЗНА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УТИЧНИЦА МОНОФАЗНА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9" w:name="_Hlk440813840"/>
            <w:r w:rsidRPr="00FF21F8">
              <w:rPr>
                <w:color w:val="000000"/>
              </w:rPr>
              <w:t>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МОНОФАЗНИ МАСИВНИ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9"/>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МОНОФАЗНИ ГУМЕНИ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МОНОФАЗНИ "Л"</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ТРОФАЗНИ "Л"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ТРОФАЗНИ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RЈ11 6/4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RЈ10 4/4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RЈ45 8/8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АНТЕНСКИ  ТВ МУШКИ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АНТЕНСКИ  ТВ ЖЕНСКИ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БАНАНИЦА 4mm2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Pr>
                <w:color w:val="000000"/>
              </w:rPr>
              <w:t xml:space="preserve">ЗВОНО ЗА ВРАТА СИГНАЛНО 220V, </w:t>
            </w:r>
            <w:r w:rsidRPr="00FF21F8">
              <w:rPr>
                <w:color w:val="000000"/>
              </w:rPr>
              <w:t>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ЗВОНО ЗА ВРАТА СИГНАЛНО БЕЖИЧНО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ШУКО "Т" РАЗВОДНИК</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ШУКО КУПЛУНГ СПОЈКА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ПОДСКЛОП СА 6 УТИЧНИЦА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ПОДСКЛОП СА 6 УТИЧНИЦА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ПОДСКЛОП СА 3 УТИЧНИЦЕ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ПОДСКЛОП СА 3 УТИЧНИЦЕ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СПЛИТЕР ЗА CATV СА 2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СПЛИТЕР ЗА CATV СА 3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10" w:name="RANGE!A68"/>
            <w:bookmarkEnd w:id="10"/>
            <w:r w:rsidRPr="00FF21F8">
              <w:rPr>
                <w:color w:val="000000"/>
              </w:rPr>
              <w:lastRenderedPageBreak/>
              <w:t>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6</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32А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ШИНА (НОСАЧ) ЗА АУТОМАТСКЕ ОСИГУРАЧЕ</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ЧЕШАЉ БАКАРНИ (ЗА ПОВЕЗИВАЊЕ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ЧЕШАЉ БАКАРНИ (ЗА ПОВЕЗИВАЊЕ ОСИГУРАЧА) ТРОФАЗНИ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32А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50А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63А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11" w:name="_Hlk440916351"/>
            <w:r w:rsidRPr="00FF21F8">
              <w:rPr>
                <w:color w:val="000000"/>
              </w:rPr>
              <w:t>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КАПА К-II 25A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КАПА К-III 25A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UZ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UZ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ЕZ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ТZ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ЕZR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NТ00/80А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NТ00/100А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NТ00/125А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NТ1/160А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NT1/200A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NТ1/250А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NТ2/400А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НОЖАСТО NP00/I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НОЖАСТО NP00/III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НОЖАСТО NP1/I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НОЖАСТО NP2/I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РАСТАВЉАЧ ОСИГУРАЧА ТРОПОЛНИ NV00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ФИД СКЛОПКА 40/0,5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ФИД СКЛОПКА 40/0,03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1,6-2,5А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2,5-4А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4-6,3А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6,3-10А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16-25А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1-1,6А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0,63-1А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К0-44/220V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NC1 1210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NC1 1810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NC1 2510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NC1 4011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К-16/220V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КО-22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КО-31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БИМЕТАЛ  2,5-4А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БИМЕТАЛ  4-6А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132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БИМЕТАЛ  5,5-8А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БИМЕТАЛ  7-10А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ЖИЦА ТИНОЛ</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ЧЕЛИЧНА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ЧЕЛИЧНА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11"/>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ЧЕЛИЧНА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МЕСИНГАНА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МЕСИНГАНА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МЕСИНГАНА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МЕХАНИЧКИ ВРЕМЕНСКИ ПРЕКИДАЧ 220V, 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ЗА ПЕГЛУ L-3m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ЗА ШПОРЕТ PPЈ3x2,5x2m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2 х 0,75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2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3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3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5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5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2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3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5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3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5 х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5 х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N2XH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N2XH 5 х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N2XH 5 х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PP/L 3 х 0,75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3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3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ГУМЕНИ 3 x 2,5 GGJ</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ГУМЕНИ 5 x 2,5 GGJ</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LIYCY 2x0,5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167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ЈY(SТ)Y 2x2x0,6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ЈY(SТ)Y 4x2x0,8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ЈY(SТ)Y 6x2x0,8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АЛУМИНИЈУМСКИ САМОНОСИВИ X00-A 2х16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КРАЈЊА ЗА САМОНОСЕЋИ КАБЛ ПСК1/300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НОСАЧ ПРОЛАЗНИ ЗА ЦЕВ СА КУКАМА ПСК 10В</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ЗАТЕЗАЧИ ПСК 18/10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ПВЦ ВЕЗИЦЕ 100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ПВЦ ВЕЗИЦЕ 150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ПВЦ ВЕЗИЦЕ 200х3,6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ПВЦ ВЕЗИЦЕ 250х4,8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ПВЦ ВЕЗИЦЕ 300х4,8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ЖИЦА ТЕЛЕФОНСКА ТI-20 2x 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ТЕЛЕФОНСКИ КАБЛ СПИРАЛНИ ЗА СЛУШАЛИЦУ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ТЕЛЕФОНСКИ КАБЛ 4 ЖИЛНИ ПЉОСНАТИ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UTP КАБЛ Cat5e 306m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КОАКСИЈАЛНИ КАБЛ RG-6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КОАКСИЈАЛНИ КАБЛ RG-11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ПРОВОДНИК P-1,5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ПРОВОДНИК P-4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ПРОВОДНИК P-6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ПРОВОДНИК СИЛИКОНСКИ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bookmarkStart w:id="12" w:name="RANGE!B194"/>
            <w:bookmarkEnd w:id="12"/>
            <w:r w:rsidRPr="00FF21F8">
              <w:rPr>
                <w:color w:val="000000"/>
              </w:rPr>
              <w:t>ПРОВОДНИК СИЛИКОНСКИ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ПРОВОДНИК СИЛИКОНСКИ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РЕБРАСТО ЦРЕВО ЗА КАБЛОВЕ Ø 13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РЕБРАСТО ЦРЕВО ЗА КАБЛОВЕ Ø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РЕБРАСТО ЦРЕВО ЗА КАБЛОВЕЦ Ø 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РЕБРАСТО ЦРЕВО ЗА КАБЛОВЕ Ø 32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САПА МЕТАЛНО ЦРЕВО Ø 18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КАНАЛИЦА 16 х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КАНАЛИЦА 25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КАНАЛИЦА 40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КАНАЛИЦА 40 х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КАНАЛИЦА 40 х 40 ШЛИЦОВАНИ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201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100 х 150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60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60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78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78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100х100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100х100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150х150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МPK 12М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ЗА ИЗЈЕДНАЧАВАЊЕ ПОТЕНЦИЈАЛА 100x140mm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РАЗВОДНА КУТИЈА 80х80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ПЕРТИНАКС 5 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ПЕРТИНАКС 2 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Ø 78 СА ЖАБИЦОМ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ЗА КУТИЈУ 100х100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Ø 78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Ø 78 ГИПС</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ПОЦИНКОВАНА ТРАКА 25 X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ДРЖАЧ PNК</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ВИНКЛА ЗА СПАЈАЊЕ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УНАКРСНИ КОМАД ЗА ПОЦИНК. ТРАКУ 60x60/III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bookmarkStart w:id="13" w:name="RANGE!C228"/>
            <w:bookmarkEnd w:id="13"/>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2,5/12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4/12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6/12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10/12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16/12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1,5/12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VS- 2,5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VS- 6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VS-10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VS-16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VS-25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235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VS-35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АlCu 6-35/1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МЕСИНГ ЗА НУЛОВАЊЕ 12+2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КЕРАМИЧКА 4mm2 ДВОПОЛНА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ИЗОЛИР ПВЦ ТРАКА 10m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ВРЕМЕНСКИ РЕЛЕ 220V, 50 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ГРАФИТНЕ ЧЕТКИЦЕ дим. 6х6х80mm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ФОТО РЕЛЕ СА СОНДОМ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СТЕПЕНИШНИ АУТОМАТ 220V, 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ТЛАЧНА СКЛОПКА 6-18 bar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ШИНА БАКАРНА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РЕЛЕ PR59</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БОЈЛЕРА 2000W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БОЈЛЕРА 3000W СПИРАЛНИ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ПРОТОЧНОГ БОЈЛЕРА 10l</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РАДИЈАТОРА 2000W,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ГРЕЈНА ПЛОЧА Ø 145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ГРЕЈНА ПЛОЧА Ø 180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ГРЕЈНА ПЛОЧА Ø 220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ЗА ЕЛ. ШПОРЕТ 2950W,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ГРЕЈНА ПЛОЧА 300x300mm, 3kW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ЗА КВАРЦНУ ПЕЋ 1000W, 220V, 550mm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ЕЛЕКТРОНСКИ ТЕРМОСТАТ СА СОНДОМ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ТЕРМОСТАТ ЗА БОЈЛЕР (ЗАШТИТНИ)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ТЕРМОСТАТ ЗА БОЈЛЕР (РЕГУЛАЦИОНИ)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ТЕРМОСТАТ ЗА ФРИЖИДЕР (ЗАМРЗИВАЧ)</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ТЕРМИЧКИ ПРЕКИДАЧ 3+0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ТЕРМИЧКИ ПРЕКИДАЧ 6+0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ДУГМЕ ЗА ТЕРМИЧКИ ПРЕКИДАЧ</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НАТИКАЧ ЗА ПЕГЛУ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НИВОСТАТ СА 2 НИВОА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ВЕНТИЛАТОР ЗА ТЕРМОАКУМУЛАЦИОНУ ПЕЋ</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ВЕНТИЛАТОР ЗА КУПАТИЛО Ø 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ВЕНТИЛАТОР ЗА КУПАТИЛО Ø 120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ШИПКА ЗА ТЕРМОСТАТ БОЈЛЕРА ГОРЕЊЕ</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270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ТИЊАЛИЦА ЗА БОЈЛЕР</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КОМПЛЕТ ГУМА ЗА БОЈЛЕР</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ТИЊАЛИЦА 25x8mm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ТИЊАЛИЦА ОКРУГЛА Ø 10mm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УВОДНИЦА PG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УВОДНИЦА PG 21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2,5mm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3mm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4mm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6mm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10mm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12mm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18mm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20mm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ШТАЛБАН САЈЛА од 10m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ШТАЛБАН САЈЛА од 15m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 w:rsidRPr="00FF21F8">
              <w:t>ТЛАЧНА СКЛОПКА ДО 12 bar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РАСТАВНА СКЛОПКА ТЕРЕТНА 125/80А 400V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РАСТАВЉАЧ ЗА НОЖАСТЕ ОСИГУРАЧЕ – ДРИШЕР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СЕНЗОР ПОКРЕТА (PIR)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ПАРАПЕТНИ ПВЦ РАЗВОД 75х55 (2М)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ПАРАПЕТНОГ КАНАЛА 65 (2М)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КАБЛОВСКИ РЕГАЛ 100x60x3000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КАБЛОВСКОГ РЕГАЛА 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КАБЛОВСКИ РЕГАЛ 300x60x3000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КАБЛОВСКОГ РЕГАЛА 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ПЕРФОРИРАНА ТРАКА 20/8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РАЗВОДНА ТАБЛА УГРАДНА ЗА 36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РАЗВОДНА ТАБЛА УГРАДНА ЗА 24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РАЗВОДНА ТАБЛА УГРАДНА СА 4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14" w:name="RANGE!A306"/>
            <w:bookmarkEnd w:id="14"/>
            <w:r w:rsidRPr="00FF21F8">
              <w:rPr>
                <w:color w:val="000000"/>
              </w:rPr>
              <w:t>301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 w:rsidRPr="00FF21F8">
              <w:t>ГРЛО Е-27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 w:rsidRPr="00FF21F8">
              <w:t>ГРЛО Е-27 БАКЕЛИТ,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303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 w:rsidRPr="00FF21F8">
              <w:t>ГРЛО ЗА ХАЛОГЕНУ СИЈАЛИЦУ - GY 6.35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 w:rsidRPr="00FF21F8">
              <w:t>ГРЛО Е-14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РЕФЛЕКТОР ХАЛОГЕНИ 220V, 300W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РЕФЛЕКТОР ХАЛОГЕНИ 220V, 500W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РЕФЛЕКТОР ХАЛОГЕНИ 220V, 300W СА СЕНЗОРОМ ПОКРЕТА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РЕФЛЕКТОР ЛЕД ПОДНИ 220V, 30W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НАДГРАДНА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НАДГРАДНА 4x18W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НАДГРАДНА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НАДГРАДНА 4x36W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УГРАДНА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УГРАДНА 4x18W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УГРАДНА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НАДГРАДНА ВОДОНЕПРОПУСНА 2х36W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АРМАТУРА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АРМАТУРА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БРОДСКА СИЛУМИН 100W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ПАНИК СВЕТИЉКА 1x8W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ЗА УРБАНО ОСВЕТЉЕЊЕ 1 "ФЕМАН" или одгов. кв.</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СВЕЋА 25W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СВЕЋА 40W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СВЕЋА 60W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ОБИЧНА 40W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ОБИЧНА 60W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ОБИЧНА 75W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ОБИЧНА 100W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ОБИЧНА 200W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ЖИВИНА 125W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331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ЖИВИНА 250W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ФЛУО ЦЕВ 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ФЛУО ЦЕВ 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СТАРТЕР ЗА ФЛУО ЦЕВ 4-22W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СТАРТЕР ЗА ФЛУО ЦЕВ 4-65W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ЗА РЕРНЕ 15W Е-14 Т-300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ПРИГУШНИЦА ЗА ФЛУО ЦЕВ 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ПРИГУШНИЦА ЗА ФЛУО ЦЕВ 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ПРИГУШНИЦА ЗА 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ПРИГУШНИЦА ЗА ЖИВИНУ СИЈАЛИЦУ 125W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15" w:name="RANGE!A347"/>
            <w:bookmarkEnd w:id="15"/>
            <w:r w:rsidRPr="00FF21F8">
              <w:rPr>
                <w:color w:val="000000"/>
              </w:rPr>
              <w:t>342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ГРЛО ЗА ФЛУО ЦЕВИ СА СТАРТЕРОМ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ГРЛО ЗА ФЛУО ЦЕВИ БЕЗ СТАРТЕРА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16" w:name="_Hlk441513512"/>
            <w:r w:rsidRPr="00FF21F8">
              <w:rPr>
                <w:color w:val="000000"/>
              </w:rPr>
              <w:t>344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ХАЛОГЕНА 12V 35W СА РЕФЛЕКТОРОМ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16"/>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ХАЛОГЕНА 12V 20W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24V 60W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ХАЛОГЕНA СИЈАЛИЦА ЗА РЕФЛЕКТОР 300W,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ХАЛОГЕНA СИЈАЛИЦА ЗА РЕФЛЕКТОР 500W,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Е-14 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Е-14 7W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Е-27 10W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Е-27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Е-27 15W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Е-27 35W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РЕФЛЕКТОР 20W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РЕФЛЕКТОР 30W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РЕФЛЕКТОР 50W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ПАНЕЛ 600X600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ПАНЕЛ КРУЖНИ НАДГРАДНИ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ПАНЕЛ КРУЖНИ НАДГРАДНИ 24W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ПАНЕЛ ЧЕТВРТАСТИ НАДГРАДНИ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ПАНЕЛ ЧЕТВРТАСТИ НАДГРАДНИ 24W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ПАНИК СВЕТИЉКА 30*ЛЕД 3W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ПАНИК СВЕТИЉКА 2x8W, 3 сата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„НОЋНА“ ЛАМПА, МОНТАЖА НА ЗИД, 1 ГРЛО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366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АЛКАЛНА БАТЕРИЈА 1,5V, LR3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АЛКАЛНА БАТЕРИЈА 1,5V, LR6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АЛКАЛНА БАТЕРИЈА 1,5V, LR14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АЛКАЛНА БАТЕРИЈА 9V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АЛКАЛНА БАТЕРИЈА CR 2032, 3V - ДУГМАСТА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NiMH ПУЊИВА БАТЕРИЈА 1,2V, LR6, 2500mAh</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NiMH ПУЊИВА БАТЕРИЈА 1,2V, LR3, 1200mAh</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КОНДЕНЗАТОР ЗА КЛИМА УРЕЂАЈ 35 µF, 450V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10µF,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47µF,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100µF,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330µF, 10V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1000µF, 25V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100µF, 450V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bl>
    <w:p w:rsidR="000123C1" w:rsidRDefault="000123C1" w:rsidP="000F0C2E">
      <w:pPr>
        <w:jc w:val="both"/>
        <w:rPr>
          <w:b/>
          <w:bCs/>
        </w:rPr>
      </w:pPr>
    </w:p>
    <w:p w:rsidR="000123C1" w:rsidRDefault="000123C1" w:rsidP="000F0C2E">
      <w:pPr>
        <w:jc w:val="both"/>
        <w:rPr>
          <w:b/>
          <w:bCs/>
        </w:rPr>
      </w:pPr>
      <w:r w:rsidRPr="001C054C">
        <w:rPr>
          <w:b/>
          <w:bCs/>
          <w:lang w:val="sr-Cyrl-CS"/>
        </w:rPr>
        <w:t>Партија 2 (</w:t>
      </w:r>
      <w:r w:rsidRPr="001C054C">
        <w:rPr>
          <w:b/>
          <w:bCs/>
        </w:rPr>
        <w:t>Грађевински материјал</w:t>
      </w:r>
      <w:r w:rsidRPr="001C054C">
        <w:rPr>
          <w:b/>
          <w:bCs/>
          <w:lang w:val="sr-Cyrl-CS"/>
        </w:rPr>
        <w:t>)</w:t>
      </w:r>
    </w:p>
    <w:p w:rsidR="000123C1" w:rsidRPr="006A4C45" w:rsidRDefault="000123C1" w:rsidP="000F0C2E">
      <w:pPr>
        <w:jc w:val="both"/>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6512"/>
        <w:gridCol w:w="1314"/>
        <w:gridCol w:w="1511"/>
        <w:gridCol w:w="1476"/>
        <w:gridCol w:w="1843"/>
        <w:gridCol w:w="2224"/>
      </w:tblGrid>
      <w:tr w:rsidR="000123C1" w:rsidRPr="001C054C">
        <w:trPr>
          <w:cantSplit/>
        </w:trPr>
        <w:tc>
          <w:tcPr>
            <w:tcW w:w="708" w:type="dxa"/>
            <w:vMerge w:val="restart"/>
            <w:tcBorders>
              <w:top w:val="single" w:sz="4" w:space="0" w:color="auto"/>
              <w:right w:val="single" w:sz="4" w:space="0" w:color="auto"/>
            </w:tcBorders>
          </w:tcPr>
          <w:p w:rsidR="000123C1" w:rsidRPr="001C054C" w:rsidRDefault="000123C1" w:rsidP="000F0C2E">
            <w:pPr>
              <w:jc w:val="center"/>
              <w:rPr>
                <w:b/>
                <w:bCs/>
                <w:lang w:val="hr-HR"/>
              </w:rPr>
            </w:pPr>
            <w:bookmarkStart w:id="17" w:name="OLE_LINK110"/>
            <w:bookmarkStart w:id="18" w:name="OLE_LINK111"/>
            <w:bookmarkStart w:id="19" w:name="OLE_LINK112"/>
            <w:bookmarkStart w:id="20" w:name="OLE_LINK113"/>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512" w:type="dxa"/>
            <w:vMerge w:val="restart"/>
            <w:tcBorders>
              <w:top w:val="single" w:sz="4" w:space="0" w:color="auto"/>
              <w:left w:val="single" w:sz="4" w:space="0" w:color="auto"/>
              <w:right w:val="single" w:sz="4" w:space="0" w:color="auto"/>
            </w:tcBorders>
          </w:tcPr>
          <w:p w:rsidR="000123C1" w:rsidRPr="001C054C" w:rsidRDefault="000123C1" w:rsidP="000F0C2E">
            <w:pPr>
              <w:jc w:val="center"/>
              <w:rPr>
                <w:b/>
                <w:bCs/>
                <w:lang w:val="sr-Cyrl-CS"/>
              </w:rPr>
            </w:pPr>
            <w:r w:rsidRPr="001C054C">
              <w:rPr>
                <w:b/>
                <w:bCs/>
                <w:lang w:val="sr-Cyrl-CS"/>
              </w:rPr>
              <w:t>Назив производа</w:t>
            </w:r>
          </w:p>
        </w:tc>
        <w:tc>
          <w:tcPr>
            <w:tcW w:w="8368" w:type="dxa"/>
            <w:gridSpan w:val="5"/>
            <w:tcBorders>
              <w:top w:val="single" w:sz="4" w:space="0" w:color="auto"/>
              <w:left w:val="single" w:sz="4" w:space="0" w:color="auto"/>
              <w:bottom w:val="single" w:sz="4" w:space="0" w:color="auto"/>
            </w:tcBorders>
          </w:tcPr>
          <w:p w:rsidR="000123C1" w:rsidRPr="001C054C" w:rsidRDefault="000123C1" w:rsidP="000F0C2E">
            <w:pPr>
              <w:jc w:val="center"/>
              <w:rPr>
                <w:b/>
                <w:bCs/>
                <w:lang w:val="sr-Cyrl-CS"/>
              </w:rPr>
            </w:pPr>
            <w:r w:rsidRPr="001C054C">
              <w:rPr>
                <w:b/>
                <w:bCs/>
                <w:lang w:val="sr-Cyrl-CS"/>
              </w:rPr>
              <w:t>ПОПУЊАВА ПОНУЂАЧ</w:t>
            </w:r>
          </w:p>
        </w:tc>
      </w:tr>
      <w:tr w:rsidR="000123C1" w:rsidRPr="001C054C">
        <w:trPr>
          <w:cantSplit/>
        </w:trPr>
        <w:tc>
          <w:tcPr>
            <w:tcW w:w="708" w:type="dxa"/>
            <w:vMerge/>
            <w:tcBorders>
              <w:bottom w:val="nil"/>
              <w:right w:val="single" w:sz="4" w:space="0" w:color="auto"/>
            </w:tcBorders>
          </w:tcPr>
          <w:p w:rsidR="000123C1" w:rsidRPr="001C054C" w:rsidRDefault="000123C1" w:rsidP="000F0C2E">
            <w:pPr>
              <w:jc w:val="center"/>
              <w:rPr>
                <w:b/>
                <w:bCs/>
                <w:lang w:val="hr-HR"/>
              </w:rPr>
            </w:pPr>
          </w:p>
        </w:tc>
        <w:tc>
          <w:tcPr>
            <w:tcW w:w="6512" w:type="dxa"/>
            <w:vMerge/>
            <w:tcBorders>
              <w:left w:val="single" w:sz="4" w:space="0" w:color="auto"/>
              <w:bottom w:val="nil"/>
              <w:right w:val="single" w:sz="4" w:space="0" w:color="auto"/>
            </w:tcBorders>
          </w:tcPr>
          <w:p w:rsidR="000123C1" w:rsidRPr="001C054C" w:rsidRDefault="000123C1" w:rsidP="000F0C2E">
            <w:pPr>
              <w:jc w:val="center"/>
              <w:rPr>
                <w:lang w:val="hr-HR"/>
              </w:rPr>
            </w:pPr>
          </w:p>
        </w:tc>
        <w:tc>
          <w:tcPr>
            <w:tcW w:w="1314"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Јед. мере</w:t>
            </w:r>
          </w:p>
        </w:tc>
        <w:tc>
          <w:tcPr>
            <w:tcW w:w="1511"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Оквирне  количине</w:t>
            </w:r>
          </w:p>
        </w:tc>
        <w:tc>
          <w:tcPr>
            <w:tcW w:w="1476"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Паковање</w:t>
            </w:r>
          </w:p>
        </w:tc>
        <w:tc>
          <w:tcPr>
            <w:tcW w:w="1843"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Произвођач</w:t>
            </w:r>
          </w:p>
        </w:tc>
        <w:tc>
          <w:tcPr>
            <w:tcW w:w="2224" w:type="dxa"/>
            <w:tcBorders>
              <w:top w:val="single" w:sz="4" w:space="0" w:color="auto"/>
              <w:left w:val="single" w:sz="4" w:space="0" w:color="auto"/>
              <w:bottom w:val="nil"/>
            </w:tcBorders>
          </w:tcPr>
          <w:p w:rsidR="000123C1" w:rsidRPr="001C054C" w:rsidRDefault="000123C1" w:rsidP="000F0C2E">
            <w:pPr>
              <w:jc w:val="center"/>
              <w:rPr>
                <w:b/>
                <w:bCs/>
                <w:lang w:val="sr-Cyrl-CS"/>
              </w:rPr>
            </w:pPr>
            <w:r w:rsidRPr="001C054C">
              <w:rPr>
                <w:b/>
                <w:bCs/>
                <w:lang w:val="sr-Cyrl-CS"/>
              </w:rPr>
              <w:t>Посебне напомене</w:t>
            </w:r>
          </w:p>
        </w:tc>
      </w:tr>
      <w:tr w:rsidR="000123C1" w:rsidRPr="001C054C">
        <w:trPr>
          <w:trHeight w:val="174"/>
        </w:trPr>
        <w:tc>
          <w:tcPr>
            <w:tcW w:w="708" w:type="dxa"/>
            <w:tcBorders>
              <w:top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1.</w:t>
            </w:r>
          </w:p>
        </w:tc>
        <w:tc>
          <w:tcPr>
            <w:tcW w:w="651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2.</w:t>
            </w:r>
          </w:p>
        </w:tc>
        <w:tc>
          <w:tcPr>
            <w:tcW w:w="131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3.</w:t>
            </w:r>
          </w:p>
        </w:tc>
        <w:tc>
          <w:tcPr>
            <w:tcW w:w="151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4.</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6.</w:t>
            </w: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sr-Cyrl-CS"/>
              </w:rPr>
            </w:pPr>
            <w:r w:rsidRPr="001C054C">
              <w:rPr>
                <w:lang w:val="sr-Cyrl-CS"/>
              </w:rPr>
              <w:t>7.</w:t>
            </w: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БЕОМАЛ 25/1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БИТУЛИТ 5kg</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ПОЛИАЗБИТОЛ 5kg</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БЛОК ЗИДНИ 12cm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БЛОК ЗИДНИ 20cm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ЦИГЛА ЗИДНА ЦРВЕНА 250/120/60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YTONG БЛОК 10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bookmarkStart w:id="21" w:name="_Hlk440813279"/>
            <w:r>
              <w:t xml:space="preserve">   </w:t>
            </w:r>
            <w:r w:rsidRPr="00E608BA">
              <w:t>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YTONG БЛОК 12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bookmarkEnd w:id="21"/>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YTONG БЛОК 20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t>1</w:t>
            </w:r>
            <w:r w:rsidRPr="00E608BA">
              <w:t>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ЦЕМЕНТ 50/1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ДАСКА ГРАЂА ЧАМОВА БЕЗ ЧВОРОВА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ДИСТАНЦЕР ЗА ГИПС ПЛОЧУ 50cm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ГИПСАНА ПЛОЧА БЕЛА 220х120х12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14</w:t>
            </w:r>
          </w:p>
        </w:tc>
        <w:tc>
          <w:tcPr>
            <w:tcW w:w="6512" w:type="dxa"/>
            <w:tcBorders>
              <w:top w:val="single" w:sz="4" w:space="0" w:color="auto"/>
              <w:left w:val="single" w:sz="4" w:space="0" w:color="auto"/>
              <w:bottom w:val="single" w:sz="4" w:space="0" w:color="auto"/>
              <w:right w:val="single" w:sz="4" w:space="0" w:color="auto"/>
            </w:tcBorders>
            <w:vAlign w:val="center"/>
          </w:tcPr>
          <w:p w:rsidR="000123C1" w:rsidRPr="00E608BA" w:rsidRDefault="000123C1" w:rsidP="000F0C2E">
            <w:r w:rsidRPr="00E608BA">
              <w:t>ГИПСАНА ПЛОЧА ВОДООТПОРНА-ЗЕЛЕНА 200х120х12mm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lastRenderedPageBreak/>
              <w:t>15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ГРАЂА ЧАМОВА 3x5x300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ГРАЂА ЧАМОВА 6x8x400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ГРАЂА ЧАМОВА 8x10x300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КОНДОР ТРАКА РОЛНА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АЛУМИНИЈУМСКА УГАОНА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ДРВЕНА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40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МЕТАЛНА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ПВЦ УГАОНА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СА МРЕЖИЦОМ ЗА 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ЗИДНА УНУТАРЊА-СТИРОПОР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ЗА ЛАМИНАТ 42mm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bookmarkStart w:id="22" w:name="_Hlk440813400"/>
            <w:r w:rsidRPr="00E608BA">
              <w:t>26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ЛАМИНАТ 7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bookmarkEnd w:id="22"/>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ЛЕКСАН 10mm (ПОЛИКАРБОНАНТНА ПЛОЧА)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ЛЕСОНИТ  3mm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ЛЕКСАН 4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ЛЕКСАН 6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МРЕЖИЦА ЗА 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ПЕСАК 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ШЉУНАК</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ПЛАФОНСКА ОБЛОГА АМСТРОНГ 60х60cm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ПЛОЧА ОSB 11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ПЛОЧИЦЕ ПОДНЕ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ПЛОЧИЦЕ ЗИДНЕ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ПВЦ ПОДНА ОБЛОГА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ПВЦ (ВИНФЛЕКС) ПЛОЧЕ 50х50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ПВЦ УГАОНА ТРАКА ЗА ПВЦ ПОД</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ЛЕПАК ЗА ВИНФЛЕКС</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ОЛМО МАСА 25/1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ПРОФИЛ CD 0,5mm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ПРОФИЛ CW</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ПРОФИЛ UD ЗА ГИПСАНЕ ПЛОЧЕ</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ПРОФИЛ UW</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РАСТЕР ПЛОЧА  отпорна на мраз и со</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РИЗЛА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ШРАФ ЗА ГИПС 3,5x25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lastRenderedPageBreak/>
              <w:t>50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ТИПЛ ЗА ГИПС</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ВРАТА ДРВЕНА 70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ВРАТА ДРВЕНА 90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ВРАТНИ ПЛОТ БУКВА 85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ВУНА МИНЕРАЛНА 10cm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ВУНА СТАКЛЕНА 10cm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ЗАШТИТНИК ИВИЦА АЛУМИНИЈУМ</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ЖИЦА ПАЉЕНА Ø 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ЖИЦА ПОЦИНКОВАНА Ø 2-2,8</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ЖИЦА ПВЦ 1,5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60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ЖИЦА ПВЦ 2,5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61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РАБИЦ МРЕЖА 10х10mm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bookmarkEnd w:id="17"/>
      <w:bookmarkEnd w:id="18"/>
      <w:bookmarkEnd w:id="19"/>
      <w:bookmarkEnd w:id="20"/>
    </w:tbl>
    <w:p w:rsidR="000123C1" w:rsidRPr="001C054C" w:rsidRDefault="000123C1" w:rsidP="00267EF4">
      <w:pPr>
        <w:rPr>
          <w:b/>
          <w:bCs/>
        </w:rPr>
      </w:pPr>
    </w:p>
    <w:p w:rsidR="000123C1" w:rsidRDefault="000123C1" w:rsidP="000F0C2E">
      <w:pPr>
        <w:rPr>
          <w:b/>
          <w:bCs/>
        </w:rPr>
      </w:pPr>
      <w:r w:rsidRPr="001C054C">
        <w:rPr>
          <w:b/>
          <w:bCs/>
          <w:lang w:val="sr-Cyrl-CS"/>
        </w:rPr>
        <w:t xml:space="preserve">Партија </w:t>
      </w:r>
      <w:r>
        <w:rPr>
          <w:b/>
          <w:bCs/>
        </w:rPr>
        <w:t>3</w:t>
      </w:r>
      <w:r w:rsidRPr="00E608BA">
        <w:rPr>
          <w:b/>
          <w:bCs/>
          <w:lang w:val="sr-Cyrl-CS"/>
        </w:rPr>
        <w:t xml:space="preserve"> (Водоводни и канализациони материјал)</w:t>
      </w:r>
    </w:p>
    <w:p w:rsidR="000123C1" w:rsidRPr="00FF21F8" w:rsidRDefault="000123C1" w:rsidP="000F0C2E">
      <w:pPr>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056"/>
        <w:gridCol w:w="6132"/>
        <w:gridCol w:w="1320"/>
        <w:gridCol w:w="1560"/>
        <w:gridCol w:w="1449"/>
        <w:gridCol w:w="1800"/>
        <w:gridCol w:w="2271"/>
      </w:tblGrid>
      <w:tr w:rsidR="000123C1" w:rsidRPr="001C054C">
        <w:trPr>
          <w:cantSplit/>
        </w:trPr>
        <w:tc>
          <w:tcPr>
            <w:tcW w:w="1056" w:type="dxa"/>
            <w:vMerge w:val="restart"/>
            <w:tcBorders>
              <w:top w:val="single" w:sz="4" w:space="0" w:color="auto"/>
              <w:right w:val="single" w:sz="4" w:space="0" w:color="auto"/>
            </w:tcBorders>
          </w:tcPr>
          <w:p w:rsidR="000123C1" w:rsidRPr="001C054C" w:rsidRDefault="000123C1" w:rsidP="000F0C2E">
            <w:pPr>
              <w:jc w:val="center"/>
              <w:rPr>
                <w:b/>
                <w:bCs/>
                <w:lang w:val="hr-HR"/>
              </w:rPr>
            </w:pPr>
            <w:bookmarkStart w:id="23" w:name="OLE_LINK56"/>
            <w:bookmarkStart w:id="24" w:name="OLE_LINK57"/>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32" w:type="dxa"/>
            <w:vMerge w:val="restart"/>
            <w:tcBorders>
              <w:top w:val="single" w:sz="4" w:space="0" w:color="auto"/>
              <w:left w:val="single" w:sz="4" w:space="0" w:color="auto"/>
              <w:right w:val="single" w:sz="4" w:space="0" w:color="auto"/>
            </w:tcBorders>
          </w:tcPr>
          <w:p w:rsidR="000123C1" w:rsidRPr="001C054C" w:rsidRDefault="000123C1" w:rsidP="000F0C2E">
            <w:pPr>
              <w:jc w:val="center"/>
              <w:rPr>
                <w:b/>
                <w:bCs/>
                <w:lang w:val="sr-Cyrl-CS"/>
              </w:rPr>
            </w:pPr>
            <w:r w:rsidRPr="001C054C">
              <w:rPr>
                <w:b/>
                <w:bCs/>
                <w:lang w:val="sr-Cyrl-CS"/>
              </w:rPr>
              <w:t>Назив производа</w:t>
            </w:r>
          </w:p>
        </w:tc>
        <w:tc>
          <w:tcPr>
            <w:tcW w:w="8400" w:type="dxa"/>
            <w:gridSpan w:val="5"/>
            <w:tcBorders>
              <w:top w:val="single" w:sz="4" w:space="0" w:color="auto"/>
              <w:left w:val="single" w:sz="4" w:space="0" w:color="auto"/>
              <w:bottom w:val="single" w:sz="4" w:space="0" w:color="auto"/>
            </w:tcBorders>
          </w:tcPr>
          <w:p w:rsidR="000123C1" w:rsidRPr="001C054C" w:rsidRDefault="000123C1" w:rsidP="000F0C2E">
            <w:pPr>
              <w:jc w:val="center"/>
            </w:pPr>
            <w:r w:rsidRPr="001C054C">
              <w:rPr>
                <w:b/>
                <w:bCs/>
                <w:lang w:val="sr-Cyrl-CS"/>
              </w:rPr>
              <w:t>ПОПУЊАВА ПОНУЂАЧ</w:t>
            </w:r>
          </w:p>
        </w:tc>
      </w:tr>
      <w:tr w:rsidR="000123C1" w:rsidRPr="001C054C">
        <w:trPr>
          <w:cantSplit/>
        </w:trPr>
        <w:tc>
          <w:tcPr>
            <w:tcW w:w="1056" w:type="dxa"/>
            <w:vMerge/>
            <w:tcBorders>
              <w:bottom w:val="nil"/>
              <w:right w:val="single" w:sz="4" w:space="0" w:color="auto"/>
            </w:tcBorders>
          </w:tcPr>
          <w:p w:rsidR="000123C1" w:rsidRPr="001C054C" w:rsidRDefault="000123C1" w:rsidP="000F0C2E">
            <w:pPr>
              <w:rPr>
                <w:b/>
                <w:bCs/>
                <w:lang w:val="hr-HR"/>
              </w:rPr>
            </w:pPr>
          </w:p>
        </w:tc>
        <w:tc>
          <w:tcPr>
            <w:tcW w:w="6132" w:type="dxa"/>
            <w:vMerge/>
            <w:tcBorders>
              <w:left w:val="single" w:sz="4" w:space="0" w:color="auto"/>
              <w:bottom w:val="nil"/>
              <w:right w:val="single" w:sz="4" w:space="0" w:color="auto"/>
            </w:tcBorders>
          </w:tcPr>
          <w:p w:rsidR="000123C1" w:rsidRPr="001C054C" w:rsidRDefault="000123C1" w:rsidP="000F0C2E">
            <w:pPr>
              <w:rPr>
                <w:lang w:val="hr-HR"/>
              </w:rPr>
            </w:pPr>
          </w:p>
        </w:tc>
        <w:tc>
          <w:tcPr>
            <w:tcW w:w="1320" w:type="dxa"/>
            <w:tcBorders>
              <w:top w:val="single" w:sz="4" w:space="0" w:color="auto"/>
              <w:left w:val="single" w:sz="4" w:space="0" w:color="auto"/>
              <w:bottom w:val="nil"/>
              <w:right w:val="single" w:sz="4" w:space="0" w:color="auto"/>
            </w:tcBorders>
            <w:vAlign w:val="center"/>
          </w:tcPr>
          <w:p w:rsidR="000123C1" w:rsidRPr="001C054C" w:rsidRDefault="000123C1" w:rsidP="000F0C2E">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vAlign w:val="center"/>
          </w:tcPr>
          <w:p w:rsidR="000123C1" w:rsidRPr="001C054C" w:rsidRDefault="000123C1" w:rsidP="000F0C2E">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rPr>
            </w:pPr>
            <w:r w:rsidRPr="001C054C">
              <w:rPr>
                <w:b/>
                <w:bCs/>
              </w:rPr>
              <w:t>Паковање</w:t>
            </w:r>
          </w:p>
        </w:tc>
        <w:tc>
          <w:tcPr>
            <w:tcW w:w="1800"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rPr>
            </w:pPr>
            <w:r w:rsidRPr="001C054C">
              <w:rPr>
                <w:b/>
                <w:bCs/>
              </w:rPr>
              <w:t>Произвођач</w:t>
            </w:r>
          </w:p>
        </w:tc>
        <w:tc>
          <w:tcPr>
            <w:tcW w:w="2271" w:type="dxa"/>
            <w:tcBorders>
              <w:top w:val="single" w:sz="4" w:space="0" w:color="auto"/>
              <w:left w:val="single" w:sz="4" w:space="0" w:color="auto"/>
              <w:bottom w:val="nil"/>
            </w:tcBorders>
          </w:tcPr>
          <w:p w:rsidR="000123C1" w:rsidRPr="001C054C" w:rsidRDefault="000123C1" w:rsidP="000F0C2E">
            <w:pPr>
              <w:jc w:val="center"/>
              <w:rPr>
                <w:b/>
                <w:bCs/>
                <w:lang w:val="sr-Cyrl-CS"/>
              </w:rPr>
            </w:pPr>
            <w:r w:rsidRPr="001C054C">
              <w:rPr>
                <w:b/>
                <w:bCs/>
                <w:lang w:val="sr-Cyrl-CS"/>
              </w:rPr>
              <w:t>Посебне напомене</w:t>
            </w:r>
          </w:p>
        </w:tc>
      </w:tr>
      <w:tr w:rsidR="000123C1" w:rsidRPr="001C054C">
        <w:trPr>
          <w:trHeight w:val="174"/>
        </w:trPr>
        <w:tc>
          <w:tcPr>
            <w:tcW w:w="1056" w:type="dxa"/>
            <w:tcBorders>
              <w:top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1.</w:t>
            </w:r>
          </w:p>
        </w:tc>
        <w:tc>
          <w:tcPr>
            <w:tcW w:w="613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pPr>
            <w:r w:rsidRPr="001C054C">
              <w:t>5.</w:t>
            </w:r>
          </w:p>
        </w:tc>
        <w:tc>
          <w:tcPr>
            <w:tcW w:w="1800" w:type="dxa"/>
            <w:tcBorders>
              <w:top w:val="single" w:sz="4" w:space="0" w:color="auto"/>
              <w:left w:val="single" w:sz="4" w:space="0" w:color="auto"/>
              <w:bottom w:val="single" w:sz="4" w:space="0" w:color="auto"/>
              <w:right w:val="single" w:sz="4" w:space="0" w:color="auto"/>
            </w:tcBorders>
            <w:vAlign w:val="bottom"/>
          </w:tcPr>
          <w:p w:rsidR="000123C1" w:rsidRPr="001C054C" w:rsidRDefault="000123C1" w:rsidP="000F0C2E">
            <w:pPr>
              <w:jc w:val="center"/>
            </w:pPr>
            <w:r w:rsidRPr="001C054C">
              <w:t>6.</w:t>
            </w: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sr-Cyrl-CS"/>
              </w:rPr>
            </w:pPr>
            <w:r w:rsidRPr="001C054C">
              <w:rPr>
                <w:lang w:val="sr-Cyrl-CS"/>
              </w:rPr>
              <w:t>7.</w:t>
            </w: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lastRenderedPageBreak/>
              <w:t>18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lastRenderedPageBreak/>
              <w:t>53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Угаони вентил за водокотлић 1/2"/3/8"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Славина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Испусна славина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Сигурносни вентил за бојлер</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Бојлер 50l</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Бојлер 80l</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Бојлер 10l прототочни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Дихтунг гума за бојлер, комплет</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даска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Водокотлић универзални ("Геберит" или одговарајућег квалитета)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Аква испирач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Лавабо 58 са рупом на средини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Лавабо 58 без рупе</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Сифон за лавабо гибљиви ребрасти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Сифон за каду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Сифон за судоперу 2/1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Гибљива испирна цев 1,8m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Пловак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Канап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Потезаљка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Бринокс цеви за бојлере 40cm/45cm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Бринокс цеви за водокотлић 3/8" на 3/8" 40cm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Бринокс цеви за батерију за лавабо 50 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Вирбла за славину са ручицом -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Вирбла за батерију за мали бојлер 3/8" са ручицом 10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Т/Х батерија за лавабо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Батерија за судоперу обична зидна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Т/Х батерија за туш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Т/Х батерија за лавабо са фиксним вратом - нискомонтажна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 xml:space="preserve">Т/Х батерија са продуженом ручицом за лакат - </w:t>
            </w:r>
            <w:r w:rsidRPr="00D12190">
              <w:rPr>
                <w:color w:val="000000"/>
              </w:rPr>
              <w:lastRenderedPageBreak/>
              <w:t>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lastRenderedPageBreak/>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lastRenderedPageBreak/>
              <w:t>86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Јеж гума за WЦ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Црево туша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Диана шраф за лавабо</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Диана шраф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Гумице Ø13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bookmarkStart w:id="25" w:name="RANGE!A96"/>
            <w:bookmarkEnd w:id="25"/>
            <w:r w:rsidRPr="00D12190">
              <w:t>91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Гумице Ø16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Гумице Ø19</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Клизни држач за туш</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bookmarkStart w:id="26" w:name="_Hlk440819513"/>
            <w:r w:rsidRPr="00D12190">
              <w:t>94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Подни сливник проточни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bookmarkEnd w:id="26"/>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Подна решетка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Тефлон трака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Продужетак Ø40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Редуцир Ø40/Ø32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Ручица туша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Црево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WC шоља хоризонтални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WC шоља вертикални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Балтик веза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Керамичка туш када 80x80cm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Кудеља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106</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Баштенско црево 1/2" (25м)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107</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Баштенско црево 3/4" (25м)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108</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цеви Ø 125/2m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109</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цеви Ø 125/1m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110</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Ø110 – 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111</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Ø110 – 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112</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Ø110 – 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113</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цеви Ø 75/1m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114</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цеви Ø 75/0,5m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115</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цеви Ø 75/0,25m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116</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Ø50/ 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117</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Ø50/ 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118</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Ø50/ 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119</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Ø125-90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lastRenderedPageBreak/>
              <w:t>120</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Ø125-45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121</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Ø110/90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122</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Ø110/45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123</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Ø75-90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124</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Ø75-45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коса рачва 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коса рачва 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редуцир 125/110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редуцир 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редуцир 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 комад 125/125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 комад 110/110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 комад 50/50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 комад 75/75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134</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Ø50-90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135</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Ø50-45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136</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коса рачва Ø125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137</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коса рачва Ø110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138</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коса рачва Ø75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139</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коса рачва Ø50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140</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редуцир Ø125-110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141</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редуцир Ø110/75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142</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редуцир Ø75/50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143</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144</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145</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146</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147</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148</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149</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150</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151</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Ø20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152</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Ø25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153</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Ø32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154</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Ø63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lastRenderedPageBreak/>
              <w:t>155</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Ø20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156</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Ø25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157</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Ø32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158</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Ø63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159</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муф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160</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муф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161</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муф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162</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муф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Ø20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Ø25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Ø32спољни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Ø63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Ø20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Ø25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Ø32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Ø63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тештик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тештик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тештик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тештик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вентил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вентил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вентил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вентил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редуцир Ф 25/20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редуцир Ф 32/25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r w:rsidRPr="00D12190">
              <w:t>Водоводни продужетак 1/2" ( 1cm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r w:rsidRPr="00D12190">
              <w:t>Водоводни продужетак 1/2" ( 2cm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r w:rsidRPr="00D12190">
              <w:t>Водоводни продужетак 1/2" ( 3cm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Манометар од 0 – 10bar,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Манометар од 0 – 16bar,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bookmarkStart w:id="27" w:name="RANGE!A191"/>
            <w:bookmarkEnd w:id="27"/>
            <w:r w:rsidRPr="00D12190">
              <w:t>186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са гумицом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lastRenderedPageBreak/>
              <w:t>190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Баштенска кугласта славина 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Баштенска кугласта славина ¾“</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210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Мешачка глава Ø 35 мм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211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Мешачка глава Ø 40 мм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212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Сифонска гума Ф40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213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Сифонска гума Ф32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bookmarkEnd w:id="23"/>
      <w:bookmarkEnd w:id="24"/>
    </w:tbl>
    <w:p w:rsidR="000123C1" w:rsidRDefault="000123C1" w:rsidP="00267EF4">
      <w:pPr>
        <w:jc w:val="both"/>
        <w:rPr>
          <w:b/>
          <w:bCs/>
        </w:rPr>
      </w:pPr>
    </w:p>
    <w:p w:rsidR="000123C1" w:rsidRDefault="000123C1" w:rsidP="00267EF4">
      <w:pPr>
        <w:jc w:val="both"/>
        <w:rPr>
          <w:b/>
          <w:bCs/>
        </w:rPr>
      </w:pPr>
      <w:r w:rsidRPr="001C054C">
        <w:rPr>
          <w:b/>
          <w:bCs/>
          <w:lang w:val="sr-Cyrl-CS"/>
        </w:rPr>
        <w:t xml:space="preserve">Партија </w:t>
      </w:r>
      <w:r>
        <w:rPr>
          <w:b/>
          <w:bCs/>
        </w:rPr>
        <w:t>4</w:t>
      </w:r>
      <w:r w:rsidRPr="001C054C">
        <w:rPr>
          <w:b/>
          <w:bCs/>
          <w:lang w:val="sr-Cyrl-CS"/>
        </w:rPr>
        <w:t xml:space="preserve"> (Материјал за грејање)</w:t>
      </w:r>
    </w:p>
    <w:p w:rsidR="000123C1" w:rsidRPr="000F0C2E" w:rsidRDefault="000123C1" w:rsidP="00267EF4">
      <w:pPr>
        <w:jc w:val="both"/>
        <w:rPr>
          <w:b/>
          <w:bCs/>
        </w:rPr>
      </w:pPr>
    </w:p>
    <w:tbl>
      <w:tblPr>
        <w:tblW w:w="1528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44"/>
        <w:gridCol w:w="6036"/>
        <w:gridCol w:w="956"/>
        <w:gridCol w:w="1560"/>
        <w:gridCol w:w="1530"/>
        <w:gridCol w:w="1843"/>
        <w:gridCol w:w="2312"/>
      </w:tblGrid>
      <w:tr w:rsidR="000123C1" w:rsidRPr="001C054C">
        <w:trPr>
          <w:cantSplit/>
        </w:trPr>
        <w:tc>
          <w:tcPr>
            <w:tcW w:w="1044"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28" w:name="OLE_LINK142"/>
            <w:bookmarkStart w:id="29" w:name="OLE_LINK143"/>
            <w:bookmarkStart w:id="30" w:name="OLE_LINK144"/>
            <w:bookmarkStart w:id="31" w:name="OLE_LINK145"/>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036"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201"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1044" w:type="dxa"/>
            <w:vMerge/>
            <w:tcBorders>
              <w:bottom w:val="nil"/>
              <w:right w:val="single" w:sz="4" w:space="0" w:color="auto"/>
            </w:tcBorders>
          </w:tcPr>
          <w:p w:rsidR="000123C1" w:rsidRPr="001C054C" w:rsidRDefault="000123C1" w:rsidP="00267EF4">
            <w:pPr>
              <w:jc w:val="center"/>
              <w:rPr>
                <w:b/>
                <w:bCs/>
                <w:lang w:val="hr-HR"/>
              </w:rPr>
            </w:pPr>
          </w:p>
        </w:tc>
        <w:tc>
          <w:tcPr>
            <w:tcW w:w="6036"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956"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53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8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312"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1044"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03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95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bookmarkStart w:id="32" w:name="_Hlk441515786"/>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15x0,9</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18x0,9</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КОЛЕНО БАКАРНО Ø 15 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КОЛЕНО БАКАРНО Ø18 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СПОЈНИЦА БАКАРНА Ø 15</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СПОЈНИЦА БАКАРНА Ø 18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Т КОМАД БАКАРНИ Ø 15</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Т КОМАД БАКАРНИ Ø 18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6</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10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МЕСИНГАНА ЖИЦА ЗА ВАРЕЊЕ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ИЗОЛАЦИЈА ЗА БАКАРНУ ЦЕВ Ø 10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80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ПВЦ ЦРЕВО ЗА КОНДЕНЗ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НОСАЧ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ФИЛТЕР (НАПА)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½“x21,3x3,0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¾“x26,9x3,0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1“x33,7x3,0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5/4“x42,4x3,0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2“x2,8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2 ½“x3,2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6/4“x48,3x3,0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БЕШАВНА Æ 108x3,1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ДИХТУНГ ЗА РАДИЈАТОР</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ДРЖАЧИ ЦЕВИ ЗА РАДИЈАТОР</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КОНЗОЛА КУД</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КРПИЦЕ ЗА ЧИШЋЕЊЕ БАКАРНИХ ЦЕВИ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КУДЕЉА ФИНА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ЛУК ХАМБУРШКИ  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ЛУК ХАМБУРШКИ  2 -1/2“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ЛУК ХАМБУРШКИ 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МС ПРЕЛАЗ Ø 15-1/2" СН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МУФ ½“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МУФ ¾''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МУФ 1''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МУФ 5/4“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НОСАЧ НУТ</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ОДСТОЈНИК РОГЛ</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ОДЗРАЧНА СЛАВИНА 3/8“ СА ТОЧКИЋЕМ</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ОДЗРАЧНА СЛАВИНА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ОДЗРАЧНА СЛАВИНА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ШЕЛНА ПВЦ Ø 15 ДВОДЕЛНА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ШЕЛНА ПВЦ Ø 18 ДВОДЕЛНА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СПОЈНИЦА ЗА РАДИЈАТОРЕ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МЕСИНГАНА ЖИЦА ЗА ВАРЕЊЕ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TОВАТНА МАСТ 1/1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ГРАФИТНА МАСТ 1/1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WD-40 СПРЕЈ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ЦРНА БЕШАВНА ЦЕВ 1”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ЦРНА БЕШАВНА ЦЕВ ½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ЦРНА БЕШАВНА ЦЕВ ¾”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ЦРНА БЕШАВНА ЦЕВ 6/4”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УГАОНИ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ТЕРМОСТАТСКИ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ПРАВИ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УГАОНИ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ПРАВИ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УГАОНИ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ПРАВИ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УГАОНИ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УГАОНИ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УГАОНИ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ПРАВИ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ПРАВИ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ПРАВИ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ДЕСНИ 5/4” –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ДЕСНИ 5/4” –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ДЕСНИ 5/4” –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ДЕСНИ 5/4” –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ЛЕВИ    5/4” –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ЛЕВИ    5/4” –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ЛЕВИ    5/4” –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ЛЕВИ    5/4” –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ЧЕП 5/4” ДЕСНИ НАВОЈ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ЧЕП 5/4” ЛЕВИ НАВОЈ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РАДИЈАТОРСКА СПОЈНИЦА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ДРЖАЧ ЗА РАДИЈАТОР KUD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ДРЖАЧ ЗА РАДИЈАТОР NUT</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ОДСТОЈНИК</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ОДЗРАЧНА СЛАВИНА ОД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ОДЗРАЧНА СЛАВИНА ОД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СЛАВИНА ЗА ПУЊЕЊЕ И ПРАЖЊEЊЕ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СЛАВИНА ЗА ПУЊЕЊЕ И ПРАЖЊЕЊЕ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СЛАВИНА ЗА ПУЊЕЊЕ И ПРАЖЊЕЊЕ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ЦРНО КОЛЕНО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ЦРНО КОЛЕНО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ЦРНО КОЛЕНО 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ЦРНО КОЛЕНО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ЦРНО КОЛЕНО 6/4”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АУТОМАТСКИ ОДЗРАЧНИ ВЕНТИЛ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bookmarkStart w:id="33" w:name="_Hlk441516094"/>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600/600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600/800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600/1000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bookmarkStart w:id="34" w:name="_Hlk441515981"/>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600/1400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34"/>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600/1600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600/1800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33"/>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ЗАПТИВАЧИ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ДУПЛИ НИПЛИ ЗА РАДИЈАТОР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ДУПЛИ НИПЛИ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ДУПЛИ НИПЛИ ЗА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28"/>
      <w:bookmarkEnd w:id="29"/>
      <w:bookmarkEnd w:id="30"/>
      <w:bookmarkEnd w:id="31"/>
      <w:bookmarkEnd w:id="32"/>
    </w:tbl>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Pr="001C054C" w:rsidRDefault="000123C1" w:rsidP="00267EF4">
      <w:pPr>
        <w:rPr>
          <w:b/>
          <w:bCs/>
        </w:rPr>
      </w:pPr>
    </w:p>
    <w:p w:rsidR="000123C1" w:rsidRPr="001C054C" w:rsidRDefault="000123C1" w:rsidP="00267EF4">
      <w:pPr>
        <w:rPr>
          <w:b/>
          <w:bCs/>
        </w:rPr>
      </w:pPr>
    </w:p>
    <w:p w:rsidR="000123C1" w:rsidRDefault="000123C1" w:rsidP="00267EF4">
      <w:pPr>
        <w:jc w:val="both"/>
        <w:rPr>
          <w:b/>
          <w:bCs/>
        </w:rPr>
      </w:pPr>
      <w:r w:rsidRPr="001C054C">
        <w:rPr>
          <w:b/>
          <w:bCs/>
          <w:lang w:val="sr-Cyrl-CS"/>
        </w:rPr>
        <w:t xml:space="preserve">Партија </w:t>
      </w:r>
      <w:r>
        <w:rPr>
          <w:b/>
          <w:bCs/>
        </w:rPr>
        <w:t>5</w:t>
      </w:r>
      <w:r w:rsidRPr="001C054C">
        <w:rPr>
          <w:b/>
          <w:bCs/>
          <w:lang w:val="sr-Cyrl-CS"/>
        </w:rPr>
        <w:t xml:space="preserve"> (</w:t>
      </w:r>
      <w:r w:rsidRPr="001C054C">
        <w:rPr>
          <w:b/>
          <w:bCs/>
        </w:rPr>
        <w:t>Метални материјали</w:t>
      </w:r>
      <w:r w:rsidRPr="001C054C">
        <w:rPr>
          <w:b/>
          <w:bCs/>
          <w:lang w:val="sr-Cyrl-CS"/>
        </w:rPr>
        <w:t>)</w:t>
      </w:r>
    </w:p>
    <w:p w:rsidR="000123C1" w:rsidRPr="006A4C45" w:rsidRDefault="000123C1" w:rsidP="00267EF4">
      <w:pPr>
        <w:jc w:val="both"/>
        <w:rPr>
          <w:b/>
          <w:bCs/>
        </w:rPr>
      </w:pPr>
    </w:p>
    <w:tbl>
      <w:tblPr>
        <w:tblW w:w="154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6250"/>
        <w:gridCol w:w="1320"/>
        <w:gridCol w:w="1440"/>
        <w:gridCol w:w="1443"/>
        <w:gridCol w:w="1677"/>
        <w:gridCol w:w="2640"/>
      </w:tblGrid>
      <w:tr w:rsidR="000123C1" w:rsidRPr="001C054C">
        <w:trPr>
          <w:cantSplit/>
        </w:trPr>
        <w:tc>
          <w:tcPr>
            <w:tcW w:w="71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35" w:name="OLE_LINK146"/>
            <w:bookmarkStart w:id="36" w:name="OLE_LINK147"/>
            <w:bookmarkStart w:id="37" w:name="OLE_LINK148"/>
            <w:bookmarkStart w:id="38" w:name="OLE_LINK149"/>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250"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520"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rsidTr="00F04724">
        <w:trPr>
          <w:cantSplit/>
        </w:trPr>
        <w:tc>
          <w:tcPr>
            <w:tcW w:w="710" w:type="dxa"/>
            <w:vMerge/>
            <w:tcBorders>
              <w:bottom w:val="nil"/>
              <w:right w:val="single" w:sz="4" w:space="0" w:color="auto"/>
            </w:tcBorders>
          </w:tcPr>
          <w:p w:rsidR="000123C1" w:rsidRPr="001C054C" w:rsidRDefault="000123C1" w:rsidP="00267EF4">
            <w:pPr>
              <w:jc w:val="center"/>
              <w:rPr>
                <w:b/>
                <w:bCs/>
                <w:lang w:val="hr-HR"/>
              </w:rPr>
            </w:pPr>
          </w:p>
        </w:tc>
        <w:tc>
          <w:tcPr>
            <w:tcW w:w="6250"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32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44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4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677"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640"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rsidTr="00F04724">
        <w:trPr>
          <w:trHeight w:val="174"/>
        </w:trPr>
        <w:tc>
          <w:tcPr>
            <w:tcW w:w="71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25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67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АРМАТУРА Æ6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АРМАТУРА Æ8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АРМАТУРА Æ10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АРМАТУРНА МРЕЖА Æ8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БЕТОНСКО ГВОЖЂЕ Æ 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БЕТОНСКО ГВОЖЂЕ Æ 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БЕТОНСКО ГВОЖЂЕ Æ 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bookmarkStart w:id="39" w:name="_Hlk440811938"/>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КВАДРАТНА 13x13mm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39"/>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КВАДРАТНА 20х20mm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КВАДРАТНА 30x30mm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bookmarkStart w:id="40" w:name="_Hlk440812015"/>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КВАДРАТНА 40x40mm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40"/>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ПРАВОУГАОНА 30x20mm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ФЛАХ 3x30mm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ГВОЖЂЕ L ПРОФИЛ</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ЛИМ 5x640x640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ЛИМ АЛУМИНИЈУМСКИ 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ЛИМ ЦРНИ 0.6 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ЛИМ ПОЦИНКОВАНИ 0.6mm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ЛИМ РЕБРАСТИ ПОЦИНКОВАНИ 0.6mm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ПЛОЧА ОД ЛИМА 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ПЛОЧА ОД ЛИМА 5mm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ПРОФИЛ L 200x100x320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rsidTr="00F04724">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ПРОФИЛ L 200x200x400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35"/>
      <w:bookmarkEnd w:id="36"/>
      <w:bookmarkEnd w:id="37"/>
      <w:bookmarkEnd w:id="38"/>
    </w:tbl>
    <w:p w:rsidR="000123C1" w:rsidRPr="001C054C" w:rsidRDefault="000123C1" w:rsidP="00267EF4">
      <w:pPr>
        <w:rPr>
          <w:b/>
          <w:bCs/>
        </w:rPr>
      </w:pPr>
    </w:p>
    <w:p w:rsidR="000123C1" w:rsidRPr="001C054C" w:rsidRDefault="000123C1" w:rsidP="00267EF4">
      <w:pPr>
        <w:rPr>
          <w:b/>
          <w:bCs/>
          <w:lang w:val="sr-Cyrl-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Pr="006A4C45" w:rsidRDefault="000123C1" w:rsidP="00267EF4">
      <w:pPr>
        <w:rPr>
          <w:b/>
          <w:bCs/>
        </w:rPr>
      </w:pPr>
    </w:p>
    <w:p w:rsidR="000123C1" w:rsidRPr="001C054C" w:rsidRDefault="000123C1" w:rsidP="00267EF4">
      <w:pPr>
        <w:rPr>
          <w:b/>
          <w:bCs/>
          <w:lang w:val="sr-Cyrl-CS"/>
        </w:rPr>
      </w:pPr>
    </w:p>
    <w:p w:rsidR="000123C1" w:rsidRDefault="000123C1" w:rsidP="00267EF4">
      <w:pPr>
        <w:jc w:val="both"/>
        <w:rPr>
          <w:b/>
          <w:bCs/>
        </w:rPr>
      </w:pPr>
      <w:r w:rsidRPr="001C054C">
        <w:rPr>
          <w:b/>
          <w:bCs/>
          <w:lang w:val="sr-Cyrl-CS"/>
        </w:rPr>
        <w:t xml:space="preserve">Партија </w:t>
      </w:r>
      <w:r>
        <w:rPr>
          <w:b/>
          <w:bCs/>
        </w:rPr>
        <w:t>6</w:t>
      </w:r>
      <w:r w:rsidRPr="001C054C">
        <w:rPr>
          <w:b/>
          <w:bCs/>
          <w:lang w:val="sr-Cyrl-CS"/>
        </w:rPr>
        <w:t xml:space="preserve"> (</w:t>
      </w:r>
      <w:r w:rsidRPr="001C054C">
        <w:rPr>
          <w:b/>
          <w:bCs/>
        </w:rPr>
        <w:t>Молерско-</w:t>
      </w:r>
      <w:r w:rsidRPr="001C054C">
        <w:rPr>
          <w:b/>
          <w:bCs/>
          <w:lang w:val="sr-Cyrl-CS"/>
        </w:rPr>
        <w:t>ф</w:t>
      </w:r>
      <w:r w:rsidRPr="001C054C">
        <w:rPr>
          <w:b/>
          <w:bCs/>
        </w:rPr>
        <w:t>арбарски материјал</w:t>
      </w:r>
      <w:r w:rsidRPr="001C054C">
        <w:rPr>
          <w:b/>
          <w:bCs/>
          <w:lang w:val="sr-Cyrl-CS"/>
        </w:rPr>
        <w:t>)</w:t>
      </w:r>
    </w:p>
    <w:p w:rsidR="000123C1" w:rsidRPr="006A4C45" w:rsidRDefault="000123C1" w:rsidP="00267EF4">
      <w:pPr>
        <w:jc w:val="both"/>
        <w:rPr>
          <w:b/>
          <w:bCs/>
        </w:rPr>
      </w:pPr>
    </w:p>
    <w:tbl>
      <w:tblPr>
        <w:tblpPr w:leftFromText="141" w:rightFromText="141" w:vertAnchor="text" w:tblpY="1"/>
        <w:tblOverlap w:val="never"/>
        <w:tblW w:w="1556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6480"/>
        <w:gridCol w:w="1253"/>
        <w:gridCol w:w="1387"/>
        <w:gridCol w:w="1432"/>
        <w:gridCol w:w="1984"/>
        <w:gridCol w:w="2312"/>
      </w:tblGrid>
      <w:tr w:rsidR="000123C1" w:rsidRPr="001C054C">
        <w:trPr>
          <w:cantSplit/>
        </w:trPr>
        <w:tc>
          <w:tcPr>
            <w:tcW w:w="720" w:type="dxa"/>
            <w:vMerge w:val="restart"/>
            <w:tcBorders>
              <w:top w:val="single" w:sz="4" w:space="0" w:color="auto"/>
              <w:right w:val="single" w:sz="4" w:space="0" w:color="auto"/>
            </w:tcBorders>
          </w:tcPr>
          <w:p w:rsidR="000123C1" w:rsidRPr="001C054C" w:rsidRDefault="000123C1" w:rsidP="006A4C45">
            <w:pPr>
              <w:jc w:val="center"/>
              <w:rPr>
                <w:b/>
                <w:bCs/>
                <w:lang w:val="hr-HR"/>
              </w:rPr>
            </w:pPr>
            <w:bookmarkStart w:id="41" w:name="OLE_LINK150"/>
            <w:bookmarkStart w:id="42" w:name="OLE_LINK151"/>
            <w:bookmarkStart w:id="43" w:name="OLE_LINK152"/>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6A4C45">
            <w:pPr>
              <w:jc w:val="center"/>
              <w:rPr>
                <w:b/>
                <w:bCs/>
                <w:lang w:val="sr-Cyrl-CS"/>
              </w:rPr>
            </w:pPr>
            <w:r w:rsidRPr="001C054C">
              <w:rPr>
                <w:b/>
                <w:bCs/>
                <w:lang w:val="sr-Cyrl-CS"/>
              </w:rPr>
              <w:t>Назив производа</w:t>
            </w:r>
          </w:p>
        </w:tc>
        <w:tc>
          <w:tcPr>
            <w:tcW w:w="8368" w:type="dxa"/>
            <w:gridSpan w:val="5"/>
            <w:tcBorders>
              <w:top w:val="single" w:sz="4" w:space="0" w:color="auto"/>
              <w:left w:val="single" w:sz="4" w:space="0" w:color="auto"/>
              <w:bottom w:val="single" w:sz="4" w:space="0" w:color="auto"/>
            </w:tcBorders>
          </w:tcPr>
          <w:p w:rsidR="000123C1" w:rsidRPr="001C054C" w:rsidRDefault="000123C1" w:rsidP="006A4C45">
            <w:pPr>
              <w:jc w:val="center"/>
              <w:rPr>
                <w:b/>
                <w:bCs/>
                <w:lang w:val="sr-Cyrl-CS"/>
              </w:rPr>
            </w:pPr>
            <w:r w:rsidRPr="001C054C">
              <w:rPr>
                <w:b/>
                <w:bCs/>
                <w:lang w:val="sr-Cyrl-CS"/>
              </w:rPr>
              <w:t>ПОПУЊАВА ПОНУЂАЧ</w:t>
            </w:r>
          </w:p>
        </w:tc>
      </w:tr>
      <w:tr w:rsidR="000123C1" w:rsidRPr="001C054C">
        <w:trPr>
          <w:cantSplit/>
        </w:trPr>
        <w:tc>
          <w:tcPr>
            <w:tcW w:w="720" w:type="dxa"/>
            <w:vMerge/>
            <w:tcBorders>
              <w:bottom w:val="nil"/>
              <w:right w:val="single" w:sz="4" w:space="0" w:color="auto"/>
            </w:tcBorders>
          </w:tcPr>
          <w:p w:rsidR="000123C1" w:rsidRPr="001C054C" w:rsidRDefault="000123C1" w:rsidP="006A4C45">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6A4C45">
            <w:pPr>
              <w:jc w:val="center"/>
              <w:rPr>
                <w:lang w:val="hr-HR"/>
              </w:rPr>
            </w:pPr>
          </w:p>
        </w:tc>
        <w:tc>
          <w:tcPr>
            <w:tcW w:w="1253"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Јед. мере</w:t>
            </w:r>
          </w:p>
        </w:tc>
        <w:tc>
          <w:tcPr>
            <w:tcW w:w="1387"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Оквирне количине</w:t>
            </w:r>
          </w:p>
        </w:tc>
        <w:tc>
          <w:tcPr>
            <w:tcW w:w="1432"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Паковање</w:t>
            </w:r>
          </w:p>
        </w:tc>
        <w:tc>
          <w:tcPr>
            <w:tcW w:w="1984"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Произвођач</w:t>
            </w:r>
          </w:p>
        </w:tc>
        <w:tc>
          <w:tcPr>
            <w:tcW w:w="2312" w:type="dxa"/>
            <w:tcBorders>
              <w:top w:val="single" w:sz="4" w:space="0" w:color="auto"/>
              <w:left w:val="single" w:sz="4" w:space="0" w:color="auto"/>
              <w:bottom w:val="nil"/>
            </w:tcBorders>
          </w:tcPr>
          <w:p w:rsidR="000123C1" w:rsidRPr="001C054C" w:rsidRDefault="000123C1" w:rsidP="006A4C45">
            <w:pPr>
              <w:jc w:val="center"/>
              <w:rPr>
                <w:b/>
                <w:bCs/>
                <w:lang w:val="sr-Cyrl-CS"/>
              </w:rPr>
            </w:pPr>
            <w:r w:rsidRPr="001C054C">
              <w:rPr>
                <w:b/>
                <w:bCs/>
                <w:lang w:val="sr-Cyrl-CS"/>
              </w:rPr>
              <w:t>Посебне напомене</w:t>
            </w:r>
          </w:p>
        </w:tc>
      </w:tr>
      <w:tr w:rsidR="000123C1" w:rsidRPr="001C054C">
        <w:trPr>
          <w:trHeight w:val="174"/>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hr-HR"/>
              </w:rPr>
            </w:pPr>
            <w:r w:rsidRPr="001C054C">
              <w:rPr>
                <w:lang w:val="hr-HR"/>
              </w:rPr>
              <w:t>2.</w:t>
            </w:r>
          </w:p>
        </w:tc>
        <w:tc>
          <w:tcPr>
            <w:tcW w:w="125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3.</w:t>
            </w:r>
          </w:p>
        </w:tc>
        <w:tc>
          <w:tcPr>
            <w:tcW w:w="138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4.</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6.</w:t>
            </w: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sr-Cyrl-CS"/>
              </w:rPr>
            </w:pPr>
            <w:r w:rsidRPr="001C054C">
              <w:rPr>
                <w:lang w:val="sr-Cyrl-CS"/>
              </w:rPr>
              <w:t>7.</w:t>
            </w: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ФAСAДНA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bookmarkStart w:id="44" w:name="_Hlk440811101"/>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ПOЛУДИСПEРЗИВНA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bookmarkEnd w:id="44"/>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TOНEР ЗА КРЕЧЕЊЕ 100g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TOНEР БETOНСКИ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ВOДOБРУСНИ ПAПИР 150-2500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ШMИРГЛA 61cm 60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ШMИРГЛA 61cm 100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ШMИРГЛA 61cm 120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ШМИРГЛА ЗА ШЛАЈФЕРИЦУ 100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ПВЦ ФOЛИJA ЗA ПOКРИВAЊE</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ГЛET MAСA 25/1 УНУTРAШЊA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ГЛET MAСA 25/1 СПOЉНA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bookmarkStart w:id="45" w:name="_Hlk440811700"/>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ЛEПAК ЗA СTИРOПOР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bookmarkEnd w:id="45"/>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ЛEПAК ЗA ПЛOЧИЦE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ЛЕПАК ГРАЂЕВИНСКИ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ПOДЛOГA ЗА КРЕЧЕЊЕ 1:9</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ПOДЛOГA ЗА КРЕЧЕЊЕ 1:3</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ОСНОВНА БОЈА ЗА ДРВО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OСНOВНA БOJA ЗA METAЛ 0,7l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EMAJЛ ЗА ДРВО И МЕТАЛ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НИTРO ЛAК ОСНОВНИ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НИTРO ЛAК ЗАВРШНИ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ЛAК ЗA ЧAMЦE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РAДИJATOР ЛAК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ПAРКET ЛAК 0,75l  двокомпонентни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ФИРНAJЗ 0,9l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AНTИРOСT 0,9l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НИTРO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УЉAНИ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СTИРOПOР 17g 1cm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СTИРOПOР 17g 2cm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СTИРOПOР 17g 5cm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СTИРOПOР 17g 10cm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СTИРOПOР ЛAJСНE 5cm 90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СTИРOДУР 2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СTИРOДУР 3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СTИРOДУР 5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10mm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20mm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30mm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60mm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80mm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100mm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РAДИJATOР ЧETКA 1cm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РAДИJATOР ЧETКA 2,5cm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БAНДAЖ TРAКA 90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БAНДAЖ TРAКA 25m СTAКЛEНA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БAНДAЖ TРAКA MРEЖAСTA 20m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 xml:space="preserve"> ИСПУНА КНАУФ (ФУГЕН ФИЛЕР) 5KG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ГИT СTAКЛAРСКИ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ГИT ЗА METAЛ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ГИT ЗA ДРВO</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AКРИЛ ГИT 0,75g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КРEП TРAКA 50mm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КРEП TРAКA 20mm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ЛEПИЛO ЗA ДРВO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ЛЕПАК „СИНТЕЛАН“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MAСКA ЗAШTИTНA СA ФИЛTEРOM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MAСA ЗA ФУГOВAЊE 2/1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12</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ГИПС AЛAБAСTEР 2/1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КНAУФ ГИПС 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СРEБРНA БOJA 100ml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КAЛИJEВ СAПУН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ЛИTAФOН 300g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ВAЉAК MAЛИ РAДИJATOР 10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ВAЉAК ВEЛИКИ ВУНEНИ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ВAЉAК ВEЛУР 10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ВAЉAК ПРOФИ 23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ДРШКA ЗA ВAЉAК 39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bookmarkStart w:id="46" w:name="_Hlk440811458"/>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ДРШКA ЗA ВAЉAК 25-27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bookmarkEnd w:id="46"/>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НOЖEВИ ЗA 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TEЛEСКOП 2m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TEЛEСКOП 3m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ГЛETЕРИЦA НAЗУБЉEНA 6x6</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ГЛETЕРИЦA РOС</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ШПAХЛA 4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ШПAХЛA 6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ШПAХЛA 8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ШПAХЛA 12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ШПAХЛA 14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СTРУГAЧ TРAПEЗНИ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ПИШТОЉ ЗА ПУР ПЕНУ</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ПУР ПEНA ЗА ПИШТОЉ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ЧИШТАЧ ПИШТОЉА ЗА ПУР ПЕНУ 500ml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ПУР ПEНA 750ml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ГИПС ПЛOЧA 9,5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ГИПС ПЛOЧA 12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СИЛИКОН ГИТ АЦЕТАТНИ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СИЛИКOН ГИТ САНИТАРНИ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СИЛИКOН ЗA ПAРКET 300 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СКИДАЧ БOJЕ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ПЕНЕТРАТ „ДРАМИН“</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СAНИЦИД 500ml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ЧEЛИЧНA ЧETКA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ЗАШТИТНЕ ГРАЂЕВИНСКЕ РУКАВИЦЕ</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пар</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ФAСAДНA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bookmarkEnd w:id="41"/>
      <w:bookmarkEnd w:id="42"/>
      <w:bookmarkEnd w:id="43"/>
    </w:tbl>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Pr="00CA68BE" w:rsidRDefault="000123C1" w:rsidP="00CA68BE">
      <w:pPr>
        <w:rPr>
          <w:b/>
          <w:bCs/>
        </w:rPr>
      </w:pPr>
      <w:r w:rsidRPr="001C054C">
        <w:rPr>
          <w:b/>
          <w:bCs/>
          <w:lang w:val="sr-Cyrl-CS"/>
        </w:rPr>
        <w:t xml:space="preserve">Партија </w:t>
      </w:r>
      <w:r>
        <w:rPr>
          <w:b/>
          <w:bCs/>
        </w:rPr>
        <w:t>7</w:t>
      </w:r>
      <w:r w:rsidRPr="001C054C">
        <w:rPr>
          <w:b/>
          <w:bCs/>
          <w:lang w:val="sr-Cyrl-CS"/>
        </w:rPr>
        <w:t xml:space="preserve"> (</w:t>
      </w:r>
      <w:r w:rsidRPr="001C054C">
        <w:rPr>
          <w:b/>
          <w:bCs/>
        </w:rPr>
        <w:t>Столарски материјал</w:t>
      </w:r>
      <w:r w:rsidRPr="001C054C">
        <w:rPr>
          <w:b/>
          <w:bCs/>
          <w:lang w:val="sr-Cyrl-CS"/>
        </w:rPr>
        <w:t>)</w:t>
      </w:r>
    </w:p>
    <w:p w:rsidR="000123C1" w:rsidRPr="006A4C45" w:rsidRDefault="000123C1" w:rsidP="00267EF4">
      <w:pPr>
        <w:jc w:val="both"/>
        <w:rPr>
          <w:b/>
          <w:bCs/>
        </w:rPr>
      </w:pPr>
    </w:p>
    <w:tbl>
      <w:tblPr>
        <w:tblW w:w="1551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480"/>
        <w:gridCol w:w="1200"/>
        <w:gridCol w:w="1394"/>
        <w:gridCol w:w="1668"/>
        <w:gridCol w:w="1645"/>
        <w:gridCol w:w="2283"/>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47" w:name="OLE_LINK153"/>
            <w:bookmarkStart w:id="48" w:name="OLE_LINK154"/>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190"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267EF4">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20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394"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668"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645"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283"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2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39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645"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ЛАЈСНА АЛУ ТРОУГЛАСТА (ЗА СУДОПЕРУ)</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МЕДИЈАПАН ЈЕДНОСТРАНО БЕЛИ 19mm</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ПЛОЧА РАДНА 60cm, ДЕБЉИНЕ38mm</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4</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ТРАКА АBS 22/2</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ТРАКА КАНТ 22/05</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ОПЛЕМЕЊЕНА ИВЕРИЦА БЕЛА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ОПЛЕМЕЊЕНА ИВЕРИЦА БУКВА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ОПЛЕМЕЊЕНА ИВЕРИЦА СИВА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47"/>
      <w:bookmarkEnd w:id="48"/>
    </w:tbl>
    <w:p w:rsidR="000123C1" w:rsidRPr="001C054C" w:rsidRDefault="000123C1" w:rsidP="00267EF4">
      <w:pPr>
        <w:rPr>
          <w:b/>
          <w:bCs/>
        </w:rPr>
      </w:pPr>
    </w:p>
    <w:p w:rsidR="000123C1" w:rsidRDefault="000123C1" w:rsidP="00267EF4">
      <w:pPr>
        <w:jc w:val="both"/>
        <w:rPr>
          <w:b/>
          <w:bCs/>
        </w:rPr>
      </w:pPr>
      <w:r w:rsidRPr="001C054C">
        <w:rPr>
          <w:b/>
          <w:bCs/>
          <w:lang w:val="sr-Cyrl-CS"/>
        </w:rPr>
        <w:t>Партија</w:t>
      </w:r>
      <w:r>
        <w:rPr>
          <w:b/>
          <w:bCs/>
        </w:rPr>
        <w:t xml:space="preserve"> 8</w:t>
      </w:r>
      <w:r w:rsidRPr="001C054C">
        <w:rPr>
          <w:b/>
          <w:bCs/>
          <w:lang w:val="sr-Cyrl-CS"/>
        </w:rPr>
        <w:t xml:space="preserve"> (Шрафовск</w:t>
      </w:r>
      <w:r w:rsidRPr="001C054C">
        <w:rPr>
          <w:b/>
          <w:bCs/>
        </w:rPr>
        <w:t>o-</w:t>
      </w:r>
      <w:r w:rsidRPr="001C054C">
        <w:rPr>
          <w:b/>
          <w:bCs/>
          <w:lang w:val="sr-Cyrl-CS"/>
        </w:rPr>
        <w:t>браварски материјал)</w:t>
      </w:r>
    </w:p>
    <w:p w:rsidR="000123C1" w:rsidRPr="006A4C45" w:rsidRDefault="000123C1" w:rsidP="00267EF4">
      <w:pPr>
        <w:jc w:val="both"/>
        <w:rPr>
          <w:b/>
          <w:bCs/>
        </w:rPr>
      </w:pPr>
    </w:p>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480"/>
        <w:gridCol w:w="1071"/>
        <w:gridCol w:w="1334"/>
        <w:gridCol w:w="1449"/>
        <w:gridCol w:w="1984"/>
        <w:gridCol w:w="241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49" w:name="OLE_LINK155"/>
            <w:bookmarkStart w:id="50" w:name="OLE_LINK156"/>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248"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267EF4">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071"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334"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984"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410"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07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33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АУТОМАТ ЗА ВРАТА ПВЦ ТЕЖИНЕ ДО 80kg</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65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25 ЦИЛИНДАР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65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25 ОБИЧАН КЉУЧ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80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80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 w:rsidRPr="00854562">
              <w:t>БРАВА ЗА ПВЦ ВРАТА 90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 xml:space="preserve">БРАВИЦА ЗА ДРВЕНИ ОРМАН ШТЕЛУЈУЋА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БРАВИЦА ЗА МЕТАЛНИ ОРМАН  Ø 19mm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БРАВИЦА СА ДВА ЈЕЗИЧКА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3.2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4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6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8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10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12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ЗА ХИЛТИ Ø 12x260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ЗА ХИЛТИ Ø 10x210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ЗА ХИЛТИ Ø 8x210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ЗА ХИЛТИ Ø 6x160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ЗА ХИЛТИ Ø 4</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ЦИЛИНДАР ЗА БРАВУ 6,5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ЦИЛИНДАР ЗА БРАВУ 8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ЦИЛИНДАР ЗА ПВЦ ВРАТА 9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ДРЖАЛИЦА ДРВЕНА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 3</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 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8</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 ЧЕЛИЧНИ 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 ЧЕЛИЧНИ 3</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ЕКСЕРИЋИ ЗА СТАКЛО</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ЕЛЕКТРОДА ЗА ВАРЕЊЕ 2,5 ЈАДРАН</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ЕЛЕКТРОДА ЗА ВАРЕЊЕ 3,2 ЈАДРАН</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ГРАНИЧНИК ГУМЕНИ ЗА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ГУМА СПОЉНА ЗА ГРАЂЕВИНСКА КОЛИЦА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ГУМА УНУТРАШЊА ЗА ГРАЂЕВИНСКА КОЛИЦА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ЗА ИВЕРИЦУ 6х40mm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ЗА ИВЕРИЦУ 6х60mm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8x60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3x25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 xml:space="preserve">ХОЛШРАФ 4x16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4x40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4x50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4x60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5x60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6x80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ИВЕР ВИЈАК 7x50 ИНБУС</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ИВЕР ВИЈАК 4x50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ИВЕР ВИЈАК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КАМЕН ЗА СЕЧЕЊЕ Ø 115x3mm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КАМЕН ЗА СЕЧЕЊЕ Ø 115x1mm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КАМЕН ЗА СЕЧЕЊЕ Ø 230x3mm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КАМЕН ЗА СЕЧЕЊЕ Ø 230x1,6mm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КАТАНАЦ СРЕДЊЕ ВЕЛИЧИНЕ 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КЛАП ШАРКА МЕТАЛНА КОЛЕНАСТА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КЛАП ШАРКА МЕТАЛНА РАВНА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КУКЕ ЗА ЧИВИЛУК</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ТРУКЕРИ И ШИЛД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ТРУКЕРИ И ШИЛД МЕТАЛНИ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ТРУКЕРИ И ШИЛД ПВЦ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ТРУКЕРИ И ШИЛД МЕТАЛНИ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КВАКА И ШИЛД ПВЦ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МЕТАЛНИ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МЕТАЛНИ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ПВЦ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ПВЦ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ПОВУКЕ ЗА ОРМАН И ФИОКЕ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МАГНЕТ ЗА ПЛАКАР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ЛАНАЦ 8 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ЛИСТ ЗА ТЕСТЕРУ 80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МАТИЦА М16, КВАЛИТЕТ 10.9</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МАТИЦА М12,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МАТИЦА М10,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МАТИЦА М8,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МАТИЦА М6,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ОПРУГА ЗА БРАВУ</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ОПРУГЕ ЗА ШПОРЕТ</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ЛИСТ ЗА БОНСЕК</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ПОДЛОШКА ФЕДЕР A8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ПОДЛОШКА РАВНА A8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ПОП НИТНЕ 3,2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ПОП НИТНЕ 4</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РАЈБЕР ЗА ВРАТА И ПРОЗОР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РЕЗА ЗА ВРАТА А 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РЕЗНА ПЛОЧА Ø 115x1mm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РЕЗНА ПЛОЧА Ø 230x1mm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РИНГЛИЦЕ ЗА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РУЧИЦА ЗА НАМЕШТАЈ</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РУЧИЦА ЗА ВРАТА 650 ЗА ПЛАКАРЕ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РУЧИЦА  ЗА ПВЦ ПРОЗОР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ШАРКА ЗА СТАКЛЕНА ВРАТА ЗА ОРМАРЕ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ШАРКЕ НАВИЈАЈУЋЕ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ШАРКЕ СТРУГАРСКЕ Ф20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ШАРКЕ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ШАРКЕ ЗА ПВЦ ПРОЗОРЕ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ШАРКЕ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9</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ШИПКА НАВОЈНА М6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ШИПКА НАВОЈНА М8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ШИПКА НАВОЈНА М10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М2x30mm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М3x30mm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М4x30mm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М5x30mm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М6x30mm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М6x40mm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М8x30mm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М8x60mm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М8x100mm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М10x40mm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М10x60mm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М12x60mm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М12x80mm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М14x80mm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М16x80mm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ИНБУС ВИЈАК М6х50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ТОРБАН ШРАФ 6x60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СТОПИЦА-ЗА НАМЕШТАЈ</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СТРУНА ЗА ТРИМЕР Ø 2,7</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МЕТАЛНИ 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МЕТАЛНИ Ø 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МЕТАЛНИ Ø 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ПВЦ СА ХОЛШРАФОМ Ø 6</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ПВЦ СА ХОЛШРАФОМ 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ПВЦ СА ХОЛШРАФОМ Ø 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8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ПВЦ СА ХОЛШРАФОМ Ø 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ПВЦ СА ХОЛШРАФОМ Ø 6 УКУЦАВАЈУЋИ</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ШРАФОВИ ЗА ГИПС ПЛОЧЕ 3,5х25/18 (паковање 1000 ком)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пак</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ГИПС ТИПЛ 16х36</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ЛЕПТИР ЗАВРТАЊ M8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ЛУСТЕР КУКА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КЛАМЕРИЦЕ 17/8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пак</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ДИЈАМАНТСКО ТОЦИЛО ЗА КЕРАМИКУ 115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ТОЧКИЋ Ø 160 ФИКСНИ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ТОЧКИЋ Ø 160 ОКРЕТНИ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ТОЧКИЋ Ø 50 ПЛАСТИЧНИ ГУМЕНИ (ОКРЕТНИ)</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ТОЧКИЋ Ø 100 ОКРЕТНИ СА КОЧНИЦОМ И ШРАФОМ М12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 xml:space="preserve">ТОЧКИЋ Ø 200 ОКРЕТНИ СА ПЛОЧОМ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ТОЧКИЋ Ø 200 ФИКСНИ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ТОЧАК Ø 125 ОКРЕТНИ СА КОЧНИЦОМ И ШРАФОМ М12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 НОСАЧ ПОЛИЦЕ, дим. 300x250mm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 НОСАЧ ПОЛИЦЕ, дим. 400x350mm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ТРАКА ПЕРФОРИРАНА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ТРАКА СУНЂЕР ЗА ДИХТОВАЊЕ ПРОЗОРА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49"/>
      <w:bookmarkEnd w:id="50"/>
    </w:tbl>
    <w:p w:rsidR="000123C1" w:rsidRDefault="000123C1" w:rsidP="00317F51">
      <w:pPr>
        <w:jc w:val="both"/>
        <w:rPr>
          <w:b/>
          <w:bCs/>
        </w:rPr>
      </w:pPr>
    </w:p>
    <w:p w:rsidR="000123C1" w:rsidRDefault="000123C1" w:rsidP="00317F51">
      <w:pPr>
        <w:jc w:val="both"/>
        <w:rPr>
          <w:b/>
          <w:bCs/>
        </w:rPr>
      </w:pPr>
    </w:p>
    <w:p w:rsidR="000123C1" w:rsidRDefault="000123C1" w:rsidP="00317F51">
      <w:pPr>
        <w:jc w:val="both"/>
        <w:rPr>
          <w:b/>
          <w:bCs/>
        </w:rPr>
      </w:pPr>
    </w:p>
    <w:p w:rsidR="000123C1" w:rsidRDefault="000123C1" w:rsidP="00317F51">
      <w:pPr>
        <w:jc w:val="both"/>
        <w:rPr>
          <w:b/>
          <w:bCs/>
        </w:rPr>
      </w:pPr>
    </w:p>
    <w:p w:rsidR="000123C1" w:rsidRPr="00F04724" w:rsidRDefault="000123C1" w:rsidP="00F04724">
      <w:pPr>
        <w:jc w:val="both"/>
        <w:rPr>
          <w:b/>
          <w:bCs/>
        </w:rPr>
      </w:pPr>
      <w:r w:rsidRPr="001C054C">
        <w:rPr>
          <w:b/>
          <w:bCs/>
          <w:lang w:val="sr-Cyrl-CS"/>
        </w:rPr>
        <w:t>Партија</w:t>
      </w:r>
      <w:r>
        <w:rPr>
          <w:b/>
          <w:bCs/>
        </w:rPr>
        <w:t xml:space="preserve"> 9</w:t>
      </w:r>
      <w:r w:rsidRPr="001C054C">
        <w:rPr>
          <w:b/>
          <w:bCs/>
          <w:lang w:val="sr-Cyrl-CS"/>
        </w:rPr>
        <w:t xml:space="preserve"> (</w:t>
      </w:r>
      <w:r>
        <w:rPr>
          <w:b/>
          <w:bCs/>
        </w:rPr>
        <w:t>Лежајеви и каишеви</w:t>
      </w:r>
      <w:r w:rsidRPr="001C054C">
        <w:rPr>
          <w:b/>
          <w:bCs/>
          <w:lang w:val="sr-Cyrl-CS"/>
        </w:rPr>
        <w:t>)</w:t>
      </w:r>
    </w:p>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000"/>
        <w:gridCol w:w="1122"/>
        <w:gridCol w:w="1274"/>
        <w:gridCol w:w="1938"/>
        <w:gridCol w:w="1984"/>
        <w:gridCol w:w="241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854562">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000" w:type="dxa"/>
            <w:vMerge w:val="restart"/>
            <w:tcBorders>
              <w:top w:val="single" w:sz="4" w:space="0" w:color="auto"/>
              <w:left w:val="single" w:sz="4" w:space="0" w:color="auto"/>
              <w:right w:val="single" w:sz="4" w:space="0" w:color="auto"/>
            </w:tcBorders>
          </w:tcPr>
          <w:p w:rsidR="000123C1" w:rsidRPr="001C054C" w:rsidRDefault="000123C1" w:rsidP="00854562">
            <w:pPr>
              <w:jc w:val="center"/>
              <w:rPr>
                <w:b/>
                <w:bCs/>
                <w:lang w:val="sr-Cyrl-CS"/>
              </w:rPr>
            </w:pPr>
            <w:r w:rsidRPr="001C054C">
              <w:rPr>
                <w:b/>
                <w:bCs/>
                <w:lang w:val="sr-Cyrl-CS"/>
              </w:rPr>
              <w:t>Назив производа</w:t>
            </w:r>
          </w:p>
        </w:tc>
        <w:tc>
          <w:tcPr>
            <w:tcW w:w="8728" w:type="dxa"/>
            <w:gridSpan w:val="5"/>
            <w:tcBorders>
              <w:top w:val="single" w:sz="4" w:space="0" w:color="auto"/>
              <w:left w:val="single" w:sz="4" w:space="0" w:color="auto"/>
              <w:bottom w:val="single" w:sz="4" w:space="0" w:color="auto"/>
            </w:tcBorders>
          </w:tcPr>
          <w:p w:rsidR="000123C1" w:rsidRPr="001C054C" w:rsidRDefault="000123C1" w:rsidP="00854562">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854562">
            <w:pPr>
              <w:jc w:val="center"/>
              <w:rPr>
                <w:b/>
                <w:bCs/>
                <w:lang w:val="hr-HR"/>
              </w:rPr>
            </w:pPr>
          </w:p>
        </w:tc>
        <w:tc>
          <w:tcPr>
            <w:tcW w:w="6000" w:type="dxa"/>
            <w:vMerge/>
            <w:tcBorders>
              <w:left w:val="single" w:sz="4" w:space="0" w:color="auto"/>
              <w:bottom w:val="nil"/>
              <w:right w:val="single" w:sz="4" w:space="0" w:color="auto"/>
            </w:tcBorders>
          </w:tcPr>
          <w:p w:rsidR="000123C1" w:rsidRPr="001C054C" w:rsidRDefault="000123C1" w:rsidP="00854562">
            <w:pPr>
              <w:jc w:val="center"/>
              <w:rPr>
                <w:lang w:val="hr-HR"/>
              </w:rPr>
            </w:pPr>
          </w:p>
        </w:tc>
        <w:tc>
          <w:tcPr>
            <w:tcW w:w="1122" w:type="dxa"/>
            <w:tcBorders>
              <w:top w:val="single" w:sz="4" w:space="0" w:color="auto"/>
              <w:left w:val="single" w:sz="4" w:space="0" w:color="auto"/>
              <w:bottom w:val="nil"/>
              <w:right w:val="single" w:sz="4" w:space="0" w:color="auto"/>
            </w:tcBorders>
          </w:tcPr>
          <w:p w:rsidR="000123C1" w:rsidRPr="001C054C" w:rsidRDefault="000123C1" w:rsidP="00854562">
            <w:pPr>
              <w:jc w:val="center"/>
              <w:rPr>
                <w:b/>
                <w:bCs/>
                <w:lang w:val="sr-Cyrl-CS"/>
              </w:rPr>
            </w:pPr>
            <w:r w:rsidRPr="001C054C">
              <w:rPr>
                <w:b/>
                <w:bCs/>
                <w:lang w:val="sr-Cyrl-CS"/>
              </w:rPr>
              <w:t>Јед. мере</w:t>
            </w:r>
          </w:p>
        </w:tc>
        <w:tc>
          <w:tcPr>
            <w:tcW w:w="1274" w:type="dxa"/>
            <w:tcBorders>
              <w:top w:val="single" w:sz="4" w:space="0" w:color="auto"/>
              <w:left w:val="single" w:sz="4" w:space="0" w:color="auto"/>
              <w:bottom w:val="nil"/>
              <w:right w:val="single" w:sz="4" w:space="0" w:color="auto"/>
            </w:tcBorders>
          </w:tcPr>
          <w:p w:rsidR="000123C1" w:rsidRPr="001C054C" w:rsidRDefault="000123C1" w:rsidP="00854562">
            <w:pPr>
              <w:jc w:val="center"/>
              <w:rPr>
                <w:b/>
                <w:bCs/>
                <w:lang w:val="sr-Cyrl-CS"/>
              </w:rPr>
            </w:pPr>
            <w:r w:rsidRPr="001C054C">
              <w:rPr>
                <w:b/>
                <w:bCs/>
                <w:lang w:val="sr-Cyrl-CS"/>
              </w:rPr>
              <w:t>Оквирне  количине</w:t>
            </w:r>
          </w:p>
        </w:tc>
        <w:tc>
          <w:tcPr>
            <w:tcW w:w="1938" w:type="dxa"/>
            <w:tcBorders>
              <w:top w:val="single" w:sz="4" w:space="0" w:color="auto"/>
              <w:left w:val="single" w:sz="4" w:space="0" w:color="auto"/>
              <w:bottom w:val="nil"/>
              <w:right w:val="single" w:sz="4" w:space="0" w:color="auto"/>
            </w:tcBorders>
          </w:tcPr>
          <w:p w:rsidR="000123C1" w:rsidRPr="001C054C" w:rsidRDefault="000123C1" w:rsidP="00854562">
            <w:pPr>
              <w:jc w:val="center"/>
              <w:rPr>
                <w:b/>
                <w:bCs/>
                <w:lang w:val="sr-Cyrl-CS"/>
              </w:rPr>
            </w:pPr>
            <w:r w:rsidRPr="001C054C">
              <w:rPr>
                <w:b/>
                <w:bCs/>
                <w:lang w:val="sr-Cyrl-CS"/>
              </w:rPr>
              <w:t>Паковање</w:t>
            </w:r>
          </w:p>
        </w:tc>
        <w:tc>
          <w:tcPr>
            <w:tcW w:w="1984" w:type="dxa"/>
            <w:tcBorders>
              <w:top w:val="single" w:sz="4" w:space="0" w:color="auto"/>
              <w:left w:val="single" w:sz="4" w:space="0" w:color="auto"/>
              <w:bottom w:val="nil"/>
              <w:right w:val="single" w:sz="4" w:space="0" w:color="auto"/>
            </w:tcBorders>
          </w:tcPr>
          <w:p w:rsidR="000123C1" w:rsidRPr="001C054C" w:rsidRDefault="000123C1" w:rsidP="00854562">
            <w:pPr>
              <w:jc w:val="center"/>
              <w:rPr>
                <w:b/>
                <w:bCs/>
                <w:lang w:val="sr-Cyrl-CS"/>
              </w:rPr>
            </w:pPr>
            <w:r w:rsidRPr="001C054C">
              <w:rPr>
                <w:b/>
                <w:bCs/>
                <w:lang w:val="sr-Cyrl-CS"/>
              </w:rPr>
              <w:t>Произвођач</w:t>
            </w:r>
          </w:p>
        </w:tc>
        <w:tc>
          <w:tcPr>
            <w:tcW w:w="2410" w:type="dxa"/>
            <w:tcBorders>
              <w:top w:val="single" w:sz="4" w:space="0" w:color="auto"/>
              <w:left w:val="single" w:sz="4" w:space="0" w:color="auto"/>
              <w:bottom w:val="nil"/>
            </w:tcBorders>
          </w:tcPr>
          <w:p w:rsidR="000123C1" w:rsidRPr="001C054C" w:rsidRDefault="000123C1" w:rsidP="00854562">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854562">
            <w:pPr>
              <w:jc w:val="center"/>
              <w:rPr>
                <w:lang w:val="hr-HR"/>
              </w:rPr>
            </w:pPr>
            <w:r w:rsidRPr="001C054C">
              <w:rPr>
                <w:lang w:val="hr-HR"/>
              </w:rPr>
              <w:t>1.</w:t>
            </w:r>
          </w:p>
        </w:tc>
        <w:tc>
          <w:tcPr>
            <w:tcW w:w="60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54562">
            <w:pPr>
              <w:jc w:val="center"/>
              <w:rPr>
                <w:lang w:val="hr-HR"/>
              </w:rPr>
            </w:pPr>
            <w:r w:rsidRPr="001C054C">
              <w:rPr>
                <w:lang w:val="hr-HR"/>
              </w:rPr>
              <w:t>2.</w:t>
            </w:r>
          </w:p>
        </w:tc>
        <w:tc>
          <w:tcPr>
            <w:tcW w:w="112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54562">
            <w:pPr>
              <w:jc w:val="center"/>
              <w:rPr>
                <w:lang w:val="sr-Cyrl-CS"/>
              </w:rPr>
            </w:pPr>
            <w:r w:rsidRPr="001C054C">
              <w:rPr>
                <w:lang w:val="sr-Cyrl-CS"/>
              </w:rPr>
              <w:t>3.</w:t>
            </w:r>
          </w:p>
        </w:tc>
        <w:tc>
          <w:tcPr>
            <w:tcW w:w="127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54562">
            <w:pPr>
              <w:jc w:val="center"/>
              <w:rPr>
                <w:lang w:val="sr-Cyrl-CS"/>
              </w:rPr>
            </w:pPr>
            <w:r w:rsidRPr="001C054C">
              <w:rPr>
                <w:lang w:val="sr-Cyrl-CS"/>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54562">
            <w:pPr>
              <w:jc w:val="center"/>
              <w:rPr>
                <w:lang w:val="sr-Cyrl-CS"/>
              </w:rPr>
            </w:pPr>
            <w:r w:rsidRPr="001C054C">
              <w:rPr>
                <w:lang w:val="sr-Cyrl-CS"/>
              </w:rPr>
              <w:t>6.</w:t>
            </w: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1</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UY2042RS</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2</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6201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3</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6202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4</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6203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5</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6204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6</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6205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7</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6207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8</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6214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pPr>
            <w:r w:rsidRPr="00391ABE">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9</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 xml:space="preserve">Куглични </w:t>
            </w:r>
            <w:r w:rsidR="000F1BDF">
              <w:rPr>
                <w:color w:val="000000"/>
              </w:rPr>
              <w:t>лежај 162</w:t>
            </w:r>
            <w:r w:rsidRPr="00391ABE">
              <w:rPr>
                <w:color w:val="000000"/>
              </w:rPr>
              <w:t>2 (USSR)</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10</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51216</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11</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конусни лежај 30208</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12</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22214</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13</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Семеринг 45-65-10</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14</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Семеринг 40-62-10</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15</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Клинасти ремен 2050х13х7</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16</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Клинасти ремен 3250х17х10</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17</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Клинасти ремен 2150х13х7</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18</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Клинасти ремен 3150х17х10</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19</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Клинасти ремен 2250х17х10</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F04724" w:rsidRPr="001C054C">
        <w:trPr>
          <w:trHeight w:val="243"/>
        </w:trPr>
        <w:tc>
          <w:tcPr>
            <w:tcW w:w="840" w:type="dxa"/>
            <w:tcBorders>
              <w:top w:val="single" w:sz="4" w:space="0" w:color="auto"/>
              <w:bottom w:val="single" w:sz="4" w:space="0" w:color="auto"/>
              <w:right w:val="single" w:sz="4" w:space="0" w:color="auto"/>
            </w:tcBorders>
            <w:vAlign w:val="bottom"/>
          </w:tcPr>
          <w:p w:rsidR="00F04724" w:rsidRPr="000F1BDF" w:rsidRDefault="000F1BDF" w:rsidP="00F04724">
            <w:pPr>
              <w:rPr>
                <w:color w:val="000000"/>
              </w:rPr>
            </w:pPr>
            <w:r>
              <w:rPr>
                <w:color w:val="000000"/>
              </w:rPr>
              <w:t>20</w:t>
            </w:r>
          </w:p>
        </w:tc>
        <w:tc>
          <w:tcPr>
            <w:tcW w:w="6000" w:type="dxa"/>
            <w:tcBorders>
              <w:top w:val="single" w:sz="4" w:space="0" w:color="auto"/>
              <w:left w:val="single" w:sz="4" w:space="0" w:color="auto"/>
              <w:bottom w:val="single" w:sz="4" w:space="0" w:color="auto"/>
              <w:right w:val="single" w:sz="4" w:space="0" w:color="auto"/>
            </w:tcBorders>
          </w:tcPr>
          <w:p w:rsidR="00F04724" w:rsidRPr="00391ABE" w:rsidRDefault="00F04724">
            <w:pPr>
              <w:rPr>
                <w:color w:val="000000"/>
              </w:rPr>
            </w:pPr>
            <w:r w:rsidRPr="00391ABE">
              <w:rPr>
                <w:color w:val="000000"/>
              </w:rPr>
              <w:t>Куглични лежај UY2042RS</w:t>
            </w:r>
          </w:p>
        </w:tc>
        <w:tc>
          <w:tcPr>
            <w:tcW w:w="1122" w:type="dxa"/>
            <w:tcBorders>
              <w:top w:val="single" w:sz="4" w:space="0" w:color="auto"/>
              <w:left w:val="single" w:sz="4" w:space="0" w:color="auto"/>
              <w:bottom w:val="single" w:sz="4" w:space="0" w:color="auto"/>
              <w:right w:val="single" w:sz="4" w:space="0" w:color="auto"/>
            </w:tcBorders>
            <w:vAlign w:val="bottom"/>
          </w:tcPr>
          <w:p w:rsidR="00F04724" w:rsidRPr="00391ABE" w:rsidRDefault="00F04724">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F04724" w:rsidRPr="00391ABE" w:rsidRDefault="00F04724">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F04724" w:rsidRPr="001C054C" w:rsidRDefault="00F04724"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F04724" w:rsidRPr="001C054C" w:rsidRDefault="00F04724" w:rsidP="00854562">
            <w:pPr>
              <w:jc w:val="center"/>
              <w:rPr>
                <w:lang w:val="hr-HR"/>
              </w:rPr>
            </w:pPr>
          </w:p>
        </w:tc>
        <w:tc>
          <w:tcPr>
            <w:tcW w:w="2410" w:type="dxa"/>
            <w:tcBorders>
              <w:top w:val="single" w:sz="4" w:space="0" w:color="auto"/>
              <w:left w:val="single" w:sz="4" w:space="0" w:color="auto"/>
              <w:bottom w:val="single" w:sz="4" w:space="0" w:color="auto"/>
            </w:tcBorders>
          </w:tcPr>
          <w:p w:rsidR="00F04724" w:rsidRPr="001C054C" w:rsidRDefault="00F04724" w:rsidP="00854562">
            <w:pPr>
              <w:jc w:val="center"/>
              <w:rPr>
                <w:lang w:val="hr-HR"/>
              </w:rPr>
            </w:pPr>
          </w:p>
        </w:tc>
      </w:tr>
      <w:tr w:rsidR="00F04724" w:rsidRPr="001C054C">
        <w:trPr>
          <w:trHeight w:val="243"/>
        </w:trPr>
        <w:tc>
          <w:tcPr>
            <w:tcW w:w="840" w:type="dxa"/>
            <w:tcBorders>
              <w:top w:val="single" w:sz="4" w:space="0" w:color="auto"/>
              <w:bottom w:val="single" w:sz="4" w:space="0" w:color="auto"/>
              <w:right w:val="single" w:sz="4" w:space="0" w:color="auto"/>
            </w:tcBorders>
            <w:vAlign w:val="bottom"/>
          </w:tcPr>
          <w:p w:rsidR="00F04724" w:rsidRPr="000F1BDF" w:rsidRDefault="000F1BDF" w:rsidP="00F04724">
            <w:pPr>
              <w:rPr>
                <w:color w:val="000000"/>
              </w:rPr>
            </w:pPr>
            <w:r>
              <w:rPr>
                <w:color w:val="000000"/>
              </w:rPr>
              <w:t>21</w:t>
            </w:r>
          </w:p>
        </w:tc>
        <w:tc>
          <w:tcPr>
            <w:tcW w:w="6000" w:type="dxa"/>
            <w:tcBorders>
              <w:top w:val="single" w:sz="4" w:space="0" w:color="auto"/>
              <w:left w:val="single" w:sz="4" w:space="0" w:color="auto"/>
              <w:bottom w:val="single" w:sz="4" w:space="0" w:color="auto"/>
              <w:right w:val="single" w:sz="4" w:space="0" w:color="auto"/>
            </w:tcBorders>
          </w:tcPr>
          <w:p w:rsidR="00F04724" w:rsidRPr="00391ABE" w:rsidRDefault="00F04724">
            <w:pPr>
              <w:rPr>
                <w:color w:val="000000"/>
              </w:rPr>
            </w:pPr>
            <w:r w:rsidRPr="00391ABE">
              <w:rPr>
                <w:color w:val="000000"/>
              </w:rPr>
              <w:t>Куглични лежај 6201 2Z</w:t>
            </w:r>
          </w:p>
        </w:tc>
        <w:tc>
          <w:tcPr>
            <w:tcW w:w="1122" w:type="dxa"/>
            <w:tcBorders>
              <w:top w:val="single" w:sz="4" w:space="0" w:color="auto"/>
              <w:left w:val="single" w:sz="4" w:space="0" w:color="auto"/>
              <w:bottom w:val="single" w:sz="4" w:space="0" w:color="auto"/>
              <w:right w:val="single" w:sz="4" w:space="0" w:color="auto"/>
            </w:tcBorders>
            <w:vAlign w:val="bottom"/>
          </w:tcPr>
          <w:p w:rsidR="00F04724" w:rsidRPr="00391ABE" w:rsidRDefault="00F04724">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F04724" w:rsidRPr="00391ABE" w:rsidRDefault="00F04724">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F04724" w:rsidRPr="001C054C" w:rsidRDefault="00F04724"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F04724" w:rsidRPr="001C054C" w:rsidRDefault="00F04724" w:rsidP="00854562">
            <w:pPr>
              <w:jc w:val="center"/>
              <w:rPr>
                <w:lang w:val="hr-HR"/>
              </w:rPr>
            </w:pPr>
          </w:p>
        </w:tc>
        <w:tc>
          <w:tcPr>
            <w:tcW w:w="2410" w:type="dxa"/>
            <w:tcBorders>
              <w:top w:val="single" w:sz="4" w:space="0" w:color="auto"/>
              <w:left w:val="single" w:sz="4" w:space="0" w:color="auto"/>
              <w:bottom w:val="single" w:sz="4" w:space="0" w:color="auto"/>
            </w:tcBorders>
          </w:tcPr>
          <w:p w:rsidR="00F04724" w:rsidRPr="001C054C" w:rsidRDefault="00F04724" w:rsidP="00854562">
            <w:pPr>
              <w:jc w:val="center"/>
              <w:rPr>
                <w:lang w:val="hr-HR"/>
              </w:rPr>
            </w:pPr>
          </w:p>
        </w:tc>
      </w:tr>
    </w:tbl>
    <w:p w:rsidR="00F04724" w:rsidRPr="00F04724" w:rsidRDefault="00F04724" w:rsidP="00267EF4"/>
    <w:p w:rsidR="00F04724" w:rsidRPr="00F04724" w:rsidRDefault="00F04724" w:rsidP="00F04724">
      <w:pPr>
        <w:jc w:val="both"/>
        <w:rPr>
          <w:b/>
          <w:bCs/>
        </w:rPr>
      </w:pPr>
      <w:r w:rsidRPr="001C054C">
        <w:rPr>
          <w:b/>
          <w:bCs/>
          <w:lang w:val="sr-Cyrl-CS"/>
        </w:rPr>
        <w:t>Партија</w:t>
      </w:r>
      <w:r>
        <w:rPr>
          <w:b/>
          <w:bCs/>
        </w:rPr>
        <w:t xml:space="preserve"> 10</w:t>
      </w:r>
      <w:r w:rsidRPr="001C054C">
        <w:rPr>
          <w:b/>
          <w:bCs/>
          <w:lang w:val="sr-Cyrl-CS"/>
        </w:rPr>
        <w:t xml:space="preserve"> (</w:t>
      </w:r>
      <w:r>
        <w:rPr>
          <w:b/>
          <w:bCs/>
        </w:rPr>
        <w:t>гасови за расхладне уређају</w:t>
      </w:r>
      <w:r w:rsidRPr="001C054C">
        <w:rPr>
          <w:b/>
          <w:bCs/>
          <w:lang w:val="sr-Cyrl-CS"/>
        </w:rPr>
        <w:t>)</w:t>
      </w:r>
    </w:p>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000"/>
        <w:gridCol w:w="1122"/>
        <w:gridCol w:w="1274"/>
        <w:gridCol w:w="1938"/>
        <w:gridCol w:w="1984"/>
        <w:gridCol w:w="2410"/>
      </w:tblGrid>
      <w:tr w:rsidR="00F04724" w:rsidRPr="001C054C" w:rsidTr="00F04724">
        <w:trPr>
          <w:cantSplit/>
        </w:trPr>
        <w:tc>
          <w:tcPr>
            <w:tcW w:w="840" w:type="dxa"/>
            <w:vMerge w:val="restart"/>
            <w:tcBorders>
              <w:top w:val="single" w:sz="4" w:space="0" w:color="auto"/>
              <w:right w:val="single" w:sz="4" w:space="0" w:color="auto"/>
            </w:tcBorders>
          </w:tcPr>
          <w:p w:rsidR="00F04724" w:rsidRPr="001C054C" w:rsidRDefault="00F04724" w:rsidP="00F0472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000" w:type="dxa"/>
            <w:vMerge w:val="restart"/>
            <w:tcBorders>
              <w:top w:val="single" w:sz="4" w:space="0" w:color="auto"/>
              <w:left w:val="single" w:sz="4" w:space="0" w:color="auto"/>
              <w:right w:val="single" w:sz="4" w:space="0" w:color="auto"/>
            </w:tcBorders>
          </w:tcPr>
          <w:p w:rsidR="00F04724" w:rsidRPr="001C054C" w:rsidRDefault="00F04724" w:rsidP="00F04724">
            <w:pPr>
              <w:jc w:val="center"/>
              <w:rPr>
                <w:b/>
                <w:bCs/>
                <w:lang w:val="sr-Cyrl-CS"/>
              </w:rPr>
            </w:pPr>
            <w:r w:rsidRPr="001C054C">
              <w:rPr>
                <w:b/>
                <w:bCs/>
                <w:lang w:val="sr-Cyrl-CS"/>
              </w:rPr>
              <w:t>Назив производа</w:t>
            </w:r>
          </w:p>
        </w:tc>
        <w:tc>
          <w:tcPr>
            <w:tcW w:w="8728" w:type="dxa"/>
            <w:gridSpan w:val="5"/>
            <w:tcBorders>
              <w:top w:val="single" w:sz="4" w:space="0" w:color="auto"/>
              <w:left w:val="single" w:sz="4" w:space="0" w:color="auto"/>
              <w:bottom w:val="single" w:sz="4" w:space="0" w:color="auto"/>
            </w:tcBorders>
          </w:tcPr>
          <w:p w:rsidR="00F04724" w:rsidRPr="001C054C" w:rsidRDefault="00F04724" w:rsidP="00F04724">
            <w:pPr>
              <w:jc w:val="center"/>
              <w:rPr>
                <w:b/>
                <w:bCs/>
                <w:lang w:val="sr-Cyrl-CS"/>
              </w:rPr>
            </w:pPr>
            <w:r w:rsidRPr="001C054C">
              <w:rPr>
                <w:b/>
                <w:bCs/>
                <w:lang w:val="sr-Cyrl-CS"/>
              </w:rPr>
              <w:t>ПОПУЊАВА ПОНУЂАЧ</w:t>
            </w:r>
          </w:p>
        </w:tc>
      </w:tr>
      <w:tr w:rsidR="00F04724" w:rsidRPr="001C054C" w:rsidTr="00F04724">
        <w:trPr>
          <w:cantSplit/>
        </w:trPr>
        <w:tc>
          <w:tcPr>
            <w:tcW w:w="840" w:type="dxa"/>
            <w:vMerge/>
            <w:tcBorders>
              <w:bottom w:val="nil"/>
              <w:right w:val="single" w:sz="4" w:space="0" w:color="auto"/>
            </w:tcBorders>
          </w:tcPr>
          <w:p w:rsidR="00F04724" w:rsidRPr="001C054C" w:rsidRDefault="00F04724" w:rsidP="00F04724">
            <w:pPr>
              <w:jc w:val="center"/>
              <w:rPr>
                <w:b/>
                <w:bCs/>
                <w:lang w:val="hr-HR"/>
              </w:rPr>
            </w:pPr>
          </w:p>
        </w:tc>
        <w:tc>
          <w:tcPr>
            <w:tcW w:w="6000" w:type="dxa"/>
            <w:vMerge/>
            <w:tcBorders>
              <w:left w:val="single" w:sz="4" w:space="0" w:color="auto"/>
              <w:bottom w:val="nil"/>
              <w:right w:val="single" w:sz="4" w:space="0" w:color="auto"/>
            </w:tcBorders>
          </w:tcPr>
          <w:p w:rsidR="00F04724" w:rsidRPr="001C054C" w:rsidRDefault="00F04724" w:rsidP="00F04724">
            <w:pPr>
              <w:jc w:val="center"/>
              <w:rPr>
                <w:lang w:val="hr-HR"/>
              </w:rPr>
            </w:pPr>
          </w:p>
        </w:tc>
        <w:tc>
          <w:tcPr>
            <w:tcW w:w="1122" w:type="dxa"/>
            <w:tcBorders>
              <w:top w:val="single" w:sz="4" w:space="0" w:color="auto"/>
              <w:left w:val="single" w:sz="4" w:space="0" w:color="auto"/>
              <w:bottom w:val="nil"/>
              <w:right w:val="single" w:sz="4" w:space="0" w:color="auto"/>
            </w:tcBorders>
          </w:tcPr>
          <w:p w:rsidR="00F04724" w:rsidRPr="001C054C" w:rsidRDefault="00F04724" w:rsidP="00F04724">
            <w:pPr>
              <w:jc w:val="center"/>
              <w:rPr>
                <w:b/>
                <w:bCs/>
                <w:lang w:val="sr-Cyrl-CS"/>
              </w:rPr>
            </w:pPr>
            <w:r w:rsidRPr="001C054C">
              <w:rPr>
                <w:b/>
                <w:bCs/>
                <w:lang w:val="sr-Cyrl-CS"/>
              </w:rPr>
              <w:t>Јед. мере</w:t>
            </w:r>
          </w:p>
        </w:tc>
        <w:tc>
          <w:tcPr>
            <w:tcW w:w="1274" w:type="dxa"/>
            <w:tcBorders>
              <w:top w:val="single" w:sz="4" w:space="0" w:color="auto"/>
              <w:left w:val="single" w:sz="4" w:space="0" w:color="auto"/>
              <w:bottom w:val="nil"/>
              <w:right w:val="single" w:sz="4" w:space="0" w:color="auto"/>
            </w:tcBorders>
          </w:tcPr>
          <w:p w:rsidR="00F04724" w:rsidRPr="001C054C" w:rsidRDefault="00F04724" w:rsidP="00F04724">
            <w:pPr>
              <w:jc w:val="center"/>
              <w:rPr>
                <w:b/>
                <w:bCs/>
                <w:lang w:val="sr-Cyrl-CS"/>
              </w:rPr>
            </w:pPr>
            <w:r w:rsidRPr="001C054C">
              <w:rPr>
                <w:b/>
                <w:bCs/>
                <w:lang w:val="sr-Cyrl-CS"/>
              </w:rPr>
              <w:t>Оквирне  количине</w:t>
            </w:r>
          </w:p>
        </w:tc>
        <w:tc>
          <w:tcPr>
            <w:tcW w:w="1938" w:type="dxa"/>
            <w:tcBorders>
              <w:top w:val="single" w:sz="4" w:space="0" w:color="auto"/>
              <w:left w:val="single" w:sz="4" w:space="0" w:color="auto"/>
              <w:bottom w:val="nil"/>
              <w:right w:val="single" w:sz="4" w:space="0" w:color="auto"/>
            </w:tcBorders>
          </w:tcPr>
          <w:p w:rsidR="00F04724" w:rsidRPr="001C054C" w:rsidRDefault="00F04724" w:rsidP="00F04724">
            <w:pPr>
              <w:jc w:val="center"/>
              <w:rPr>
                <w:b/>
                <w:bCs/>
                <w:lang w:val="sr-Cyrl-CS"/>
              </w:rPr>
            </w:pPr>
            <w:r w:rsidRPr="001C054C">
              <w:rPr>
                <w:b/>
                <w:bCs/>
                <w:lang w:val="sr-Cyrl-CS"/>
              </w:rPr>
              <w:t>Паковање</w:t>
            </w:r>
          </w:p>
        </w:tc>
        <w:tc>
          <w:tcPr>
            <w:tcW w:w="1984" w:type="dxa"/>
            <w:tcBorders>
              <w:top w:val="single" w:sz="4" w:space="0" w:color="auto"/>
              <w:left w:val="single" w:sz="4" w:space="0" w:color="auto"/>
              <w:bottom w:val="nil"/>
              <w:right w:val="single" w:sz="4" w:space="0" w:color="auto"/>
            </w:tcBorders>
          </w:tcPr>
          <w:p w:rsidR="00F04724" w:rsidRPr="001C054C" w:rsidRDefault="00F04724" w:rsidP="00F04724">
            <w:pPr>
              <w:jc w:val="center"/>
              <w:rPr>
                <w:b/>
                <w:bCs/>
                <w:lang w:val="sr-Cyrl-CS"/>
              </w:rPr>
            </w:pPr>
            <w:r w:rsidRPr="001C054C">
              <w:rPr>
                <w:b/>
                <w:bCs/>
                <w:lang w:val="sr-Cyrl-CS"/>
              </w:rPr>
              <w:t>Произвођач</w:t>
            </w:r>
          </w:p>
        </w:tc>
        <w:tc>
          <w:tcPr>
            <w:tcW w:w="2410" w:type="dxa"/>
            <w:tcBorders>
              <w:top w:val="single" w:sz="4" w:space="0" w:color="auto"/>
              <w:left w:val="single" w:sz="4" w:space="0" w:color="auto"/>
              <w:bottom w:val="nil"/>
            </w:tcBorders>
          </w:tcPr>
          <w:p w:rsidR="00F04724" w:rsidRPr="001C054C" w:rsidRDefault="00F04724" w:rsidP="00F04724">
            <w:pPr>
              <w:jc w:val="center"/>
              <w:rPr>
                <w:b/>
                <w:bCs/>
                <w:lang w:val="sr-Cyrl-CS"/>
              </w:rPr>
            </w:pPr>
            <w:r w:rsidRPr="001C054C">
              <w:rPr>
                <w:b/>
                <w:bCs/>
                <w:lang w:val="sr-Cyrl-CS"/>
              </w:rPr>
              <w:t>Посебне напомене</w:t>
            </w:r>
          </w:p>
        </w:tc>
      </w:tr>
      <w:tr w:rsidR="00F04724" w:rsidRPr="001C054C" w:rsidTr="00F04724">
        <w:trPr>
          <w:trHeight w:val="174"/>
        </w:trPr>
        <w:tc>
          <w:tcPr>
            <w:tcW w:w="840" w:type="dxa"/>
            <w:tcBorders>
              <w:top w:val="single" w:sz="4" w:space="0" w:color="auto"/>
              <w:bottom w:val="single" w:sz="4" w:space="0" w:color="auto"/>
              <w:right w:val="single" w:sz="4" w:space="0" w:color="auto"/>
            </w:tcBorders>
            <w:vAlign w:val="center"/>
          </w:tcPr>
          <w:p w:rsidR="00F04724" w:rsidRPr="001C054C" w:rsidRDefault="00F04724" w:rsidP="00F04724">
            <w:pPr>
              <w:jc w:val="center"/>
              <w:rPr>
                <w:lang w:val="hr-HR"/>
              </w:rPr>
            </w:pPr>
            <w:r w:rsidRPr="001C054C">
              <w:rPr>
                <w:lang w:val="hr-HR"/>
              </w:rPr>
              <w:t>1.</w:t>
            </w:r>
          </w:p>
        </w:tc>
        <w:tc>
          <w:tcPr>
            <w:tcW w:w="6000" w:type="dxa"/>
            <w:tcBorders>
              <w:top w:val="single" w:sz="4" w:space="0" w:color="auto"/>
              <w:left w:val="single" w:sz="4" w:space="0" w:color="auto"/>
              <w:bottom w:val="single" w:sz="4" w:space="0" w:color="auto"/>
              <w:right w:val="single" w:sz="4" w:space="0" w:color="auto"/>
            </w:tcBorders>
            <w:vAlign w:val="center"/>
          </w:tcPr>
          <w:p w:rsidR="00F04724" w:rsidRPr="001C054C" w:rsidRDefault="00F04724" w:rsidP="00F04724">
            <w:pPr>
              <w:jc w:val="center"/>
              <w:rPr>
                <w:lang w:val="hr-HR"/>
              </w:rPr>
            </w:pPr>
            <w:r w:rsidRPr="001C054C">
              <w:rPr>
                <w:lang w:val="hr-HR"/>
              </w:rPr>
              <w:t>2.</w:t>
            </w:r>
          </w:p>
        </w:tc>
        <w:tc>
          <w:tcPr>
            <w:tcW w:w="1122" w:type="dxa"/>
            <w:tcBorders>
              <w:top w:val="single" w:sz="4" w:space="0" w:color="auto"/>
              <w:left w:val="single" w:sz="4" w:space="0" w:color="auto"/>
              <w:bottom w:val="single" w:sz="4" w:space="0" w:color="auto"/>
              <w:right w:val="single" w:sz="4" w:space="0" w:color="auto"/>
            </w:tcBorders>
            <w:vAlign w:val="center"/>
          </w:tcPr>
          <w:p w:rsidR="00F04724" w:rsidRPr="001C054C" w:rsidRDefault="00F04724" w:rsidP="00F04724">
            <w:pPr>
              <w:jc w:val="center"/>
              <w:rPr>
                <w:lang w:val="sr-Cyrl-CS"/>
              </w:rPr>
            </w:pPr>
            <w:r w:rsidRPr="001C054C">
              <w:rPr>
                <w:lang w:val="sr-Cyrl-CS"/>
              </w:rPr>
              <w:t>3.</w:t>
            </w:r>
          </w:p>
        </w:tc>
        <w:tc>
          <w:tcPr>
            <w:tcW w:w="1274" w:type="dxa"/>
            <w:tcBorders>
              <w:top w:val="single" w:sz="4" w:space="0" w:color="auto"/>
              <w:left w:val="single" w:sz="4" w:space="0" w:color="auto"/>
              <w:bottom w:val="single" w:sz="4" w:space="0" w:color="auto"/>
              <w:right w:val="single" w:sz="4" w:space="0" w:color="auto"/>
            </w:tcBorders>
            <w:vAlign w:val="center"/>
          </w:tcPr>
          <w:p w:rsidR="00F04724" w:rsidRPr="001C054C" w:rsidRDefault="00F04724" w:rsidP="00F04724">
            <w:pPr>
              <w:jc w:val="center"/>
              <w:rPr>
                <w:lang w:val="sr-Cyrl-CS"/>
              </w:rPr>
            </w:pPr>
            <w:r w:rsidRPr="001C054C">
              <w:rPr>
                <w:lang w:val="sr-Cyrl-CS"/>
              </w:rPr>
              <w:t>4.</w:t>
            </w:r>
          </w:p>
        </w:tc>
        <w:tc>
          <w:tcPr>
            <w:tcW w:w="1938" w:type="dxa"/>
            <w:tcBorders>
              <w:top w:val="single" w:sz="4" w:space="0" w:color="auto"/>
              <w:left w:val="single" w:sz="4" w:space="0" w:color="auto"/>
              <w:bottom w:val="single" w:sz="4" w:space="0" w:color="auto"/>
              <w:right w:val="single" w:sz="4" w:space="0" w:color="auto"/>
            </w:tcBorders>
          </w:tcPr>
          <w:p w:rsidR="00F04724" w:rsidRPr="001C054C" w:rsidRDefault="00F04724" w:rsidP="00F04724">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F04724" w:rsidRPr="001C054C" w:rsidRDefault="00F04724" w:rsidP="00F04724">
            <w:pPr>
              <w:jc w:val="center"/>
              <w:rPr>
                <w:lang w:val="sr-Cyrl-CS"/>
              </w:rPr>
            </w:pPr>
            <w:r w:rsidRPr="001C054C">
              <w:rPr>
                <w:lang w:val="sr-Cyrl-CS"/>
              </w:rPr>
              <w:t>6.</w:t>
            </w:r>
          </w:p>
        </w:tc>
        <w:tc>
          <w:tcPr>
            <w:tcW w:w="2410" w:type="dxa"/>
            <w:tcBorders>
              <w:top w:val="single" w:sz="4" w:space="0" w:color="auto"/>
              <w:left w:val="single" w:sz="4" w:space="0" w:color="auto"/>
              <w:bottom w:val="single" w:sz="4" w:space="0" w:color="auto"/>
            </w:tcBorders>
          </w:tcPr>
          <w:p w:rsidR="00F04724" w:rsidRPr="001C054C" w:rsidRDefault="00F04724" w:rsidP="00F04724">
            <w:pPr>
              <w:jc w:val="center"/>
              <w:rPr>
                <w:lang w:val="sr-Cyrl-CS"/>
              </w:rPr>
            </w:pPr>
            <w:r w:rsidRPr="001C054C">
              <w:rPr>
                <w:lang w:val="sr-Cyrl-CS"/>
              </w:rPr>
              <w:t>7.</w:t>
            </w:r>
          </w:p>
        </w:tc>
      </w:tr>
      <w:tr w:rsidR="00F04724" w:rsidRPr="001C054C" w:rsidTr="00F04724">
        <w:trPr>
          <w:trHeight w:val="243"/>
        </w:trPr>
        <w:tc>
          <w:tcPr>
            <w:tcW w:w="840" w:type="dxa"/>
            <w:tcBorders>
              <w:top w:val="single" w:sz="4" w:space="0" w:color="auto"/>
              <w:bottom w:val="single" w:sz="4" w:space="0" w:color="auto"/>
              <w:right w:val="single" w:sz="4" w:space="0" w:color="auto"/>
            </w:tcBorders>
            <w:vAlign w:val="bottom"/>
          </w:tcPr>
          <w:p w:rsidR="00F04724" w:rsidRPr="00391ABE" w:rsidRDefault="00F04724" w:rsidP="00F04724">
            <w:pPr>
              <w:rPr>
                <w:color w:val="000000"/>
              </w:rPr>
            </w:pPr>
            <w:r w:rsidRPr="00391ABE">
              <w:rPr>
                <w:color w:val="000000"/>
              </w:rPr>
              <w:t xml:space="preserve">  1</w:t>
            </w:r>
          </w:p>
        </w:tc>
        <w:tc>
          <w:tcPr>
            <w:tcW w:w="6000" w:type="dxa"/>
            <w:tcBorders>
              <w:top w:val="single" w:sz="4" w:space="0" w:color="auto"/>
              <w:left w:val="single" w:sz="4" w:space="0" w:color="auto"/>
              <w:bottom w:val="single" w:sz="4" w:space="0" w:color="auto"/>
              <w:right w:val="single" w:sz="4" w:space="0" w:color="auto"/>
            </w:tcBorders>
          </w:tcPr>
          <w:p w:rsidR="00F04724" w:rsidRPr="00F04724" w:rsidRDefault="00F04724" w:rsidP="00F04724">
            <w:pPr>
              <w:rPr>
                <w:color w:val="000000"/>
              </w:rPr>
            </w:pPr>
            <w:r w:rsidRPr="00391ABE">
              <w:rPr>
                <w:color w:val="000000"/>
              </w:rPr>
              <w:t>Гас фреон R12 (за фрижидере)</w:t>
            </w:r>
            <w:r>
              <w:rPr>
                <w:color w:val="000000"/>
              </w:rPr>
              <w:t xml:space="preserve"> 10 лит</w:t>
            </w:r>
          </w:p>
        </w:tc>
        <w:tc>
          <w:tcPr>
            <w:tcW w:w="1122" w:type="dxa"/>
            <w:tcBorders>
              <w:top w:val="single" w:sz="4" w:space="0" w:color="auto"/>
              <w:left w:val="single" w:sz="4" w:space="0" w:color="auto"/>
              <w:bottom w:val="single" w:sz="4" w:space="0" w:color="auto"/>
              <w:right w:val="single" w:sz="4" w:space="0" w:color="auto"/>
            </w:tcBorders>
            <w:vAlign w:val="bottom"/>
          </w:tcPr>
          <w:p w:rsidR="00F04724" w:rsidRPr="00391ABE" w:rsidRDefault="00F04724" w:rsidP="00F04724">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vAlign w:val="bottom"/>
          </w:tcPr>
          <w:p w:rsidR="00F04724" w:rsidRPr="00F04724" w:rsidRDefault="00F04724" w:rsidP="00F04724">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F04724" w:rsidRPr="001C054C" w:rsidRDefault="00F04724" w:rsidP="00F0472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F04724" w:rsidRPr="001C054C" w:rsidRDefault="00F04724" w:rsidP="00F04724">
            <w:pPr>
              <w:jc w:val="center"/>
              <w:rPr>
                <w:lang w:val="hr-HR"/>
              </w:rPr>
            </w:pPr>
          </w:p>
        </w:tc>
        <w:tc>
          <w:tcPr>
            <w:tcW w:w="2410" w:type="dxa"/>
            <w:tcBorders>
              <w:top w:val="single" w:sz="4" w:space="0" w:color="auto"/>
              <w:left w:val="single" w:sz="4" w:space="0" w:color="auto"/>
              <w:bottom w:val="single" w:sz="4" w:space="0" w:color="auto"/>
            </w:tcBorders>
          </w:tcPr>
          <w:p w:rsidR="00F04724" w:rsidRPr="001C054C" w:rsidRDefault="00F04724" w:rsidP="00F04724">
            <w:pPr>
              <w:jc w:val="center"/>
              <w:rPr>
                <w:lang w:val="hr-HR"/>
              </w:rPr>
            </w:pPr>
          </w:p>
        </w:tc>
      </w:tr>
      <w:tr w:rsidR="00F04724" w:rsidRPr="001C054C" w:rsidTr="00F04724">
        <w:trPr>
          <w:trHeight w:val="243"/>
        </w:trPr>
        <w:tc>
          <w:tcPr>
            <w:tcW w:w="840" w:type="dxa"/>
            <w:tcBorders>
              <w:top w:val="single" w:sz="4" w:space="0" w:color="auto"/>
              <w:bottom w:val="single" w:sz="4" w:space="0" w:color="auto"/>
              <w:right w:val="single" w:sz="4" w:space="0" w:color="auto"/>
            </w:tcBorders>
            <w:vAlign w:val="bottom"/>
          </w:tcPr>
          <w:p w:rsidR="00F04724" w:rsidRPr="00391ABE" w:rsidRDefault="00F04724" w:rsidP="00F04724">
            <w:pPr>
              <w:rPr>
                <w:color w:val="000000"/>
              </w:rPr>
            </w:pPr>
            <w:r w:rsidRPr="00391ABE">
              <w:rPr>
                <w:color w:val="000000"/>
              </w:rPr>
              <w:t xml:space="preserve">  2</w:t>
            </w:r>
          </w:p>
        </w:tc>
        <w:tc>
          <w:tcPr>
            <w:tcW w:w="6000" w:type="dxa"/>
            <w:tcBorders>
              <w:top w:val="single" w:sz="4" w:space="0" w:color="auto"/>
              <w:left w:val="single" w:sz="4" w:space="0" w:color="auto"/>
              <w:bottom w:val="single" w:sz="4" w:space="0" w:color="auto"/>
              <w:right w:val="single" w:sz="4" w:space="0" w:color="auto"/>
            </w:tcBorders>
          </w:tcPr>
          <w:p w:rsidR="00F04724" w:rsidRPr="00F04724" w:rsidRDefault="00F04724" w:rsidP="00F04724">
            <w:pPr>
              <w:rPr>
                <w:color w:val="000000"/>
              </w:rPr>
            </w:pPr>
            <w:r w:rsidRPr="00391ABE">
              <w:rPr>
                <w:color w:val="000000"/>
              </w:rPr>
              <w:t>Гас фреон R22 (за клима уређаје)</w:t>
            </w:r>
            <w:r>
              <w:rPr>
                <w:color w:val="000000"/>
              </w:rPr>
              <w:t xml:space="preserve"> 10 лит</w:t>
            </w:r>
          </w:p>
        </w:tc>
        <w:tc>
          <w:tcPr>
            <w:tcW w:w="1122" w:type="dxa"/>
            <w:tcBorders>
              <w:top w:val="single" w:sz="4" w:space="0" w:color="auto"/>
              <w:left w:val="single" w:sz="4" w:space="0" w:color="auto"/>
              <w:bottom w:val="single" w:sz="4" w:space="0" w:color="auto"/>
              <w:right w:val="single" w:sz="4" w:space="0" w:color="auto"/>
            </w:tcBorders>
            <w:vAlign w:val="bottom"/>
          </w:tcPr>
          <w:p w:rsidR="00F04724" w:rsidRPr="00391ABE" w:rsidRDefault="00F04724" w:rsidP="00F04724">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vAlign w:val="bottom"/>
          </w:tcPr>
          <w:p w:rsidR="00F04724" w:rsidRPr="00F04724" w:rsidRDefault="00F04724" w:rsidP="00F04724">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F04724" w:rsidRPr="001C054C" w:rsidRDefault="00F04724" w:rsidP="00F0472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F04724" w:rsidRPr="001C054C" w:rsidRDefault="00F04724" w:rsidP="00F04724">
            <w:pPr>
              <w:jc w:val="center"/>
              <w:rPr>
                <w:lang w:val="hr-HR"/>
              </w:rPr>
            </w:pPr>
          </w:p>
        </w:tc>
        <w:tc>
          <w:tcPr>
            <w:tcW w:w="2410" w:type="dxa"/>
            <w:tcBorders>
              <w:top w:val="single" w:sz="4" w:space="0" w:color="auto"/>
              <w:left w:val="single" w:sz="4" w:space="0" w:color="auto"/>
              <w:bottom w:val="single" w:sz="4" w:space="0" w:color="auto"/>
            </w:tcBorders>
          </w:tcPr>
          <w:p w:rsidR="00F04724" w:rsidRPr="001C054C" w:rsidRDefault="00F04724" w:rsidP="00F04724">
            <w:pPr>
              <w:jc w:val="center"/>
              <w:rPr>
                <w:lang w:val="hr-HR"/>
              </w:rPr>
            </w:pPr>
          </w:p>
        </w:tc>
      </w:tr>
    </w:tbl>
    <w:p w:rsidR="000123C1" w:rsidRPr="00F04724" w:rsidRDefault="000123C1" w:rsidP="00F04724">
      <w:pPr>
        <w:sectPr w:rsidR="000123C1" w:rsidRPr="00F04724" w:rsidSect="00B855C4">
          <w:footerReference w:type="default" r:id="rId14"/>
          <w:pgSz w:w="16839" w:h="11920" w:orient="landscape"/>
          <w:pgMar w:top="460" w:right="779" w:bottom="1060" w:left="600" w:header="0" w:footer="876" w:gutter="0"/>
          <w:pgNumType w:start="4"/>
          <w:cols w:space="708"/>
        </w:sectPr>
      </w:pPr>
    </w:p>
    <w:p w:rsidR="000123C1" w:rsidRPr="001C054C" w:rsidRDefault="000123C1" w:rsidP="00EA457A">
      <w:pPr>
        <w:tabs>
          <w:tab w:val="left" w:pos="2730"/>
        </w:tabs>
        <w:ind w:right="-128"/>
        <w:rPr>
          <w:b/>
          <w:bCs/>
        </w:rPr>
      </w:pPr>
      <w:r w:rsidRPr="001C054C">
        <w:rPr>
          <w:b/>
          <w:bCs/>
          <w:lang w:val="sr-Latn-CS"/>
        </w:rPr>
        <w:lastRenderedPageBreak/>
        <w:t xml:space="preserve">III </w:t>
      </w:r>
      <w:r w:rsidRPr="001C054C">
        <w:rPr>
          <w:b/>
          <w:bCs/>
          <w:lang w:val="sr-Cyrl-CS"/>
        </w:rPr>
        <w:t xml:space="preserve">УСЛОВИ ЗА УЧЕШЋЕ У ПОСТУПКУ ЈАВНЕ НАБАВКЕ ИЗ ЧЛАНА 75. и 76. ЗАКОНА О </w:t>
      </w:r>
      <w:r w:rsidRPr="001C054C">
        <w:rPr>
          <w:b/>
          <w:bCs/>
          <w:lang w:val="sr-Latn-CS"/>
        </w:rPr>
        <w:t>J</w:t>
      </w:r>
      <w:r w:rsidRPr="001C054C">
        <w:rPr>
          <w:b/>
          <w:bCs/>
          <w:lang w:val="sr-Cyrl-CS"/>
        </w:rPr>
        <w:t xml:space="preserve">АВНИМ НАБАВКАМА И УПУТСТВО КАКО СЕ ДОКАЗУЈЕ </w:t>
      </w:r>
    </w:p>
    <w:p w:rsidR="000123C1" w:rsidRPr="003065A3" w:rsidRDefault="000123C1" w:rsidP="003065A3">
      <w:pPr>
        <w:tabs>
          <w:tab w:val="left" w:pos="2730"/>
        </w:tabs>
        <w:ind w:left="-266" w:right="-128"/>
        <w:jc w:val="center"/>
        <w:rPr>
          <w:b/>
          <w:bCs/>
        </w:rPr>
      </w:pPr>
      <w:r w:rsidRPr="001C054C">
        <w:rPr>
          <w:b/>
          <w:bCs/>
          <w:lang w:val="sr-Cyrl-CS"/>
        </w:rPr>
        <w:t>ИСПУЊЕНОСТ ТИХ УСЛОВА</w:t>
      </w:r>
    </w:p>
    <w:p w:rsidR="000123C1" w:rsidRPr="001C054C" w:rsidRDefault="000123C1" w:rsidP="00FA27FA">
      <w:pPr>
        <w:tabs>
          <w:tab w:val="left" w:pos="0"/>
        </w:tabs>
        <w:ind w:left="-810" w:right="-810"/>
        <w:rPr>
          <w:lang w:val="sr-Cyrl-CS"/>
        </w:rPr>
      </w:pPr>
      <w:r w:rsidRPr="001C054C">
        <w:rPr>
          <w:lang w:val="sr-Cyrl-CS"/>
        </w:rPr>
        <w:tab/>
        <w:t>Понуђач који испуњава услове из члана 75.  и 76. Закона о јавним набавкама дужан је да уз понуду</w:t>
      </w:r>
    </w:p>
    <w:p w:rsidR="000123C1" w:rsidRPr="003065A3" w:rsidRDefault="000123C1" w:rsidP="003065A3">
      <w:pPr>
        <w:tabs>
          <w:tab w:val="left" w:pos="0"/>
        </w:tabs>
        <w:ind w:left="-810" w:right="-810"/>
      </w:pPr>
      <w:r w:rsidRPr="001C054C">
        <w:rPr>
          <w:lang w:val="sr-Cyrl-CS"/>
        </w:rPr>
        <w:tab/>
        <w:t>достави и доказе из члана 77. овог Закона као и друге доказе из конкурсне документације и то:</w:t>
      </w:r>
    </w:p>
    <w:tbl>
      <w:tblPr>
        <w:tblW w:w="10711"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3"/>
        <w:gridCol w:w="5017"/>
        <w:gridCol w:w="4791"/>
      </w:tblGrid>
      <w:tr w:rsidR="000123C1" w:rsidRPr="001C054C">
        <w:tc>
          <w:tcPr>
            <w:tcW w:w="10711" w:type="dxa"/>
            <w:gridSpan w:val="3"/>
            <w:shd w:val="clear" w:color="auto" w:fill="CCFFFF"/>
            <w:vAlign w:val="center"/>
          </w:tcPr>
          <w:p w:rsidR="000123C1" w:rsidRPr="001C054C" w:rsidRDefault="000123C1" w:rsidP="003223D0">
            <w:pPr>
              <w:tabs>
                <w:tab w:val="left" w:pos="2730"/>
              </w:tabs>
              <w:jc w:val="center"/>
              <w:rPr>
                <w:b/>
                <w:bCs/>
                <w:lang w:val="sr-Cyrl-CS"/>
              </w:rPr>
            </w:pPr>
            <w:r w:rsidRPr="001C054C">
              <w:rPr>
                <w:b/>
                <w:bCs/>
                <w:lang w:val="sr-Cyrl-CS"/>
              </w:rPr>
              <w:t>ОБАВЕЗНИ УСЛОВИ</w:t>
            </w:r>
          </w:p>
        </w:tc>
      </w:tr>
      <w:tr w:rsidR="000123C1" w:rsidRPr="001C054C">
        <w:tc>
          <w:tcPr>
            <w:tcW w:w="903" w:type="dxa"/>
            <w:shd w:val="clear" w:color="auto" w:fill="CCFFCC"/>
          </w:tcPr>
          <w:p w:rsidR="000123C1" w:rsidRPr="001C054C" w:rsidRDefault="000123C1" w:rsidP="003223D0">
            <w:pPr>
              <w:tabs>
                <w:tab w:val="left" w:pos="2730"/>
              </w:tabs>
              <w:rPr>
                <w:lang w:val="sr-Cyrl-CS"/>
              </w:rPr>
            </w:pPr>
            <w:r w:rsidRPr="001C054C">
              <w:rPr>
                <w:lang w:val="sr-Cyrl-CS"/>
              </w:rPr>
              <w:t>Р.бр.</w:t>
            </w:r>
          </w:p>
        </w:tc>
        <w:tc>
          <w:tcPr>
            <w:tcW w:w="5017" w:type="dxa"/>
            <w:shd w:val="clear" w:color="auto" w:fill="CCFFCC"/>
            <w:vAlign w:val="center"/>
          </w:tcPr>
          <w:p w:rsidR="000123C1" w:rsidRPr="001C054C" w:rsidRDefault="000123C1" w:rsidP="003223D0">
            <w:pPr>
              <w:tabs>
                <w:tab w:val="left" w:pos="2730"/>
              </w:tabs>
              <w:jc w:val="center"/>
              <w:rPr>
                <w:b/>
                <w:bCs/>
                <w:lang w:val="sr-Cyrl-CS"/>
              </w:rPr>
            </w:pPr>
            <w:r w:rsidRPr="001C054C">
              <w:rPr>
                <w:b/>
                <w:bCs/>
                <w:lang w:val="sr-Cyrl-CS"/>
              </w:rPr>
              <w:t>УСЛОВИ</w:t>
            </w:r>
          </w:p>
        </w:tc>
        <w:tc>
          <w:tcPr>
            <w:tcW w:w="4791" w:type="dxa"/>
            <w:shd w:val="clear" w:color="auto" w:fill="CCFFCC"/>
            <w:vAlign w:val="center"/>
          </w:tcPr>
          <w:p w:rsidR="000123C1" w:rsidRPr="001C054C" w:rsidRDefault="000123C1" w:rsidP="003223D0">
            <w:pPr>
              <w:tabs>
                <w:tab w:val="left" w:pos="2730"/>
              </w:tabs>
              <w:jc w:val="center"/>
              <w:rPr>
                <w:b/>
                <w:bCs/>
                <w:lang w:val="sr-Cyrl-CS"/>
              </w:rPr>
            </w:pPr>
            <w:r w:rsidRPr="001C054C">
              <w:rPr>
                <w:b/>
                <w:bCs/>
                <w:lang w:val="sr-Cyrl-CS"/>
              </w:rPr>
              <w:t>НАЧИН ДОКАЗИВАЊА</w:t>
            </w:r>
          </w:p>
        </w:tc>
      </w:tr>
      <w:tr w:rsidR="000123C1" w:rsidRPr="001C054C">
        <w:tc>
          <w:tcPr>
            <w:tcW w:w="903" w:type="dxa"/>
          </w:tcPr>
          <w:p w:rsidR="000123C1" w:rsidRPr="00064C24" w:rsidRDefault="000123C1" w:rsidP="003223D0">
            <w:pPr>
              <w:spacing w:line="200" w:lineRule="exact"/>
            </w:pPr>
          </w:p>
          <w:p w:rsidR="000123C1" w:rsidRPr="00064C24" w:rsidRDefault="000123C1" w:rsidP="003223D0">
            <w:pPr>
              <w:ind w:left="253" w:right="256"/>
              <w:jc w:val="center"/>
            </w:pPr>
            <w:r w:rsidRPr="00064C24">
              <w:rPr>
                <w:spacing w:val="-1"/>
              </w:rPr>
              <w:t>1.</w:t>
            </w:r>
          </w:p>
        </w:tc>
        <w:tc>
          <w:tcPr>
            <w:tcW w:w="5017" w:type="dxa"/>
          </w:tcPr>
          <w:p w:rsidR="000123C1" w:rsidRPr="00064C24" w:rsidRDefault="000123C1" w:rsidP="003223D0">
            <w:pPr>
              <w:spacing w:line="218" w:lineRule="exact"/>
              <w:ind w:left="102" w:right="90"/>
            </w:pPr>
            <w:r w:rsidRPr="00064C24">
              <w:rPr>
                <w:b/>
                <w:bCs/>
              </w:rPr>
              <w:t>Ус</w:t>
            </w:r>
            <w:r w:rsidRPr="00064C24">
              <w:rPr>
                <w:b/>
                <w:bCs/>
                <w:spacing w:val="-2"/>
              </w:rPr>
              <w:t>л</w:t>
            </w:r>
            <w:r w:rsidRPr="00064C24">
              <w:rPr>
                <w:b/>
                <w:bCs/>
                <w:spacing w:val="1"/>
              </w:rPr>
              <w:t>о</w:t>
            </w:r>
            <w:r w:rsidRPr="00064C24">
              <w:rPr>
                <w:b/>
                <w:bCs/>
                <w:spacing w:val="-1"/>
              </w:rPr>
              <w:t>в</w:t>
            </w:r>
            <w:r w:rsidRPr="00064C24">
              <w:t xml:space="preserve">:  </w:t>
            </w:r>
            <w:r w:rsidRPr="00064C24">
              <w:rPr>
                <w:spacing w:val="14"/>
              </w:rPr>
              <w:t xml:space="preserve"> </w:t>
            </w:r>
            <w:r w:rsidRPr="00064C24">
              <w:rPr>
                <w:spacing w:val="-1"/>
              </w:rPr>
              <w:t>Д</w:t>
            </w:r>
            <w:r w:rsidRPr="00064C24">
              <w:t xml:space="preserve">а  </w:t>
            </w:r>
            <w:r w:rsidRPr="00064C24">
              <w:rPr>
                <w:spacing w:val="15"/>
              </w:rPr>
              <w:t xml:space="preserve"> </w:t>
            </w:r>
            <w:r w:rsidRPr="00064C24">
              <w:t xml:space="preserve">је  </w:t>
            </w:r>
            <w:r w:rsidRPr="00064C24">
              <w:rPr>
                <w:spacing w:val="15"/>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12"/>
              </w:rPr>
              <w:t xml:space="preserve"> </w:t>
            </w:r>
            <w:r w:rsidRPr="00064C24">
              <w:rPr>
                <w:spacing w:val="1"/>
              </w:rPr>
              <w:t>р</w:t>
            </w:r>
            <w:r w:rsidRPr="00064C24">
              <w:t>е</w:t>
            </w:r>
            <w:r w:rsidRPr="00064C24">
              <w:rPr>
                <w:spacing w:val="-2"/>
              </w:rPr>
              <w:t>г</w:t>
            </w:r>
            <w:r w:rsidRPr="00064C24">
              <w:rPr>
                <w:spacing w:val="1"/>
              </w:rPr>
              <w:t>и</w:t>
            </w:r>
            <w:r w:rsidRPr="00064C24">
              <w:rPr>
                <w:spacing w:val="-1"/>
              </w:rPr>
              <w:t>ст</w:t>
            </w:r>
            <w:r w:rsidRPr="00064C24">
              <w:rPr>
                <w:spacing w:val="1"/>
              </w:rPr>
              <w:t>р</w:t>
            </w:r>
            <w:r w:rsidRPr="00064C24">
              <w:rPr>
                <w:spacing w:val="-2"/>
              </w:rPr>
              <w:t>о</w:t>
            </w:r>
            <w:r w:rsidRPr="00064C24">
              <w:t>в</w:t>
            </w:r>
            <w:r w:rsidRPr="00064C24">
              <w:rPr>
                <w:spacing w:val="1"/>
              </w:rPr>
              <w:t>а</w:t>
            </w:r>
            <w:r w:rsidRPr="00064C24">
              <w:t xml:space="preserve">н  </w:t>
            </w:r>
            <w:r w:rsidRPr="00064C24">
              <w:rPr>
                <w:spacing w:val="15"/>
              </w:rPr>
              <w:t xml:space="preserve"> </w:t>
            </w:r>
            <w:r w:rsidRPr="00064C24">
              <w:t>к</w:t>
            </w:r>
            <w:r w:rsidRPr="00064C24">
              <w:rPr>
                <w:spacing w:val="-2"/>
              </w:rPr>
              <w:t>о</w:t>
            </w:r>
            <w:r w:rsidRPr="00064C24">
              <w:t xml:space="preserve">д  </w:t>
            </w:r>
            <w:r w:rsidRPr="00064C24">
              <w:rPr>
                <w:spacing w:val="13"/>
              </w:rPr>
              <w:t xml:space="preserve"> </w:t>
            </w:r>
            <w:r w:rsidRPr="00064C24">
              <w:rPr>
                <w:spacing w:val="1"/>
              </w:rPr>
              <w:t>на</w:t>
            </w:r>
            <w:r w:rsidRPr="00064C24">
              <w:rPr>
                <w:spacing w:val="-2"/>
              </w:rPr>
              <w:t>д</w:t>
            </w:r>
            <w:r w:rsidRPr="00064C24">
              <w:rPr>
                <w:spacing w:val="-1"/>
              </w:rPr>
              <w:t>л</w:t>
            </w:r>
            <w:r w:rsidRPr="00064C24">
              <w:t>еж</w:t>
            </w:r>
            <w:r w:rsidRPr="00064C24">
              <w:rPr>
                <w:spacing w:val="1"/>
              </w:rPr>
              <w:t>н</w:t>
            </w:r>
            <w:r w:rsidRPr="00064C24">
              <w:rPr>
                <w:spacing w:val="-2"/>
              </w:rPr>
              <w:t>о</w:t>
            </w:r>
            <w:r w:rsidRPr="00064C24">
              <w:t>г</w:t>
            </w:r>
            <w:r w:rsidRPr="00064C24">
              <w:rPr>
                <w:lang w:val="sr-Cyrl-CS"/>
              </w:rPr>
              <w:t xml:space="preserve">  </w:t>
            </w:r>
            <w:r w:rsidRPr="00064C24">
              <w:rPr>
                <w:spacing w:val="-2"/>
              </w:rPr>
              <w:t>о</w:t>
            </w:r>
            <w:r w:rsidRPr="00064C24">
              <w:rPr>
                <w:spacing w:val="1"/>
              </w:rPr>
              <w:t>р</w:t>
            </w:r>
            <w:r w:rsidRPr="00064C24">
              <w:t>г</w:t>
            </w:r>
            <w:r w:rsidRPr="00064C24">
              <w:rPr>
                <w:spacing w:val="1"/>
              </w:rPr>
              <w:t>ан</w:t>
            </w:r>
            <w:r w:rsidRPr="00064C24">
              <w:rPr>
                <w:spacing w:val="-2"/>
              </w:rPr>
              <w:t>а</w:t>
            </w:r>
            <w:r w:rsidRPr="00064C24">
              <w:t xml:space="preserve">, </w:t>
            </w:r>
            <w:r w:rsidRPr="00064C24">
              <w:rPr>
                <w:spacing w:val="-2"/>
              </w:rPr>
              <w:t>од</w:t>
            </w:r>
            <w:r w:rsidRPr="00064C24">
              <w:rPr>
                <w:spacing w:val="1"/>
              </w:rPr>
              <w:t>н</w:t>
            </w:r>
            <w:r w:rsidRPr="00064C24">
              <w:rPr>
                <w:spacing w:val="-2"/>
              </w:rPr>
              <w:t>о</w:t>
            </w:r>
            <w:r w:rsidRPr="00064C24">
              <w:rPr>
                <w:spacing w:val="-1"/>
              </w:rPr>
              <w:t>с</w:t>
            </w:r>
            <w:r w:rsidRPr="00064C24">
              <w:rPr>
                <w:spacing w:val="1"/>
              </w:rPr>
              <w:t>н</w:t>
            </w:r>
            <w:r w:rsidRPr="00064C24">
              <w:t>о</w:t>
            </w:r>
            <w:r w:rsidRPr="00064C24">
              <w:rPr>
                <w:spacing w:val="-1"/>
              </w:rPr>
              <w:t xml:space="preserve"> </w:t>
            </w:r>
            <w:r w:rsidRPr="00064C24">
              <w:rPr>
                <w:spacing w:val="1"/>
              </w:rPr>
              <w:t>у</w:t>
            </w:r>
            <w:r w:rsidRPr="00064C24">
              <w:rPr>
                <w:spacing w:val="-1"/>
              </w:rPr>
              <w:t>п</w:t>
            </w:r>
            <w:r w:rsidRPr="00064C24">
              <w:rPr>
                <w:spacing w:val="1"/>
              </w:rPr>
              <w:t>и</w:t>
            </w:r>
            <w:r w:rsidRPr="00064C24">
              <w:rPr>
                <w:spacing w:val="-1"/>
              </w:rPr>
              <w:t>с</w:t>
            </w:r>
            <w:r w:rsidRPr="00064C24">
              <w:rPr>
                <w:spacing w:val="1"/>
              </w:rPr>
              <w:t>а</w:t>
            </w:r>
            <w:r w:rsidRPr="00064C24">
              <w:t>н</w:t>
            </w:r>
            <w:r w:rsidRPr="00064C24">
              <w:rPr>
                <w:spacing w:val="-2"/>
              </w:rPr>
              <w:t xml:space="preserve"> </w:t>
            </w:r>
            <w:r w:rsidRPr="00064C24">
              <w:t>у</w:t>
            </w:r>
            <w:r w:rsidRPr="00064C24">
              <w:rPr>
                <w:spacing w:val="1"/>
              </w:rPr>
              <w:t xml:space="preserve"> </w:t>
            </w:r>
            <w:r w:rsidRPr="00064C24">
              <w:rPr>
                <w:spacing w:val="-2"/>
              </w:rPr>
              <w:t>од</w:t>
            </w:r>
            <w:r w:rsidRPr="00064C24">
              <w:t>г</w:t>
            </w:r>
            <w:r w:rsidRPr="00064C24">
              <w:rPr>
                <w:spacing w:val="-2"/>
              </w:rPr>
              <w:t>о</w:t>
            </w:r>
            <w:r w:rsidRPr="00064C24">
              <w:t>в</w:t>
            </w:r>
            <w:r w:rsidRPr="00064C24">
              <w:rPr>
                <w:spacing w:val="1"/>
              </w:rPr>
              <w:t>ара</w:t>
            </w:r>
            <w:r w:rsidRPr="00064C24">
              <w:rPr>
                <w:spacing w:val="-3"/>
              </w:rPr>
              <w:t>ј</w:t>
            </w:r>
            <w:r w:rsidRPr="00064C24">
              <w:rPr>
                <w:spacing w:val="1"/>
              </w:rPr>
              <w:t>у</w:t>
            </w:r>
            <w:r w:rsidRPr="00064C24">
              <w:rPr>
                <w:spacing w:val="-1"/>
              </w:rPr>
              <w:t>ћ</w:t>
            </w:r>
            <w:r w:rsidRPr="00064C24">
              <w:t>и</w:t>
            </w:r>
            <w:r w:rsidRPr="00064C24">
              <w:rPr>
                <w:spacing w:val="-2"/>
              </w:rPr>
              <w:t xml:space="preserve"> </w:t>
            </w:r>
            <w:r w:rsidRPr="00064C24">
              <w:rPr>
                <w:spacing w:val="1"/>
              </w:rPr>
              <w:t>р</w:t>
            </w:r>
            <w:r w:rsidRPr="00064C24">
              <w:t>ег</w:t>
            </w:r>
            <w:r w:rsidRPr="00064C24">
              <w:rPr>
                <w:spacing w:val="1"/>
              </w:rPr>
              <w:t>и</w:t>
            </w:r>
            <w:r w:rsidRPr="00064C24">
              <w:rPr>
                <w:spacing w:val="-1"/>
              </w:rPr>
              <w:t>ст</w:t>
            </w:r>
            <w:r w:rsidRPr="00064C24">
              <w:rPr>
                <w:spacing w:val="-2"/>
              </w:rPr>
              <w:t>а</w:t>
            </w:r>
            <w:r w:rsidRPr="00064C24">
              <w:rPr>
                <w:spacing w:val="1"/>
              </w:rPr>
              <w:t>р;</w:t>
            </w:r>
          </w:p>
        </w:tc>
        <w:tc>
          <w:tcPr>
            <w:tcW w:w="4791" w:type="dxa"/>
            <w:vMerge w:val="restart"/>
          </w:tcPr>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064C24" w:rsidRDefault="000123C1" w:rsidP="003223D0">
            <w:pPr>
              <w:rPr>
                <w:b/>
                <w:bCs/>
                <w:lang w:val="sr-Cyrl-CS"/>
              </w:rPr>
            </w:pPr>
            <w:r w:rsidRPr="00064C24">
              <w:rPr>
                <w:b/>
                <w:bCs/>
                <w:lang w:val="sr-Cyrl-CS"/>
              </w:rPr>
              <w:t>Изјава (</w:t>
            </w:r>
            <w:r w:rsidRPr="00064C24">
              <w:rPr>
                <w:b/>
                <w:bCs/>
              </w:rPr>
              <w:t>Образац бр 5</w:t>
            </w:r>
            <w:r w:rsidRPr="00064C24">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123C1" w:rsidRPr="001C054C">
        <w:tc>
          <w:tcPr>
            <w:tcW w:w="903" w:type="dxa"/>
            <w:vAlign w:val="center"/>
          </w:tcPr>
          <w:p w:rsidR="000123C1" w:rsidRPr="00064C24" w:rsidRDefault="000123C1" w:rsidP="003223D0">
            <w:pPr>
              <w:spacing w:before="4" w:line="130" w:lineRule="exact"/>
              <w:jc w:val="center"/>
            </w:pPr>
          </w:p>
          <w:p w:rsidR="000123C1" w:rsidRPr="00064C24" w:rsidRDefault="000123C1" w:rsidP="003223D0">
            <w:pPr>
              <w:spacing w:line="200" w:lineRule="exact"/>
              <w:jc w:val="center"/>
            </w:pPr>
          </w:p>
          <w:p w:rsidR="000123C1" w:rsidRPr="00064C24" w:rsidRDefault="000123C1" w:rsidP="003223D0">
            <w:pPr>
              <w:spacing w:line="200" w:lineRule="exact"/>
              <w:jc w:val="center"/>
            </w:pPr>
          </w:p>
          <w:p w:rsidR="000123C1" w:rsidRPr="00064C24" w:rsidRDefault="000123C1" w:rsidP="003223D0">
            <w:pPr>
              <w:spacing w:line="200" w:lineRule="exact"/>
              <w:jc w:val="center"/>
              <w:rPr>
                <w:lang w:val="sr-Cyrl-CS"/>
              </w:rPr>
            </w:pPr>
            <w:r w:rsidRPr="00064C24">
              <w:rPr>
                <w:lang w:val="sr-Cyrl-CS"/>
              </w:rPr>
              <w:t>2.</w:t>
            </w:r>
          </w:p>
          <w:p w:rsidR="000123C1" w:rsidRPr="00064C24" w:rsidRDefault="000123C1" w:rsidP="003223D0">
            <w:pPr>
              <w:spacing w:line="200" w:lineRule="exact"/>
              <w:jc w:val="center"/>
            </w:pPr>
          </w:p>
          <w:p w:rsidR="000123C1" w:rsidRPr="00064C24" w:rsidRDefault="000123C1" w:rsidP="003223D0">
            <w:pPr>
              <w:ind w:right="256"/>
              <w:rPr>
                <w:lang w:val="sr-Cyrl-CS"/>
              </w:rPr>
            </w:pPr>
          </w:p>
        </w:tc>
        <w:tc>
          <w:tcPr>
            <w:tcW w:w="5017" w:type="dxa"/>
          </w:tcPr>
          <w:p w:rsidR="000123C1" w:rsidRPr="00064C24" w:rsidRDefault="000123C1" w:rsidP="003223D0">
            <w:pPr>
              <w:spacing w:line="218" w:lineRule="exact"/>
              <w:ind w:left="102" w:right="99"/>
              <w:jc w:val="both"/>
            </w:pPr>
            <w:r w:rsidRPr="00064C24">
              <w:rPr>
                <w:b/>
                <w:bCs/>
              </w:rPr>
              <w:t>Ус</w:t>
            </w:r>
            <w:r w:rsidRPr="00064C24">
              <w:rPr>
                <w:b/>
                <w:bCs/>
                <w:spacing w:val="-2"/>
              </w:rPr>
              <w:t>л</w:t>
            </w:r>
            <w:r w:rsidRPr="00064C24">
              <w:rPr>
                <w:b/>
                <w:bCs/>
                <w:spacing w:val="1"/>
              </w:rPr>
              <w:t>о</w:t>
            </w:r>
            <w:r w:rsidRPr="00064C24">
              <w:rPr>
                <w:b/>
                <w:bCs/>
                <w:spacing w:val="-1"/>
              </w:rPr>
              <w:t>в</w:t>
            </w:r>
            <w:r w:rsidRPr="00064C24">
              <w:rPr>
                <w:b/>
                <w:bCs/>
              </w:rPr>
              <w:t xml:space="preserve">: </w:t>
            </w:r>
            <w:r w:rsidRPr="00064C24">
              <w:rPr>
                <w:b/>
                <w:bCs/>
                <w:spacing w:val="17"/>
              </w:rPr>
              <w:t xml:space="preserve"> </w:t>
            </w:r>
            <w:r w:rsidRPr="00064C24">
              <w:rPr>
                <w:spacing w:val="-1"/>
              </w:rPr>
              <w:t>Д</w:t>
            </w:r>
            <w:r w:rsidRPr="00064C24">
              <w:t xml:space="preserve">а </w:t>
            </w:r>
            <w:r w:rsidRPr="00064C24">
              <w:rPr>
                <w:spacing w:val="18"/>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16"/>
              </w:rPr>
              <w:t xml:space="preserve"> </w:t>
            </w:r>
            <w:r w:rsidRPr="00064C24">
              <w:t xml:space="preserve">и </w:t>
            </w:r>
            <w:r w:rsidRPr="00064C24">
              <w:rPr>
                <w:spacing w:val="18"/>
              </w:rPr>
              <w:t xml:space="preserve"> </w:t>
            </w:r>
            <w:r w:rsidRPr="00064C24">
              <w:t>њег</w:t>
            </w:r>
            <w:r w:rsidRPr="00064C24">
              <w:rPr>
                <w:spacing w:val="-2"/>
              </w:rPr>
              <w:t>о</w:t>
            </w:r>
            <w:r w:rsidRPr="00064C24">
              <w:t xml:space="preserve">в </w:t>
            </w:r>
            <w:r w:rsidRPr="00064C24">
              <w:rPr>
                <w:spacing w:val="17"/>
              </w:rPr>
              <w:t xml:space="preserve"> </w:t>
            </w:r>
            <w:r w:rsidRPr="00064C24">
              <w:t>з</w:t>
            </w:r>
            <w:r w:rsidRPr="00064C24">
              <w:rPr>
                <w:spacing w:val="1"/>
              </w:rPr>
              <w:t>а</w:t>
            </w:r>
            <w:r w:rsidRPr="00064C24">
              <w:t>к</w:t>
            </w:r>
            <w:r w:rsidRPr="00064C24">
              <w:rPr>
                <w:spacing w:val="-2"/>
              </w:rPr>
              <w:t>о</w:t>
            </w:r>
            <w:r w:rsidRPr="00064C24">
              <w:rPr>
                <w:spacing w:val="1"/>
              </w:rPr>
              <w:t>н</w:t>
            </w:r>
            <w:r w:rsidRPr="00064C24">
              <w:rPr>
                <w:spacing w:val="-1"/>
              </w:rPr>
              <w:t>с</w:t>
            </w:r>
            <w:r w:rsidRPr="00064C24">
              <w:t xml:space="preserve">ки </w:t>
            </w:r>
            <w:r w:rsidRPr="00064C24">
              <w:rPr>
                <w:spacing w:val="18"/>
              </w:rPr>
              <w:t xml:space="preserve"> </w:t>
            </w:r>
            <w:r w:rsidRPr="00064C24">
              <w:rPr>
                <w:spacing w:val="-2"/>
              </w:rPr>
              <w:t>з</w:t>
            </w:r>
            <w:r w:rsidRPr="00064C24">
              <w:rPr>
                <w:spacing w:val="1"/>
              </w:rPr>
              <w:t>а</w:t>
            </w:r>
            <w:r w:rsidRPr="00064C24">
              <w:rPr>
                <w:spacing w:val="-1"/>
              </w:rPr>
              <w:t>ст</w:t>
            </w:r>
            <w:r w:rsidRPr="00064C24">
              <w:rPr>
                <w:spacing w:val="1"/>
              </w:rPr>
              <w:t>у</w:t>
            </w:r>
            <w:r w:rsidRPr="00064C24">
              <w:rPr>
                <w:spacing w:val="-1"/>
              </w:rPr>
              <w:t>п</w:t>
            </w:r>
            <w:r w:rsidRPr="00064C24">
              <w:rPr>
                <w:spacing w:val="-2"/>
              </w:rPr>
              <w:t>н</w:t>
            </w:r>
            <w:r w:rsidRPr="00064C24">
              <w:rPr>
                <w:spacing w:val="1"/>
              </w:rPr>
              <w:t>и</w:t>
            </w:r>
            <w:r w:rsidRPr="00064C24">
              <w:t xml:space="preserve">к </w:t>
            </w:r>
            <w:r w:rsidRPr="00064C24">
              <w:rPr>
                <w:spacing w:val="17"/>
              </w:rPr>
              <w:t xml:space="preserve"> </w:t>
            </w:r>
            <w:r w:rsidRPr="00064C24">
              <w:rPr>
                <w:spacing w:val="-2"/>
              </w:rPr>
              <w:t>н</w:t>
            </w:r>
            <w:r w:rsidRPr="00064C24">
              <w:rPr>
                <w:spacing w:val="1"/>
              </w:rPr>
              <w:t>и</w:t>
            </w:r>
            <w:r w:rsidRPr="00064C24">
              <w:t>је</w:t>
            </w:r>
            <w:r w:rsidRPr="00064C24">
              <w:rPr>
                <w:lang w:val="sr-Cyrl-CS"/>
              </w:rPr>
              <w:t xml:space="preserve"> </w:t>
            </w:r>
            <w:r w:rsidRPr="00064C24">
              <w:rPr>
                <w:spacing w:val="-2"/>
              </w:rPr>
              <w:t>о</w:t>
            </w:r>
            <w:r w:rsidRPr="00064C24">
              <w:rPr>
                <w:spacing w:val="-1"/>
              </w:rPr>
              <w:t>с</w:t>
            </w:r>
            <w:r w:rsidRPr="00064C24">
              <w:rPr>
                <w:spacing w:val="1"/>
              </w:rPr>
              <w:t>у</w:t>
            </w:r>
            <w:r w:rsidRPr="00064C24">
              <w:rPr>
                <w:spacing w:val="-1"/>
              </w:rPr>
              <w:t>ђ</w:t>
            </w:r>
            <w:r w:rsidRPr="00064C24">
              <w:rPr>
                <w:spacing w:val="1"/>
              </w:rPr>
              <w:t>и</w:t>
            </w:r>
            <w:r w:rsidRPr="00064C24">
              <w:t>в</w:t>
            </w:r>
            <w:r w:rsidRPr="00064C24">
              <w:rPr>
                <w:spacing w:val="1"/>
              </w:rPr>
              <w:t>а</w:t>
            </w:r>
            <w:r w:rsidRPr="00064C24">
              <w:t>н</w:t>
            </w:r>
            <w:r w:rsidRPr="00064C24">
              <w:rPr>
                <w:spacing w:val="24"/>
              </w:rPr>
              <w:t xml:space="preserve"> </w:t>
            </w:r>
            <w:r w:rsidRPr="00064C24">
              <w:t>за</w:t>
            </w:r>
            <w:r w:rsidRPr="00064C24">
              <w:rPr>
                <w:spacing w:val="25"/>
              </w:rPr>
              <w:t xml:space="preserve"> </w:t>
            </w:r>
            <w:r w:rsidRPr="00064C24">
              <w:rPr>
                <w:spacing w:val="1"/>
              </w:rPr>
              <w:t>н</w:t>
            </w:r>
            <w:r w:rsidRPr="00064C24">
              <w:t>еко</w:t>
            </w:r>
            <w:r w:rsidRPr="00064C24">
              <w:rPr>
                <w:spacing w:val="26"/>
              </w:rPr>
              <w:t xml:space="preserve"> </w:t>
            </w:r>
            <w:r w:rsidRPr="00064C24">
              <w:rPr>
                <w:spacing w:val="-2"/>
              </w:rPr>
              <w:t>о</w:t>
            </w:r>
            <w:r w:rsidRPr="00064C24">
              <w:t>д</w:t>
            </w:r>
            <w:r w:rsidRPr="00064C24">
              <w:rPr>
                <w:spacing w:val="25"/>
              </w:rPr>
              <w:t xml:space="preserve"> </w:t>
            </w:r>
            <w:r w:rsidRPr="00064C24">
              <w:rPr>
                <w:spacing w:val="-2"/>
              </w:rPr>
              <w:t>к</w:t>
            </w:r>
            <w:r w:rsidRPr="00064C24">
              <w:rPr>
                <w:spacing w:val="1"/>
              </w:rPr>
              <w:t>р</w:t>
            </w:r>
            <w:r w:rsidRPr="00064C24">
              <w:rPr>
                <w:spacing w:val="-2"/>
              </w:rPr>
              <w:t>и</w:t>
            </w:r>
            <w:r w:rsidRPr="00064C24">
              <w:t>в</w:t>
            </w:r>
            <w:r w:rsidRPr="00064C24">
              <w:rPr>
                <w:spacing w:val="-1"/>
              </w:rPr>
              <w:t>ч</w:t>
            </w:r>
            <w:r w:rsidRPr="00064C24">
              <w:rPr>
                <w:spacing w:val="1"/>
              </w:rPr>
              <w:t>ни</w:t>
            </w:r>
            <w:r w:rsidRPr="00064C24">
              <w:t>х</w:t>
            </w:r>
            <w:r w:rsidRPr="00064C24">
              <w:rPr>
                <w:spacing w:val="26"/>
              </w:rPr>
              <w:t xml:space="preserve"> </w:t>
            </w:r>
            <w:r w:rsidRPr="00064C24">
              <w:rPr>
                <w:spacing w:val="-2"/>
              </w:rPr>
              <w:t>д</w:t>
            </w:r>
            <w:r w:rsidRPr="00064C24">
              <w:t>е</w:t>
            </w:r>
            <w:r w:rsidRPr="00064C24">
              <w:rPr>
                <w:spacing w:val="-1"/>
              </w:rPr>
              <w:t>л</w:t>
            </w:r>
            <w:r w:rsidRPr="00064C24">
              <w:t>а</w:t>
            </w:r>
            <w:r w:rsidRPr="00064C24">
              <w:rPr>
                <w:spacing w:val="28"/>
              </w:rPr>
              <w:t xml:space="preserve"> </w:t>
            </w:r>
            <w:r w:rsidRPr="00064C24">
              <w:rPr>
                <w:spacing w:val="-2"/>
              </w:rPr>
              <w:t>к</w:t>
            </w:r>
            <w:r w:rsidRPr="00064C24">
              <w:rPr>
                <w:spacing w:val="1"/>
              </w:rPr>
              <w:t>а</w:t>
            </w:r>
            <w:r w:rsidRPr="00064C24">
              <w:t>о</w:t>
            </w:r>
            <w:r w:rsidRPr="00064C24">
              <w:rPr>
                <w:spacing w:val="25"/>
              </w:rPr>
              <w:t xml:space="preserve"> </w:t>
            </w:r>
            <w:r w:rsidRPr="00064C24">
              <w:rPr>
                <w:spacing w:val="-1"/>
              </w:rPr>
              <w:t>чл</w:t>
            </w:r>
            <w:r w:rsidRPr="00064C24">
              <w:rPr>
                <w:spacing w:val="1"/>
              </w:rPr>
              <w:t xml:space="preserve">ан </w:t>
            </w:r>
            <w:r w:rsidRPr="00064C24">
              <w:rPr>
                <w:spacing w:val="-2"/>
              </w:rPr>
              <w:t>о</w:t>
            </w:r>
            <w:r w:rsidRPr="00064C24">
              <w:rPr>
                <w:spacing w:val="1"/>
              </w:rPr>
              <w:t>р</w:t>
            </w:r>
            <w:r w:rsidRPr="00064C24">
              <w:t>г</w:t>
            </w:r>
            <w:r w:rsidRPr="00064C24">
              <w:rPr>
                <w:spacing w:val="1"/>
              </w:rPr>
              <w:t>ан</w:t>
            </w:r>
            <w:r w:rsidRPr="00064C24">
              <w:rPr>
                <w:spacing w:val="-2"/>
              </w:rPr>
              <w:t>и</w:t>
            </w:r>
            <w:r w:rsidRPr="00064C24">
              <w:t>з</w:t>
            </w:r>
            <w:r w:rsidRPr="00064C24">
              <w:rPr>
                <w:spacing w:val="-2"/>
              </w:rPr>
              <w:t>о</w:t>
            </w:r>
            <w:r w:rsidRPr="00064C24">
              <w:t>в</w:t>
            </w:r>
            <w:r w:rsidRPr="00064C24">
              <w:rPr>
                <w:spacing w:val="1"/>
              </w:rPr>
              <w:t>ан</w:t>
            </w:r>
            <w:r w:rsidRPr="00064C24">
              <w:t>е</w:t>
            </w:r>
            <w:r w:rsidRPr="00064C24">
              <w:rPr>
                <w:spacing w:val="14"/>
              </w:rPr>
              <w:t xml:space="preserve"> </w:t>
            </w:r>
            <w:r w:rsidRPr="00064C24">
              <w:rPr>
                <w:spacing w:val="-2"/>
              </w:rPr>
              <w:t>к</w:t>
            </w:r>
            <w:r w:rsidRPr="00064C24">
              <w:rPr>
                <w:spacing w:val="1"/>
              </w:rPr>
              <w:t>р</w:t>
            </w:r>
            <w:r w:rsidRPr="00064C24">
              <w:rPr>
                <w:spacing w:val="-2"/>
              </w:rPr>
              <w:t>и</w:t>
            </w:r>
            <w:r w:rsidRPr="00064C24">
              <w:t>м</w:t>
            </w:r>
            <w:r w:rsidRPr="00064C24">
              <w:rPr>
                <w:spacing w:val="1"/>
              </w:rPr>
              <w:t>и</w:t>
            </w:r>
            <w:r w:rsidRPr="00064C24">
              <w:rPr>
                <w:spacing w:val="-2"/>
              </w:rPr>
              <w:t>н</w:t>
            </w:r>
            <w:r w:rsidRPr="00064C24">
              <w:rPr>
                <w:spacing w:val="1"/>
              </w:rPr>
              <w:t>а</w:t>
            </w:r>
            <w:r w:rsidRPr="00064C24">
              <w:rPr>
                <w:spacing w:val="-1"/>
              </w:rPr>
              <w:t>л</w:t>
            </w:r>
            <w:r w:rsidRPr="00064C24">
              <w:rPr>
                <w:spacing w:val="1"/>
              </w:rPr>
              <w:t>н</w:t>
            </w:r>
            <w:r w:rsidRPr="00064C24">
              <w:t>е</w:t>
            </w:r>
            <w:r w:rsidRPr="00064C24">
              <w:rPr>
                <w:spacing w:val="14"/>
              </w:rPr>
              <w:t xml:space="preserve"> </w:t>
            </w:r>
            <w:r w:rsidRPr="00064C24">
              <w:rPr>
                <w:spacing w:val="-2"/>
              </w:rPr>
              <w:t>г</w:t>
            </w:r>
            <w:r w:rsidRPr="00064C24">
              <w:rPr>
                <w:spacing w:val="1"/>
              </w:rPr>
              <w:t>р</w:t>
            </w:r>
            <w:r w:rsidRPr="00064C24">
              <w:rPr>
                <w:spacing w:val="-2"/>
              </w:rPr>
              <w:t>у</w:t>
            </w:r>
            <w:r w:rsidRPr="00064C24">
              <w:rPr>
                <w:spacing w:val="-1"/>
              </w:rPr>
              <w:t>п</w:t>
            </w:r>
            <w:r w:rsidRPr="00064C24">
              <w:t>е,</w:t>
            </w:r>
            <w:r w:rsidRPr="00064C24">
              <w:rPr>
                <w:spacing w:val="15"/>
              </w:rPr>
              <w:t xml:space="preserve"> </w:t>
            </w:r>
            <w:r w:rsidRPr="00064C24">
              <w:rPr>
                <w:spacing w:val="-2"/>
              </w:rPr>
              <w:t>д</w:t>
            </w:r>
            <w:r w:rsidRPr="00064C24">
              <w:t>а</w:t>
            </w:r>
            <w:r w:rsidRPr="00064C24">
              <w:rPr>
                <w:spacing w:val="15"/>
              </w:rPr>
              <w:t xml:space="preserve"> </w:t>
            </w:r>
            <w:r w:rsidRPr="00064C24">
              <w:rPr>
                <w:spacing w:val="1"/>
              </w:rPr>
              <w:t>ни</w:t>
            </w:r>
            <w:r w:rsidRPr="00064C24">
              <w:t>је</w:t>
            </w:r>
            <w:r w:rsidRPr="00064C24">
              <w:rPr>
                <w:spacing w:val="14"/>
              </w:rPr>
              <w:t xml:space="preserve"> </w:t>
            </w:r>
            <w:r w:rsidRPr="00064C24">
              <w:rPr>
                <w:spacing w:val="-2"/>
              </w:rPr>
              <w:t>о</w:t>
            </w:r>
            <w:r w:rsidRPr="00064C24">
              <w:rPr>
                <w:spacing w:val="-1"/>
              </w:rPr>
              <w:t>с</w:t>
            </w:r>
            <w:r w:rsidRPr="00064C24">
              <w:rPr>
                <w:spacing w:val="1"/>
              </w:rPr>
              <w:t>у</w:t>
            </w:r>
            <w:r w:rsidRPr="00064C24">
              <w:rPr>
                <w:spacing w:val="-1"/>
              </w:rPr>
              <w:t>ђ</w:t>
            </w:r>
            <w:r w:rsidRPr="00064C24">
              <w:rPr>
                <w:spacing w:val="1"/>
              </w:rPr>
              <w:t>и</w:t>
            </w:r>
            <w:r w:rsidRPr="00064C24">
              <w:t>в</w:t>
            </w:r>
            <w:r w:rsidRPr="00064C24">
              <w:rPr>
                <w:spacing w:val="-2"/>
              </w:rPr>
              <w:t>а</w:t>
            </w:r>
            <w:r w:rsidRPr="00064C24">
              <w:t>н</w:t>
            </w:r>
            <w:r w:rsidRPr="00064C24">
              <w:rPr>
                <w:spacing w:val="15"/>
              </w:rPr>
              <w:t xml:space="preserve"> </w:t>
            </w:r>
            <w:r w:rsidRPr="00064C24">
              <w:t>за 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а</w:t>
            </w:r>
            <w:r w:rsidRPr="00064C24">
              <w:rPr>
                <w:spacing w:val="10"/>
              </w:rPr>
              <w:t xml:space="preserve"> </w:t>
            </w:r>
            <w:r w:rsidRPr="00064C24">
              <w:rPr>
                <w:spacing w:val="-2"/>
              </w:rPr>
              <w:t>д</w:t>
            </w:r>
            <w:r w:rsidRPr="00064C24">
              <w:t>е</w:t>
            </w:r>
            <w:r w:rsidRPr="00064C24">
              <w:rPr>
                <w:spacing w:val="-1"/>
              </w:rPr>
              <w:t>л</w:t>
            </w:r>
            <w:r w:rsidRPr="00064C24">
              <w:t>а</w:t>
            </w:r>
            <w:r w:rsidRPr="00064C24">
              <w:rPr>
                <w:spacing w:val="10"/>
              </w:rPr>
              <w:t xml:space="preserve"> </w:t>
            </w:r>
            <w:r w:rsidRPr="00064C24">
              <w:rPr>
                <w:spacing w:val="-1"/>
              </w:rPr>
              <w:t>п</w:t>
            </w:r>
            <w:r w:rsidRPr="00064C24">
              <w:rPr>
                <w:spacing w:val="1"/>
              </w:rPr>
              <w:t>р</w:t>
            </w:r>
            <w:r w:rsidRPr="00064C24">
              <w:rPr>
                <w:spacing w:val="-2"/>
              </w:rPr>
              <w:t>о</w:t>
            </w:r>
            <w:r w:rsidRPr="00064C24">
              <w:rPr>
                <w:spacing w:val="-1"/>
              </w:rPr>
              <w:t>т</w:t>
            </w:r>
            <w:r w:rsidRPr="00064C24">
              <w:rPr>
                <w:spacing w:val="1"/>
              </w:rPr>
              <w:t>и</w:t>
            </w:r>
            <w:r w:rsidRPr="00064C24">
              <w:t>в</w:t>
            </w:r>
            <w:r w:rsidRPr="00064C24">
              <w:rPr>
                <w:spacing w:val="9"/>
              </w:rPr>
              <w:t xml:space="preserve"> </w:t>
            </w:r>
            <w:r w:rsidRPr="00064C24">
              <w:rPr>
                <w:spacing w:val="-1"/>
              </w:rPr>
              <w:t>п</w:t>
            </w:r>
            <w:r w:rsidRPr="00064C24">
              <w:rPr>
                <w:spacing w:val="1"/>
              </w:rPr>
              <w:t>ри</w:t>
            </w:r>
            <w:r w:rsidRPr="00064C24">
              <w:rPr>
                <w:spacing w:val="-3"/>
              </w:rPr>
              <w:t>в</w:t>
            </w:r>
            <w:r w:rsidRPr="00064C24">
              <w:rPr>
                <w:spacing w:val="1"/>
              </w:rPr>
              <w:t>р</w:t>
            </w:r>
            <w:r w:rsidRPr="00064C24">
              <w:rPr>
                <w:spacing w:val="-2"/>
              </w:rPr>
              <w:t>ед</w:t>
            </w:r>
            <w:r w:rsidRPr="00064C24">
              <w:t>е,</w:t>
            </w:r>
            <w:r w:rsidRPr="00064C24">
              <w:rPr>
                <w:spacing w:val="10"/>
              </w:rPr>
              <w:t xml:space="preserve"> </w:t>
            </w:r>
            <w:r w:rsidRPr="00064C24">
              <w:t>к</w:t>
            </w:r>
            <w:r w:rsidRPr="00064C24">
              <w:rPr>
                <w:spacing w:val="1"/>
              </w:rPr>
              <w:t>ри</w:t>
            </w:r>
            <w:r w:rsidRPr="00064C24">
              <w:t>в</w:t>
            </w:r>
            <w:r w:rsidRPr="00064C24">
              <w:rPr>
                <w:spacing w:val="1"/>
              </w:rPr>
              <w:t>и</w:t>
            </w:r>
            <w:r w:rsidRPr="00064C24">
              <w:rPr>
                <w:spacing w:val="-3"/>
              </w:rPr>
              <w:t>ч</w:t>
            </w:r>
            <w:r w:rsidRPr="00064C24">
              <w:rPr>
                <w:spacing w:val="1"/>
              </w:rPr>
              <w:t>н</w:t>
            </w:r>
            <w:r w:rsidRPr="00064C24">
              <w:t>а</w:t>
            </w:r>
            <w:r w:rsidRPr="00064C24">
              <w:rPr>
                <w:spacing w:val="10"/>
              </w:rPr>
              <w:t xml:space="preserve"> </w:t>
            </w:r>
            <w:r w:rsidRPr="00064C24">
              <w:rPr>
                <w:spacing w:val="-2"/>
              </w:rPr>
              <w:t>д</w:t>
            </w:r>
            <w:r w:rsidRPr="00064C24">
              <w:t>е</w:t>
            </w:r>
            <w:r w:rsidRPr="00064C24">
              <w:rPr>
                <w:spacing w:val="-1"/>
              </w:rPr>
              <w:t>л</w:t>
            </w:r>
            <w:r w:rsidRPr="00064C24">
              <w:t>а</w:t>
            </w:r>
            <w:r w:rsidRPr="00064C24">
              <w:rPr>
                <w:spacing w:val="10"/>
              </w:rPr>
              <w:t xml:space="preserve"> </w:t>
            </w:r>
            <w:r w:rsidRPr="00064C24">
              <w:rPr>
                <w:spacing w:val="-1"/>
              </w:rPr>
              <w:t>п</w:t>
            </w:r>
            <w:r w:rsidRPr="00064C24">
              <w:rPr>
                <w:spacing w:val="1"/>
              </w:rPr>
              <w:t>р</w:t>
            </w:r>
            <w:r w:rsidRPr="00064C24">
              <w:rPr>
                <w:spacing w:val="-2"/>
              </w:rPr>
              <w:t>о</w:t>
            </w:r>
            <w:r w:rsidRPr="00064C24">
              <w:rPr>
                <w:spacing w:val="-1"/>
              </w:rPr>
              <w:t>т</w:t>
            </w:r>
            <w:r w:rsidRPr="00064C24">
              <w:rPr>
                <w:spacing w:val="1"/>
              </w:rPr>
              <w:t xml:space="preserve">ив </w:t>
            </w:r>
            <w:r w:rsidRPr="00064C24">
              <w:t>з</w:t>
            </w:r>
            <w:r w:rsidRPr="00064C24">
              <w:rPr>
                <w:spacing w:val="1"/>
              </w:rPr>
              <w:t>а</w:t>
            </w:r>
            <w:r w:rsidRPr="00064C24">
              <w:rPr>
                <w:spacing w:val="-1"/>
              </w:rPr>
              <w:t>шт</w:t>
            </w:r>
            <w:r w:rsidRPr="00064C24">
              <w:rPr>
                <w:spacing w:val="1"/>
              </w:rPr>
              <w:t>и</w:t>
            </w:r>
            <w:r w:rsidRPr="00064C24">
              <w:rPr>
                <w:spacing w:val="-1"/>
              </w:rPr>
              <w:t>т</w:t>
            </w:r>
            <w:r w:rsidRPr="00064C24">
              <w:t>е</w:t>
            </w:r>
            <w:r w:rsidRPr="00064C24">
              <w:rPr>
                <w:spacing w:val="12"/>
              </w:rPr>
              <w:t xml:space="preserve"> </w:t>
            </w:r>
            <w:r w:rsidRPr="00064C24">
              <w:t>ж</w:t>
            </w:r>
            <w:r w:rsidRPr="00064C24">
              <w:rPr>
                <w:spacing w:val="1"/>
              </w:rPr>
              <w:t>и</w:t>
            </w:r>
            <w:r w:rsidRPr="00064C24">
              <w:t>в</w:t>
            </w:r>
            <w:r w:rsidRPr="00064C24">
              <w:rPr>
                <w:spacing w:val="-2"/>
              </w:rPr>
              <w:t>о</w:t>
            </w:r>
            <w:r w:rsidRPr="00064C24">
              <w:rPr>
                <w:spacing w:val="-1"/>
              </w:rPr>
              <w:t>т</w:t>
            </w:r>
            <w:r w:rsidRPr="00064C24">
              <w:rPr>
                <w:spacing w:val="1"/>
              </w:rPr>
              <w:t>н</w:t>
            </w:r>
            <w:r w:rsidRPr="00064C24">
              <w:t>е</w:t>
            </w:r>
            <w:r w:rsidRPr="00064C24">
              <w:rPr>
                <w:spacing w:val="10"/>
              </w:rPr>
              <w:t xml:space="preserve"> </w:t>
            </w:r>
            <w:r w:rsidRPr="00064C24">
              <w:rPr>
                <w:spacing w:val="-1"/>
              </w:rPr>
              <w:t>с</w:t>
            </w:r>
            <w:r w:rsidRPr="00064C24">
              <w:rPr>
                <w:spacing w:val="1"/>
              </w:rPr>
              <w:t>р</w:t>
            </w:r>
            <w:r w:rsidRPr="00064C24">
              <w:t>е</w:t>
            </w:r>
            <w:r w:rsidRPr="00064C24">
              <w:rPr>
                <w:spacing w:val="-2"/>
              </w:rPr>
              <w:t>ди</w:t>
            </w:r>
            <w:r w:rsidRPr="00064C24">
              <w:rPr>
                <w:spacing w:val="1"/>
              </w:rPr>
              <w:t>н</w:t>
            </w:r>
            <w:r w:rsidRPr="00064C24">
              <w:t>е,</w:t>
            </w:r>
            <w:r w:rsidRPr="00064C24">
              <w:rPr>
                <w:spacing w:val="8"/>
              </w:rPr>
              <w:t xml:space="preserve"> </w:t>
            </w:r>
            <w:r w:rsidRPr="00064C24">
              <w:t>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о</w:t>
            </w:r>
            <w:r w:rsidRPr="00064C24">
              <w:rPr>
                <w:spacing w:val="11"/>
              </w:rPr>
              <w:t xml:space="preserve"> </w:t>
            </w:r>
            <w:r w:rsidRPr="00064C24">
              <w:rPr>
                <w:spacing w:val="-2"/>
              </w:rPr>
              <w:t>д</w:t>
            </w:r>
            <w:r w:rsidRPr="00064C24">
              <w:t>е</w:t>
            </w:r>
            <w:r w:rsidRPr="00064C24">
              <w:rPr>
                <w:spacing w:val="-1"/>
              </w:rPr>
              <w:t>л</w:t>
            </w:r>
            <w:r w:rsidRPr="00064C24">
              <w:t>о</w:t>
            </w:r>
            <w:r w:rsidRPr="00064C24">
              <w:rPr>
                <w:spacing w:val="11"/>
              </w:rPr>
              <w:t xml:space="preserve"> </w:t>
            </w:r>
            <w:r w:rsidRPr="00064C24">
              <w:rPr>
                <w:spacing w:val="-1"/>
              </w:rPr>
              <w:t>п</w:t>
            </w:r>
            <w:r w:rsidRPr="00064C24">
              <w:rPr>
                <w:spacing w:val="1"/>
              </w:rPr>
              <w:t>ри</w:t>
            </w:r>
            <w:r w:rsidRPr="00064C24">
              <w:rPr>
                <w:spacing w:val="-2"/>
              </w:rPr>
              <w:t>м</w:t>
            </w:r>
            <w:r w:rsidRPr="00064C24">
              <w:rPr>
                <w:spacing w:val="1"/>
              </w:rPr>
              <w:t>а</w:t>
            </w:r>
            <w:r w:rsidRPr="00064C24">
              <w:rPr>
                <w:spacing w:val="-2"/>
              </w:rPr>
              <w:t>њ</w:t>
            </w:r>
            <w:r w:rsidRPr="00064C24">
              <w:t xml:space="preserve">а </w:t>
            </w:r>
            <w:r w:rsidRPr="00064C24">
              <w:rPr>
                <w:spacing w:val="1"/>
              </w:rPr>
              <w:t>и</w:t>
            </w:r>
            <w:r w:rsidRPr="00064C24">
              <w:rPr>
                <w:spacing w:val="-1"/>
              </w:rPr>
              <w:t>л</w:t>
            </w:r>
            <w:r w:rsidRPr="00064C24">
              <w:t>и</w:t>
            </w:r>
            <w:r w:rsidRPr="00064C24">
              <w:rPr>
                <w:spacing w:val="1"/>
              </w:rPr>
              <w:t xml:space="preserve"> </w:t>
            </w:r>
            <w:r w:rsidRPr="00064C24">
              <w:rPr>
                <w:spacing w:val="-2"/>
              </w:rPr>
              <w:t>д</w:t>
            </w:r>
            <w:r w:rsidRPr="00064C24">
              <w:rPr>
                <w:spacing w:val="1"/>
              </w:rPr>
              <w:t>а</w:t>
            </w:r>
            <w:r w:rsidRPr="00064C24">
              <w:t>в</w:t>
            </w:r>
            <w:r w:rsidRPr="00064C24">
              <w:rPr>
                <w:spacing w:val="1"/>
              </w:rPr>
              <w:t>а</w:t>
            </w:r>
            <w:r w:rsidRPr="00064C24">
              <w:rPr>
                <w:spacing w:val="-2"/>
              </w:rPr>
              <w:t>њ</w:t>
            </w:r>
            <w:r w:rsidRPr="00064C24">
              <w:t>а</w:t>
            </w:r>
            <w:r w:rsidRPr="00064C24">
              <w:rPr>
                <w:spacing w:val="1"/>
              </w:rPr>
              <w:t xml:space="preserve"> </w:t>
            </w:r>
            <w:r w:rsidRPr="00064C24">
              <w:rPr>
                <w:spacing w:val="-2"/>
              </w:rPr>
              <w:t>м</w:t>
            </w:r>
            <w:r w:rsidRPr="00064C24">
              <w:rPr>
                <w:spacing w:val="1"/>
              </w:rPr>
              <w:t>и</w:t>
            </w:r>
            <w:r w:rsidRPr="00064C24">
              <w:rPr>
                <w:spacing w:val="-1"/>
              </w:rPr>
              <w:t>т</w:t>
            </w:r>
            <w:r w:rsidRPr="00064C24">
              <w:rPr>
                <w:spacing w:val="1"/>
              </w:rPr>
              <w:t>а</w:t>
            </w:r>
            <w:r w:rsidRPr="00064C24">
              <w:t xml:space="preserve">, </w:t>
            </w:r>
            <w:r w:rsidRPr="00064C24">
              <w:rPr>
                <w:spacing w:val="-2"/>
              </w:rPr>
              <w:t>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о</w:t>
            </w:r>
            <w:r w:rsidRPr="00064C24">
              <w:rPr>
                <w:spacing w:val="-1"/>
              </w:rPr>
              <w:t xml:space="preserve"> </w:t>
            </w:r>
            <w:r w:rsidRPr="00064C24">
              <w:rPr>
                <w:spacing w:val="-2"/>
              </w:rPr>
              <w:t>д</w:t>
            </w:r>
            <w:r w:rsidRPr="00064C24">
              <w:t>е</w:t>
            </w:r>
            <w:r w:rsidRPr="00064C24">
              <w:rPr>
                <w:spacing w:val="-1"/>
              </w:rPr>
              <w:t>л</w:t>
            </w:r>
            <w:r w:rsidRPr="00064C24">
              <w:t>о</w:t>
            </w:r>
            <w:r w:rsidRPr="00064C24">
              <w:rPr>
                <w:spacing w:val="-1"/>
              </w:rPr>
              <w:t xml:space="preserve"> п</w:t>
            </w:r>
            <w:r w:rsidRPr="00064C24">
              <w:rPr>
                <w:spacing w:val="1"/>
              </w:rPr>
              <w:t>р</w:t>
            </w:r>
            <w:r w:rsidRPr="00064C24">
              <w:t>ев</w:t>
            </w:r>
            <w:r w:rsidRPr="00064C24">
              <w:rPr>
                <w:spacing w:val="1"/>
              </w:rPr>
              <w:t>ар</w:t>
            </w:r>
            <w:r w:rsidRPr="00064C24">
              <w:t>е;</w:t>
            </w:r>
          </w:p>
        </w:tc>
        <w:tc>
          <w:tcPr>
            <w:tcW w:w="4791" w:type="dxa"/>
            <w:vMerge/>
          </w:tcPr>
          <w:p w:rsidR="000123C1" w:rsidRPr="001C054C" w:rsidRDefault="000123C1" w:rsidP="003223D0">
            <w:pPr>
              <w:ind w:left="33"/>
              <w:jc w:val="both"/>
              <w:rPr>
                <w:color w:val="FF0000"/>
              </w:rPr>
            </w:pPr>
          </w:p>
        </w:tc>
      </w:tr>
      <w:tr w:rsidR="000123C1" w:rsidRPr="001C054C">
        <w:tc>
          <w:tcPr>
            <w:tcW w:w="903" w:type="dxa"/>
          </w:tcPr>
          <w:p w:rsidR="000123C1" w:rsidRPr="00064C24" w:rsidRDefault="000123C1" w:rsidP="003223D0">
            <w:pPr>
              <w:spacing w:before="3" w:line="190" w:lineRule="exact"/>
            </w:pPr>
          </w:p>
          <w:p w:rsidR="000123C1" w:rsidRPr="00064C24" w:rsidRDefault="000123C1" w:rsidP="003223D0">
            <w:pPr>
              <w:spacing w:line="200" w:lineRule="exact"/>
            </w:pPr>
          </w:p>
          <w:p w:rsidR="000123C1" w:rsidRPr="00064C24" w:rsidRDefault="000123C1" w:rsidP="003223D0">
            <w:pPr>
              <w:ind w:left="253" w:right="256"/>
              <w:jc w:val="center"/>
            </w:pPr>
            <w:r w:rsidRPr="00064C24">
              <w:rPr>
                <w:spacing w:val="-1"/>
              </w:rPr>
              <w:t>3.</w:t>
            </w:r>
          </w:p>
        </w:tc>
        <w:tc>
          <w:tcPr>
            <w:tcW w:w="5017" w:type="dxa"/>
          </w:tcPr>
          <w:p w:rsidR="000123C1" w:rsidRPr="00064C24" w:rsidRDefault="000123C1" w:rsidP="003223D0">
            <w:pPr>
              <w:spacing w:line="218" w:lineRule="exact"/>
              <w:ind w:left="102" w:right="102"/>
              <w:jc w:val="both"/>
              <w:rPr>
                <w:lang w:val="sr-Cyrl-CS"/>
              </w:rPr>
            </w:pPr>
            <w:r w:rsidRPr="00064C24">
              <w:rPr>
                <w:b/>
                <w:bCs/>
              </w:rPr>
              <w:t>Ус</w:t>
            </w:r>
            <w:r w:rsidRPr="00064C24">
              <w:rPr>
                <w:b/>
                <w:bCs/>
                <w:spacing w:val="-2"/>
              </w:rPr>
              <w:t>л</w:t>
            </w:r>
            <w:r w:rsidRPr="00064C24">
              <w:rPr>
                <w:b/>
                <w:bCs/>
                <w:spacing w:val="1"/>
              </w:rPr>
              <w:t>о</w:t>
            </w:r>
            <w:r w:rsidRPr="00064C24">
              <w:rPr>
                <w:b/>
                <w:bCs/>
                <w:spacing w:val="-1"/>
              </w:rPr>
              <w:t>в</w:t>
            </w:r>
            <w:r w:rsidRPr="00064C24">
              <w:rPr>
                <w:b/>
                <w:bCs/>
              </w:rPr>
              <w:t xml:space="preserve">:  </w:t>
            </w:r>
            <w:r w:rsidRPr="00064C24">
              <w:rPr>
                <w:b/>
                <w:bCs/>
                <w:spacing w:val="38"/>
              </w:rPr>
              <w:t xml:space="preserve"> </w:t>
            </w:r>
            <w:r w:rsidRPr="00064C24">
              <w:rPr>
                <w:spacing w:val="-1"/>
              </w:rPr>
              <w:t>Д</w:t>
            </w:r>
            <w:r w:rsidRPr="00064C24">
              <w:t xml:space="preserve">а  </w:t>
            </w:r>
            <w:r w:rsidRPr="00064C24">
              <w:rPr>
                <w:spacing w:val="40"/>
              </w:rPr>
              <w:t xml:space="preserve"> </w:t>
            </w:r>
            <w:r w:rsidRPr="00064C24">
              <w:t xml:space="preserve">је  </w:t>
            </w:r>
            <w:r w:rsidRPr="00064C24">
              <w:rPr>
                <w:spacing w:val="37"/>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2"/>
              </w:rPr>
              <w:t>из</w:t>
            </w:r>
            <w:r w:rsidRPr="00064C24">
              <w:t>м</w:t>
            </w:r>
            <w:r w:rsidRPr="00064C24">
              <w:rPr>
                <w:spacing w:val="1"/>
              </w:rPr>
              <w:t>и</w:t>
            </w:r>
            <w:r w:rsidRPr="00064C24">
              <w:rPr>
                <w:spacing w:val="-2"/>
              </w:rPr>
              <w:t>р</w:t>
            </w:r>
            <w:r w:rsidRPr="00064C24">
              <w:rPr>
                <w:spacing w:val="1"/>
              </w:rPr>
              <w:t>и</w:t>
            </w:r>
            <w:r w:rsidRPr="00064C24">
              <w:t xml:space="preserve">о  </w:t>
            </w:r>
            <w:r w:rsidRPr="00064C24">
              <w:rPr>
                <w:spacing w:val="37"/>
              </w:rPr>
              <w:t xml:space="preserve"> </w:t>
            </w:r>
            <w:r w:rsidRPr="00064C24">
              <w:rPr>
                <w:spacing w:val="-2"/>
              </w:rPr>
              <w:t>до</w:t>
            </w:r>
            <w:r w:rsidRPr="00064C24">
              <w:rPr>
                <w:spacing w:val="-1"/>
              </w:rPr>
              <w:t>сп</w:t>
            </w:r>
            <w:r w:rsidRPr="00064C24">
              <w:t>е</w:t>
            </w:r>
            <w:r w:rsidRPr="00064C24">
              <w:rPr>
                <w:spacing w:val="-1"/>
              </w:rPr>
              <w:t>л</w:t>
            </w:r>
            <w:r w:rsidRPr="00064C24">
              <w:t xml:space="preserve">е  </w:t>
            </w:r>
            <w:r w:rsidRPr="00064C24">
              <w:rPr>
                <w:spacing w:val="39"/>
              </w:rPr>
              <w:t xml:space="preserve"> </w:t>
            </w:r>
            <w:r w:rsidRPr="00064C24">
              <w:rPr>
                <w:spacing w:val="-1"/>
              </w:rPr>
              <w:t>п</w:t>
            </w:r>
            <w:r w:rsidRPr="00064C24">
              <w:rPr>
                <w:spacing w:val="-2"/>
              </w:rPr>
              <w:t>о</w:t>
            </w:r>
            <w:r w:rsidRPr="00064C24">
              <w:rPr>
                <w:spacing w:val="1"/>
              </w:rPr>
              <w:t>р</w:t>
            </w:r>
            <w:r w:rsidRPr="00064C24">
              <w:t>езе,</w:t>
            </w:r>
            <w:r w:rsidRPr="00064C24">
              <w:rPr>
                <w:lang w:val="sr-Cyrl-CS"/>
              </w:rPr>
              <w:t xml:space="preserve"> </w:t>
            </w:r>
            <w:r w:rsidRPr="00064C24">
              <w:rPr>
                <w:spacing w:val="-2"/>
              </w:rPr>
              <w:t>до</w:t>
            </w:r>
            <w:r w:rsidRPr="00064C24">
              <w:rPr>
                <w:spacing w:val="-1"/>
              </w:rPr>
              <w:t>п</w:t>
            </w:r>
            <w:r w:rsidRPr="00064C24">
              <w:rPr>
                <w:spacing w:val="1"/>
              </w:rPr>
              <w:t>рин</w:t>
            </w:r>
            <w:r w:rsidRPr="00064C24">
              <w:rPr>
                <w:spacing w:val="-2"/>
              </w:rPr>
              <w:t>о</w:t>
            </w:r>
            <w:r w:rsidRPr="00064C24">
              <w:rPr>
                <w:spacing w:val="-1"/>
              </w:rPr>
              <w:t>с</w:t>
            </w:r>
            <w:r w:rsidRPr="00064C24">
              <w:t>е</w:t>
            </w:r>
            <w:r w:rsidRPr="00064C24">
              <w:rPr>
                <w:spacing w:val="10"/>
              </w:rPr>
              <w:t xml:space="preserve"> </w:t>
            </w:r>
            <w:r w:rsidRPr="00064C24">
              <w:t>и</w:t>
            </w:r>
            <w:r w:rsidRPr="00064C24">
              <w:rPr>
                <w:spacing w:val="10"/>
              </w:rPr>
              <w:t xml:space="preserve"> </w:t>
            </w:r>
            <w:r w:rsidRPr="00064C24">
              <w:rPr>
                <w:spacing w:val="-2"/>
              </w:rPr>
              <w:t>д</w:t>
            </w:r>
            <w:r w:rsidRPr="00064C24">
              <w:rPr>
                <w:spacing w:val="1"/>
              </w:rPr>
              <w:t>р</w:t>
            </w:r>
            <w:r w:rsidRPr="00064C24">
              <w:rPr>
                <w:spacing w:val="-2"/>
              </w:rPr>
              <w:t>у</w:t>
            </w:r>
            <w:r w:rsidRPr="00064C24">
              <w:t>ге</w:t>
            </w:r>
            <w:r w:rsidRPr="00064C24">
              <w:rPr>
                <w:spacing w:val="10"/>
              </w:rPr>
              <w:t xml:space="preserve"> </w:t>
            </w:r>
            <w:r w:rsidRPr="00064C24">
              <w:rPr>
                <w:spacing w:val="-3"/>
              </w:rPr>
              <w:t>ј</w:t>
            </w:r>
            <w:r w:rsidRPr="00064C24">
              <w:rPr>
                <w:spacing w:val="1"/>
              </w:rPr>
              <w:t>а</w:t>
            </w:r>
            <w:r w:rsidRPr="00064C24">
              <w:t>в</w:t>
            </w:r>
            <w:r w:rsidRPr="00064C24">
              <w:rPr>
                <w:spacing w:val="1"/>
              </w:rPr>
              <w:t>н</w:t>
            </w:r>
            <w:r w:rsidRPr="00064C24">
              <w:t>е</w:t>
            </w:r>
            <w:r w:rsidRPr="00064C24">
              <w:rPr>
                <w:spacing w:val="7"/>
              </w:rPr>
              <w:t xml:space="preserve"> </w:t>
            </w:r>
            <w:r w:rsidRPr="00064C24">
              <w:rPr>
                <w:spacing w:val="-2"/>
              </w:rPr>
              <w:t>д</w:t>
            </w:r>
            <w:r w:rsidRPr="00064C24">
              <w:rPr>
                <w:spacing w:val="1"/>
              </w:rPr>
              <w:t>а</w:t>
            </w:r>
            <w:r w:rsidRPr="00064C24">
              <w:t>жб</w:t>
            </w:r>
            <w:r w:rsidRPr="00064C24">
              <w:rPr>
                <w:spacing w:val="-2"/>
              </w:rPr>
              <w:t>и</w:t>
            </w:r>
            <w:r w:rsidRPr="00064C24">
              <w:rPr>
                <w:spacing w:val="1"/>
              </w:rPr>
              <w:t>н</w:t>
            </w:r>
            <w:r w:rsidRPr="00064C24">
              <w:t>е</w:t>
            </w:r>
            <w:r w:rsidRPr="00064C24">
              <w:rPr>
                <w:spacing w:val="10"/>
              </w:rPr>
              <w:t xml:space="preserve"> </w:t>
            </w:r>
            <w:r w:rsidRPr="00064C24">
              <w:t>у</w:t>
            </w:r>
            <w:r w:rsidRPr="00064C24">
              <w:rPr>
                <w:spacing w:val="8"/>
              </w:rPr>
              <w:t xml:space="preserve"> </w:t>
            </w:r>
            <w:r w:rsidRPr="00064C24">
              <w:rPr>
                <w:spacing w:val="-1"/>
              </w:rPr>
              <w:t>с</w:t>
            </w:r>
            <w:r w:rsidRPr="00064C24">
              <w:t>к</w:t>
            </w:r>
            <w:r w:rsidRPr="00064C24">
              <w:rPr>
                <w:spacing w:val="-1"/>
              </w:rPr>
              <w:t>л</w:t>
            </w:r>
            <w:r w:rsidRPr="00064C24">
              <w:rPr>
                <w:spacing w:val="1"/>
              </w:rPr>
              <w:t>а</w:t>
            </w:r>
            <w:r w:rsidRPr="00064C24">
              <w:rPr>
                <w:spacing w:val="-2"/>
              </w:rPr>
              <w:t>д</w:t>
            </w:r>
            <w:r w:rsidRPr="00064C24">
              <w:t>у</w:t>
            </w:r>
            <w:r w:rsidRPr="00064C24">
              <w:rPr>
                <w:spacing w:val="10"/>
              </w:rPr>
              <w:t xml:space="preserve"> </w:t>
            </w:r>
            <w:r w:rsidRPr="00064C24">
              <w:rPr>
                <w:spacing w:val="-1"/>
              </w:rPr>
              <w:t>с</w:t>
            </w:r>
            <w:r w:rsidRPr="00064C24">
              <w:t>а</w:t>
            </w:r>
            <w:r w:rsidRPr="00064C24">
              <w:rPr>
                <w:spacing w:val="8"/>
              </w:rPr>
              <w:t xml:space="preserve"> </w:t>
            </w:r>
            <w:r w:rsidRPr="00064C24">
              <w:rPr>
                <w:spacing w:val="-1"/>
              </w:rPr>
              <w:t>п</w:t>
            </w:r>
            <w:r w:rsidRPr="00064C24">
              <w:rPr>
                <w:spacing w:val="1"/>
              </w:rPr>
              <w:t>р</w:t>
            </w:r>
            <w:r w:rsidRPr="00064C24">
              <w:rPr>
                <w:spacing w:val="-2"/>
              </w:rPr>
              <w:t>о</w:t>
            </w:r>
            <w:r w:rsidRPr="00064C24">
              <w:rPr>
                <w:spacing w:val="-1"/>
              </w:rPr>
              <w:t>п</w:t>
            </w:r>
            <w:r w:rsidRPr="00064C24">
              <w:rPr>
                <w:spacing w:val="1"/>
              </w:rPr>
              <w:t>и</w:t>
            </w:r>
            <w:r w:rsidRPr="00064C24">
              <w:rPr>
                <w:spacing w:val="-1"/>
              </w:rPr>
              <w:t>с</w:t>
            </w:r>
            <w:r w:rsidRPr="00064C24">
              <w:rPr>
                <w:spacing w:val="-2"/>
              </w:rPr>
              <w:t>и</w:t>
            </w:r>
            <w:r w:rsidRPr="00064C24">
              <w:t>ма</w:t>
            </w:r>
            <w:r w:rsidRPr="00064C24">
              <w:rPr>
                <w:lang w:val="sr-Cyrl-CS"/>
              </w:rPr>
              <w:t xml:space="preserve"> </w:t>
            </w:r>
            <w:r w:rsidRPr="00064C24">
              <w:t>Ре</w:t>
            </w:r>
            <w:r w:rsidRPr="00064C24">
              <w:rPr>
                <w:spacing w:val="-1"/>
              </w:rPr>
              <w:t>п</w:t>
            </w:r>
            <w:r w:rsidRPr="00064C24">
              <w:rPr>
                <w:spacing w:val="1"/>
              </w:rPr>
              <w:t>у</w:t>
            </w:r>
            <w:r w:rsidRPr="00064C24">
              <w:t>б</w:t>
            </w:r>
            <w:r w:rsidRPr="00064C24">
              <w:rPr>
                <w:spacing w:val="-1"/>
              </w:rPr>
              <w:t>л</w:t>
            </w:r>
            <w:r w:rsidRPr="00064C24">
              <w:rPr>
                <w:spacing w:val="1"/>
              </w:rPr>
              <w:t>и</w:t>
            </w:r>
            <w:r w:rsidRPr="00064C24">
              <w:t xml:space="preserve">ке </w:t>
            </w:r>
            <w:r w:rsidRPr="00064C24">
              <w:rPr>
                <w:spacing w:val="-1"/>
                <w:lang w:val="sr-Cyrl-CS"/>
              </w:rPr>
              <w:t>С</w:t>
            </w:r>
            <w:r w:rsidRPr="00064C24">
              <w:rPr>
                <w:spacing w:val="1"/>
              </w:rPr>
              <w:t>р</w:t>
            </w:r>
            <w:r w:rsidRPr="00064C24">
              <w:t>б</w:t>
            </w:r>
            <w:r w:rsidRPr="00064C24">
              <w:rPr>
                <w:spacing w:val="-2"/>
              </w:rPr>
              <w:t>и</w:t>
            </w:r>
            <w:r w:rsidRPr="00064C24">
              <w:t>је</w:t>
            </w:r>
            <w:r w:rsidRPr="00064C24">
              <w:rPr>
                <w:spacing w:val="2"/>
              </w:rPr>
              <w:t xml:space="preserve"> </w:t>
            </w:r>
            <w:r w:rsidRPr="00064C24">
              <w:rPr>
                <w:spacing w:val="1"/>
              </w:rPr>
              <w:t>и</w:t>
            </w:r>
            <w:r w:rsidRPr="00064C24">
              <w:rPr>
                <w:spacing w:val="-4"/>
              </w:rPr>
              <w:t>л</w:t>
            </w:r>
            <w:r w:rsidRPr="00064C24">
              <w:t>и</w:t>
            </w:r>
            <w:r w:rsidRPr="00064C24">
              <w:rPr>
                <w:spacing w:val="3"/>
              </w:rPr>
              <w:t xml:space="preserve"> </w:t>
            </w:r>
            <w:r w:rsidRPr="00064C24">
              <w:rPr>
                <w:spacing w:val="-1"/>
              </w:rPr>
              <w:t>ст</w:t>
            </w:r>
            <w:r w:rsidRPr="00064C24">
              <w:rPr>
                <w:spacing w:val="1"/>
              </w:rPr>
              <w:t>р</w:t>
            </w:r>
            <w:r w:rsidRPr="00064C24">
              <w:rPr>
                <w:spacing w:val="-2"/>
              </w:rPr>
              <w:t>а</w:t>
            </w:r>
            <w:r w:rsidRPr="00064C24">
              <w:rPr>
                <w:spacing w:val="1"/>
              </w:rPr>
              <w:t>н</w:t>
            </w:r>
            <w:r w:rsidRPr="00064C24">
              <w:t>е</w:t>
            </w:r>
            <w:r w:rsidRPr="00064C24">
              <w:rPr>
                <w:spacing w:val="2"/>
              </w:rPr>
              <w:t xml:space="preserve"> </w:t>
            </w:r>
            <w:r w:rsidRPr="00064C24">
              <w:rPr>
                <w:spacing w:val="-4"/>
              </w:rPr>
              <w:t>д</w:t>
            </w:r>
            <w:r w:rsidRPr="00064C24">
              <w:rPr>
                <w:spacing w:val="1"/>
              </w:rPr>
              <w:t>р</w:t>
            </w:r>
            <w:r w:rsidRPr="00064C24">
              <w:t>ж</w:t>
            </w:r>
            <w:r w:rsidRPr="00064C24">
              <w:rPr>
                <w:spacing w:val="1"/>
              </w:rPr>
              <w:t>а</w:t>
            </w:r>
            <w:r w:rsidRPr="00064C24">
              <w:t>ве к</w:t>
            </w:r>
            <w:r w:rsidRPr="00064C24">
              <w:rPr>
                <w:spacing w:val="1"/>
              </w:rPr>
              <w:t>а</w:t>
            </w:r>
            <w:r w:rsidRPr="00064C24">
              <w:rPr>
                <w:spacing w:val="-2"/>
              </w:rPr>
              <w:t>д</w:t>
            </w:r>
            <w:r w:rsidRPr="00064C24">
              <w:t>а</w:t>
            </w:r>
            <w:r w:rsidRPr="00064C24">
              <w:rPr>
                <w:spacing w:val="1"/>
              </w:rPr>
              <w:t xml:space="preserve"> и</w:t>
            </w:r>
            <w:r w:rsidRPr="00064C24">
              <w:rPr>
                <w:spacing w:val="-2"/>
              </w:rPr>
              <w:t>м</w:t>
            </w:r>
            <w:r w:rsidRPr="00064C24">
              <w:t>а</w:t>
            </w:r>
            <w:r w:rsidRPr="00064C24">
              <w:rPr>
                <w:spacing w:val="3"/>
              </w:rPr>
              <w:t xml:space="preserve"> </w:t>
            </w:r>
            <w:r w:rsidRPr="00064C24">
              <w:rPr>
                <w:spacing w:val="-1"/>
              </w:rPr>
              <w:t>с</w:t>
            </w:r>
            <w:r w:rsidRPr="00064C24">
              <w:t>е</w:t>
            </w:r>
            <w:r w:rsidRPr="00064C24">
              <w:rPr>
                <w:spacing w:val="-2"/>
              </w:rPr>
              <w:t>д</w:t>
            </w:r>
            <w:r w:rsidRPr="00064C24">
              <w:rPr>
                <w:spacing w:val="1"/>
              </w:rPr>
              <w:t>и</w:t>
            </w:r>
            <w:r w:rsidRPr="00064C24">
              <w:rPr>
                <w:spacing w:val="-1"/>
              </w:rPr>
              <w:t>шт</w:t>
            </w:r>
            <w:r w:rsidRPr="00064C24">
              <w:t xml:space="preserve">е </w:t>
            </w:r>
            <w:r w:rsidRPr="00064C24">
              <w:rPr>
                <w:spacing w:val="1"/>
              </w:rPr>
              <w:t>н</w:t>
            </w:r>
            <w:r w:rsidRPr="00064C24">
              <w:t>а</w:t>
            </w:r>
            <w:r w:rsidRPr="00064C24">
              <w:rPr>
                <w:spacing w:val="1"/>
              </w:rPr>
              <w:t xml:space="preserve"> </w:t>
            </w:r>
            <w:r w:rsidRPr="00064C24">
              <w:t>њ</w:t>
            </w:r>
            <w:r w:rsidRPr="00064C24">
              <w:rPr>
                <w:spacing w:val="-2"/>
              </w:rPr>
              <w:t>е</w:t>
            </w:r>
            <w:r w:rsidRPr="00064C24">
              <w:rPr>
                <w:spacing w:val="1"/>
              </w:rPr>
              <w:t>н</w:t>
            </w:r>
            <w:r w:rsidRPr="00064C24">
              <w:rPr>
                <w:spacing w:val="-2"/>
              </w:rPr>
              <w:t>о</w:t>
            </w:r>
            <w:r w:rsidRPr="00064C24">
              <w:t xml:space="preserve">ј </w:t>
            </w:r>
            <w:r w:rsidRPr="00064C24">
              <w:rPr>
                <w:spacing w:val="-1"/>
              </w:rPr>
              <w:t>т</w:t>
            </w:r>
            <w:r w:rsidRPr="00064C24">
              <w:t>е</w:t>
            </w:r>
            <w:r w:rsidRPr="00064C24">
              <w:rPr>
                <w:spacing w:val="1"/>
              </w:rPr>
              <w:t>ри</w:t>
            </w:r>
            <w:r w:rsidRPr="00064C24">
              <w:rPr>
                <w:spacing w:val="-1"/>
              </w:rPr>
              <w:t>т</w:t>
            </w:r>
            <w:r w:rsidRPr="00064C24">
              <w:rPr>
                <w:spacing w:val="-2"/>
              </w:rPr>
              <w:t>о</w:t>
            </w:r>
            <w:r w:rsidRPr="00064C24">
              <w:rPr>
                <w:spacing w:val="1"/>
              </w:rPr>
              <w:t>ри</w:t>
            </w:r>
            <w:r w:rsidRPr="00064C24">
              <w:rPr>
                <w:spacing w:val="-3"/>
              </w:rPr>
              <w:t>ј</w:t>
            </w:r>
            <w:r w:rsidRPr="00064C24">
              <w:rPr>
                <w:spacing w:val="1"/>
              </w:rPr>
              <w:t>и;</w:t>
            </w:r>
          </w:p>
        </w:tc>
        <w:tc>
          <w:tcPr>
            <w:tcW w:w="4791" w:type="dxa"/>
            <w:vMerge/>
          </w:tcPr>
          <w:p w:rsidR="000123C1" w:rsidRPr="001C054C" w:rsidRDefault="000123C1" w:rsidP="003223D0">
            <w:pPr>
              <w:ind w:left="33"/>
              <w:jc w:val="both"/>
              <w:rPr>
                <w:color w:val="FF0000"/>
              </w:rPr>
            </w:pPr>
          </w:p>
        </w:tc>
      </w:tr>
      <w:tr w:rsidR="000123C1" w:rsidRPr="001C054C">
        <w:tc>
          <w:tcPr>
            <w:tcW w:w="903" w:type="dxa"/>
            <w:vAlign w:val="center"/>
          </w:tcPr>
          <w:p w:rsidR="000123C1" w:rsidRPr="00064C24" w:rsidRDefault="000123C1" w:rsidP="003223D0">
            <w:pPr>
              <w:spacing w:before="3" w:line="190" w:lineRule="exact"/>
              <w:jc w:val="center"/>
            </w:pPr>
            <w:r w:rsidRPr="00064C24">
              <w:rPr>
                <w:spacing w:val="-1"/>
              </w:rPr>
              <w:t>4.</w:t>
            </w:r>
          </w:p>
        </w:tc>
        <w:tc>
          <w:tcPr>
            <w:tcW w:w="5017" w:type="dxa"/>
          </w:tcPr>
          <w:p w:rsidR="000123C1" w:rsidRPr="00064C24" w:rsidRDefault="000123C1" w:rsidP="003223D0">
            <w:pPr>
              <w:autoSpaceDE w:val="0"/>
              <w:autoSpaceDN w:val="0"/>
              <w:adjustRightInd w:val="0"/>
              <w:ind w:left="102" w:right="71"/>
              <w:jc w:val="both"/>
              <w:rPr>
                <w:lang w:val="sr-Cyrl-CS"/>
              </w:rPr>
            </w:pPr>
            <w:r w:rsidRPr="00064C24">
              <w:rPr>
                <w:b/>
                <w:bCs/>
              </w:rPr>
              <w:t>Услов</w:t>
            </w:r>
            <w:r w:rsidRPr="00064C24">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791" w:type="dxa"/>
            <w:vMerge/>
          </w:tcPr>
          <w:p w:rsidR="000123C1" w:rsidRPr="001C054C" w:rsidRDefault="000123C1" w:rsidP="003223D0">
            <w:pPr>
              <w:ind w:left="33"/>
              <w:jc w:val="both"/>
              <w:rPr>
                <w:color w:val="FF0000"/>
                <w:lang w:val="sr-Cyrl-CS"/>
              </w:rPr>
            </w:pPr>
          </w:p>
        </w:tc>
      </w:tr>
      <w:tr w:rsidR="000123C1" w:rsidRPr="001C054C">
        <w:tc>
          <w:tcPr>
            <w:tcW w:w="10711" w:type="dxa"/>
            <w:gridSpan w:val="3"/>
            <w:shd w:val="clear" w:color="auto" w:fill="CCFFFF"/>
            <w:vAlign w:val="center"/>
          </w:tcPr>
          <w:p w:rsidR="000123C1" w:rsidRPr="00064C24" w:rsidRDefault="000123C1" w:rsidP="003223D0">
            <w:pPr>
              <w:tabs>
                <w:tab w:val="left" w:pos="2730"/>
              </w:tabs>
              <w:jc w:val="center"/>
              <w:rPr>
                <w:b/>
                <w:bCs/>
                <w:lang w:val="sr-Cyrl-CS"/>
              </w:rPr>
            </w:pPr>
            <w:r w:rsidRPr="00064C24">
              <w:rPr>
                <w:b/>
                <w:bCs/>
                <w:lang w:val="sr-Cyrl-CS"/>
              </w:rPr>
              <w:t>ДОДАТНИ УСЛОВИ</w:t>
            </w:r>
          </w:p>
        </w:tc>
      </w:tr>
      <w:tr w:rsidR="000123C1" w:rsidRPr="001C054C">
        <w:tc>
          <w:tcPr>
            <w:tcW w:w="903" w:type="dxa"/>
            <w:shd w:val="clear" w:color="auto" w:fill="CCFFCC"/>
          </w:tcPr>
          <w:p w:rsidR="000123C1" w:rsidRPr="00064C24" w:rsidRDefault="000123C1" w:rsidP="003223D0">
            <w:pPr>
              <w:tabs>
                <w:tab w:val="left" w:pos="2730"/>
              </w:tabs>
              <w:rPr>
                <w:lang w:val="sr-Cyrl-CS"/>
              </w:rPr>
            </w:pPr>
            <w:r w:rsidRPr="00064C24">
              <w:rPr>
                <w:lang w:val="sr-Cyrl-CS"/>
              </w:rPr>
              <w:t>Р.бр.</w:t>
            </w:r>
          </w:p>
        </w:tc>
        <w:tc>
          <w:tcPr>
            <w:tcW w:w="5017" w:type="dxa"/>
            <w:shd w:val="clear" w:color="auto" w:fill="CCFFCC"/>
            <w:vAlign w:val="center"/>
          </w:tcPr>
          <w:p w:rsidR="000123C1" w:rsidRPr="00064C24" w:rsidRDefault="000123C1" w:rsidP="003223D0">
            <w:pPr>
              <w:tabs>
                <w:tab w:val="left" w:pos="2730"/>
              </w:tabs>
              <w:jc w:val="center"/>
              <w:rPr>
                <w:b/>
                <w:bCs/>
                <w:lang w:val="sr-Cyrl-CS"/>
              </w:rPr>
            </w:pPr>
            <w:r w:rsidRPr="00064C24">
              <w:rPr>
                <w:b/>
                <w:bCs/>
                <w:lang w:val="sr-Cyrl-CS"/>
              </w:rPr>
              <w:t>УСЛОВИ</w:t>
            </w:r>
          </w:p>
        </w:tc>
        <w:tc>
          <w:tcPr>
            <w:tcW w:w="4791" w:type="dxa"/>
            <w:shd w:val="clear" w:color="auto" w:fill="CCFFCC"/>
            <w:vAlign w:val="center"/>
          </w:tcPr>
          <w:p w:rsidR="000123C1" w:rsidRPr="00064C24" w:rsidRDefault="000123C1" w:rsidP="003223D0">
            <w:pPr>
              <w:tabs>
                <w:tab w:val="left" w:pos="2730"/>
              </w:tabs>
              <w:jc w:val="center"/>
              <w:rPr>
                <w:b/>
                <w:bCs/>
                <w:lang w:val="sr-Cyrl-CS"/>
              </w:rPr>
            </w:pPr>
            <w:r w:rsidRPr="00064C24">
              <w:rPr>
                <w:b/>
                <w:bCs/>
                <w:lang w:val="sr-Cyrl-CS"/>
              </w:rPr>
              <w:t>НАЧИН ДОКАЗИВАЊА</w:t>
            </w: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r w:rsidRPr="00064C24">
              <w:rPr>
                <w:lang w:val="sr-Cyrl-CS"/>
              </w:rPr>
              <w:t>1</w:t>
            </w:r>
          </w:p>
        </w:tc>
        <w:tc>
          <w:tcPr>
            <w:tcW w:w="5017" w:type="dxa"/>
          </w:tcPr>
          <w:p w:rsidR="000123C1" w:rsidRPr="00064C24" w:rsidRDefault="000123C1" w:rsidP="003223D0">
            <w:pPr>
              <w:pStyle w:val="BodyText2"/>
              <w:tabs>
                <w:tab w:val="left" w:pos="1440"/>
              </w:tabs>
              <w:spacing w:after="0" w:line="240" w:lineRule="auto"/>
            </w:pPr>
            <w:r w:rsidRPr="00064C24">
              <w:rPr>
                <w:b/>
                <w:bCs/>
              </w:rPr>
              <w:t>Услов:</w:t>
            </w:r>
            <w:r w:rsidRPr="00064C24">
              <w:rPr>
                <w:lang w:val="sr-Cyrl-CS"/>
              </w:rPr>
              <w:t xml:space="preserve"> </w:t>
            </w:r>
            <w:r w:rsidRPr="00064C24">
              <w:t>Понуђач располаже неопходним финансијским и пословним капацитетом</w:t>
            </w:r>
            <w:r w:rsidRPr="00064C24">
              <w:rPr>
                <w:lang w:val="sr-Cyrl-CS"/>
              </w:rPr>
              <w:t xml:space="preserve"> у последње три године </w:t>
            </w:r>
            <w:r w:rsidRPr="00064C24">
              <w:t>(Члан 76. став 2. Закона)</w:t>
            </w:r>
            <w:r w:rsidRPr="00064C24">
              <w:rPr>
                <w:lang w:val="sr-Cyrl-CS"/>
              </w:rPr>
              <w:t xml:space="preserve"> односно да је је за финансијски капацитет </w:t>
            </w:r>
            <w:r w:rsidRPr="00064C24">
              <w:t>остварио позитиван резултат пословања у претходне три године (2014., 20115. и 2016. година);</w:t>
            </w:r>
            <w:r w:rsidRPr="00064C24">
              <w:rPr>
                <w:lang w:val="sr-Cyrl-CS"/>
              </w:rPr>
              <w:t xml:space="preserve"> а да је за пословни капацитет </w:t>
            </w:r>
            <w:r w:rsidRPr="00064C24">
              <w:t xml:space="preserve">остварио </w:t>
            </w:r>
            <w:r w:rsidRPr="00064C24">
              <w:rPr>
                <w:lang w:val="sr-Cyrl-CS"/>
              </w:rPr>
              <w:t>позитиван резултат</w:t>
            </w:r>
            <w:r w:rsidRPr="00064C24">
              <w:t xml:space="preserve"> у претходне три године (2014., 2015. и 2016. година) продао и извршио испоруку добара у вредности </w:t>
            </w:r>
            <w:r w:rsidRPr="00064C24">
              <w:rPr>
                <w:lang w:val="sr-Cyrl-CS"/>
              </w:rPr>
              <w:t>ове</w:t>
            </w:r>
            <w:r w:rsidRPr="00064C24">
              <w:t xml:space="preserve"> предмет</w:t>
            </w:r>
            <w:r w:rsidRPr="00064C24">
              <w:rPr>
                <w:lang w:val="sr-Cyrl-CS"/>
              </w:rPr>
              <w:t>не</w:t>
            </w:r>
            <w:r w:rsidRPr="00064C24">
              <w:t xml:space="preserve"> јавне набавке</w:t>
            </w:r>
          </w:p>
        </w:tc>
        <w:tc>
          <w:tcPr>
            <w:tcW w:w="4791" w:type="dxa"/>
            <w:vMerge w:val="restart"/>
          </w:tcPr>
          <w:p w:rsidR="000123C1" w:rsidRPr="00064C24" w:rsidRDefault="000123C1" w:rsidP="003223D0">
            <w:pPr>
              <w:rPr>
                <w:lang w:val="sr-Cyrl-CS"/>
              </w:rPr>
            </w:pPr>
          </w:p>
          <w:p w:rsidR="000123C1" w:rsidRPr="00064C24" w:rsidRDefault="000123C1" w:rsidP="003223D0">
            <w:pPr>
              <w:rPr>
                <w:lang w:val="sr-Cyrl-CS"/>
              </w:rPr>
            </w:pPr>
          </w:p>
          <w:p w:rsidR="000123C1" w:rsidRPr="00064C24" w:rsidRDefault="000123C1" w:rsidP="003223D0">
            <w:pPr>
              <w:rPr>
                <w:lang w:val="sr-Cyrl-CS"/>
              </w:rPr>
            </w:pPr>
            <w:r w:rsidRPr="00064C24">
              <w:rPr>
                <w:b/>
                <w:bCs/>
                <w:lang w:val="sr-Cyrl-CS"/>
              </w:rPr>
              <w:t>Изјава (</w:t>
            </w:r>
            <w:r w:rsidRPr="00064C24">
              <w:rPr>
                <w:b/>
                <w:bCs/>
              </w:rPr>
              <w:t>Образац бр 6</w:t>
            </w:r>
            <w:r w:rsidRPr="00064C24">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123C1" w:rsidRPr="00064C24" w:rsidRDefault="000123C1" w:rsidP="003223D0">
            <w:pPr>
              <w:rPr>
                <w:lang w:val="sr-Cyrl-CS"/>
              </w:rPr>
            </w:pPr>
            <w:r w:rsidRPr="00064C24">
              <w:rPr>
                <w:lang w:val="sr-Cyrl-CS"/>
              </w:rPr>
              <w:t xml:space="preserve"> </w:t>
            </w:r>
          </w:p>
          <w:p w:rsidR="000123C1" w:rsidRPr="00064C24" w:rsidRDefault="000123C1" w:rsidP="003223D0">
            <w:pPr>
              <w:rPr>
                <w:lang w:val="sr-Cyrl-CS"/>
              </w:rPr>
            </w:pPr>
          </w:p>
          <w:p w:rsidR="000123C1" w:rsidRPr="00064C24" w:rsidRDefault="000123C1" w:rsidP="003223D0">
            <w:pPr>
              <w:jc w:val="right"/>
              <w:rPr>
                <w:lang w:val="sr-Cyrl-CS"/>
              </w:rPr>
            </w:pP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pPr>
            <w:r w:rsidRPr="00064C24">
              <w:t>2</w:t>
            </w:r>
          </w:p>
          <w:p w:rsidR="000123C1" w:rsidRPr="00064C24" w:rsidRDefault="000123C1" w:rsidP="003223D0">
            <w:pPr>
              <w:jc w:val="center"/>
              <w:rPr>
                <w:lang w:val="sr-Cyrl-CS"/>
              </w:rPr>
            </w:pPr>
          </w:p>
        </w:tc>
        <w:tc>
          <w:tcPr>
            <w:tcW w:w="5017" w:type="dxa"/>
          </w:tcPr>
          <w:p w:rsidR="000123C1" w:rsidRPr="00064C24" w:rsidRDefault="000123C1" w:rsidP="00064C24">
            <w:pPr>
              <w:spacing w:before="120" w:after="120"/>
              <w:ind w:right="547"/>
              <w:jc w:val="both"/>
            </w:pPr>
            <w:r w:rsidRPr="00064C24">
              <w:rPr>
                <w:b/>
                <w:bCs/>
              </w:rPr>
              <w:t>Услов:</w:t>
            </w:r>
            <w:r w:rsidRPr="00064C24">
              <w:rPr>
                <w:lang w:val="sr-Cyrl-CS"/>
              </w:rPr>
              <w:t xml:space="preserve"> П</w:t>
            </w:r>
            <w:r w:rsidRPr="00064C24">
              <w:t xml:space="preserve">онуђач располаже довољним </w:t>
            </w:r>
            <w:r w:rsidRPr="00064C24">
              <w:rPr>
                <w:lang w:val="sr-Cyrl-CS"/>
              </w:rPr>
              <w:t>кадровским</w:t>
            </w:r>
            <w:r w:rsidRPr="00064C24">
              <w:t xml:space="preserve"> капацитетом</w:t>
            </w:r>
            <w:r w:rsidRPr="00064C24">
              <w:rPr>
                <w:lang w:val="sr-Cyrl-CS"/>
              </w:rPr>
              <w:t xml:space="preserve">, односно потврђује да у радном односу има </w:t>
            </w:r>
            <w:r w:rsidRPr="00064C24">
              <w:t>два</w:t>
            </w:r>
            <w:r w:rsidRPr="00064C24">
              <w:rPr>
                <w:lang w:val="sr-Cyrl-CS"/>
              </w:rPr>
              <w:t xml:space="preserve"> </w:t>
            </w:r>
            <w:r w:rsidRPr="00064C24">
              <w:t xml:space="preserve"> стално </w:t>
            </w:r>
            <w:r w:rsidRPr="00064C24">
              <w:rPr>
                <w:lang w:val="sr-Cyrl-CS"/>
              </w:rPr>
              <w:t>запослен</w:t>
            </w:r>
            <w:r w:rsidRPr="00064C24">
              <w:t>а лица</w:t>
            </w:r>
          </w:p>
        </w:tc>
        <w:tc>
          <w:tcPr>
            <w:tcW w:w="4791" w:type="dxa"/>
            <w:vMerge/>
          </w:tcPr>
          <w:p w:rsidR="000123C1" w:rsidRPr="00064C24" w:rsidRDefault="000123C1" w:rsidP="003223D0">
            <w:pPr>
              <w:jc w:val="both"/>
              <w:rPr>
                <w:lang w:val="sr-Cyrl-CS"/>
              </w:rPr>
            </w:pP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pPr>
            <w:r w:rsidRPr="00064C24">
              <w:t>3</w:t>
            </w:r>
          </w:p>
        </w:tc>
        <w:tc>
          <w:tcPr>
            <w:tcW w:w="5017" w:type="dxa"/>
          </w:tcPr>
          <w:p w:rsidR="000123C1" w:rsidRPr="00064C24" w:rsidRDefault="000123C1" w:rsidP="00064C24">
            <w:pPr>
              <w:spacing w:before="120" w:after="120"/>
              <w:ind w:right="547"/>
              <w:jc w:val="both"/>
            </w:pPr>
            <w:r w:rsidRPr="00064C24">
              <w:rPr>
                <w:b/>
                <w:bCs/>
              </w:rPr>
              <w:t>Услов:</w:t>
            </w:r>
            <w:r w:rsidRPr="00064C24">
              <w:t xml:space="preserve"> </w:t>
            </w:r>
            <w:r w:rsidRPr="00064C24">
              <w:rPr>
                <w:lang w:val="sr-Cyrl-CS"/>
              </w:rPr>
              <w:t>П</w:t>
            </w:r>
            <w:r w:rsidRPr="00064C24">
              <w:t>онуђач располаже довољним техничким капацитетом</w:t>
            </w:r>
            <w:r w:rsidRPr="00064C24">
              <w:rPr>
                <w:lang w:val="sr-Cyrl-CS"/>
              </w:rPr>
              <w:t xml:space="preserve">, односно потврђује да располаже са најмање једним доставним возилом за испоруку предмета јавне набавке </w:t>
            </w:r>
          </w:p>
        </w:tc>
        <w:tc>
          <w:tcPr>
            <w:tcW w:w="4791" w:type="dxa"/>
            <w:vMerge/>
          </w:tcPr>
          <w:p w:rsidR="000123C1" w:rsidRPr="00064C24" w:rsidRDefault="000123C1" w:rsidP="00F51BB1">
            <w:pPr>
              <w:pStyle w:val="ListParagraph"/>
              <w:ind w:left="0"/>
            </w:pPr>
          </w:p>
        </w:tc>
      </w:tr>
    </w:tbl>
    <w:p w:rsidR="000123C1" w:rsidRDefault="000123C1" w:rsidP="003065A3">
      <w:pPr>
        <w:pStyle w:val="ListParagraph"/>
        <w:tabs>
          <w:tab w:val="left" w:pos="680"/>
          <w:tab w:val="left" w:pos="3225"/>
        </w:tabs>
        <w:ind w:left="0"/>
        <w:rPr>
          <w:b/>
          <w:bCs/>
        </w:rPr>
      </w:pPr>
      <w:r w:rsidRPr="003065A3">
        <w:lastRenderedPageBreak/>
        <w:br w:type="page"/>
      </w:r>
    </w:p>
    <w:p w:rsidR="000123C1" w:rsidRPr="003065A3" w:rsidRDefault="000123C1" w:rsidP="003065A3">
      <w:pPr>
        <w:pStyle w:val="ListParagraph"/>
        <w:tabs>
          <w:tab w:val="left" w:pos="680"/>
          <w:tab w:val="left" w:pos="3225"/>
        </w:tabs>
        <w:ind w:left="0"/>
        <w:jc w:val="center"/>
        <w:rPr>
          <w:b/>
          <w:bCs/>
        </w:rPr>
      </w:pPr>
      <w:r w:rsidRPr="001C054C">
        <w:rPr>
          <w:b/>
          <w:bCs/>
          <w:lang w:val="sr-Cyrl-CS"/>
        </w:rPr>
        <w:lastRenderedPageBreak/>
        <w:t>УПУТСТВО КАКО СЕ ДОКАЗУЈЕ ИСПУЊЕНОСТ УСЛОВА</w:t>
      </w:r>
    </w:p>
    <w:p w:rsidR="000123C1" w:rsidRPr="001C054C" w:rsidRDefault="000123C1" w:rsidP="00FA27FA">
      <w:pPr>
        <w:pStyle w:val="ListParagraph"/>
        <w:tabs>
          <w:tab w:val="left" w:pos="680"/>
        </w:tabs>
        <w:ind w:left="0"/>
        <w:jc w:val="center"/>
        <w:rPr>
          <w:b/>
          <w:bCs/>
          <w:lang w:val="sr-Cyrl-CS"/>
        </w:rPr>
      </w:pPr>
    </w:p>
    <w:p w:rsidR="000123C1" w:rsidRPr="001C054C" w:rsidRDefault="000123C1" w:rsidP="00FA27FA">
      <w:pPr>
        <w:pStyle w:val="ListParagraph"/>
        <w:suppressAutoHyphens/>
        <w:spacing w:line="100" w:lineRule="atLeast"/>
        <w:ind w:left="0"/>
        <w:jc w:val="both"/>
      </w:pPr>
      <w:r w:rsidRPr="001C054C">
        <w:t xml:space="preserve">Испуњеност </w:t>
      </w:r>
      <w:r w:rsidRPr="001C054C">
        <w:rPr>
          <w:b/>
          <w:bCs/>
        </w:rPr>
        <w:t xml:space="preserve">обавезних услова </w:t>
      </w:r>
      <w:r w:rsidRPr="001C054C">
        <w:t xml:space="preserve">за учешће у поступку предметне јавне набавке наведних у табеларном приказу обавезних услова под редним бројем 1, 2, 3 и 4. и </w:t>
      </w:r>
      <w:r w:rsidRPr="001C054C">
        <w:rPr>
          <w:b/>
          <w:bCs/>
        </w:rPr>
        <w:t>додатног услова</w:t>
      </w:r>
      <w:r w:rsidRPr="001C054C">
        <w:t xml:space="preserve"> за учешће у поступку предметне јавне набавке наведних у табеларном приказу додатних услова под редним бројем 1, </w:t>
      </w:r>
      <w:r w:rsidRPr="001C054C">
        <w:rPr>
          <w:lang w:val="sr-Cyrl-CS"/>
        </w:rPr>
        <w:t xml:space="preserve">у складу са чл. 77. ст. 4. ЗЈН, </w:t>
      </w:r>
      <w:r w:rsidRPr="001C054C">
        <w:t xml:space="preserve">понуђач доказује достављањем </w:t>
      </w:r>
      <w:r w:rsidRPr="001C054C">
        <w:rPr>
          <w:b/>
          <w:bCs/>
        </w:rPr>
        <w:t>ИЗЈАВ</w:t>
      </w:r>
      <w:r w:rsidRPr="001C054C">
        <w:rPr>
          <w:b/>
          <w:bCs/>
          <w:lang w:val="sr-Cyrl-CS"/>
        </w:rPr>
        <w:t>А</w:t>
      </w:r>
      <w:r w:rsidRPr="001C054C">
        <w:t xml:space="preserve"> </w:t>
      </w:r>
      <w:r w:rsidRPr="001C054C">
        <w:rPr>
          <w:lang w:val="sr-Cyrl-CS"/>
        </w:rPr>
        <w:t>(</w:t>
      </w:r>
      <w:r w:rsidRPr="001C054C">
        <w:rPr>
          <w:i/>
          <w:iCs/>
          <w:lang w:val="sr-Cyrl-CS"/>
        </w:rPr>
        <w:t xml:space="preserve">Образац 5. </w:t>
      </w:r>
      <w:r w:rsidRPr="001C054C">
        <w:rPr>
          <w:i/>
          <w:iCs/>
        </w:rPr>
        <w:t>и</w:t>
      </w:r>
      <w:r w:rsidRPr="001C054C">
        <w:rPr>
          <w:i/>
          <w:iCs/>
          <w:lang w:val="sr-Cyrl-CS"/>
        </w:rPr>
        <w:t xml:space="preserve"> Образа</w:t>
      </w:r>
      <w:r w:rsidRPr="001C054C">
        <w:rPr>
          <w:i/>
          <w:iCs/>
        </w:rPr>
        <w:t>ц</w:t>
      </w:r>
      <w:r w:rsidRPr="001C054C">
        <w:rPr>
          <w:i/>
          <w:iCs/>
          <w:lang w:val="sr-Cyrl-CS"/>
        </w:rPr>
        <w:t xml:space="preserve"> 6. </w:t>
      </w:r>
      <w:r w:rsidRPr="001C054C">
        <w:rPr>
          <w:i/>
          <w:iCs/>
          <w:lang w:val="ru-RU"/>
        </w:rPr>
        <w:t xml:space="preserve"> у </w:t>
      </w:r>
      <w:r w:rsidRPr="001C054C">
        <w:rPr>
          <w:i/>
          <w:iCs/>
        </w:rPr>
        <w:t>поглављу</w:t>
      </w:r>
      <w:r w:rsidRPr="001C054C">
        <w:rPr>
          <w:i/>
          <w:iCs/>
          <w:lang w:val="sr-Cyrl-CS"/>
        </w:rPr>
        <w:t xml:space="preserve"> </w:t>
      </w:r>
      <w:r w:rsidRPr="001C054C">
        <w:rPr>
          <w:i/>
          <w:iCs/>
        </w:rPr>
        <w:t>VI</w:t>
      </w:r>
      <w:r w:rsidRPr="001C054C">
        <w:rPr>
          <w:i/>
          <w:iCs/>
          <w:lang w:val="ru-RU"/>
        </w:rPr>
        <w:t xml:space="preserve"> ове конкурсне документације</w:t>
      </w:r>
      <w:r w:rsidRPr="001C054C">
        <w:rPr>
          <w:lang w:val="sr-Cyrl-CS"/>
        </w:rPr>
        <w:t>),</w:t>
      </w:r>
      <w:r w:rsidRPr="001C054C">
        <w:rPr>
          <w:color w:val="FF0000"/>
          <w:lang w:val="sr-Cyrl-CS"/>
        </w:rPr>
        <w:t xml:space="preserve"> </w:t>
      </w:r>
      <w:r w:rsidRPr="001C054C">
        <w:t>кој</w:t>
      </w:r>
      <w:r w:rsidRPr="001C054C">
        <w:rPr>
          <w:lang w:val="sr-Cyrl-CS"/>
        </w:rPr>
        <w:t>и</w:t>
      </w:r>
      <w:r w:rsidRPr="001C054C">
        <w:t>м</w:t>
      </w:r>
      <w:r w:rsidRPr="001C054C">
        <w:rPr>
          <w:lang w:val="sr-Cyrl-CS"/>
        </w:rPr>
        <w:t>а</w:t>
      </w:r>
      <w:r w:rsidRPr="001C054C">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123C1" w:rsidRPr="001C054C" w:rsidRDefault="000123C1" w:rsidP="00FA27FA">
      <w:pPr>
        <w:tabs>
          <w:tab w:val="left" w:pos="3780"/>
        </w:tabs>
        <w:rPr>
          <w:lang w:val="sr-Cyrl-CS"/>
        </w:rPr>
      </w:pPr>
      <w:r w:rsidRPr="001C054C">
        <w:rPr>
          <w:lang w:val="sr-Cyrl-CS"/>
        </w:rPr>
        <w:tab/>
      </w:r>
    </w:p>
    <w:p w:rsidR="000123C1" w:rsidRPr="001C054C" w:rsidRDefault="000123C1" w:rsidP="00954D17">
      <w:pPr>
        <w:pStyle w:val="ListParagraph"/>
        <w:tabs>
          <w:tab w:val="left" w:pos="680"/>
        </w:tabs>
        <w:ind w:left="0"/>
        <w:jc w:val="both"/>
      </w:pPr>
      <w:r w:rsidRPr="001C054C">
        <w:t xml:space="preserve">Испуњеност </w:t>
      </w:r>
      <w:r w:rsidRPr="001C054C">
        <w:rPr>
          <w:b/>
          <w:bCs/>
          <w:lang w:val="sr-Cyrl-CS"/>
        </w:rPr>
        <w:t>додатног</w:t>
      </w:r>
      <w:r w:rsidRPr="001C054C">
        <w:rPr>
          <w:b/>
          <w:bCs/>
        </w:rPr>
        <w:t xml:space="preserve"> услова </w:t>
      </w:r>
      <w:r w:rsidRPr="001C054C">
        <w:t>за учешће у поступку предметне јавне набавке из чл. 7</w:t>
      </w:r>
      <w:r w:rsidRPr="001C054C">
        <w:rPr>
          <w:lang w:val="sr-Cyrl-CS"/>
        </w:rPr>
        <w:t>6</w:t>
      </w:r>
      <w:r w:rsidRPr="001C054C">
        <w:t xml:space="preserve">. ст. 1. тач 5) ЗЈН, наведеног под редним бројем </w:t>
      </w:r>
      <w:r w:rsidRPr="001C054C">
        <w:rPr>
          <w:lang w:val="sr-Cyrl-CS"/>
        </w:rPr>
        <w:t>2</w:t>
      </w:r>
      <w:r w:rsidRPr="001C054C">
        <w:t xml:space="preserve">. у табеларном приказу додатних услова, понуђач доказује </w:t>
      </w:r>
      <w:r w:rsidRPr="001C054C">
        <w:rPr>
          <w:b/>
          <w:bCs/>
          <w:u w:val="single"/>
        </w:rPr>
        <w:t>достављањем доказа</w:t>
      </w:r>
      <w:r w:rsidRPr="001C054C">
        <w:rPr>
          <w:b/>
          <w:bCs/>
        </w:rPr>
        <w:t xml:space="preserve"> </w:t>
      </w:r>
      <w:r w:rsidRPr="001C054C">
        <w:t>наведених у табеларном приказу "начин доказивања" под редним бројем</w:t>
      </w:r>
      <w:r w:rsidRPr="001C054C">
        <w:rPr>
          <w:lang w:val="sr-Cyrl-CS"/>
        </w:rPr>
        <w:t xml:space="preserve"> 2.</w:t>
      </w:r>
    </w:p>
    <w:p w:rsidR="000123C1" w:rsidRPr="001C054C" w:rsidRDefault="000123C1" w:rsidP="00954D17">
      <w:pPr>
        <w:pStyle w:val="ListParagraph"/>
        <w:tabs>
          <w:tab w:val="left" w:pos="680"/>
        </w:tabs>
        <w:ind w:left="0"/>
        <w:jc w:val="both"/>
      </w:pPr>
    </w:p>
    <w:p w:rsidR="000123C1" w:rsidRPr="001C054C" w:rsidRDefault="000123C1" w:rsidP="00954D17">
      <w:pPr>
        <w:jc w:val="both"/>
      </w:pPr>
      <w:r w:rsidRPr="001C054C">
        <w:t xml:space="preserve">Испуњеност </w:t>
      </w:r>
      <w:r w:rsidRPr="001C054C">
        <w:rPr>
          <w:b/>
          <w:bCs/>
          <w:lang w:val="sr-Cyrl-CS"/>
        </w:rPr>
        <w:t>додатног</w:t>
      </w:r>
      <w:r w:rsidRPr="001C054C">
        <w:rPr>
          <w:b/>
          <w:bCs/>
        </w:rPr>
        <w:t xml:space="preserve"> услова </w:t>
      </w:r>
      <w:r w:rsidRPr="001C054C">
        <w:t>за учешће у поступку предметне јавне набавке из чл. 7</w:t>
      </w:r>
      <w:r w:rsidRPr="001C054C">
        <w:rPr>
          <w:lang w:val="sr-Cyrl-CS"/>
        </w:rPr>
        <w:t>6</w:t>
      </w:r>
      <w:r w:rsidRPr="001C054C">
        <w:t xml:space="preserve">. ст. 1. тач 5) ЗЈН, наведеног под редним бројем </w:t>
      </w:r>
      <w:r w:rsidRPr="001C054C">
        <w:rPr>
          <w:lang w:val="sr-Cyrl-CS"/>
        </w:rPr>
        <w:t>3</w:t>
      </w:r>
      <w:r w:rsidRPr="001C054C">
        <w:t xml:space="preserve">. у табеларном приказу додатних услова, понуђач доказује </w:t>
      </w:r>
      <w:r w:rsidRPr="001C054C">
        <w:rPr>
          <w:b/>
          <w:bCs/>
          <w:u w:val="single"/>
        </w:rPr>
        <w:t>достављањем доказа</w:t>
      </w:r>
      <w:r w:rsidRPr="001C054C">
        <w:rPr>
          <w:b/>
          <w:bCs/>
        </w:rPr>
        <w:t xml:space="preserve"> </w:t>
      </w:r>
      <w:r w:rsidRPr="001C054C">
        <w:t>наведених у табеларном приказу "начин доказивања" под редним бројем</w:t>
      </w:r>
      <w:r w:rsidRPr="001C054C">
        <w:rPr>
          <w:lang w:val="sr-Cyrl-CS"/>
        </w:rPr>
        <w:t xml:space="preserve"> 3.</w:t>
      </w:r>
    </w:p>
    <w:p w:rsidR="000123C1" w:rsidRPr="001C054C" w:rsidRDefault="000123C1" w:rsidP="00954D17">
      <w:pPr>
        <w:jc w:val="both"/>
      </w:pPr>
    </w:p>
    <w:p w:rsidR="000123C1" w:rsidRPr="001C054C" w:rsidRDefault="000123C1" w:rsidP="00954D17">
      <w:pPr>
        <w:rPr>
          <w:lang w:val="sr-Cyrl-CS"/>
        </w:rPr>
      </w:pPr>
      <w:r w:rsidRPr="001C054C">
        <w:t xml:space="preserve">Испуњеност </w:t>
      </w:r>
      <w:r w:rsidRPr="001C054C">
        <w:rPr>
          <w:b/>
          <w:bCs/>
          <w:lang w:val="sr-Cyrl-CS"/>
        </w:rPr>
        <w:t>додатног</w:t>
      </w:r>
      <w:r w:rsidRPr="001C054C">
        <w:rPr>
          <w:b/>
          <w:bCs/>
        </w:rPr>
        <w:t xml:space="preserve"> услова </w:t>
      </w:r>
      <w:r w:rsidRPr="001C054C">
        <w:t>за учешће у поступку предметне јавне набавке из чл. 7</w:t>
      </w:r>
      <w:r w:rsidRPr="001C054C">
        <w:rPr>
          <w:lang w:val="sr-Cyrl-CS"/>
        </w:rPr>
        <w:t>6</w:t>
      </w:r>
      <w:r w:rsidRPr="001C054C">
        <w:t xml:space="preserve">. ст. 1. тач 5) ЗЈН, наведеног под редним бројем </w:t>
      </w:r>
      <w:r w:rsidRPr="001C054C">
        <w:rPr>
          <w:lang w:val="sr-Cyrl-CS"/>
        </w:rPr>
        <w:t>4</w:t>
      </w:r>
      <w:r w:rsidRPr="001C054C">
        <w:t xml:space="preserve">. у табеларном приказу додатних услова, понуђач доказује </w:t>
      </w:r>
      <w:r w:rsidRPr="001C054C">
        <w:rPr>
          <w:b/>
          <w:bCs/>
          <w:u w:val="single"/>
        </w:rPr>
        <w:t>достављањем доказа</w:t>
      </w:r>
      <w:r w:rsidRPr="001C054C">
        <w:rPr>
          <w:b/>
          <w:bCs/>
        </w:rPr>
        <w:t xml:space="preserve"> </w:t>
      </w:r>
      <w:r w:rsidRPr="001C054C">
        <w:t>наведених у табеларном приказу "начин доказивања" под редним бројем</w:t>
      </w:r>
      <w:r w:rsidRPr="001C054C">
        <w:rPr>
          <w:lang w:val="sr-Cyrl-CS"/>
        </w:rPr>
        <w:t xml:space="preserve"> 4.</w:t>
      </w:r>
    </w:p>
    <w:p w:rsidR="000123C1" w:rsidRPr="003065A3" w:rsidRDefault="000123C1" w:rsidP="00FA27FA">
      <w:pPr>
        <w:tabs>
          <w:tab w:val="left" w:pos="3780"/>
        </w:tabs>
      </w:pPr>
    </w:p>
    <w:p w:rsidR="000123C1" w:rsidRPr="001C054C" w:rsidRDefault="000123C1" w:rsidP="00FA27FA">
      <w:pPr>
        <w:rPr>
          <w:lang w:val="sr-Cyrl-CS"/>
        </w:rPr>
      </w:pPr>
      <w:r w:rsidRPr="001C054C">
        <w:rPr>
          <w:b/>
          <w:bCs/>
          <w:lang w:val="sr-Cyrl-CS"/>
        </w:rPr>
        <w:t xml:space="preserve">Напомена: </w:t>
      </w:r>
    </w:p>
    <w:p w:rsidR="000123C1" w:rsidRPr="001C054C" w:rsidRDefault="000123C1" w:rsidP="00FA27FA">
      <w:pPr>
        <w:spacing w:before="120" w:after="120"/>
        <w:ind w:right="-278"/>
        <w:jc w:val="both"/>
        <w:rPr>
          <w:color w:val="000000"/>
          <w:lang w:val="sr-Cyrl-CS"/>
        </w:rPr>
      </w:pPr>
      <w:r w:rsidRPr="001C054C">
        <w:rPr>
          <w:color w:val="00000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123C1" w:rsidRPr="001C054C" w:rsidRDefault="000123C1" w:rsidP="00FA27FA">
      <w:pPr>
        <w:spacing w:before="120" w:after="120"/>
        <w:jc w:val="both"/>
        <w:rPr>
          <w:lang w:val="sr-Cyrl-CS"/>
        </w:rPr>
      </w:pPr>
      <w:r w:rsidRPr="001C054C">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123C1" w:rsidRPr="001C054C" w:rsidRDefault="000123C1" w:rsidP="00FA27FA">
      <w:pPr>
        <w:spacing w:before="120" w:after="120"/>
        <w:jc w:val="both"/>
        <w:rPr>
          <w:lang w:val="sr-Cyrl-CS"/>
        </w:rPr>
      </w:pPr>
      <w:r w:rsidRPr="001C054C">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123C1" w:rsidRPr="001C054C" w:rsidRDefault="000123C1" w:rsidP="00FA27FA">
      <w:pPr>
        <w:spacing w:before="120" w:after="120"/>
        <w:jc w:val="both"/>
        <w:rPr>
          <w:lang w:val="sr-Cyrl-CS"/>
        </w:rPr>
      </w:pPr>
      <w:r w:rsidRPr="001C054C">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123C1" w:rsidRPr="001C054C" w:rsidRDefault="000123C1" w:rsidP="00FA27FA">
      <w:pPr>
        <w:spacing w:before="120" w:after="120"/>
        <w:jc w:val="both"/>
        <w:rPr>
          <w:lang w:val="sr-Cyrl-CS"/>
        </w:rPr>
      </w:pPr>
      <w:r w:rsidRPr="001C054C">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123C1" w:rsidRPr="001006D7" w:rsidRDefault="000123C1" w:rsidP="001006D7">
      <w:pPr>
        <w:pStyle w:val="BodyText"/>
        <w:tabs>
          <w:tab w:val="left" w:pos="1095"/>
        </w:tabs>
        <w:rPr>
          <w:b/>
          <w:bCs/>
        </w:rPr>
      </w:pPr>
      <w:r>
        <w:rPr>
          <w:b/>
          <w:bCs/>
          <w:lang w:val="sr-Cyrl-CS"/>
        </w:rPr>
        <w:tab/>
      </w:r>
      <w:r w:rsidRPr="003065A3">
        <w:rPr>
          <w:lang w:val="sr-Cyrl-CS"/>
        </w:rPr>
        <w:br w:type="page"/>
      </w:r>
      <w:r w:rsidRPr="001006D7">
        <w:rPr>
          <w:b/>
          <w:bCs/>
          <w:lang w:val="sr-Latn-CS"/>
        </w:rPr>
        <w:lastRenderedPageBreak/>
        <w:t xml:space="preserve">IV  </w:t>
      </w:r>
      <w:r w:rsidRPr="001006D7">
        <w:rPr>
          <w:b/>
          <w:bCs/>
        </w:rPr>
        <w:t>ПРАВИЛА ОКВИРНОГ СПОРАЗУМА,</w:t>
      </w:r>
      <w:r>
        <w:rPr>
          <w:b/>
          <w:bCs/>
        </w:rPr>
        <w:t xml:space="preserve"> </w:t>
      </w:r>
      <w:r w:rsidRPr="001006D7">
        <w:rPr>
          <w:b/>
          <w:bCs/>
          <w:lang w:val="sr-Cyrl-CS"/>
        </w:rPr>
        <w:t xml:space="preserve">КРИТЕРИЈУМ ЗА </w:t>
      </w:r>
      <w:r w:rsidRPr="001006D7">
        <w:rPr>
          <w:b/>
          <w:bCs/>
        </w:rPr>
        <w:t xml:space="preserve">ДОДЕЛУ ОКВИРНОГ СПОРАЗУМА И </w:t>
      </w:r>
      <w:r w:rsidRPr="001006D7">
        <w:rPr>
          <w:b/>
          <w:bCs/>
          <w:noProof/>
        </w:rPr>
        <w:t>ПОЈЕДИНАЧНИХ УГОВОРА/НАРУЏБЕНИЦА</w:t>
      </w:r>
    </w:p>
    <w:p w:rsidR="000123C1" w:rsidRDefault="000123C1" w:rsidP="001006D7">
      <w:pPr>
        <w:pStyle w:val="BodyText"/>
        <w:spacing w:after="0"/>
        <w:rPr>
          <w:b/>
          <w:bCs/>
        </w:rPr>
      </w:pPr>
    </w:p>
    <w:p w:rsidR="000123C1" w:rsidRPr="001006D7" w:rsidRDefault="000123C1" w:rsidP="001006D7">
      <w:pPr>
        <w:pStyle w:val="BodyText"/>
        <w:spacing w:after="0"/>
        <w:ind w:firstLine="708"/>
        <w:rPr>
          <w:b/>
          <w:bCs/>
        </w:rPr>
      </w:pPr>
      <w:r w:rsidRPr="001006D7">
        <w:rPr>
          <w:noProof/>
        </w:rPr>
        <w:t xml:space="preserve">Након спроведеног  поступка, наручилац ће закључити оквирни споразум за сваку партију понаособ </w:t>
      </w:r>
      <w:r>
        <w:rPr>
          <w:noProof/>
        </w:rPr>
        <w:t xml:space="preserve"> са</w:t>
      </w:r>
      <w:r w:rsidRPr="001006D7">
        <w:rPr>
          <w:noProof/>
        </w:rPr>
        <w:t xml:space="preserve"> 1 понуђачем чија понуда буде оцењена као прихватљива.</w:t>
      </w:r>
    </w:p>
    <w:p w:rsidR="000123C1" w:rsidRPr="001006D7" w:rsidRDefault="000123C1" w:rsidP="001006D7">
      <w:pPr>
        <w:pStyle w:val="BodyText"/>
        <w:spacing w:after="0"/>
        <w:rPr>
          <w:b/>
          <w:bCs/>
        </w:rPr>
      </w:pPr>
    </w:p>
    <w:p w:rsidR="000123C1" w:rsidRDefault="000123C1" w:rsidP="001006D7">
      <w:pPr>
        <w:ind w:firstLine="708"/>
        <w:jc w:val="both"/>
        <w:rPr>
          <w:noProof/>
        </w:rPr>
      </w:pPr>
      <w:r w:rsidRPr="00645E55">
        <w:rPr>
          <w:noProof/>
        </w:rPr>
        <w:t xml:space="preserve">Уколико једна или више понуда буду оцењене као прихватљиве, оквирни споразум ће бити закључен са </w:t>
      </w:r>
      <w:r>
        <w:rPr>
          <w:noProof/>
        </w:rPr>
        <w:t>најповољнијим понуђачем</w:t>
      </w:r>
      <w:r w:rsidRPr="00645E55">
        <w:rPr>
          <w:noProof/>
        </w:rPr>
        <w:t xml:space="preserve"> са ранг листе по критеријуму </w:t>
      </w:r>
      <w:r w:rsidRPr="00645E55">
        <w:rPr>
          <w:b/>
          <w:bCs/>
          <w:noProof/>
        </w:rPr>
        <w:t>„најнижа понуђена цена“</w:t>
      </w:r>
      <w:r w:rsidRPr="00645E55">
        <w:rPr>
          <w:noProof/>
        </w:rPr>
        <w:t>.  Под "најнижом понуђеном ценом" подразумева се збир свих укупних цена без ПДВ-а, које се добијају множењем оквирних количина са јединичним ценама без ПДВ-а.</w:t>
      </w:r>
      <w:r>
        <w:rPr>
          <w:noProof/>
        </w:rPr>
        <w:t xml:space="preserve"> </w:t>
      </w:r>
    </w:p>
    <w:p w:rsidR="000123C1" w:rsidRDefault="000123C1" w:rsidP="001006D7">
      <w:pPr>
        <w:jc w:val="both"/>
        <w:rPr>
          <w:noProof/>
        </w:rPr>
      </w:pPr>
    </w:p>
    <w:p w:rsidR="000123C1" w:rsidRDefault="000123C1" w:rsidP="001006D7">
      <w:pPr>
        <w:jc w:val="both"/>
        <w:rPr>
          <w:noProof/>
        </w:rPr>
      </w:pPr>
      <w:r>
        <w:rPr>
          <w:noProof/>
        </w:rPr>
        <w:t xml:space="preserve">     </w:t>
      </w:r>
      <w:r w:rsidR="003A6560">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F04724" w:rsidRDefault="00F04724" w:rsidP="00B22833">
                  <w:r>
                    <w:t xml:space="preserve"> </w:t>
                  </w:r>
                </w:p>
              </w:txbxContent>
            </v:textbox>
            <w10:wrap type="square" side="largest" anchorx="margin"/>
          </v:shape>
        </w:pict>
      </w:r>
      <w:r w:rsidRPr="001C054C">
        <w:t>Уколико две или више понуда имају исту најнижу понуђену цену, изабраће се понуђач</w:t>
      </w:r>
      <w:r w:rsidRPr="001C054C">
        <w:rPr>
          <w:lang w:val="sr-Cyrl-CS"/>
        </w:rPr>
        <w:t xml:space="preserve"> </w:t>
      </w:r>
      <w:r w:rsidRPr="001C054C">
        <w:t>који је</w:t>
      </w:r>
      <w:r w:rsidRPr="001C054C">
        <w:rPr>
          <w:lang w:val="sr-Cyrl-CS"/>
        </w:rPr>
        <w:t xml:space="preserve"> </w:t>
      </w:r>
      <w:r w:rsidRPr="001C054C">
        <w:t xml:space="preserve">понудио дужи рок плаћања. Уколико ни применом резервног критеријума Наручилац не може донети одлуку о додели уговора, </w:t>
      </w:r>
      <w:r w:rsidRPr="001C054C">
        <w:rPr>
          <w:lang w:val="sr-Cyrl-CS"/>
        </w:rPr>
        <w:t>Н</w:t>
      </w:r>
      <w:r w:rsidRPr="001C054C">
        <w:t>аручилац ће изабрати понуђача који је</w:t>
      </w:r>
      <w:r w:rsidRPr="001C054C">
        <w:rPr>
          <w:lang w:val="sr-Cyrl-CS"/>
        </w:rPr>
        <w:t xml:space="preserve"> </w:t>
      </w:r>
      <w:r w:rsidRPr="001C054C">
        <w:t>понудио краћи рок испоруке предметних добара.</w:t>
      </w:r>
    </w:p>
    <w:p w:rsidR="000123C1" w:rsidRPr="001006D7" w:rsidRDefault="000123C1" w:rsidP="001006D7">
      <w:pPr>
        <w:jc w:val="both"/>
        <w:rPr>
          <w:noProof/>
        </w:rPr>
      </w:pPr>
    </w:p>
    <w:p w:rsidR="000123C1" w:rsidRPr="0046741C" w:rsidRDefault="000123C1" w:rsidP="001006D7">
      <w:pPr>
        <w:jc w:val="both"/>
        <w:rPr>
          <w:rFonts w:ascii="Cambria" w:hAnsi="Cambria" w:cs="Cambria"/>
          <w:noProof/>
        </w:rPr>
      </w:pPr>
      <w:r>
        <w:rPr>
          <w:b/>
          <w:bCs/>
        </w:rPr>
        <w:tab/>
      </w:r>
      <w:r w:rsidRPr="001006D7">
        <w:rPr>
          <w:noProof/>
        </w:rPr>
        <w:t>Оквирни споразум се закључује на период од једне године од дана потписивања оквирног споразума</w:t>
      </w:r>
      <w:r w:rsidRPr="0046741C">
        <w:rPr>
          <w:rFonts w:ascii="Cambria" w:hAnsi="Cambria" w:cs="Cambria"/>
          <w:noProof/>
        </w:rPr>
        <w:t xml:space="preserve">. </w:t>
      </w:r>
    </w:p>
    <w:p w:rsidR="000123C1" w:rsidRPr="001006D7" w:rsidRDefault="000123C1" w:rsidP="00FA27FA">
      <w:pPr>
        <w:rPr>
          <w:b/>
          <w:b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Default="000123C1" w:rsidP="00FA27FA">
      <w:pPr>
        <w:rPr>
          <w:b/>
          <w:bCs/>
        </w:rPr>
      </w:pPr>
    </w:p>
    <w:p w:rsidR="000123C1" w:rsidRPr="001006D7" w:rsidRDefault="000123C1" w:rsidP="00FA27FA">
      <w:pPr>
        <w:rPr>
          <w:b/>
          <w:bCs/>
        </w:rPr>
      </w:pPr>
    </w:p>
    <w:p w:rsidR="000123C1" w:rsidRPr="001C054C" w:rsidRDefault="000123C1" w:rsidP="00FA27FA">
      <w:pPr>
        <w:rPr>
          <w:b/>
          <w:bCs/>
          <w:lang w:val="sr-Cyrl-CS"/>
        </w:rPr>
      </w:pPr>
      <w:r w:rsidRPr="001C054C">
        <w:rPr>
          <w:b/>
          <w:bCs/>
          <w:lang w:val="sr-Cyrl-CS"/>
        </w:rPr>
        <w:lastRenderedPageBreak/>
        <w:tab/>
      </w:r>
      <w:r w:rsidRPr="001C054C">
        <w:rPr>
          <w:b/>
          <w:bCs/>
          <w:lang w:val="sr-Cyrl-CS"/>
        </w:rPr>
        <w:tab/>
      </w:r>
      <w:r w:rsidRPr="001C054C">
        <w:rPr>
          <w:b/>
          <w:bCs/>
          <w:lang w:val="sr-Latn-CS"/>
        </w:rPr>
        <w:t xml:space="preserve">V  </w:t>
      </w:r>
      <w:r w:rsidRPr="001C054C">
        <w:rPr>
          <w:b/>
          <w:bCs/>
          <w:lang w:val="sr-Cyrl-CS"/>
        </w:rPr>
        <w:t>ОБРАСЦИ КОЈИ ЧИНЕ САСТАВНИ ДЕО ПОНУДЕ</w:t>
      </w: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pStyle w:val="ListParagraph"/>
        <w:ind w:left="0"/>
        <w:jc w:val="both"/>
      </w:pPr>
      <w:r w:rsidRPr="001C054C">
        <w:t>Саставни део понуде чине следећи обрасци:</w:t>
      </w:r>
    </w:p>
    <w:p w:rsidR="000123C1" w:rsidRPr="001C054C" w:rsidRDefault="000123C1" w:rsidP="00FA27FA">
      <w:pPr>
        <w:pStyle w:val="ListParagraph"/>
        <w:numPr>
          <w:ilvl w:val="0"/>
          <w:numId w:val="17"/>
        </w:numPr>
        <w:suppressAutoHyphens/>
        <w:spacing w:line="100" w:lineRule="atLeast"/>
        <w:jc w:val="both"/>
      </w:pPr>
      <w:r w:rsidRPr="001C054C">
        <w:t>Образац понуде (Образац 1);</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структуре понуђене цене, са упутством како да се попуни (Образац 2); </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трошкова припреме понуде (Образац 3); </w:t>
      </w:r>
    </w:p>
    <w:p w:rsidR="000123C1" w:rsidRPr="001C054C" w:rsidRDefault="000123C1" w:rsidP="00FA27FA">
      <w:pPr>
        <w:pStyle w:val="ListParagraph"/>
        <w:numPr>
          <w:ilvl w:val="0"/>
          <w:numId w:val="17"/>
        </w:numPr>
        <w:suppressAutoHyphens/>
        <w:spacing w:line="100" w:lineRule="atLeast"/>
        <w:jc w:val="both"/>
      </w:pPr>
      <w:r w:rsidRPr="001C054C">
        <w:t>Образац изјаве о независној понуди (Образац 4);</w:t>
      </w:r>
    </w:p>
    <w:p w:rsidR="000123C1" w:rsidRPr="001C054C" w:rsidRDefault="000123C1" w:rsidP="00FA27FA">
      <w:pPr>
        <w:pStyle w:val="ListParagraph"/>
        <w:numPr>
          <w:ilvl w:val="0"/>
          <w:numId w:val="17"/>
        </w:numPr>
        <w:suppressAutoHyphens/>
        <w:spacing w:line="100" w:lineRule="atLeast"/>
        <w:jc w:val="both"/>
      </w:pPr>
      <w:r w:rsidRPr="001C054C">
        <w:t>Образац изјаве понуђача о испуњености услова за учешће у поступку јавне набавке - чл. 75, наведених овом конурсном докумнтацијом, (Образац 5);</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1C054C">
        <w:rPr>
          <w:lang w:val="sr-Cyrl-CS"/>
        </w:rPr>
        <w:t>6</w:t>
      </w:r>
      <w:r w:rsidRPr="001C054C">
        <w:t>);</w:t>
      </w:r>
    </w:p>
    <w:p w:rsidR="000123C1" w:rsidRPr="001C054C" w:rsidRDefault="000123C1" w:rsidP="00FA27FA">
      <w:pPr>
        <w:numPr>
          <w:ilvl w:val="0"/>
          <w:numId w:val="17"/>
        </w:numPr>
        <w:suppressAutoHyphens/>
        <w:spacing w:before="100" w:beforeAutospacing="1" w:line="210" w:lineRule="atLeast"/>
        <w:jc w:val="both"/>
      </w:pPr>
      <w:r w:rsidRPr="001C054C">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1C054C">
        <w:rPr>
          <w:lang w:val="sr-Cyrl-CS"/>
        </w:rPr>
        <w:t>7</w:t>
      </w:r>
      <w:r w:rsidRPr="001C054C">
        <w:t>).</w:t>
      </w:r>
    </w:p>
    <w:p w:rsidR="000123C1" w:rsidRPr="001C054C" w:rsidRDefault="000123C1" w:rsidP="00FA27FA">
      <w:pPr>
        <w:numPr>
          <w:ilvl w:val="0"/>
          <w:numId w:val="17"/>
        </w:numPr>
        <w:suppressAutoHyphens/>
        <w:spacing w:before="100" w:beforeAutospacing="1" w:line="210" w:lineRule="atLeast"/>
        <w:jc w:val="both"/>
      </w:pPr>
      <w:r w:rsidRPr="001C054C">
        <w:rPr>
          <w:lang w:val="sr-Cyrl-CS"/>
        </w:rPr>
        <w:t>Образац средства финансијског обезбеђења (Образац 8)</w:t>
      </w:r>
    </w:p>
    <w:p w:rsidR="000123C1" w:rsidRPr="001C054C" w:rsidRDefault="000123C1" w:rsidP="003F5C8D">
      <w:pPr>
        <w:autoSpaceDE w:val="0"/>
        <w:autoSpaceDN w:val="0"/>
        <w:adjustRightInd w:val="0"/>
        <w:rPr>
          <w:b/>
          <w:bCs/>
          <w:lang w:val="sr-Latn-CS" w:eastAsia="sr-Latn-CS"/>
        </w:rPr>
      </w:pPr>
    </w:p>
    <w:p w:rsidR="000123C1" w:rsidRPr="001C054C" w:rsidRDefault="000123C1" w:rsidP="00C93BA3">
      <w:pPr>
        <w:rPr>
          <w:b/>
          <w:bCs/>
        </w:rPr>
      </w:pPr>
    </w:p>
    <w:p w:rsidR="000123C1" w:rsidRPr="001C054C" w:rsidRDefault="000123C1" w:rsidP="00373FF0">
      <w:pPr>
        <w:ind w:left="12888" w:firstLine="564"/>
        <w:rPr>
          <w:b/>
          <w:bCs/>
          <w:lang w:val="sr-Cyrl-CS"/>
        </w:rPr>
      </w:pPr>
      <w:r w:rsidRPr="001C054C">
        <w:rPr>
          <w:b/>
          <w:bCs/>
          <w:lang w:val="sr-Cyrl-CS"/>
        </w:rPr>
        <w:t>зац 1</w:t>
      </w: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B22833">
      <w:pPr>
        <w:tabs>
          <w:tab w:val="center" w:pos="4320"/>
          <w:tab w:val="left" w:pos="5985"/>
        </w:tabs>
        <w:jc w:val="both"/>
        <w:rPr>
          <w:lang w:val="sr-Latn-CS"/>
        </w:rPr>
        <w:sectPr w:rsidR="000123C1" w:rsidRPr="001C054C" w:rsidSect="00B855C4">
          <w:footerReference w:type="default" r:id="rId15"/>
          <w:pgSz w:w="11907" w:h="16840" w:code="9"/>
          <w:pgMar w:top="851" w:right="851" w:bottom="851" w:left="851" w:header="709" w:footer="709" w:gutter="0"/>
          <w:pgNumType w:start="37"/>
          <w:cols w:space="708"/>
          <w:docGrid w:linePitch="360"/>
        </w:sectPr>
      </w:pPr>
    </w:p>
    <w:p w:rsidR="000123C1" w:rsidRPr="001C054C" w:rsidRDefault="000123C1" w:rsidP="00F20099">
      <w:pPr>
        <w:rPr>
          <w:b/>
          <w:bCs/>
          <w:lang w:val="sr-Cyrl-CS"/>
        </w:rPr>
      </w:pPr>
      <w:r w:rsidRPr="001C054C">
        <w:rPr>
          <w:b/>
          <w:bCs/>
          <w:lang w:val="sr-Cyrl-CS"/>
        </w:rPr>
        <w:lastRenderedPageBreak/>
        <w:t>ОБРАЗАЦ ПОНУДЕ</w:t>
      </w:r>
    </w:p>
    <w:p w:rsidR="000123C1" w:rsidRPr="001C054C" w:rsidRDefault="000123C1" w:rsidP="00B22833">
      <w:pPr>
        <w:tabs>
          <w:tab w:val="center" w:pos="4320"/>
          <w:tab w:val="left" w:pos="5985"/>
        </w:tabs>
        <w:jc w:val="both"/>
      </w:pPr>
    </w:p>
    <w:p w:rsidR="000123C1" w:rsidRPr="001C054C" w:rsidRDefault="000123C1" w:rsidP="00B22833">
      <w:pPr>
        <w:tabs>
          <w:tab w:val="center" w:pos="4320"/>
          <w:tab w:val="left" w:pos="5985"/>
        </w:tabs>
        <w:jc w:val="both"/>
        <w:rPr>
          <w:b/>
          <w:bCs/>
          <w:lang w:val="sr-Cyrl-CS"/>
        </w:rPr>
      </w:pPr>
      <w:r w:rsidRPr="001C054C">
        <w:rPr>
          <w:lang w:val="sr-Latn-CS"/>
        </w:rPr>
        <w:t>Предмет:</w:t>
      </w:r>
      <w:r w:rsidRPr="001C054C">
        <w:t xml:space="preserve"> </w:t>
      </w:r>
      <w:r w:rsidRPr="001C054C">
        <w:rPr>
          <w:lang w:val="sr-Latn-CS"/>
        </w:rPr>
        <w:t xml:space="preserve"> </w:t>
      </w:r>
      <w:r w:rsidRPr="001C054C">
        <w:rPr>
          <w:b/>
          <w:bCs/>
          <w:lang w:val="sr-Latn-CS"/>
        </w:rPr>
        <w:t>ПОНУДА</w:t>
      </w:r>
      <w:r w:rsidRPr="001C054C">
        <w:rPr>
          <w:lang w:val="sr-Latn-CS"/>
        </w:rPr>
        <w:t xml:space="preserve"> за испоруку</w:t>
      </w:r>
      <w:r w:rsidRPr="001C054C">
        <w:rPr>
          <w:b/>
          <w:bCs/>
          <w:lang w:val="sr-Cyrl-CS"/>
        </w:rPr>
        <w:t xml:space="preserve"> 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t>ТЕХНИЧКИ МАТЕРИЈАЛ</w:t>
      </w:r>
    </w:p>
    <w:p w:rsidR="000123C1" w:rsidRPr="001C054C" w:rsidRDefault="000123C1" w:rsidP="008325D4">
      <w:pPr>
        <w:jc w:val="both"/>
        <w:rPr>
          <w:b/>
          <w:bCs/>
          <w:lang w:val="sr-Cyrl-CS"/>
        </w:rPr>
      </w:pPr>
      <w:r w:rsidRPr="001C054C">
        <w:rPr>
          <w:b/>
          <w:bCs/>
          <w:lang w:val="sr-Cyrl-CS"/>
        </w:rPr>
        <w:br/>
        <w:t xml:space="preserve">Партија </w:t>
      </w:r>
      <w:r>
        <w:rPr>
          <w:b/>
          <w:bCs/>
        </w:rPr>
        <w:t>1</w:t>
      </w:r>
      <w:r w:rsidRPr="001C054C">
        <w:rPr>
          <w:b/>
          <w:bCs/>
          <w:lang w:val="sr-Cyrl-CS"/>
        </w:rPr>
        <w:t xml:space="preserve"> (Електро материјал)</w:t>
      </w:r>
    </w:p>
    <w:tbl>
      <w:tblPr>
        <w:tblW w:w="1546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6326"/>
        <w:gridCol w:w="1440"/>
        <w:gridCol w:w="1408"/>
        <w:gridCol w:w="1843"/>
        <w:gridCol w:w="1843"/>
        <w:gridCol w:w="1898"/>
      </w:tblGrid>
      <w:tr w:rsidR="000123C1" w:rsidRPr="001C054C">
        <w:trPr>
          <w:cantSplit/>
        </w:trPr>
        <w:tc>
          <w:tcPr>
            <w:tcW w:w="71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326"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432"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710" w:type="dxa"/>
            <w:vMerge/>
            <w:tcBorders>
              <w:bottom w:val="nil"/>
              <w:right w:val="single" w:sz="4" w:space="0" w:color="auto"/>
            </w:tcBorders>
          </w:tcPr>
          <w:p w:rsidR="000123C1" w:rsidRPr="001C054C" w:rsidRDefault="000123C1" w:rsidP="008325D4">
            <w:pPr>
              <w:jc w:val="center"/>
              <w:rPr>
                <w:b/>
                <w:bCs/>
                <w:lang w:val="hr-HR"/>
              </w:rPr>
            </w:pPr>
          </w:p>
        </w:tc>
        <w:tc>
          <w:tcPr>
            <w:tcW w:w="6326"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44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408"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Pr>
                <w:b/>
                <w:bCs/>
                <w:lang w:val="sr-Cyrl-CS"/>
              </w:rPr>
              <w:t xml:space="preserve">Оквирне </w:t>
            </w:r>
            <w:r w:rsidRPr="001C054C">
              <w:rPr>
                <w:b/>
                <w:bCs/>
                <w:lang w:val="sr-Cyrl-CS"/>
              </w:rPr>
              <w:t>количине</w:t>
            </w:r>
          </w:p>
        </w:tc>
        <w:tc>
          <w:tcPr>
            <w:tcW w:w="1843" w:type="dxa"/>
            <w:tcBorders>
              <w:top w:val="single" w:sz="4" w:space="0" w:color="auto"/>
              <w:left w:val="single" w:sz="4" w:space="0" w:color="auto"/>
              <w:bottom w:val="nil"/>
              <w:right w:val="single" w:sz="4" w:space="0" w:color="auto"/>
            </w:tcBorders>
          </w:tcPr>
          <w:p w:rsidR="000123C1" w:rsidRPr="008325D4" w:rsidRDefault="000123C1" w:rsidP="008325D4">
            <w:pPr>
              <w:jc w:val="center"/>
              <w:rPr>
                <w:b/>
                <w:bCs/>
              </w:rPr>
            </w:pPr>
            <w:r>
              <w:rPr>
                <w:b/>
                <w:bCs/>
              </w:rPr>
              <w:t>Јединична цена</w:t>
            </w:r>
          </w:p>
        </w:tc>
        <w:tc>
          <w:tcPr>
            <w:tcW w:w="1843" w:type="dxa"/>
            <w:tcBorders>
              <w:top w:val="single" w:sz="4" w:space="0" w:color="auto"/>
              <w:left w:val="single" w:sz="4" w:space="0" w:color="auto"/>
              <w:bottom w:val="nil"/>
              <w:right w:val="single" w:sz="4" w:space="0" w:color="auto"/>
            </w:tcBorders>
          </w:tcPr>
          <w:p w:rsidR="000123C1" w:rsidRPr="008325D4" w:rsidRDefault="000123C1" w:rsidP="008325D4">
            <w:pPr>
              <w:jc w:val="center"/>
              <w:rPr>
                <w:b/>
                <w:bCs/>
              </w:rPr>
            </w:pPr>
            <w:r>
              <w:rPr>
                <w:b/>
                <w:bCs/>
              </w:rPr>
              <w:t>Вредност  (4х5)</w:t>
            </w:r>
          </w:p>
        </w:tc>
        <w:tc>
          <w:tcPr>
            <w:tcW w:w="1898"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71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ОБИЧНИ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СЕРИЈСКИ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НАИЗМЕНИЧНИ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УНАКРСНИ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МЕЂУГАЈТАНСКИ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МОДУЛАРНИ ЈЕДНОПОЛНИ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МОДУЛАРНИ НАИЗМЕНИЧНИ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МОДУЛАРНИ УНАКРСНИ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КИП ПОРЦЕЛАН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ЗА КВАРЦНУ ПЕЋ</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КИП УЛОЖАК ПОРЦЕЛАН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ЗА ШПОРЕТ ИНДУСТРИЈСКИ 32А IGO</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ПОТЕНЦИОМЕТАР-ДИМЕР ЗА РАСВЕТУ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ГРЕБЕНАСТИ МАG 25-52-PK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ГРЕБЕНАСТИ МАG 25-60-U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ГРЕБЕНАСТИ МАG 4G 16-90U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ГРЕБЕНАСТИ МАG 4G 10-90U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ГРЕБЕНАСТИ ОГ 63А ПОЛОЖАЈ 0-1 4G63-10-PK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ПРЕКИДАЧ ОБИЧАН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ПРЕКИДАЧ СЕРИЈСКИ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ПРЕКИДАЧ НАИЗМЕНИЧНИ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ТАСТЕР ЗА ЗВОНО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ЗА ЗВОНО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ЗА ЗВОНО СА СИГНАЛНОМ СИЈАЛИЦОМ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црвени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зелени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ПРЕКИДАЧ СА КЉУЧЕМ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SP10/BK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SP10/RD</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МОНОФАЗНА "ШУКО"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МОНОФАЗНА "ШУКО" ДУПЛА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ТРОФАЗНА "ШУКО"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 xml:space="preserve">УТИЧНИЦА МОДУЛАРНА ДВОПОЛНА 16А </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МОДУЛАРНА ЕУРО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ЗА ТЕЛ.U/Z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ЗА ТЕЛ.N/Z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ЗА ТВ U/Z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УТИЧНИЦА МОНО U/Z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УТИЧНИЦА ТРОФАЗНА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УТИЧНИЦА МОНОФАЗНА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МОНОФАЗНИ МАСИВНИ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МОНОФАЗНИ ГУМЕНИ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МОНОФАЗНИ "Л"</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ТРОФАЗНИ "Л"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ТРОФАЗНИ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RЈ11 6/4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RЈ10 4/4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RЈ45 8/8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АНТЕНСКИ  ТВ МУШКИ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АНТЕНСКИ  ТВ ЖЕНСКИ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БАНАНИЦА 4mm2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Pr>
                <w:color w:val="000000"/>
              </w:rPr>
              <w:t xml:space="preserve">ЗВОНО ЗА ВРАТА СИГНАЛНО 220V, </w:t>
            </w:r>
            <w:r w:rsidRPr="00FF21F8">
              <w:rPr>
                <w:color w:val="000000"/>
              </w:rPr>
              <w:t>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ЗВОНО ЗА ВРАТА СИГНАЛНО БЕЖИЧНО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ШУКО "Т" РАЗВОДНИК</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ШУКО КУПЛУНГ СПОЈКА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ПОДСКЛОП СА 6 УТИЧНИЦА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ПОДСКЛОП СА 6 УТИЧНИЦА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ПОДСКЛОП СА 3 УТИЧНИЦЕ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ПОДСКЛОП СА 3 УТИЧНИЦЕ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СПЛИТЕР ЗА CATV СА 2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СПЛИТЕР ЗА CATV СА 3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6</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32А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ШИНА (НОСАЧ) ЗА АУТОМАТСКЕ ОСИГУРАЧЕ</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ЧЕШАЉ БАКАРНИ (ЗА ПОВЕЗИВАЊЕ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ЧЕШАЉ БАКАРНИ (ЗА ПОВЕЗИВАЊЕ ОСИГУРАЧА) ТРОФАЗНИ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32А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50А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63А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КАПА К-II 25A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КАПА К-III 25A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UZ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UZ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ЕZ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ТZ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ЕZR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NТ00/80А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NТ00/100А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NТ00/125А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NТ1/160А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NT1/200A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NТ1/250А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NТ2/400А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НОЖАСТО NP00/I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НОЖАСТО NP00/III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НОЖАСТО NP1/I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НОЖАСТО NP2/I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РАСТАВЉАЧ ОСИГУРАЧА ТРОПОЛНИ NV00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ФИД СКЛОПКА 40/0,5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ФИД СКЛОПКА 40/0,03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1,6-2,5А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2,5-4А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4-6,3А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6,3-10А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16-25А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1-1,6А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0,63-1А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К0-44/220V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NC1 1210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124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NC1 1810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NC1 2510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NC1 4011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К-16/220V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КО-22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КО-31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БИМЕТАЛ  2,5-4А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БИМЕТАЛ  4-6А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БИМЕТАЛ  5,5-8А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БИМЕТАЛ  7-10А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ЖИЦА ТИНОЛ</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ЧЕЛИЧНА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ЧЕЛИЧНА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ЧЕЛИЧНА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МЕСИНГАНА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МЕСИНГАНА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МЕСИНГАНА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МЕХАНИЧКИ ВРЕМЕНСКИ ПРЕКИДАЧ 220V, 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ЗА ПЕГЛУ L-3m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ЗА ШПОРЕТ PPЈ3x2,5x2m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2 х 0,75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2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3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3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5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5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2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3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5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3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5 х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5 х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N2XH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158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N2XH 5 х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N2XH 5 х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PP/L 3 х 0,75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3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3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ГУМЕНИ 3 x 2,5 GGJ</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ГУМЕНИ 5 x 2,5 GGJ</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LIYCY 2x0,5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ЈY(SТ)Y 2x2x0,6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ЈY(SТ)Y 4x2x0,8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ЈY(SТ)Y 6x2x0,8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АЛУМИНИЈУМСКИ САМОНОСИВИ X00-A 2х16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КРАЈЊА ЗА САМОНОСЕЋИ КАБЛ ПСК1/300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НОСАЧ ПРОЛАЗНИ ЗА ЦЕВ СА КУКАМА ПСК 10В</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ЗАТЕЗАЧИ ПСК 18/10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ПВЦ ВЕЗИЦЕ 100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ПВЦ ВЕЗИЦЕ 150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ПВЦ ВЕЗИЦЕ 200х3,6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ПВЦ ВЕЗИЦЕ 250х4,8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ПВЦ ВЕЗИЦЕ 300х4,8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ЖИЦА ТЕЛЕФОНСКА ТI-20 2x 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ТЕЛЕФОНСКИ КАБЛ СПИРАЛНИ ЗА СЛУШАЛИЦУ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ТЕЛЕФОНСКИ КАБЛ 4 ЖИЛНИ ПЉОСНАТИ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UTP КАБЛ Cat5e 306m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КОАКСИЈАЛНИ КАБЛ RG-6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КОАКСИЈАЛНИ КАБЛ RG-11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P-1,5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P-4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P-6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СИЛИКОНСКИ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СИЛИКОНСКИ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СИЛИКОНСКИ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191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РЕБРАСТО ЦРЕВО ЗА КАБЛОВЕ Ø 13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РЕБРАСТО ЦРЕВО ЗА КАБЛОВЕ Ø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РЕБРАСТО ЦРЕВО ЗА КАБЛОВЕЦ Ø 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РЕБРАСТО ЦРЕВО ЗА КАБЛОВЕ Ø 32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САПА МЕТАЛНО ЦРЕВО Ø 18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КАНАЛИЦА 16 х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КАНАЛИЦА 25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КАНАЛИЦА 40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КАНАЛИЦА 40 х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КАНАЛИЦА 40 х 40 ШЛИЦОВАНИ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100 х 150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60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60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78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78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100х100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100х100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150х150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МPK 12М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ЗА ИЗЈЕДНАЧАВАЊЕ ПОТЕНЦИЈАЛА 100x140mm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РАЗВОДНА КУТИЈА 80х80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ПЕРТИНАКС 5 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ПЕРТИНАКС 2 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Ø 78 СА ЖАБИЦОМ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ЗА КУТИЈУ 100х100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Ø 78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Ø 78 ГИПС</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ПОЦИНКОВАНА ТРАКА 25 X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ДРЖАЧ PNК</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ВИНКЛА ЗА СПАЈАЊЕ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УНАКРСНИ КОМАД ЗА ПОЦИНК. ТРАКУ 60x60/III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224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2,5/12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4/12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6/12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10/12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16/12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1,5/12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VS- 2,5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VS- 6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VS-10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VS-16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VS-25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VS-35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АlCu 6-35/1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МЕСИНГ ЗА НУЛОВАЊЕ 12+2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КЕРАМИЧКА 4mm2 ДВОПОЛНА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ИЗОЛИР ПВЦ ТРАКА 10m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ВРЕМЕНСКИ РЕЛЕ 220V, 50 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ГРАФИТНЕ ЧЕТКИЦЕ дим. 6х6х80mm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ФОТО РЕЛЕ СА СОНДОМ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СТЕПЕНИШНИ АУТОМАТ 220V, 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ТЛАЧНА СКЛОПКА 6-18 bar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ШИНА БАКАРНА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РЕЛЕ PR59</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БОЈЛЕРА 2000W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БОЈЛЕРА 3000W СПИРАЛНИ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ПРОТОЧНОГ БОЈЛЕРА 10l</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РАДИЈАТОРА 2000W,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ГРЕЈНА ПЛОЧА Ø 145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ГРЕЈНА ПЛОЧА Ø 180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ГРЕЈНА ПЛОЧА Ø 220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ЗА ЕЛ. ШПОРЕТ 2950W,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ГРЕЈНА ПЛОЧА 300x300mm, 3kW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ЗА КВАРЦНУ ПЕЋ 1000W, 220V, 550mm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ЕЛЕКТРОНСКИ ТЕРМОСТАТ СА СОНДОМ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258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ТЕРМОСТАТ ЗА БОЈЛЕР (ЗАШТИТНИ)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ТЕРМОСТАТ ЗА БОЈЛЕР (РЕГУЛАЦИОНИ)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ТЕРМОСТАТ ЗА ФРИЖИДЕР (ЗАМРЗИВАЧ)</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ТЕРМИЧКИ ПРЕКИДАЧ 3+0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ТЕРМИЧКИ ПРЕКИДАЧ 6+0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ДУГМЕ ЗА ТЕРМИЧКИ ПРЕКИДАЧ</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НАТИКАЧ ЗА ПЕГЛУ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НИВОСТАТ СА 2 НИВОА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ВЕНТИЛАТОР ЗА ТЕРМОАКУМУЛАЦИОНУ ПЕЋ</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ВЕНТИЛАТОР ЗА КУПАТИЛО Ø 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ВЕНТИЛАТОР ЗА КУПАТИЛО Ø 120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ШИПКА ЗА ТЕРМОСТАТ БОЈЛЕРА ГОРЕЊЕ</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ТИЊАЛИЦА ЗА БОЈЛЕР</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КОМПЛЕТ ГУМА ЗА БОЈЛЕР</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ТИЊАЛИЦА 25x8mm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ТИЊАЛИЦА ОКРУГЛА Ø 10mm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УВОДНИЦА PG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УВОДНИЦА PG 21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2,5mm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3mm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4mm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6mm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10mm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12mm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18mm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20mm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ШТАЛБАН САЈЛА од 10m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ШТАЛБАН САЈЛА од 15m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r w:rsidRPr="00FF21F8">
              <w:t>ТЛАЧНА СКЛОПКА ДО 12 bar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РАСТАВНА СКЛОПКА ТЕРЕТНА 125/80А 400V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РАСТАВЉАЧ ЗА НОЖАСТЕ ОСИГУРАЧЕ – ДРИШЕР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СЕНЗОР ПОКРЕТА (PIR)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291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ПАРАПЕТНИ ПВЦ РАЗВОД 75х55 (2М)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ПАРАПЕТНОГ КАНАЛА 65 (2М)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КАБЛОВСКИ РЕГАЛ 100x60x3000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КАБЛОВСКОГ РЕГАЛА 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КАБЛОВСКИ РЕГАЛ 300x60x3000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КАБЛОВСКОГ РЕГАЛА 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ПЕРФОРИРАНА ТРАКА 20/8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РАЗВОДНА ТАБЛА УГРАДНА ЗА 36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РАЗВОДНА ТАБЛА УГРАДНА ЗА 24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РАЗВОДНА ТАБЛА УГРАДНА СА 4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r w:rsidRPr="00FF21F8">
              <w:t>ГРЛО Е-27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r w:rsidRPr="00FF21F8">
              <w:t>ГРЛО Е-27 БАКЕЛИТ,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r w:rsidRPr="00FF21F8">
              <w:t>ГРЛО ЗА ХАЛОГЕНУ СИЈАЛИЦУ - GY 6.35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r w:rsidRPr="00FF21F8">
              <w:t>ГРЛО Е-14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РЕФЛЕКТОР ХАЛОГЕНИ 220V, 300W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РЕФЛЕКТОР ХАЛОГЕНИ 220V, 500W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РЕФЛЕКТОР ХАЛОГЕНИ 220V, 300W СА СЕНЗОРОМ ПОКРЕТА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РЕФЛЕКТОР ЛЕД ПОДНИ 220V, 30W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НАДГРАДНА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НАДГРАДНА 4x18W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НАДГРАДНА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НАДГРАДНА 4x36W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УГРАДНА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УГРАДНА 4x18W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УГРАДНА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 xml:space="preserve">СВЕТИЉКА ФЛУО НАДГРАДНА ВОДОНЕПРОПУСНА </w:t>
            </w:r>
            <w:r w:rsidRPr="00FF21F8">
              <w:rPr>
                <w:color w:val="000000"/>
              </w:rPr>
              <w:lastRenderedPageBreak/>
              <w:t>2х36W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lastRenderedPageBreak/>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317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АРМАТУРА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АРМАТУРА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БРОДСКА СИЛУМИН 100W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ПАНИК СВЕТИЉКА 1x8W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ЗА УРБАНО ОСВЕТЉЕЊЕ 1 "ФЕМАН" или одгов. кв.</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СВЕЋА 25W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СВЕЋА 40W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СВЕЋА 60W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ОБИЧНА 40W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ОБИЧНА 60W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ОБИЧНА 75W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ОБИЧНА 100W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ОБИЧНА 200W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ЖИВИНА 125W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ЖИВИНА 250W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ФЛУО ЦЕВ 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ФЛУО ЦЕВ 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СТАРТЕР ЗА ФЛУО ЦЕВ 4-22W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СТАРТЕР ЗА ФЛУО ЦЕВ 4-65W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ЗА РЕРНЕ 15W Е-14 Т-300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ПРИГУШНИЦА ЗА ФЛУО ЦЕВ 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ПРИГУШНИЦА ЗА ФЛУО ЦЕВ 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ПРИГУШНИЦА ЗА 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ПРИГУШНИЦА ЗА ЖИВИНУ СИЈАЛИЦУ 125W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ГРЛО ЗА ФЛУО ЦЕВИ СА СТАРТЕРОМ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ГРЛО ЗА ФЛУО ЦЕВИ БЕЗ СТАРТЕРА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ХАЛОГЕНА 12V 35W СА РЕФЛЕКТОРОМ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ХАЛОГЕНА 12V 20W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24V 60W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ХАЛОГЕНA СИЈАЛИЦА ЗА РЕФЛЕКТОР 300W,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ХАЛОГЕНA СИЈАЛИЦА ЗА РЕФЛЕКТОР 500W,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349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Е-14 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Е-14 7W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Е-27 10W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Е-27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Е-27 15W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Е-27 35W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РЕФЛЕКТОР 20W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РЕФЛЕКТОР 30W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РЕФЛЕКТОР 50W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ПАНЕЛ 600X600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ПАНЕЛ КРУЖНИ НАДГРАДНИ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ПАНЕЛ КРУЖНИ НАДГРАДНИ 24W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ПАНЕЛ ЧЕТВРТАСТИ НАДГРАДНИ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ПАНЕЛ ЧЕТВРТАСТИ НАДГРАДНИ 24W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ПАНИК СВЕТИЉКА 30*ЛЕД 3W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ПАНИК СВЕТИЉКА 2x8W, 3 сата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„НОЋНА“ ЛАМПА, МОНТАЖА НА ЗИД, 1 ГРЛО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АЛКАЛНА БАТЕРИЈА 1,5V, LR3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АЛКАЛНА БАТЕРИЈА 1,5V, LR6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АЛКАЛНА БАТЕРИЈА 1,5V, LR14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АЛКАЛНА БАТЕРИЈА 9V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АЛКАЛНА БАТЕРИЈА CR 2032, 3V - ДУГМАСТА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NiMH ПУЊИВА БАТЕРИЈА 1,2V, LR6, 2500mAh</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NiMH ПУЊИВА БАТЕРИЈА 1,2V, LR3, 1200mAh</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КОНДЕНЗАТОР ЗА КЛИМА УРЕЂАЈ 35 µF, 450V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10µF,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47µF,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100µF,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330µF, 10V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1000µF, 25V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100µF, 450V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727" w:type="dxa"/>
            <w:gridSpan w:val="5"/>
            <w:tcBorders>
              <w:top w:val="single" w:sz="4" w:space="0" w:color="auto"/>
              <w:bottom w:val="single" w:sz="4" w:space="0" w:color="auto"/>
              <w:right w:val="single" w:sz="4" w:space="0" w:color="auto"/>
            </w:tcBorders>
            <w:vAlign w:val="center"/>
          </w:tcPr>
          <w:p w:rsidR="000123C1" w:rsidRDefault="000123C1" w:rsidP="008325D4">
            <w:pPr>
              <w:rPr>
                <w:color w:val="000000"/>
              </w:rPr>
            </w:pPr>
          </w:p>
          <w:p w:rsidR="000123C1" w:rsidRPr="00E92D9B" w:rsidRDefault="000123C1" w:rsidP="008325D4">
            <w:pPr>
              <w:jc w:val="center"/>
              <w:rPr>
                <w:b/>
                <w:bCs/>
                <w:lang w:val="hr-HR"/>
              </w:rPr>
            </w:pPr>
            <w:r>
              <w:rPr>
                <w:b/>
                <w:bCs/>
                <w:lang w:val="hr-HR"/>
              </w:rPr>
              <w:t xml:space="preserve">                          </w:t>
            </w:r>
            <w:r w:rsidRPr="00E92D9B">
              <w:rPr>
                <w:b/>
                <w:bCs/>
                <w:lang w:val="hr-HR"/>
              </w:rPr>
              <w:t xml:space="preserve">                                                                                                                                                  УКУПНО:</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Pr="00E92D9B" w:rsidRDefault="000123C1" w:rsidP="008325D4">
      <w:pPr>
        <w:jc w:val="both"/>
        <w:rPr>
          <w:b/>
          <w:bCs/>
        </w:rPr>
        <w:sectPr w:rsidR="000123C1" w:rsidRPr="00E92D9B" w:rsidSect="0026703A">
          <w:pgSz w:w="16840" w:h="11907" w:orient="landscape" w:code="9"/>
          <w:pgMar w:top="851" w:right="851" w:bottom="851" w:left="851" w:header="709" w:footer="709" w:gutter="0"/>
          <w:pgNumType w:start="41"/>
          <w:cols w:space="708"/>
          <w:docGrid w:linePitch="360"/>
        </w:sectPr>
      </w:pPr>
    </w:p>
    <w:p w:rsidR="000123C1" w:rsidRPr="006A4C45" w:rsidRDefault="000123C1" w:rsidP="008325D4">
      <w:pPr>
        <w:jc w:val="both"/>
        <w:rPr>
          <w:b/>
          <w:bCs/>
        </w:rPr>
      </w:pPr>
      <w:r w:rsidRPr="001C054C">
        <w:rPr>
          <w:b/>
          <w:bCs/>
          <w:lang w:val="sr-Cyrl-CS"/>
        </w:rPr>
        <w:lastRenderedPageBreak/>
        <w:t>Партија 2 (</w:t>
      </w:r>
      <w:r w:rsidRPr="001C054C">
        <w:rPr>
          <w:b/>
          <w:bCs/>
        </w:rPr>
        <w:t>Грађевински материјал</w:t>
      </w:r>
      <w:r w:rsidRPr="001C054C">
        <w:rPr>
          <w:b/>
          <w:bCs/>
          <w:lang w:val="sr-Cyrl-CS"/>
        </w:rPr>
        <w:t>)</w:t>
      </w: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6512"/>
        <w:gridCol w:w="1314"/>
        <w:gridCol w:w="1511"/>
        <w:gridCol w:w="1476"/>
        <w:gridCol w:w="1843"/>
        <w:gridCol w:w="2224"/>
      </w:tblGrid>
      <w:tr w:rsidR="000123C1" w:rsidRPr="001C054C">
        <w:trPr>
          <w:cantSplit/>
        </w:trPr>
        <w:tc>
          <w:tcPr>
            <w:tcW w:w="708"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512"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368"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708" w:type="dxa"/>
            <w:vMerge/>
            <w:tcBorders>
              <w:bottom w:val="nil"/>
              <w:right w:val="single" w:sz="4" w:space="0" w:color="auto"/>
            </w:tcBorders>
          </w:tcPr>
          <w:p w:rsidR="000123C1" w:rsidRPr="001C054C" w:rsidRDefault="000123C1" w:rsidP="008325D4">
            <w:pPr>
              <w:jc w:val="center"/>
              <w:rPr>
                <w:b/>
                <w:bCs/>
                <w:lang w:val="hr-HR"/>
              </w:rPr>
            </w:pPr>
          </w:p>
        </w:tc>
        <w:tc>
          <w:tcPr>
            <w:tcW w:w="6512"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314"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511"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476"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43"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224"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708"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51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1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51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БЕОМАЛ 25/1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БИТУЛИТ 5kg</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ПОЛИАЗБИТОЛ 5kg</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БЛОК ЗИДНИ 12cm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БЛОК ЗИДНИ 20cm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ЦИГЛА ЗИДНА ЦРВЕНА 250/120/60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YTONG БЛОК 10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YTONG БЛОК 12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YTONG БЛОК 20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t>1</w:t>
            </w:r>
            <w:r w:rsidRPr="00E608BA">
              <w:t>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ЦЕМЕНТ 50/1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ДАСКА ГРАЂА ЧАМОВА БЕЗ ЧВОРОВА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ДИСТАНЦЕР ЗА ГИПС ПЛОЧУ 50cm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ГИПСАНА ПЛОЧА БЕЛА 220х120х12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14</w:t>
            </w:r>
          </w:p>
        </w:tc>
        <w:tc>
          <w:tcPr>
            <w:tcW w:w="6512" w:type="dxa"/>
            <w:tcBorders>
              <w:top w:val="single" w:sz="4" w:space="0" w:color="auto"/>
              <w:left w:val="single" w:sz="4" w:space="0" w:color="auto"/>
              <w:bottom w:val="single" w:sz="4" w:space="0" w:color="auto"/>
              <w:right w:val="single" w:sz="4" w:space="0" w:color="auto"/>
            </w:tcBorders>
            <w:vAlign w:val="center"/>
          </w:tcPr>
          <w:p w:rsidR="000123C1" w:rsidRPr="00E608BA" w:rsidRDefault="000123C1" w:rsidP="008325D4">
            <w:r>
              <w:t>ГИПСАНА ПЛОЧА ВОДООТПОР</w:t>
            </w:r>
            <w:r w:rsidRPr="00E608BA">
              <w:t>-ЗЕЛЕНА 200х120х12mm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ГРАЂА ЧАМОВА 3x5x300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ГРАЂА ЧАМОВА 6x8x400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ГРАЂА ЧАМОВА 8x10x300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КОНДОР ТРАКА РОЛНА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АЛУМИНИЈУМСКА УГАОНА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ДРВЕНА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40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МЕТАЛНА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ПВЦ УГАОНА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СА МРЕЖИЦОМ ЗА 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ЗИДНА УНУТАРЊА-СТИРОПОР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ЗА ЛАМИНАТ 42mm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ЛАМИНАТ 7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ЛЕКСАН 10mm (ПОЛИКАРБОНАНТНА ПЛОЧА)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ЛЕСОНИТ  3mm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ЛЕКСАН 4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lastRenderedPageBreak/>
              <w:t>30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ЛЕКСАН 6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МРЕЖИЦА ЗА 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ПЕСАК 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ШЉУНАК</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ПЛАФОНСКА ОБЛОГА АМСТРОНГ 60х60cm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ПЛОЧА ОSB 11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ПЛОЧИЦЕ ПОДНЕ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ПЛОЧИЦЕ ЗИДНЕ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ПВЦ ПОДНА ОБЛОГА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ПВЦ (ВИНФЛЕКС) ПЛОЧЕ 50х50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ПВЦ УГАОНА ТРАКА ЗА ПВЦ ПОД</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ЛЕПАК ЗА ВИНФЛЕКС</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ОЛМО МАСА 25/1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ПРОФИЛ CD 0,5mm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ПРОФИЛ CW</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ПРОФИЛ UD ЗА ГИПСАНЕ ПЛОЧЕ</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ПРОФИЛ UW</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РАСТЕР ПЛОЧА  отпорна на мраз и со</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РИЗЛА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ШРАФ ЗА ГИПС 3,5x25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ТИПЛ ЗА ГИПС</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ВРАТА ДРВЕНА 70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ВРАТА ДРВЕНА 90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ВРАТНИ ПЛОТ БУКВА 85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ВУНА МИНЕРАЛНА 10cm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ВУНА СТАКЛЕНА 10cm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ЗАШТИТНИК ИВИЦА АЛУМИНИЈУМ</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ЖИЦА ПАЉЕНА Ø 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ЖИЦА ПОЦИНКОВАНА Ø 2-2,8</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ЖИЦА ПВЦ 1,5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60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ЖИЦА ПВЦ 2,5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61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РАБИЦ МРЕЖА 10х10mm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521" w:type="dxa"/>
            <w:gridSpan w:val="5"/>
            <w:tcBorders>
              <w:top w:val="single" w:sz="4" w:space="0" w:color="auto"/>
              <w:bottom w:val="single" w:sz="4" w:space="0" w:color="auto"/>
              <w:right w:val="single" w:sz="4" w:space="0" w:color="auto"/>
            </w:tcBorders>
            <w:vAlign w:val="center"/>
          </w:tcPr>
          <w:p w:rsidR="000123C1" w:rsidRDefault="000123C1" w:rsidP="00124916">
            <w:pPr>
              <w:rPr>
                <w:color w:val="000000"/>
              </w:rPr>
            </w:pPr>
          </w:p>
          <w:p w:rsidR="000123C1" w:rsidRPr="00E92D9B" w:rsidRDefault="000123C1" w:rsidP="00124916">
            <w:pPr>
              <w:jc w:val="center"/>
              <w:rPr>
                <w:b/>
                <w:bCs/>
                <w:lang w:val="hr-HR"/>
              </w:rPr>
            </w:pPr>
            <w:r>
              <w:rPr>
                <w:b/>
                <w:bCs/>
                <w:lang w:val="hr-HR"/>
              </w:rPr>
              <w:t xml:space="preserve">                      </w:t>
            </w:r>
            <w:r w:rsidRPr="00E92D9B">
              <w:rPr>
                <w:b/>
                <w:bCs/>
                <w:lang w:val="hr-HR"/>
              </w:rPr>
              <w:t xml:space="preserve">                                                                                                                                                  УКУПНО:</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124916">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124916">
            <w:pPr>
              <w:jc w:val="center"/>
              <w:rPr>
                <w:lang w:val="hr-HR"/>
              </w:rPr>
            </w:pPr>
          </w:p>
        </w:tc>
      </w:tr>
    </w:tbl>
    <w:p w:rsidR="000123C1" w:rsidRDefault="000123C1" w:rsidP="008325D4">
      <w:pPr>
        <w:rPr>
          <w:b/>
          <w:bCs/>
        </w:rPr>
      </w:pPr>
      <w:r w:rsidRPr="001C054C">
        <w:rPr>
          <w:b/>
          <w:bCs/>
          <w:lang w:val="sr-Cyrl-CS"/>
        </w:rPr>
        <w:lastRenderedPageBreak/>
        <w:t xml:space="preserve">Партија </w:t>
      </w:r>
      <w:r>
        <w:rPr>
          <w:b/>
          <w:bCs/>
        </w:rPr>
        <w:t>3</w:t>
      </w:r>
      <w:r w:rsidRPr="00E608BA">
        <w:rPr>
          <w:b/>
          <w:bCs/>
          <w:lang w:val="sr-Cyrl-CS"/>
        </w:rPr>
        <w:t xml:space="preserve"> (Водоводни и канализациони материјал)</w:t>
      </w:r>
    </w:p>
    <w:p w:rsidR="000123C1" w:rsidRPr="00FF21F8" w:rsidRDefault="000123C1" w:rsidP="008325D4">
      <w:pPr>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6480"/>
        <w:gridCol w:w="1320"/>
        <w:gridCol w:w="1560"/>
        <w:gridCol w:w="1449"/>
        <w:gridCol w:w="1800"/>
        <w:gridCol w:w="2271"/>
      </w:tblGrid>
      <w:tr w:rsidR="000123C1" w:rsidRPr="001C054C">
        <w:trPr>
          <w:cantSplit/>
        </w:trPr>
        <w:tc>
          <w:tcPr>
            <w:tcW w:w="708" w:type="dxa"/>
            <w:vMerge w:val="restart"/>
            <w:tcBorders>
              <w:top w:val="single" w:sz="4" w:space="0" w:color="auto"/>
              <w:right w:val="single" w:sz="4" w:space="0" w:color="auto"/>
            </w:tcBorders>
          </w:tcPr>
          <w:p w:rsidR="000123C1" w:rsidRPr="001C054C" w:rsidRDefault="000123C1" w:rsidP="003655B6">
            <w:pPr>
              <w:rPr>
                <w:b/>
                <w:bCs/>
                <w:lang w:val="hr-HR"/>
              </w:rPr>
            </w:pPr>
            <w:r>
              <w:rPr>
                <w:b/>
                <w:bCs/>
              </w:rPr>
              <w:t xml:space="preserve"> </w:t>
            </w: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400" w:type="dxa"/>
            <w:gridSpan w:val="5"/>
            <w:tcBorders>
              <w:top w:val="single" w:sz="4" w:space="0" w:color="auto"/>
              <w:left w:val="single" w:sz="4" w:space="0" w:color="auto"/>
              <w:bottom w:val="single" w:sz="4" w:space="0" w:color="auto"/>
            </w:tcBorders>
          </w:tcPr>
          <w:p w:rsidR="000123C1" w:rsidRPr="001C054C" w:rsidRDefault="000123C1" w:rsidP="008325D4">
            <w:pPr>
              <w:jc w:val="center"/>
            </w:pPr>
            <w:r w:rsidRPr="001C054C">
              <w:rPr>
                <w:b/>
                <w:bCs/>
                <w:lang w:val="sr-Cyrl-CS"/>
              </w:rPr>
              <w:t>ПОПУЊАВА ПОНУЂАЧ</w:t>
            </w:r>
          </w:p>
        </w:tc>
      </w:tr>
      <w:tr w:rsidR="000123C1" w:rsidRPr="001C054C">
        <w:trPr>
          <w:cantSplit/>
        </w:trPr>
        <w:tc>
          <w:tcPr>
            <w:tcW w:w="708" w:type="dxa"/>
            <w:vMerge/>
            <w:tcBorders>
              <w:bottom w:val="nil"/>
              <w:right w:val="single" w:sz="4" w:space="0" w:color="auto"/>
            </w:tcBorders>
          </w:tcPr>
          <w:p w:rsidR="000123C1" w:rsidRPr="001C054C" w:rsidRDefault="000123C1" w:rsidP="008325D4">
            <w:pPr>
              <w:rPr>
                <w:b/>
                <w:bCs/>
                <w:lang w:val="hr-HR"/>
              </w:rPr>
            </w:pPr>
          </w:p>
        </w:tc>
        <w:tc>
          <w:tcPr>
            <w:tcW w:w="6480" w:type="dxa"/>
            <w:vMerge/>
            <w:tcBorders>
              <w:left w:val="single" w:sz="4" w:space="0" w:color="auto"/>
              <w:bottom w:val="nil"/>
              <w:right w:val="single" w:sz="4" w:space="0" w:color="auto"/>
            </w:tcBorders>
          </w:tcPr>
          <w:p w:rsidR="000123C1" w:rsidRPr="001C054C" w:rsidRDefault="000123C1" w:rsidP="008325D4">
            <w:pPr>
              <w:rPr>
                <w:lang w:val="hr-HR"/>
              </w:rPr>
            </w:pPr>
          </w:p>
        </w:tc>
        <w:tc>
          <w:tcPr>
            <w:tcW w:w="1320" w:type="dxa"/>
            <w:tcBorders>
              <w:top w:val="single" w:sz="4" w:space="0" w:color="auto"/>
              <w:left w:val="single" w:sz="4" w:space="0" w:color="auto"/>
              <w:bottom w:val="nil"/>
              <w:right w:val="single" w:sz="4" w:space="0" w:color="auto"/>
            </w:tcBorders>
            <w:vAlign w:val="center"/>
          </w:tcPr>
          <w:p w:rsidR="000123C1" w:rsidRPr="001C054C" w:rsidRDefault="000123C1" w:rsidP="008325D4">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vAlign w:val="center"/>
          </w:tcPr>
          <w:p w:rsidR="000123C1" w:rsidRPr="001C054C" w:rsidRDefault="000123C1" w:rsidP="008325D4">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0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271"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708"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pPr>
            <w:r w:rsidRPr="001C054C">
              <w:t>5.</w:t>
            </w:r>
          </w:p>
        </w:tc>
        <w:tc>
          <w:tcPr>
            <w:tcW w:w="1800" w:type="dxa"/>
            <w:tcBorders>
              <w:top w:val="single" w:sz="4" w:space="0" w:color="auto"/>
              <w:left w:val="single" w:sz="4" w:space="0" w:color="auto"/>
              <w:bottom w:val="single" w:sz="4" w:space="0" w:color="auto"/>
              <w:right w:val="single" w:sz="4" w:space="0" w:color="auto"/>
            </w:tcBorders>
            <w:vAlign w:val="bottom"/>
          </w:tcPr>
          <w:p w:rsidR="000123C1" w:rsidRPr="001C054C" w:rsidRDefault="000123C1" w:rsidP="008325D4">
            <w:pPr>
              <w:jc w:val="center"/>
            </w:pPr>
            <w:r w:rsidRPr="001C054C">
              <w:t>6.</w:t>
            </w: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lastRenderedPageBreak/>
              <w:t>29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Угаони вентил за водокотлић 1/2"/3/8"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Славина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Испусна славина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Сигурносни вентил за бојлер</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Бојлер 50l</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Бојлер 80l</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Бојлер 10l прототочни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lastRenderedPageBreak/>
              <w:t>63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Дихтунг гума за бојлер, комплет</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даска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Водокотлић универзални ("Геберит" или одговарајућег квалитета)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Аква испирач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Лавабо 58 са рупом на средини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Лавабо 58 без рупе</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Сифон за лавабо гибљиви ребрасти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Сифон за каду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Сифон за судоперу 2/1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Гибљива испирна цев 1,8m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Пловак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Канап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Потезаљка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Бринокс цеви за бојлере 40cm/45cm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Бринокс цеви за водокотлић 3/8" на 3/8" 40cm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Бринокс цеви за батерију за лавабо 50 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Вирбла за славину са ручицом -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Вирбла за батерију за мали бојлер 3/8" са ручицом 10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Т/Х батерија за лавабо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Батерија за судоперу обична зидна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Т/Х батерија за туш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Т/Х батерија за лавабо са фиксним вратом - нискомонтажна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Т/Х батерија са продуженом ручицом за лакат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Јеж гума за WЦ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Црево туша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Диана шраф за лавабо</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Диана шраф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Гумице Ø13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Гумице Ø16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Гумице Ø19</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Клизни држач за туш</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Подни сливник проточни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lastRenderedPageBreak/>
              <w:t>95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Подна решетка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Тефлон трака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Продужетак Ø40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Редуцир Ø40/Ø32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Ручица туша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Црево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WC шоља хоризонтални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WC шоља вертикални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Балтик веза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Керамичка туш када 80x80cm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Кудеља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Баштенско црево 1/2" (25м)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Баштенско црево 3/4" (25м)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цеви Ø 125/2m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109</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цеви Ø 125/1m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110</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Ø110 – 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Ø110 – 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Ø110 – 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113</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цеви Ø 75/1m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цеви Ø 75/0,5m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115</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цеви Ø 75/0,25m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Ø50/ 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Ø50/ 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Ø50/ 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119</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Ø125-90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120</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Ø125-45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Ø110/90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Ø110/45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123</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Ø75-90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Ø75-45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коса рачва 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коса рачва 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редуцир 125/110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редуцир 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lastRenderedPageBreak/>
              <w:t>129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редуцир 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 комад 125/125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 комад 110/110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 комад 50/50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 комад 75/75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Ø50-90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135</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Ø50-45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коса рачва Ø125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коса рачва Ø110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коса рачва Ø75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139</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коса рачва Ø50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140</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редуцир Ø125-110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редуцир Ø110/75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редуцир Ø75/50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143</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145</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149</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150</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Ø20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Ø25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153</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Ø32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Ø63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155</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Ø20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Ø25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Ø32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Ø63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159</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муф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160</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муф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муф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муф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lastRenderedPageBreak/>
              <w:t>163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Ø20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Ø25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Ø32спољни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Ø63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Ø20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Ø25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Ø32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Ø63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тештик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тештик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тештик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тештик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вентил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вентил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вентил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вентил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редуцир Ф 25/20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редуцир Ф 32/25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r w:rsidRPr="00D12190">
              <w:t>Водоводни продужетак 1/2" ( 1cm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r w:rsidRPr="00D12190">
              <w:t>Водоводни продужетак 1/2" ( 2cm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r w:rsidRPr="00D12190">
              <w:t>Водоводни продужетак 1/2" ( 3cm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Манометар од 0 – 10bar,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Манометар од 0 – 16bar,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са гумицом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lastRenderedPageBreak/>
              <w:t>197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Баштенска кугласта славина 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Баштенска кугласта славина ¾“</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210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Мешачка глава Ø 35 мм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211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Мешачка глава Ø 40 мм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212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Сифонска гума Ф40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213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Сифонска гума Ф32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517" w:type="dxa"/>
            <w:gridSpan w:val="5"/>
            <w:tcBorders>
              <w:top w:val="single" w:sz="4" w:space="0" w:color="auto"/>
              <w:bottom w:val="single" w:sz="4" w:space="0" w:color="auto"/>
              <w:right w:val="single" w:sz="4" w:space="0" w:color="auto"/>
            </w:tcBorders>
            <w:vAlign w:val="center"/>
          </w:tcPr>
          <w:p w:rsidR="000123C1" w:rsidRDefault="000123C1" w:rsidP="006F01D3">
            <w:pPr>
              <w:rPr>
                <w:b/>
                <w:bCs/>
                <w:lang w:val="hr-HR"/>
              </w:rPr>
            </w:pPr>
            <w:r>
              <w:rPr>
                <w:b/>
                <w:bCs/>
                <w:lang w:val="hr-HR"/>
              </w:rPr>
              <w:t xml:space="preserve">                          </w:t>
            </w:r>
            <w:r w:rsidRPr="00E92D9B">
              <w:rPr>
                <w:b/>
                <w:bCs/>
                <w:lang w:val="hr-HR"/>
              </w:rPr>
              <w:t xml:space="preserve">                                                                                                                                           </w:t>
            </w:r>
            <w:r>
              <w:rPr>
                <w:b/>
                <w:bCs/>
                <w:lang w:val="hr-HR"/>
              </w:rPr>
              <w:t xml:space="preserve">           </w:t>
            </w:r>
          </w:p>
          <w:p w:rsidR="000123C1" w:rsidRPr="00E92D9B" w:rsidRDefault="000123C1" w:rsidP="006F01D3">
            <w:pPr>
              <w:rPr>
                <w:b/>
                <w:bCs/>
                <w:lang w:val="hr-HR"/>
              </w:rPr>
            </w:pPr>
            <w:r>
              <w:rPr>
                <w:b/>
                <w:bCs/>
                <w:lang w:val="hr-HR"/>
              </w:rPr>
              <w:t xml:space="preserve">                                                                                                                                                                       УКУПНО:</w:t>
            </w: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124916">
            <w:pPr>
              <w:jc w:val="center"/>
              <w:rPr>
                <w:lang w:val="hr-HR"/>
              </w:rPr>
            </w:pPr>
            <w:r>
              <w:rPr>
                <w:lang w:val="hr-HR"/>
              </w:rPr>
              <w:t xml:space="preserve"> </w:t>
            </w:r>
          </w:p>
        </w:tc>
        <w:tc>
          <w:tcPr>
            <w:tcW w:w="2271" w:type="dxa"/>
            <w:tcBorders>
              <w:top w:val="single" w:sz="4" w:space="0" w:color="auto"/>
              <w:left w:val="single" w:sz="4" w:space="0" w:color="auto"/>
              <w:bottom w:val="single" w:sz="4" w:space="0" w:color="auto"/>
            </w:tcBorders>
          </w:tcPr>
          <w:p w:rsidR="000123C1" w:rsidRPr="001C054C" w:rsidRDefault="000123C1" w:rsidP="00124916">
            <w:pPr>
              <w:jc w:val="center"/>
              <w:rPr>
                <w:lang w:val="hr-HR"/>
              </w:rPr>
            </w:pPr>
          </w:p>
        </w:tc>
      </w:tr>
    </w:tbl>
    <w:p w:rsidR="000123C1" w:rsidRDefault="000123C1" w:rsidP="008325D4">
      <w:pPr>
        <w:jc w:val="both"/>
        <w:rPr>
          <w:b/>
          <w:bCs/>
        </w:rPr>
      </w:pPr>
    </w:p>
    <w:p w:rsidR="000123C1" w:rsidRDefault="000123C1" w:rsidP="008325D4">
      <w:pPr>
        <w:jc w:val="both"/>
        <w:rPr>
          <w:b/>
          <w:bCs/>
        </w:rPr>
      </w:pPr>
      <w:r w:rsidRPr="001C054C">
        <w:rPr>
          <w:b/>
          <w:bCs/>
          <w:lang w:val="sr-Cyrl-CS"/>
        </w:rPr>
        <w:t xml:space="preserve">Партија </w:t>
      </w:r>
      <w:r>
        <w:rPr>
          <w:b/>
          <w:bCs/>
        </w:rPr>
        <w:t>4</w:t>
      </w:r>
      <w:r w:rsidRPr="001C054C">
        <w:rPr>
          <w:b/>
          <w:bCs/>
          <w:lang w:val="sr-Cyrl-CS"/>
        </w:rPr>
        <w:t xml:space="preserve"> (Материјал за грејање)</w:t>
      </w:r>
    </w:p>
    <w:p w:rsidR="000123C1" w:rsidRPr="000F0C2E" w:rsidRDefault="000123C1" w:rsidP="008325D4">
      <w:pPr>
        <w:jc w:val="both"/>
        <w:rPr>
          <w:b/>
          <w:bCs/>
        </w:rPr>
      </w:pPr>
    </w:p>
    <w:tbl>
      <w:tblPr>
        <w:tblW w:w="1528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44"/>
        <w:gridCol w:w="6036"/>
        <w:gridCol w:w="956"/>
        <w:gridCol w:w="1560"/>
        <w:gridCol w:w="1530"/>
        <w:gridCol w:w="1843"/>
        <w:gridCol w:w="2312"/>
      </w:tblGrid>
      <w:tr w:rsidR="000123C1" w:rsidRPr="001C054C">
        <w:trPr>
          <w:cantSplit/>
        </w:trPr>
        <w:tc>
          <w:tcPr>
            <w:tcW w:w="1044"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036"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201"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1044" w:type="dxa"/>
            <w:vMerge/>
            <w:tcBorders>
              <w:bottom w:val="nil"/>
              <w:right w:val="single" w:sz="4" w:space="0" w:color="auto"/>
            </w:tcBorders>
          </w:tcPr>
          <w:p w:rsidR="000123C1" w:rsidRPr="001C054C" w:rsidRDefault="000123C1" w:rsidP="008325D4">
            <w:pPr>
              <w:jc w:val="center"/>
              <w:rPr>
                <w:b/>
                <w:bCs/>
                <w:lang w:val="hr-HR"/>
              </w:rPr>
            </w:pPr>
          </w:p>
        </w:tc>
        <w:tc>
          <w:tcPr>
            <w:tcW w:w="6036"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956"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53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43"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312"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449"/>
        </w:trPr>
        <w:tc>
          <w:tcPr>
            <w:tcW w:w="1044"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03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95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1</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15x0,9</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2</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18x0,9</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3</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КОЛЕНО БАКАРНО Ø 15 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4</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КОЛЕНО БАКАРНО Ø18 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5</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СПОЈНИЦА БАКАРНА Ø 15</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6</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СПОЈНИЦА БАКАРНА Ø 18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7</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Т КОМАД БАКАРНИ Ø 15</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lastRenderedPageBreak/>
              <w:t>8</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Т КОМАД БАКАРНИ Ø 18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F04724">
            <w:pPr>
              <w:ind w:firstLineChars="200" w:firstLine="480"/>
              <w:jc w:val="right"/>
            </w:pPr>
            <w:r w:rsidRPr="00D12190">
              <w:t>9</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6</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10</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11</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10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12</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13</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МЕСИНГАНА ЖИЦА ЗА ВАРЕЊЕ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14</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ИЗОЛАЦИЈА ЗА БАКАРНУ ЦЕВ Ø 10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80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15</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ПВЦ ЦРЕВО ЗА КОНДЕНЗ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16</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НОСАЧ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17</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ФИЛТЕР (НАПА)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18</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½“x21,3x3,0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19</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¾“x26,9x3,0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20</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1“x33,7x3,0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21</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5/4“x42,4x3,0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22</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2“x2,8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23</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2 ½“x3,2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24</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6/4“x48,3x3,0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25</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БЕШАВНА Æ 108x3,1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26</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ДИХТУНГ ЗА РАДИЈАТОР</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30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27</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ДРЖАЧИ ЦЕВИ ЗА РАДИЈАТОР</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28</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КОНЗОЛА КУД</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29</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КРПИЦЕ ЗА ЧИШЋЕЊЕ БАКАРНИХ ЦЕВИ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30</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КУДЕЉА ФИНА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31</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ЛУК ХАМБУРШКИ  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32</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ЛУК ХАМБУРШКИ  2 -1/2“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33</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ЛУК ХАМБУРШКИ 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34</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МС ПРЕЛАЗ Ø 15-1/2" СН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35</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МУФ ½“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36</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МУФ ¾''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37</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МУФ 1''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38</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МУФ 5/4“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39</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НОСАЧ НУТ</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lastRenderedPageBreak/>
              <w:t>40</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ОДСТОЈНИК РОГЛ</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41</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ОДЗРАЧНА СЛАВИНА 3/8“ СА ТОЧКИЋЕМ</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42</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ОДЗРАЧНА СЛАВИНА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43</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ОДЗРАЧНА СЛАВИНА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44</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ШЕЛНА ПВЦ Ø 15 ДВОДЕЛНА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45</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ШЕЛНА ПВЦ Ø 18 ДВОДЕЛНА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46</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СПОЈНИЦА ЗА РАДИЈАТОРЕ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47</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МЕСИНГАНА ЖИЦА ЗА ВАРЕЊЕ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48</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TОВАТНА МАСТ 1/1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49</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ГРАФИТНА МАСТ 1/1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50</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WD-40 СПРЕЈ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ЦРНА БЕШАВНА ЦЕВ 1”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ЦРНА БЕШАВНА ЦЕВ ½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53</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ЦРНА БЕШАВНА ЦЕВ ¾”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54</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ЦРНА БЕШАВНА ЦЕВ 6/4”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55</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УГАОНИ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56</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ТЕРМОСТАТСКИ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57</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ПРАВИ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58</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УГАОНИ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59</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ПРАВИ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60</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УГАОНИ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ПРАВИ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УГАОНИ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63</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УГАОНИ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64</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УГАОНИ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65</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ПРАВИ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66</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ПРАВИ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67</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ПРАВИ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68</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ДЕСНИ 5/4” –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69</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ДЕСНИ 5/4” –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70</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ДЕСНИ 5/4” –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ДЕСНИ 5/4” –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ЛЕВИ    5/4” –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73</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ЛЕВИ    5/4” –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lastRenderedPageBreak/>
              <w:t>74</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ЛЕВИ    5/4” –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75</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ЛЕВИ    5/4” –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76</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ЧЕП 5/4” ДЕСНИ НАВОЈ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77</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ЧЕП 5/4” ЛЕВИ НАВОЈ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78</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РАДИЈАТОРСКА СПОЈНИЦА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79</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ДРЖАЧ ЗА РАДИЈАТОР KUD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80</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ДРЖАЧ ЗА РАДИЈАТОР NUT</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ОДСТОЈНИК</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ОДЗРАЧНА СЛАВИНА ОД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83</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ОДЗРАЧНА СЛАВИНА ОД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84</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СЛАВИНА ЗА ПУЊЕЊЕ И ПРАЖЊEЊЕ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85</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СЛАВИНА ЗА ПУЊЕЊЕ И ПРАЖЊЕЊЕ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86</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СЛАВИНА ЗА ПУЊЕЊЕ И ПРАЖЊЕЊЕ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87</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ЦРНО КОЛЕНО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88</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ЦРНО КОЛЕНО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89</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ЦРНО КОЛЕНО 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90</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ЦРНО КОЛЕНО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ЦРНО КОЛЕНО 6/4”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АУТОМАТСКИ ОДЗРАЧНИ ВЕНТИЛ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93</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600/600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94</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600/800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95</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600/1000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96</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600/1400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97</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600/1600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98</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600/1800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99</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ЗАПТИВАЧИ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100</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ДУПЛИ НИПЛИ ЗА РАДИЈАТОР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101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ДУПЛИ НИПЛИ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102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ДУПЛИ НИПЛИ ЗА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126" w:type="dxa"/>
            <w:gridSpan w:val="5"/>
            <w:tcBorders>
              <w:top w:val="single" w:sz="4" w:space="0" w:color="auto"/>
              <w:bottom w:val="single" w:sz="4" w:space="0" w:color="auto"/>
              <w:right w:val="single" w:sz="4" w:space="0" w:color="auto"/>
            </w:tcBorders>
            <w:vAlign w:val="center"/>
          </w:tcPr>
          <w:p w:rsidR="000123C1" w:rsidRDefault="000123C1" w:rsidP="006F01D3">
            <w:pPr>
              <w:pStyle w:val="ListParagraph"/>
              <w:suppressAutoHyphens/>
              <w:spacing w:line="100" w:lineRule="atLeast"/>
            </w:pPr>
          </w:p>
          <w:p w:rsidR="000123C1" w:rsidRPr="006F01D3" w:rsidRDefault="000123C1" w:rsidP="008325D4">
            <w:pPr>
              <w:jc w:val="center"/>
              <w:rPr>
                <w:b/>
                <w:bCs/>
                <w:lang w:val="hr-HR"/>
              </w:rPr>
            </w:pPr>
            <w:r>
              <w:rPr>
                <w:lang w:val="hr-HR"/>
              </w:rPr>
              <w:t xml:space="preserve">                                                                                                                                                                  </w:t>
            </w:r>
            <w:r w:rsidRPr="006F01D3">
              <w:rPr>
                <w:b/>
                <w:bCs/>
                <w:lang w:val="hr-HR"/>
              </w:rPr>
              <w:t>УКУПНО:</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Default="000123C1" w:rsidP="008325D4">
      <w:pPr>
        <w:rPr>
          <w:b/>
          <w:bCs/>
        </w:rPr>
      </w:pPr>
    </w:p>
    <w:p w:rsidR="000123C1" w:rsidRDefault="000123C1" w:rsidP="008325D4">
      <w:pPr>
        <w:jc w:val="both"/>
        <w:rPr>
          <w:b/>
          <w:bCs/>
        </w:rPr>
      </w:pPr>
    </w:p>
    <w:p w:rsidR="000123C1" w:rsidRDefault="000123C1" w:rsidP="008325D4">
      <w:pPr>
        <w:jc w:val="both"/>
        <w:rPr>
          <w:b/>
          <w:bCs/>
        </w:rPr>
      </w:pPr>
    </w:p>
    <w:p w:rsidR="000123C1" w:rsidRDefault="000123C1" w:rsidP="008325D4">
      <w:pPr>
        <w:jc w:val="both"/>
        <w:rPr>
          <w:b/>
          <w:bCs/>
        </w:rPr>
      </w:pPr>
      <w:r w:rsidRPr="001C054C">
        <w:rPr>
          <w:b/>
          <w:bCs/>
          <w:lang w:val="sr-Cyrl-CS"/>
        </w:rPr>
        <w:lastRenderedPageBreak/>
        <w:t xml:space="preserve">Партија </w:t>
      </w:r>
      <w:r>
        <w:rPr>
          <w:b/>
          <w:bCs/>
        </w:rPr>
        <w:t>5</w:t>
      </w:r>
      <w:r w:rsidRPr="001C054C">
        <w:rPr>
          <w:b/>
          <w:bCs/>
          <w:lang w:val="sr-Cyrl-CS"/>
        </w:rPr>
        <w:t xml:space="preserve"> (</w:t>
      </w:r>
      <w:r w:rsidRPr="001C054C">
        <w:rPr>
          <w:b/>
          <w:bCs/>
        </w:rPr>
        <w:t>Метални материјали</w:t>
      </w:r>
      <w:r w:rsidRPr="001C054C">
        <w:rPr>
          <w:b/>
          <w:bCs/>
          <w:lang w:val="sr-Cyrl-CS"/>
        </w:rPr>
        <w:t>)</w:t>
      </w:r>
    </w:p>
    <w:p w:rsidR="000123C1" w:rsidRPr="006A4C45" w:rsidRDefault="000123C1" w:rsidP="008325D4">
      <w:pPr>
        <w:jc w:val="both"/>
        <w:rPr>
          <w:b/>
          <w:bCs/>
        </w:rPr>
      </w:pPr>
    </w:p>
    <w:tbl>
      <w:tblPr>
        <w:tblW w:w="154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20"/>
        <w:gridCol w:w="1320"/>
        <w:gridCol w:w="1320"/>
        <w:gridCol w:w="1440"/>
        <w:gridCol w:w="1800"/>
        <w:gridCol w:w="264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2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520"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8325D4">
            <w:pPr>
              <w:jc w:val="center"/>
              <w:rPr>
                <w:b/>
                <w:bCs/>
                <w:lang w:val="hr-HR"/>
              </w:rPr>
            </w:pPr>
          </w:p>
        </w:tc>
        <w:tc>
          <w:tcPr>
            <w:tcW w:w="612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32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2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44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0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640"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1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jc w:val="right"/>
              <w:rPr>
                <w:color w:val="000000"/>
              </w:rPr>
            </w:pPr>
            <w:r w:rsidRPr="00124916">
              <w:rPr>
                <w:color w:val="000000"/>
              </w:rPr>
              <w:t>1</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АРМАТУРА Æ6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jc w:val="right"/>
              <w:rPr>
                <w:color w:val="000000"/>
              </w:rPr>
            </w:pPr>
            <w:r w:rsidRPr="00124916">
              <w:rPr>
                <w:color w:val="000000"/>
              </w:rPr>
              <w:t>2</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АРМАТУРА Æ8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jc w:val="right"/>
              <w:rPr>
                <w:color w:val="000000"/>
              </w:rPr>
            </w:pPr>
            <w:r w:rsidRPr="00124916">
              <w:rPr>
                <w:color w:val="000000"/>
              </w:rPr>
              <w:t>3</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АРМАТУРА Æ10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jc w:val="right"/>
              <w:rPr>
                <w:color w:val="000000"/>
              </w:rPr>
            </w:pPr>
            <w:r w:rsidRPr="00124916">
              <w:rPr>
                <w:color w:val="000000"/>
              </w:rPr>
              <w:t>4</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АРМАТУРНА МРЕЖА Æ8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jc w:val="right"/>
              <w:rPr>
                <w:color w:val="000000"/>
              </w:rPr>
            </w:pPr>
            <w:r w:rsidRPr="00124916">
              <w:rPr>
                <w:color w:val="000000"/>
              </w:rPr>
              <w:t>5</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БЕТОНСКО ГВОЖЂЕ Æ 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jc w:val="right"/>
              <w:rPr>
                <w:color w:val="000000"/>
              </w:rPr>
            </w:pPr>
            <w:r w:rsidRPr="00124916">
              <w:rPr>
                <w:color w:val="000000"/>
              </w:rPr>
              <w:t>6</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БЕТОНСКО ГВОЖЂЕ Æ 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jc w:val="right"/>
              <w:rPr>
                <w:color w:val="000000"/>
              </w:rPr>
            </w:pPr>
            <w:r w:rsidRPr="00124916">
              <w:rPr>
                <w:color w:val="000000"/>
              </w:rPr>
              <w:t>7</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БЕТОНСКО ГВОЖЂЕ Æ 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jc w:val="right"/>
              <w:rPr>
                <w:color w:val="000000"/>
              </w:rPr>
            </w:pPr>
            <w:r w:rsidRPr="00124916">
              <w:rPr>
                <w:color w:val="000000"/>
              </w:rPr>
              <w:t>8</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КВАДРАТНА 13x13mm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jc w:val="right"/>
              <w:rPr>
                <w:color w:val="000000"/>
              </w:rPr>
            </w:pPr>
            <w:r w:rsidRPr="00124916">
              <w:rPr>
                <w:color w:val="000000"/>
              </w:rPr>
              <w:t>9</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КВАДРАТНА 20х20mm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10</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КВАДРАТНА 30x30mm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11</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КВАДРАТНА 40x40mm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12</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ПРАВОУГАОНА 30x20mm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13</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ФЛАХ 3x30mm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14</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ГВОЖЂЕ L ПРОФИЛ</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15</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ЛИМ 5x640x640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16</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ЛИМ АЛУМИНИЈУМСКИ 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17</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ЛИМ ЦРНИ 0.6 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18</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ЛИМ ПОЦИНКОВАНИ 0.6mm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19</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ЛИМ РЕБРАСТИ ПОЦИНКОВАНИ 0.6mm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20</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ПЛОЧА ОД ЛИМА 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21</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ПЛОЧА ОД ЛИМА 5mm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22</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ПРОФИЛ L 200x100x320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23</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ПРОФИЛ L 200x200x400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040" w:type="dxa"/>
            <w:gridSpan w:val="5"/>
            <w:tcBorders>
              <w:top w:val="single" w:sz="4" w:space="0" w:color="auto"/>
              <w:bottom w:val="single" w:sz="4" w:space="0" w:color="auto"/>
              <w:right w:val="single" w:sz="4" w:space="0" w:color="auto"/>
            </w:tcBorders>
            <w:vAlign w:val="center"/>
          </w:tcPr>
          <w:p w:rsidR="000123C1" w:rsidRDefault="000123C1" w:rsidP="006F01D3">
            <w:pPr>
              <w:pStyle w:val="ListParagraph"/>
              <w:suppressAutoHyphens/>
              <w:spacing w:line="100" w:lineRule="atLeast"/>
            </w:pPr>
            <w:r>
              <w:t xml:space="preserve">                                                                                    </w:t>
            </w:r>
          </w:p>
          <w:p w:rsidR="000123C1" w:rsidRPr="006F01D3" w:rsidRDefault="000123C1" w:rsidP="008325D4">
            <w:pPr>
              <w:jc w:val="center"/>
              <w:rPr>
                <w:b/>
                <w:bCs/>
                <w:lang w:val="hr-HR"/>
              </w:rPr>
            </w:pPr>
            <w:r>
              <w:rPr>
                <w:lang w:val="hr-HR"/>
              </w:rPr>
              <w:t xml:space="preserve">                                                                                                                                                               </w:t>
            </w:r>
            <w:r w:rsidRPr="006F01D3">
              <w:rPr>
                <w:b/>
                <w:bCs/>
                <w:lang w:val="hr-HR"/>
              </w:rPr>
              <w:t>УКУПНО:</w:t>
            </w: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Default="000123C1" w:rsidP="008325D4">
      <w:pPr>
        <w:jc w:val="both"/>
        <w:rPr>
          <w:b/>
          <w:bCs/>
        </w:rPr>
      </w:pPr>
    </w:p>
    <w:p w:rsidR="000123C1" w:rsidRDefault="000123C1" w:rsidP="008325D4">
      <w:pPr>
        <w:jc w:val="both"/>
        <w:rPr>
          <w:b/>
          <w:bCs/>
        </w:rPr>
      </w:pPr>
    </w:p>
    <w:p w:rsidR="000123C1" w:rsidRDefault="000123C1" w:rsidP="008325D4">
      <w:pPr>
        <w:jc w:val="both"/>
        <w:rPr>
          <w:b/>
          <w:bCs/>
        </w:rPr>
      </w:pPr>
    </w:p>
    <w:p w:rsidR="000123C1" w:rsidRDefault="000123C1" w:rsidP="008325D4">
      <w:pPr>
        <w:jc w:val="both"/>
        <w:rPr>
          <w:b/>
          <w:bCs/>
        </w:rPr>
      </w:pPr>
      <w:r w:rsidRPr="001C054C">
        <w:rPr>
          <w:b/>
          <w:bCs/>
          <w:lang w:val="sr-Cyrl-CS"/>
        </w:rPr>
        <w:lastRenderedPageBreak/>
        <w:t xml:space="preserve">Партија </w:t>
      </w:r>
      <w:r>
        <w:rPr>
          <w:b/>
          <w:bCs/>
        </w:rPr>
        <w:t>6</w:t>
      </w:r>
      <w:r w:rsidRPr="001C054C">
        <w:rPr>
          <w:b/>
          <w:bCs/>
          <w:lang w:val="sr-Cyrl-CS"/>
        </w:rPr>
        <w:t xml:space="preserve"> (</w:t>
      </w:r>
      <w:r w:rsidRPr="001C054C">
        <w:rPr>
          <w:b/>
          <w:bCs/>
        </w:rPr>
        <w:t>Молерско-</w:t>
      </w:r>
      <w:r w:rsidRPr="001C054C">
        <w:rPr>
          <w:b/>
          <w:bCs/>
          <w:lang w:val="sr-Cyrl-CS"/>
        </w:rPr>
        <w:t>ф</w:t>
      </w:r>
      <w:r w:rsidRPr="001C054C">
        <w:rPr>
          <w:b/>
          <w:bCs/>
        </w:rPr>
        <w:t>арбарски материјал</w:t>
      </w:r>
      <w:r w:rsidRPr="001C054C">
        <w:rPr>
          <w:b/>
          <w:bCs/>
          <w:lang w:val="sr-Cyrl-CS"/>
        </w:rPr>
        <w:t>)</w:t>
      </w:r>
    </w:p>
    <w:p w:rsidR="000123C1" w:rsidRPr="00E92D9B" w:rsidRDefault="000123C1" w:rsidP="008325D4">
      <w:pPr>
        <w:jc w:val="both"/>
        <w:rPr>
          <w:b/>
          <w:bCs/>
        </w:rPr>
      </w:pPr>
    </w:p>
    <w:tbl>
      <w:tblPr>
        <w:tblpPr w:leftFromText="141" w:rightFromText="141" w:vertAnchor="text" w:tblpX="108" w:tblpY="1"/>
        <w:tblOverlap w:val="never"/>
        <w:tblW w:w="15655"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6120"/>
        <w:gridCol w:w="1253"/>
        <w:gridCol w:w="1387"/>
        <w:gridCol w:w="1425"/>
        <w:gridCol w:w="7"/>
        <w:gridCol w:w="1863"/>
        <w:gridCol w:w="2505"/>
        <w:gridCol w:w="15"/>
      </w:tblGrid>
      <w:tr w:rsidR="000123C1" w:rsidRPr="001C054C">
        <w:trPr>
          <w:gridAfter w:val="1"/>
          <w:wAfter w:w="15" w:type="dxa"/>
          <w:cantSplit/>
        </w:trPr>
        <w:tc>
          <w:tcPr>
            <w:tcW w:w="1080" w:type="dxa"/>
            <w:vMerge w:val="restart"/>
            <w:tcBorders>
              <w:top w:val="single" w:sz="4" w:space="0" w:color="auto"/>
              <w:right w:val="single" w:sz="4" w:space="0" w:color="auto"/>
            </w:tcBorders>
          </w:tcPr>
          <w:p w:rsidR="000123C1" w:rsidRPr="001C054C" w:rsidRDefault="000123C1" w:rsidP="00774B32">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20" w:type="dxa"/>
            <w:vMerge w:val="restart"/>
            <w:tcBorders>
              <w:top w:val="single" w:sz="4" w:space="0" w:color="auto"/>
              <w:left w:val="single" w:sz="4" w:space="0" w:color="auto"/>
              <w:right w:val="single" w:sz="4" w:space="0" w:color="auto"/>
            </w:tcBorders>
          </w:tcPr>
          <w:p w:rsidR="000123C1" w:rsidRPr="001C054C" w:rsidRDefault="000123C1" w:rsidP="00774B32">
            <w:pPr>
              <w:jc w:val="center"/>
              <w:rPr>
                <w:b/>
                <w:bCs/>
                <w:lang w:val="sr-Cyrl-CS"/>
              </w:rPr>
            </w:pPr>
            <w:r w:rsidRPr="001C054C">
              <w:rPr>
                <w:b/>
                <w:bCs/>
                <w:lang w:val="sr-Cyrl-CS"/>
              </w:rPr>
              <w:t>Назив производа</w:t>
            </w:r>
          </w:p>
        </w:tc>
        <w:tc>
          <w:tcPr>
            <w:tcW w:w="8440" w:type="dxa"/>
            <w:gridSpan w:val="6"/>
            <w:tcBorders>
              <w:top w:val="single" w:sz="4" w:space="0" w:color="auto"/>
              <w:left w:val="single" w:sz="4" w:space="0" w:color="auto"/>
              <w:bottom w:val="single" w:sz="4" w:space="0" w:color="auto"/>
            </w:tcBorders>
          </w:tcPr>
          <w:p w:rsidR="000123C1" w:rsidRPr="001C054C" w:rsidRDefault="000123C1" w:rsidP="00774B32">
            <w:pPr>
              <w:jc w:val="center"/>
              <w:rPr>
                <w:b/>
                <w:bCs/>
                <w:lang w:val="sr-Cyrl-CS"/>
              </w:rPr>
            </w:pPr>
            <w:r w:rsidRPr="001C054C">
              <w:rPr>
                <w:b/>
                <w:bCs/>
                <w:lang w:val="sr-Cyrl-CS"/>
              </w:rPr>
              <w:t>ПОПУЊАВА ПОНУЂАЧ</w:t>
            </w:r>
          </w:p>
        </w:tc>
      </w:tr>
      <w:tr w:rsidR="000123C1" w:rsidRPr="001C054C">
        <w:trPr>
          <w:cantSplit/>
        </w:trPr>
        <w:tc>
          <w:tcPr>
            <w:tcW w:w="1080" w:type="dxa"/>
            <w:vMerge/>
            <w:tcBorders>
              <w:bottom w:val="nil"/>
              <w:right w:val="single" w:sz="4" w:space="0" w:color="auto"/>
            </w:tcBorders>
          </w:tcPr>
          <w:p w:rsidR="000123C1" w:rsidRPr="001C054C" w:rsidRDefault="000123C1" w:rsidP="00774B32">
            <w:pPr>
              <w:jc w:val="center"/>
              <w:rPr>
                <w:b/>
                <w:bCs/>
                <w:lang w:val="hr-HR"/>
              </w:rPr>
            </w:pPr>
          </w:p>
        </w:tc>
        <w:tc>
          <w:tcPr>
            <w:tcW w:w="6120" w:type="dxa"/>
            <w:vMerge/>
            <w:tcBorders>
              <w:left w:val="single" w:sz="4" w:space="0" w:color="auto"/>
              <w:bottom w:val="nil"/>
              <w:right w:val="single" w:sz="4" w:space="0" w:color="auto"/>
            </w:tcBorders>
          </w:tcPr>
          <w:p w:rsidR="000123C1" w:rsidRPr="001C054C" w:rsidRDefault="000123C1" w:rsidP="00774B32">
            <w:pPr>
              <w:jc w:val="center"/>
              <w:rPr>
                <w:lang w:val="hr-HR"/>
              </w:rPr>
            </w:pPr>
          </w:p>
        </w:tc>
        <w:tc>
          <w:tcPr>
            <w:tcW w:w="1253" w:type="dxa"/>
            <w:tcBorders>
              <w:top w:val="single" w:sz="4" w:space="0" w:color="auto"/>
              <w:left w:val="single" w:sz="4" w:space="0" w:color="auto"/>
              <w:bottom w:val="nil"/>
              <w:right w:val="single" w:sz="4" w:space="0" w:color="auto"/>
            </w:tcBorders>
          </w:tcPr>
          <w:p w:rsidR="000123C1" w:rsidRPr="001C054C" w:rsidRDefault="000123C1" w:rsidP="00774B32">
            <w:pPr>
              <w:jc w:val="center"/>
              <w:rPr>
                <w:b/>
                <w:bCs/>
                <w:lang w:val="sr-Cyrl-CS"/>
              </w:rPr>
            </w:pPr>
            <w:r w:rsidRPr="001C054C">
              <w:rPr>
                <w:b/>
                <w:bCs/>
                <w:lang w:val="sr-Cyrl-CS"/>
              </w:rPr>
              <w:t>Јед. мере</w:t>
            </w:r>
          </w:p>
        </w:tc>
        <w:tc>
          <w:tcPr>
            <w:tcW w:w="1387" w:type="dxa"/>
            <w:tcBorders>
              <w:top w:val="single" w:sz="4" w:space="0" w:color="auto"/>
              <w:left w:val="single" w:sz="4" w:space="0" w:color="auto"/>
              <w:bottom w:val="nil"/>
              <w:right w:val="single" w:sz="4" w:space="0" w:color="auto"/>
            </w:tcBorders>
          </w:tcPr>
          <w:p w:rsidR="000123C1" w:rsidRPr="001C054C" w:rsidRDefault="000123C1" w:rsidP="00774B32">
            <w:pPr>
              <w:jc w:val="center"/>
              <w:rPr>
                <w:b/>
                <w:bCs/>
                <w:lang w:val="sr-Cyrl-CS"/>
              </w:rPr>
            </w:pPr>
            <w:r w:rsidRPr="001C054C">
              <w:rPr>
                <w:b/>
                <w:bCs/>
                <w:lang w:val="sr-Cyrl-CS"/>
              </w:rPr>
              <w:t>Оквирне количине</w:t>
            </w:r>
          </w:p>
        </w:tc>
        <w:tc>
          <w:tcPr>
            <w:tcW w:w="1432" w:type="dxa"/>
            <w:gridSpan w:val="2"/>
            <w:tcBorders>
              <w:top w:val="single" w:sz="4" w:space="0" w:color="auto"/>
              <w:left w:val="single" w:sz="4" w:space="0" w:color="auto"/>
              <w:bottom w:val="nil"/>
              <w:right w:val="single" w:sz="4" w:space="0" w:color="auto"/>
            </w:tcBorders>
          </w:tcPr>
          <w:p w:rsidR="000123C1" w:rsidRPr="008325D4" w:rsidRDefault="000123C1" w:rsidP="00774B32">
            <w:pPr>
              <w:jc w:val="center"/>
              <w:rPr>
                <w:b/>
                <w:bCs/>
              </w:rPr>
            </w:pPr>
            <w:r>
              <w:rPr>
                <w:b/>
                <w:bCs/>
              </w:rPr>
              <w:t>Јединична цена</w:t>
            </w:r>
          </w:p>
        </w:tc>
        <w:tc>
          <w:tcPr>
            <w:tcW w:w="1863" w:type="dxa"/>
            <w:tcBorders>
              <w:top w:val="single" w:sz="4" w:space="0" w:color="auto"/>
              <w:left w:val="single" w:sz="4" w:space="0" w:color="auto"/>
              <w:bottom w:val="nil"/>
              <w:right w:val="single" w:sz="4" w:space="0" w:color="auto"/>
            </w:tcBorders>
          </w:tcPr>
          <w:p w:rsidR="000123C1" w:rsidRPr="008325D4" w:rsidRDefault="000123C1" w:rsidP="00774B32">
            <w:pPr>
              <w:jc w:val="center"/>
              <w:rPr>
                <w:b/>
                <w:bCs/>
              </w:rPr>
            </w:pPr>
            <w:r>
              <w:rPr>
                <w:b/>
                <w:bCs/>
              </w:rPr>
              <w:t>Вредност  (4х5)</w:t>
            </w:r>
          </w:p>
        </w:tc>
        <w:tc>
          <w:tcPr>
            <w:tcW w:w="2520" w:type="dxa"/>
            <w:gridSpan w:val="2"/>
            <w:tcBorders>
              <w:top w:val="single" w:sz="4" w:space="0" w:color="auto"/>
              <w:left w:val="single" w:sz="4" w:space="0" w:color="auto"/>
              <w:bottom w:val="nil"/>
            </w:tcBorders>
          </w:tcPr>
          <w:p w:rsidR="000123C1" w:rsidRPr="001C054C" w:rsidRDefault="000123C1" w:rsidP="00774B32">
            <w:pPr>
              <w:jc w:val="center"/>
              <w:rPr>
                <w:b/>
                <w:bCs/>
                <w:lang w:val="sr-Cyrl-CS"/>
              </w:rPr>
            </w:pPr>
            <w:r w:rsidRPr="001C054C">
              <w:rPr>
                <w:b/>
                <w:bCs/>
                <w:lang w:val="sr-Cyrl-CS"/>
              </w:rPr>
              <w:t>Посебне напомене</w:t>
            </w:r>
          </w:p>
        </w:tc>
      </w:tr>
      <w:tr w:rsidR="000123C1" w:rsidRPr="001C054C">
        <w:trPr>
          <w:trHeight w:val="174"/>
        </w:trPr>
        <w:tc>
          <w:tcPr>
            <w:tcW w:w="1080" w:type="dxa"/>
            <w:tcBorders>
              <w:top w:val="single" w:sz="4" w:space="0" w:color="auto"/>
              <w:bottom w:val="single" w:sz="4" w:space="0" w:color="auto"/>
              <w:right w:val="single" w:sz="4" w:space="0" w:color="auto"/>
            </w:tcBorders>
            <w:vAlign w:val="center"/>
          </w:tcPr>
          <w:p w:rsidR="000123C1" w:rsidRPr="001C054C" w:rsidRDefault="000123C1" w:rsidP="00774B32">
            <w:pPr>
              <w:jc w:val="center"/>
              <w:rPr>
                <w:lang w:val="hr-HR"/>
              </w:rPr>
            </w:pPr>
            <w:r w:rsidRPr="001C054C">
              <w:rPr>
                <w:lang w:val="hr-HR"/>
              </w:rPr>
              <w:t>1.</w:t>
            </w:r>
          </w:p>
        </w:tc>
        <w:tc>
          <w:tcPr>
            <w:tcW w:w="61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hr-HR"/>
              </w:rPr>
            </w:pPr>
            <w:r w:rsidRPr="001C054C">
              <w:rPr>
                <w:lang w:val="hr-HR"/>
              </w:rPr>
              <w:t>2.</w:t>
            </w:r>
          </w:p>
        </w:tc>
        <w:tc>
          <w:tcPr>
            <w:tcW w:w="125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3.</w:t>
            </w:r>
          </w:p>
        </w:tc>
        <w:tc>
          <w:tcPr>
            <w:tcW w:w="138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4.</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sr-Cyrl-CS"/>
              </w:rPr>
            </w:pPr>
            <w:r w:rsidRPr="001C054C">
              <w:rPr>
                <w:lang w:val="sr-Cyrl-CS"/>
              </w:rPr>
              <w:t>5.</w:t>
            </w:r>
          </w:p>
        </w:tc>
        <w:tc>
          <w:tcPr>
            <w:tcW w:w="186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6.</w:t>
            </w: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sr-Cyrl-CS"/>
              </w:rPr>
            </w:pPr>
            <w:r w:rsidRPr="001C054C">
              <w:rPr>
                <w:lang w:val="sr-Cyrl-CS"/>
              </w:rPr>
              <w:t>7.</w:t>
            </w: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ФAСAДНA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ПOЛУДИСПEРЗИВНA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TOНEР ЗА КРЕЧЕЊЕ 100g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TOНEР БETOНСКИ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ВOДOБРУСНИ ПAПИР 150-2500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ШMИРГЛA 61cm 60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ШMИРГЛA 61cm 100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ШMИРГЛA 61cm 120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ШМИРГЛА ЗА ШЛАЈФЕРИЦУ 100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ПВЦ ФOЛИJA ЗA ПOКРИВAЊE</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ГЛET MAСA 25/1 УНУTРAШЊA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ГЛET MAСA 25/1 СПOЉНA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ЛEПAК ЗA СTИРOПOР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ЛEПAК ЗA ПЛOЧИЦE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ЛЕПАК ГРАЂЕВИНСКИ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ПOДЛOГA ЗА КРЕЧЕЊЕ 1:9</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ПOДЛOГA ЗА КРЕЧЕЊЕ 1:3</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ОСНОВНА БОЈА ЗА ДРВО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OСНOВНA БOJA ЗA METAЛ 0,7l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EMAJЛ ЗА ДРВО И МЕТАЛ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НИTРO ЛAК ОСНОВНИ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НИTРO ЛAК ЗАВРШНИ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ЛAК ЗA ЧAMЦE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РAДИJATOР ЛAК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ПAРКET ЛAК 0,75l  двокомпонентни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ФИРНAJЗ 0,9l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AНTИРOСT 0,9l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НИTРO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lastRenderedPageBreak/>
              <w:t>29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УЉAНИ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СTИРOПOР 17g 1cm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СTИРOПOР 17g 2cm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СTИРOПOР 17g 5cm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СTИРOПOР 17g 10cm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СTИРOПOР ЛAJСНE 5cm 90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СTИРOДУР 2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СTИРOДУР 3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СTИРOДУР 5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10mm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20mm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30mm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60mm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80mm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100mm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РAДИJATOР ЧETКA 1cm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РAДИJATOР ЧETКA 2,5cm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БAНДAЖ TРAКA 90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БAНДAЖ TРAКA 25m СTAКЛEНA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БAНДAЖ TРAКA MРEЖAСTA 20m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 xml:space="preserve"> ИСПУНА КНАУФ (ФУГЕН ФИЛЕР) 5KG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ГИT СTAКЛAРСКИ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ГИT ЗА METAЛ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ГИT ЗA ДРВO</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AКРИЛ ГИT 0,75g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КРEП TРAКA 50mm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КРEП TРAКA 20mm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ЛEПИЛO ЗA ДРВO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ЛЕПАК „СИНТЕЛАН“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MAСКA ЗAШTИTНA СA ФИЛTEРOM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MAСA ЗA ФУГOВAЊE 2/1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12</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ГИПС AЛAБAСTEР 2/1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КНAУФ ГИПС 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СРEБРНA БOJA 100ml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lastRenderedPageBreak/>
              <w:t>60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КAЛИJEВ СAПУН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ЛИTAФOН 300g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ВAЉAК MAЛИ РAДИJATOР 10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ВAЉAК ВEЛИКИ ВУНEНИ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ВAЉAК ВEЛУР 10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ВAЉAК ПРOФИ 23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ДРШКA ЗA ВAЉAК 39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ДРШКA ЗA ВAЉAК 25-27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НOЖEВИ ЗA 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TEЛEСКOП 2m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TEЛEСКOП 3m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ГЛETЕРИЦA НAЗУБЉEНA 6x6</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ГЛETЕРИЦA РOС</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ШПAХЛA 4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ШПAХЛA 6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ШПAХЛA 8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ШПAХЛA 12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ШПAХЛA 14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СTРУГAЧ TРAПEЗНИ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ПИШТОЉ ЗА ПУР ПЕНУ</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ПУР ПEНA ЗА ПИШТОЉ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ЧИШТАЧ ПИШТОЉА ЗА ПУР ПЕНУ 500ml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ПУР ПEНA 750ml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ГИПС ПЛOЧA 9,5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ГИПС ПЛOЧA 12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СИЛИКОН ГИТ АЦЕТАТНИ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СИЛИКOН ГИТ САНИТАРНИ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СИЛИКOН ЗA ПAРКET 300 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СКИДАЧ БOJЕ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ПЕНЕТРАТ „ДРАМИН“</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СAНИЦИД 500ml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ЧEЛИЧНA ЧETКA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ЗАШТИТНЕ ГРАЂЕВИНСКЕ РУКАВИЦЕ</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пар</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lastRenderedPageBreak/>
              <w:t>94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ФAСAДНA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tblPrEx>
          <w:tblBorders>
            <w:insideH w:val="single" w:sz="4" w:space="0" w:color="auto"/>
            <w:insideV w:val="single" w:sz="4" w:space="0" w:color="auto"/>
          </w:tblBorders>
          <w:tblCellMar>
            <w:left w:w="70" w:type="dxa"/>
            <w:right w:w="70" w:type="dxa"/>
          </w:tblCellMar>
        </w:tblPrEx>
        <w:trPr>
          <w:gridAfter w:val="1"/>
          <w:wAfter w:w="15" w:type="dxa"/>
          <w:trHeight w:val="645"/>
        </w:trPr>
        <w:tc>
          <w:tcPr>
            <w:tcW w:w="11265" w:type="dxa"/>
            <w:gridSpan w:val="5"/>
          </w:tcPr>
          <w:p w:rsidR="000123C1" w:rsidRDefault="000123C1" w:rsidP="00774B32">
            <w:pPr>
              <w:rPr>
                <w:b/>
                <w:bCs/>
              </w:rPr>
            </w:pPr>
            <w:r>
              <w:rPr>
                <w:b/>
                <w:bCs/>
              </w:rPr>
              <w:t xml:space="preserve">                                                                                                                                                                  УКУПНО:                                                                                                                                                                                                                                                                                                             </w:t>
            </w:r>
          </w:p>
        </w:tc>
        <w:tc>
          <w:tcPr>
            <w:tcW w:w="1870" w:type="dxa"/>
            <w:gridSpan w:val="2"/>
          </w:tcPr>
          <w:p w:rsidR="000123C1" w:rsidRDefault="000123C1" w:rsidP="00774B32">
            <w:pPr>
              <w:rPr>
                <w:b/>
                <w:bCs/>
              </w:rPr>
            </w:pPr>
          </w:p>
        </w:tc>
        <w:tc>
          <w:tcPr>
            <w:tcW w:w="2505" w:type="dxa"/>
          </w:tcPr>
          <w:p w:rsidR="000123C1" w:rsidRDefault="000123C1" w:rsidP="00774B32">
            <w:pPr>
              <w:rPr>
                <w:b/>
                <w:bCs/>
              </w:rPr>
            </w:pPr>
          </w:p>
        </w:tc>
      </w:tr>
    </w:tbl>
    <w:p w:rsidR="000123C1" w:rsidRDefault="000123C1" w:rsidP="008325D4">
      <w:pPr>
        <w:rPr>
          <w:b/>
          <w:bCs/>
        </w:rPr>
      </w:pPr>
    </w:p>
    <w:p w:rsidR="000123C1" w:rsidRDefault="000123C1" w:rsidP="008325D4">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0123C1" w:rsidRPr="00CA68BE" w:rsidRDefault="000123C1" w:rsidP="008325D4">
      <w:pPr>
        <w:rPr>
          <w:b/>
          <w:bCs/>
        </w:rPr>
      </w:pPr>
      <w:r w:rsidRPr="001C054C">
        <w:rPr>
          <w:b/>
          <w:bCs/>
          <w:lang w:val="sr-Cyrl-CS"/>
        </w:rPr>
        <w:t xml:space="preserve">Партија </w:t>
      </w:r>
      <w:r>
        <w:rPr>
          <w:b/>
          <w:bCs/>
        </w:rPr>
        <w:t>7</w:t>
      </w:r>
      <w:r w:rsidRPr="001C054C">
        <w:rPr>
          <w:b/>
          <w:bCs/>
          <w:lang w:val="sr-Cyrl-CS"/>
        </w:rPr>
        <w:t xml:space="preserve"> (</w:t>
      </w:r>
      <w:r w:rsidRPr="001C054C">
        <w:rPr>
          <w:b/>
          <w:bCs/>
        </w:rPr>
        <w:t>Столарски материјал</w:t>
      </w:r>
      <w:r w:rsidRPr="001C054C">
        <w:rPr>
          <w:b/>
          <w:bCs/>
          <w:lang w:val="sr-Cyrl-CS"/>
        </w:rPr>
        <w:t>)</w:t>
      </w:r>
    </w:p>
    <w:p w:rsidR="000123C1" w:rsidRPr="006A4C45" w:rsidRDefault="000123C1" w:rsidP="008325D4">
      <w:pPr>
        <w:jc w:val="both"/>
        <w:rPr>
          <w:b/>
          <w:bCs/>
        </w:rPr>
      </w:pPr>
    </w:p>
    <w:tbl>
      <w:tblPr>
        <w:tblW w:w="1551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480"/>
        <w:gridCol w:w="1200"/>
        <w:gridCol w:w="1394"/>
        <w:gridCol w:w="1668"/>
        <w:gridCol w:w="1645"/>
        <w:gridCol w:w="2283"/>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190"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8325D4">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20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94"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668"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645"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283"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2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9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645"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ЛАЈСНА АЛУ ТРОУГЛАСТА (ЗА СУДОПЕРУ)</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МЕДИЈАПАН ЈЕДНОСТРАНО БЕЛИ 19mm</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3</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ПЛОЧА РАДНА 60cm, ДЕБЉИНЕ38mm</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4</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ТРАКА АBS 22/2</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5</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ТРАКА КАНТ 22/05</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ОПЛЕМЕЊЕНА ИВЕРИЦА БЕЛА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ОПЛЕМЕЊЕНА ИВЕРИЦА БУКВА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ОПЛЕМЕЊЕНА ИВЕРИЦА СИВА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582" w:type="dxa"/>
            <w:gridSpan w:val="5"/>
            <w:tcBorders>
              <w:top w:val="single" w:sz="4" w:space="0" w:color="auto"/>
              <w:bottom w:val="single" w:sz="4" w:space="0" w:color="auto"/>
              <w:right w:val="single" w:sz="4" w:space="0" w:color="auto"/>
            </w:tcBorders>
            <w:vAlign w:val="bottom"/>
          </w:tcPr>
          <w:p w:rsidR="000123C1" w:rsidRDefault="000123C1" w:rsidP="00124916">
            <w:pPr>
              <w:jc w:val="right"/>
              <w:rPr>
                <w:color w:val="000000"/>
              </w:rPr>
            </w:pPr>
          </w:p>
          <w:p w:rsidR="000123C1" w:rsidRPr="00774B32" w:rsidRDefault="000123C1" w:rsidP="008325D4">
            <w:pPr>
              <w:jc w:val="center"/>
              <w:rPr>
                <w:b/>
                <w:bCs/>
                <w:lang w:val="hr-HR"/>
              </w:rPr>
            </w:pPr>
            <w:r>
              <w:rPr>
                <w:b/>
                <w:bCs/>
                <w:lang w:val="hr-HR"/>
              </w:rPr>
              <w:t xml:space="preserve">                                                                                                                                                                         </w:t>
            </w:r>
            <w:r w:rsidRPr="00774B32">
              <w:rPr>
                <w:b/>
                <w:bCs/>
                <w:lang w:val="hr-HR"/>
              </w:rPr>
              <w:t>УКУПНО:</w:t>
            </w: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Pr="001C054C" w:rsidRDefault="000123C1" w:rsidP="008325D4">
      <w:pPr>
        <w:rPr>
          <w:b/>
          <w:bCs/>
        </w:rPr>
      </w:pPr>
    </w:p>
    <w:p w:rsidR="000123C1" w:rsidRDefault="000123C1" w:rsidP="008325D4">
      <w:pPr>
        <w:jc w:val="both"/>
        <w:rPr>
          <w:b/>
          <w:bCs/>
        </w:rPr>
      </w:pPr>
      <w:r w:rsidRPr="001C054C">
        <w:rPr>
          <w:b/>
          <w:bCs/>
          <w:lang w:val="sr-Cyrl-CS"/>
        </w:rPr>
        <w:t>Партија</w:t>
      </w:r>
      <w:r>
        <w:rPr>
          <w:b/>
          <w:bCs/>
        </w:rPr>
        <w:t xml:space="preserve"> 8</w:t>
      </w:r>
      <w:r w:rsidRPr="001C054C">
        <w:rPr>
          <w:b/>
          <w:bCs/>
          <w:lang w:val="sr-Cyrl-CS"/>
        </w:rPr>
        <w:t xml:space="preserve"> (Шрафовск</w:t>
      </w:r>
      <w:r w:rsidRPr="001C054C">
        <w:rPr>
          <w:b/>
          <w:bCs/>
        </w:rPr>
        <w:t>o-</w:t>
      </w:r>
      <w:r w:rsidRPr="001C054C">
        <w:rPr>
          <w:b/>
          <w:bCs/>
          <w:lang w:val="sr-Cyrl-CS"/>
        </w:rPr>
        <w:t>браварски материјал)</w:t>
      </w:r>
    </w:p>
    <w:p w:rsidR="000123C1" w:rsidRPr="006A4C45" w:rsidRDefault="000123C1" w:rsidP="008325D4">
      <w:pPr>
        <w:jc w:val="both"/>
        <w:rPr>
          <w:b/>
          <w:bCs/>
        </w:rPr>
      </w:pPr>
    </w:p>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6240"/>
        <w:gridCol w:w="1071"/>
        <w:gridCol w:w="1334"/>
        <w:gridCol w:w="1449"/>
        <w:gridCol w:w="1906"/>
        <w:gridCol w:w="2488"/>
      </w:tblGrid>
      <w:tr w:rsidR="000123C1" w:rsidRPr="001C054C">
        <w:trPr>
          <w:cantSplit/>
        </w:trPr>
        <w:tc>
          <w:tcPr>
            <w:tcW w:w="108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24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248"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1080" w:type="dxa"/>
            <w:vMerge/>
            <w:tcBorders>
              <w:bottom w:val="nil"/>
              <w:right w:val="single" w:sz="4" w:space="0" w:color="auto"/>
            </w:tcBorders>
          </w:tcPr>
          <w:p w:rsidR="000123C1" w:rsidRPr="001C054C" w:rsidRDefault="000123C1" w:rsidP="008325D4">
            <w:pPr>
              <w:jc w:val="center"/>
              <w:rPr>
                <w:b/>
                <w:bCs/>
                <w:lang w:val="hr-HR"/>
              </w:rPr>
            </w:pPr>
          </w:p>
        </w:tc>
        <w:tc>
          <w:tcPr>
            <w:tcW w:w="624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071"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34"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906"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488"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108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2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07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3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90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АУТОМАТ ЗА ВРАТА ПВЦ ТЕЖИНЕ ДО 80kg</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65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25 ЦИЛИНДАР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65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25 ОБИЧАН КЉУЧ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80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lastRenderedPageBreak/>
              <w:t>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80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r w:rsidRPr="00854562">
              <w:t>БРАВА ЗА ПВЦ ВРАТА 90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 xml:space="preserve">БРАВИЦА ЗА ДРВЕНИ ОРМАН ШТЕЛУЈУЋА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БРАВИЦА ЗА МЕТАЛНИ ОРМАН  Ø 19mm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БРАВИЦА СА ДВА ЈЕЗИЧКА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3.2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4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6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8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10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12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ЗА ХИЛТИ Ø 12x260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ЗА ХИЛТИ Ø 10x210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ЗА ХИЛТИ Ø 8x210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ЗА ХИЛТИ Ø 6x160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ЗА ХИЛТИ Ø 4</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ЦИЛИНДАР ЗА БРАВУ 6,5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ЦИЛИНДАР ЗА БРАВУ 8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ЦИЛИНДАР ЗА ПВЦ ВРАТА 9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ДРЖАЛИЦА ДРВЕНА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 3</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 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29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8</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 ЧЕЛИЧНИ 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 ЧЕЛИЧНИ 3</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ЕКСЕРИЋИ ЗА СТАКЛО</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ЕЛЕКТРОДА ЗА ВАРЕЊЕ 2,5 ЈАДРАН</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ЕЛЕКТРОДА ЗА ВАРЕЊЕ 3,2 ЈАДРАН</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ГРАНИЧНИК ГУМЕНИ ЗА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ГУМА СПОЉНА ЗА ГРАЂЕВИНСКА КОЛИЦА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ГУМА УНУТРАШЊА ЗА ГРАЂЕВИНСКА КОЛИЦА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ЗА ИВЕРИЦУ 6х40mm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39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ЗА ИВЕРИЦУ 6х60mm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8x60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lastRenderedPageBreak/>
              <w:t>41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3x25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 xml:space="preserve">ХОЛШРАФ 4x16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4x40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4x50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4x60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5x60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6x80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ИВЕР ВИЈАК 7x50 ИНБУС</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ИВЕР ВИЈАК 4x50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ИВЕР ВИЈАК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49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КАМЕН ЗА СЕЧЕЊЕ Ø 115x3mm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КАМЕН ЗА СЕЧЕЊЕ Ø 115x1mm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КАМЕН ЗА СЕЧЕЊЕ Ø 230x3mm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КАМЕН ЗА СЕЧЕЊЕ Ø 230x1,6mm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КАТАНАЦ СРЕДЊЕ ВЕЛИЧИНЕ 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КЛАП ШАРКА МЕТАЛНА КОЛЕНАСТА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КЛАП ШАРКА МЕТАЛНА РАВНА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КУКЕ ЗА ЧИВИЛУК</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ТРУКЕРИ И ШИЛД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ТРУКЕРИ И ШИЛД МЕТАЛНИ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59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ТРУКЕРИ И ШИЛД ПВЦ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ТРУКЕРИ И ШИЛД МЕТАЛНИ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КВАКА И ШИЛД ПВЦ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МЕТАЛНИ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МЕТАЛНИ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ПВЦ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ПВЦ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ПОВУКЕ ЗА ОРМАН И ФИОКЕ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lastRenderedPageBreak/>
              <w:t>67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МАГНЕТ ЗА ПЛАКАР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ЛАНАЦ 8 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69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ЛИСТ ЗА ТЕСТЕРУ 80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МАТИЦА М16, КВАЛИТЕТ 10.9</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МАТИЦА М12,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МАТИЦА М10,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МАТИЦА М8,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МАТИЦА М6,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ОПРУГА ЗА БРАВУ</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ОПРУГЕ ЗА ШПОРЕТ</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ЛИСТ ЗА БОНСЕК</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ПОДЛОШКА ФЕДЕР A8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79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ПОДЛОШКА РАВНА A8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ПОП НИТНЕ 3,2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ПОП НИТНЕ 4</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РАЈБЕР ЗА ВРАТА И ПРОЗОР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РЕЗА ЗА ВРАТА А 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РЕЗНА ПЛОЧА Ø 115x1mm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РЕЗНА ПЛОЧА Ø 230x1mm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РИНГЛИЦЕ ЗА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РУЧИЦА ЗА НАМЕШТАЈ</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РУЧИЦА ЗА ВРАТА 650 ЗА ПЛАКАРЕ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89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РУЧИЦА  ЗА ПВЦ ПРОЗОР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ШАРКА ЗА СТАКЛЕНА ВРАТА ЗА ОРМАРЕ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ШАРКЕ НАВИЈАЈУЋЕ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ШАРКЕ СТРУГАРСКЕ Ф20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ШАРКЕ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ШАРКЕ ЗА ПВЦ ПРОЗОРЕ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ШАРКЕ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9</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ШИПКА НАВОЈНА М6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ШИПКА НАВОЈНА М8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ШИПКА НАВОЈНА М10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99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М2x30mm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М3x30mm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lastRenderedPageBreak/>
              <w:t>101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М4x30mm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М5x30mm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М6x30mm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М6x40mm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М8x30mm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М8x60mm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М8x100mm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М10x40mm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109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М10x60mm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М12x60mm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М12x80mm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М14x80mm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М16x80mm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ИНБУС ВИЈАК М6х50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ТОРБАН ШРАФ 6x60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СТОПИЦА-ЗА НАМЕШТАЈ</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СТРУНА ЗА ТРИМЕР Ø 2,7</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МЕТАЛНИ 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119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МЕТАЛНИ Ø 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МЕТАЛНИ Ø 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ПВЦ СА ХОЛШРАФОМ Ø 6</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ПВЦ СА ХОЛШРАФОМ 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ПВЦ СА ХОЛШРАФОМ Ø 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8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ПВЦ СА ХОЛШРАФОМ Ø 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ПВЦ СА ХОЛШРАФОМ Ø 6 УКУЦАВАЈУЋИ</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ШРАФОВИ ЗА ГИПС ПЛОЧЕ 3,5х25/18 (паковање 1000 ком)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пак</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ГИПС ТИПЛ 16х36</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ЛЕПТИР ЗАВРТАЊ M8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129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ЛУСТЕР КУКА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КЛАМЕРИЦЕ 17/8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пак</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ДИЈАМАНТСКО ТОЦИЛО ЗА КЕРАМИКУ 115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ТОЧКИЋ Ø 160 ФИКСНИ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ТОЧКИЋ Ø 160 ОКРЕТНИ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lastRenderedPageBreak/>
              <w:t>134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ТОЧКИЋ Ø 50 ПЛАСТИЧНИ ГУМЕНИ (ОКРЕТНИ)</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ТОЧКИЋ Ø 100 ОКРЕТНИ СА КОЧНИЦОМ И ШРАФОМ М12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 xml:space="preserve">ТОЧКИЋ Ø 200 ОКРЕТНИ СА ПЛОЧОМ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ТОЧКИЋ Ø 200 ФИКСНИ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ТОЧАК Ø 125 ОКРЕТНИ СА КОЧНИЦОМ И ШРАФОМ М12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139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 НОСАЧ ПОЛИЦЕ, дим. 300x250mm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140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 НОСАЧ ПОЛИЦЕ, дим. 400x350mm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141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ТРАКА ПЕРФОРИРАНА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F04724">
            <w:pPr>
              <w:ind w:firstLineChars="200" w:firstLine="480"/>
              <w:rPr>
                <w:color w:val="000000"/>
              </w:rPr>
            </w:pPr>
            <w:r w:rsidRPr="00124916">
              <w:rPr>
                <w:color w:val="000000"/>
              </w:rPr>
              <w:t>142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ТРАКА СУНЂЕР ЗА ДИХТОВАЊЕ ПРОЗОРА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1174" w:type="dxa"/>
            <w:gridSpan w:val="5"/>
            <w:tcBorders>
              <w:top w:val="single" w:sz="4" w:space="0" w:color="auto"/>
              <w:bottom w:val="single" w:sz="4" w:space="0" w:color="auto"/>
              <w:right w:val="single" w:sz="4" w:space="0" w:color="auto"/>
            </w:tcBorders>
            <w:vAlign w:val="bottom"/>
          </w:tcPr>
          <w:p w:rsidR="000123C1" w:rsidRDefault="000123C1" w:rsidP="00F04724">
            <w:pPr>
              <w:ind w:firstLineChars="200" w:firstLine="480"/>
              <w:rPr>
                <w:color w:val="000000"/>
              </w:rPr>
            </w:pPr>
          </w:p>
          <w:p w:rsidR="000123C1" w:rsidRPr="00124916" w:rsidRDefault="000123C1" w:rsidP="008325D4">
            <w:pPr>
              <w:jc w:val="center"/>
              <w:rPr>
                <w:b/>
                <w:bCs/>
                <w:lang w:val="hr-HR"/>
              </w:rPr>
            </w:pPr>
            <w:r w:rsidRPr="00124916">
              <w:rPr>
                <w:b/>
                <w:bCs/>
                <w:lang w:val="hr-HR"/>
              </w:rPr>
              <w:t xml:space="preserve">                                                                                                                                                                  УКУПНО:</w:t>
            </w: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Default="000123C1" w:rsidP="008325D4">
      <w:pPr>
        <w:jc w:val="both"/>
        <w:rPr>
          <w:b/>
          <w:bCs/>
        </w:rPr>
      </w:pPr>
    </w:p>
    <w:p w:rsidR="000123C1" w:rsidRDefault="000123C1" w:rsidP="008325D4">
      <w:pPr>
        <w:jc w:val="both"/>
        <w:rPr>
          <w:b/>
          <w:bCs/>
        </w:rPr>
      </w:pPr>
    </w:p>
    <w:p w:rsidR="000123C1" w:rsidRPr="00317F51" w:rsidRDefault="000123C1" w:rsidP="008325D4">
      <w:pPr>
        <w:jc w:val="both"/>
        <w:rPr>
          <w:b/>
          <w:bCs/>
        </w:rPr>
      </w:pPr>
      <w:r w:rsidRPr="001C054C">
        <w:rPr>
          <w:b/>
          <w:bCs/>
          <w:lang w:val="sr-Cyrl-CS"/>
        </w:rPr>
        <w:t>Партија</w:t>
      </w:r>
      <w:r>
        <w:rPr>
          <w:b/>
          <w:bCs/>
        </w:rPr>
        <w:t xml:space="preserve"> 9</w:t>
      </w:r>
      <w:r w:rsidRPr="001C054C">
        <w:rPr>
          <w:b/>
          <w:bCs/>
          <w:lang w:val="sr-Cyrl-CS"/>
        </w:rPr>
        <w:t xml:space="preserve"> (</w:t>
      </w:r>
      <w:r>
        <w:rPr>
          <w:b/>
          <w:bCs/>
        </w:rPr>
        <w:t>Лежајеви и каишеви</w:t>
      </w:r>
      <w:r w:rsidRPr="001C054C">
        <w:rPr>
          <w:b/>
          <w:bCs/>
          <w:lang w:val="sr-Cyrl-CS"/>
        </w:rPr>
        <w:t>)</w:t>
      </w:r>
    </w:p>
    <w:p w:rsidR="000123C1" w:rsidRDefault="000123C1" w:rsidP="008325D4"/>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240"/>
        <w:gridCol w:w="1200"/>
        <w:gridCol w:w="1320"/>
        <w:gridCol w:w="1574"/>
        <w:gridCol w:w="1984"/>
        <w:gridCol w:w="241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24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488"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8325D4">
            <w:pPr>
              <w:jc w:val="center"/>
              <w:rPr>
                <w:b/>
                <w:bCs/>
                <w:lang w:val="hr-HR"/>
              </w:rPr>
            </w:pPr>
          </w:p>
        </w:tc>
        <w:tc>
          <w:tcPr>
            <w:tcW w:w="624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20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2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574"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984"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410"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2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2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1</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UY2042RS</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2</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6201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3</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6202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4</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6203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5</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6204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6</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6205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7</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6207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8</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6214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pPr>
            <w:r w:rsidRPr="00391ABE">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9</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F1BDF" w:rsidP="008325D4">
            <w:pPr>
              <w:rPr>
                <w:color w:val="000000"/>
              </w:rPr>
            </w:pPr>
            <w:r>
              <w:rPr>
                <w:color w:val="000000"/>
              </w:rPr>
              <w:t>Куглични лежај 162</w:t>
            </w:r>
            <w:r w:rsidR="000123C1" w:rsidRPr="00391ABE">
              <w:rPr>
                <w:color w:val="000000"/>
              </w:rPr>
              <w:t>2 (USSR)</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10</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51216</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11</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конусни лежај 30208</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12</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22214</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13</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Семеринг 45-65-10</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lastRenderedPageBreak/>
              <w:t>14</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Семеринг 40-62-10</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15</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Клинасти ремен 2050х13х7</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16</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Клинасти ремен 3250х17х10</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17</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Клинасти ремен 2150х13х7</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18</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Клинасти ремен 3150х17х10</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19</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Клинасти ремен 2250х17х10</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0F1BDF" w:rsidRDefault="000123C1" w:rsidP="000F1BDF">
            <w:pPr>
              <w:jc w:val="right"/>
              <w:rPr>
                <w:color w:val="000000"/>
              </w:rPr>
            </w:pPr>
            <w:r w:rsidRPr="00391ABE">
              <w:rPr>
                <w:color w:val="000000"/>
              </w:rPr>
              <w:t>2</w:t>
            </w:r>
            <w:r w:rsidR="000F1BDF">
              <w:rPr>
                <w:color w:val="000000"/>
              </w:rPr>
              <w:t>0</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UY2042RS</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0F1BDF" w:rsidRDefault="000123C1" w:rsidP="000F1BDF">
            <w:pPr>
              <w:jc w:val="right"/>
              <w:rPr>
                <w:color w:val="000000"/>
              </w:rPr>
            </w:pPr>
            <w:r w:rsidRPr="00391ABE">
              <w:rPr>
                <w:color w:val="000000"/>
              </w:rPr>
              <w:t>2</w:t>
            </w:r>
            <w:r w:rsidR="000F1BDF">
              <w:rPr>
                <w:color w:val="000000"/>
              </w:rPr>
              <w:t>1</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6201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174" w:type="dxa"/>
            <w:gridSpan w:val="5"/>
            <w:tcBorders>
              <w:top w:val="single" w:sz="4" w:space="0" w:color="auto"/>
              <w:bottom w:val="single" w:sz="4" w:space="0" w:color="auto"/>
              <w:right w:val="single" w:sz="4" w:space="0" w:color="auto"/>
            </w:tcBorders>
            <w:vAlign w:val="bottom"/>
          </w:tcPr>
          <w:p w:rsidR="000123C1" w:rsidRDefault="000123C1" w:rsidP="008325D4">
            <w:pPr>
              <w:rPr>
                <w:color w:val="000000"/>
              </w:rPr>
            </w:pPr>
          </w:p>
          <w:p w:rsidR="000123C1" w:rsidRPr="00124916" w:rsidRDefault="000123C1" w:rsidP="008325D4">
            <w:pPr>
              <w:jc w:val="center"/>
              <w:rPr>
                <w:b/>
                <w:bCs/>
                <w:lang w:val="hr-HR"/>
              </w:rPr>
            </w:pPr>
            <w:r>
              <w:rPr>
                <w:lang w:val="hr-HR"/>
              </w:rPr>
              <w:t xml:space="preserve">                                                                                                                                                                   </w:t>
            </w:r>
            <w:r w:rsidRPr="00124916">
              <w:rPr>
                <w:b/>
                <w:bCs/>
                <w:lang w:val="hr-HR"/>
              </w:rPr>
              <w:t>УКУПНО:</w:t>
            </w: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Pr="001C054C" w:rsidRDefault="000123C1" w:rsidP="0054643D">
      <w:pPr>
        <w:ind w:left="-72"/>
        <w:rPr>
          <w:b/>
          <w:bCs/>
        </w:rPr>
      </w:pPr>
      <w:r w:rsidRPr="001C054C">
        <w:rPr>
          <w:b/>
          <w:bCs/>
        </w:rPr>
        <w:br w:type="textWrapping" w:clear="all"/>
      </w:r>
    </w:p>
    <w:p w:rsidR="003025DB" w:rsidRPr="00F04724" w:rsidRDefault="003025DB" w:rsidP="003025DB">
      <w:pPr>
        <w:jc w:val="both"/>
        <w:rPr>
          <w:b/>
          <w:bCs/>
        </w:rPr>
      </w:pPr>
      <w:r w:rsidRPr="001C054C">
        <w:rPr>
          <w:b/>
          <w:bCs/>
          <w:lang w:val="sr-Cyrl-CS"/>
        </w:rPr>
        <w:t>Партија</w:t>
      </w:r>
      <w:r>
        <w:rPr>
          <w:b/>
          <w:bCs/>
        </w:rPr>
        <w:t xml:space="preserve"> 10</w:t>
      </w:r>
      <w:r w:rsidRPr="001C054C">
        <w:rPr>
          <w:b/>
          <w:bCs/>
          <w:lang w:val="sr-Cyrl-CS"/>
        </w:rPr>
        <w:t xml:space="preserve"> (</w:t>
      </w:r>
      <w:r>
        <w:rPr>
          <w:b/>
          <w:bCs/>
        </w:rPr>
        <w:t>гасови за расхладне уређају</w:t>
      </w:r>
      <w:r w:rsidRPr="001C054C">
        <w:rPr>
          <w:b/>
          <w:bCs/>
          <w:lang w:val="sr-Cyrl-CS"/>
        </w:rPr>
        <w:t>)</w:t>
      </w:r>
    </w:p>
    <w:p w:rsidR="000123C1" w:rsidRPr="001C054C" w:rsidRDefault="000123C1" w:rsidP="005942B5">
      <w:pPr>
        <w:ind w:left="-851" w:firstLine="851"/>
        <w:rPr>
          <w:b/>
          <w:bCs/>
        </w:rPr>
      </w:pPr>
    </w:p>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240"/>
        <w:gridCol w:w="1200"/>
        <w:gridCol w:w="1320"/>
        <w:gridCol w:w="1574"/>
        <w:gridCol w:w="1984"/>
        <w:gridCol w:w="2410"/>
      </w:tblGrid>
      <w:tr w:rsidR="00F04724" w:rsidRPr="001C054C" w:rsidTr="00F04724">
        <w:trPr>
          <w:cantSplit/>
        </w:trPr>
        <w:tc>
          <w:tcPr>
            <w:tcW w:w="840" w:type="dxa"/>
            <w:vMerge w:val="restart"/>
            <w:tcBorders>
              <w:top w:val="single" w:sz="4" w:space="0" w:color="auto"/>
              <w:right w:val="single" w:sz="4" w:space="0" w:color="auto"/>
            </w:tcBorders>
          </w:tcPr>
          <w:p w:rsidR="00F04724" w:rsidRPr="001C054C" w:rsidRDefault="00F04724" w:rsidP="00F0472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240" w:type="dxa"/>
            <w:vMerge w:val="restart"/>
            <w:tcBorders>
              <w:top w:val="single" w:sz="4" w:space="0" w:color="auto"/>
              <w:left w:val="single" w:sz="4" w:space="0" w:color="auto"/>
              <w:right w:val="single" w:sz="4" w:space="0" w:color="auto"/>
            </w:tcBorders>
          </w:tcPr>
          <w:p w:rsidR="00F04724" w:rsidRPr="001C054C" w:rsidRDefault="00F04724" w:rsidP="00F04724">
            <w:pPr>
              <w:jc w:val="center"/>
              <w:rPr>
                <w:b/>
                <w:bCs/>
                <w:lang w:val="sr-Cyrl-CS"/>
              </w:rPr>
            </w:pPr>
            <w:r w:rsidRPr="001C054C">
              <w:rPr>
                <w:b/>
                <w:bCs/>
                <w:lang w:val="sr-Cyrl-CS"/>
              </w:rPr>
              <w:t>Назив производа</w:t>
            </w:r>
          </w:p>
        </w:tc>
        <w:tc>
          <w:tcPr>
            <w:tcW w:w="8488" w:type="dxa"/>
            <w:gridSpan w:val="5"/>
            <w:tcBorders>
              <w:top w:val="single" w:sz="4" w:space="0" w:color="auto"/>
              <w:left w:val="single" w:sz="4" w:space="0" w:color="auto"/>
              <w:bottom w:val="single" w:sz="4" w:space="0" w:color="auto"/>
            </w:tcBorders>
          </w:tcPr>
          <w:p w:rsidR="00F04724" w:rsidRPr="001C054C" w:rsidRDefault="00F04724" w:rsidP="00F04724">
            <w:pPr>
              <w:jc w:val="center"/>
              <w:rPr>
                <w:b/>
                <w:bCs/>
                <w:lang w:val="sr-Cyrl-CS"/>
              </w:rPr>
            </w:pPr>
            <w:r w:rsidRPr="001C054C">
              <w:rPr>
                <w:b/>
                <w:bCs/>
                <w:lang w:val="sr-Cyrl-CS"/>
              </w:rPr>
              <w:t>ПОПУЊАВА ПОНУЂАЧ</w:t>
            </w:r>
          </w:p>
        </w:tc>
      </w:tr>
      <w:tr w:rsidR="00F04724" w:rsidRPr="001C054C" w:rsidTr="00F04724">
        <w:trPr>
          <w:cantSplit/>
        </w:trPr>
        <w:tc>
          <w:tcPr>
            <w:tcW w:w="840" w:type="dxa"/>
            <w:vMerge/>
            <w:tcBorders>
              <w:bottom w:val="nil"/>
              <w:right w:val="single" w:sz="4" w:space="0" w:color="auto"/>
            </w:tcBorders>
          </w:tcPr>
          <w:p w:rsidR="00F04724" w:rsidRPr="001C054C" w:rsidRDefault="00F04724" w:rsidP="00F04724">
            <w:pPr>
              <w:jc w:val="center"/>
              <w:rPr>
                <w:b/>
                <w:bCs/>
                <w:lang w:val="hr-HR"/>
              </w:rPr>
            </w:pPr>
          </w:p>
        </w:tc>
        <w:tc>
          <w:tcPr>
            <w:tcW w:w="6240" w:type="dxa"/>
            <w:vMerge/>
            <w:tcBorders>
              <w:left w:val="single" w:sz="4" w:space="0" w:color="auto"/>
              <w:bottom w:val="nil"/>
              <w:right w:val="single" w:sz="4" w:space="0" w:color="auto"/>
            </w:tcBorders>
          </w:tcPr>
          <w:p w:rsidR="00F04724" w:rsidRPr="001C054C" w:rsidRDefault="00F04724" w:rsidP="00F04724">
            <w:pPr>
              <w:jc w:val="center"/>
              <w:rPr>
                <w:lang w:val="hr-HR"/>
              </w:rPr>
            </w:pPr>
          </w:p>
        </w:tc>
        <w:tc>
          <w:tcPr>
            <w:tcW w:w="1200" w:type="dxa"/>
            <w:tcBorders>
              <w:top w:val="single" w:sz="4" w:space="0" w:color="auto"/>
              <w:left w:val="single" w:sz="4" w:space="0" w:color="auto"/>
              <w:bottom w:val="nil"/>
              <w:right w:val="single" w:sz="4" w:space="0" w:color="auto"/>
            </w:tcBorders>
          </w:tcPr>
          <w:p w:rsidR="00F04724" w:rsidRPr="001C054C" w:rsidRDefault="00F04724" w:rsidP="00F04724">
            <w:pPr>
              <w:jc w:val="center"/>
              <w:rPr>
                <w:b/>
                <w:bCs/>
                <w:lang w:val="sr-Cyrl-CS"/>
              </w:rPr>
            </w:pPr>
            <w:r w:rsidRPr="001C054C">
              <w:rPr>
                <w:b/>
                <w:bCs/>
                <w:lang w:val="sr-Cyrl-CS"/>
              </w:rPr>
              <w:t>Јед. мере</w:t>
            </w:r>
          </w:p>
        </w:tc>
        <w:tc>
          <w:tcPr>
            <w:tcW w:w="1320" w:type="dxa"/>
            <w:tcBorders>
              <w:top w:val="single" w:sz="4" w:space="0" w:color="auto"/>
              <w:left w:val="single" w:sz="4" w:space="0" w:color="auto"/>
              <w:bottom w:val="nil"/>
              <w:right w:val="single" w:sz="4" w:space="0" w:color="auto"/>
            </w:tcBorders>
          </w:tcPr>
          <w:p w:rsidR="00F04724" w:rsidRPr="001C054C" w:rsidRDefault="00F04724" w:rsidP="00F04724">
            <w:pPr>
              <w:jc w:val="center"/>
              <w:rPr>
                <w:b/>
                <w:bCs/>
                <w:lang w:val="sr-Cyrl-CS"/>
              </w:rPr>
            </w:pPr>
            <w:r w:rsidRPr="001C054C">
              <w:rPr>
                <w:b/>
                <w:bCs/>
                <w:lang w:val="sr-Cyrl-CS"/>
              </w:rPr>
              <w:t>Оквирне  количине</w:t>
            </w:r>
          </w:p>
        </w:tc>
        <w:tc>
          <w:tcPr>
            <w:tcW w:w="1574" w:type="dxa"/>
            <w:tcBorders>
              <w:top w:val="single" w:sz="4" w:space="0" w:color="auto"/>
              <w:left w:val="single" w:sz="4" w:space="0" w:color="auto"/>
              <w:bottom w:val="nil"/>
              <w:right w:val="single" w:sz="4" w:space="0" w:color="auto"/>
            </w:tcBorders>
          </w:tcPr>
          <w:p w:rsidR="00F04724" w:rsidRPr="008325D4" w:rsidRDefault="00F04724" w:rsidP="00F04724">
            <w:pPr>
              <w:jc w:val="center"/>
              <w:rPr>
                <w:b/>
                <w:bCs/>
              </w:rPr>
            </w:pPr>
            <w:r>
              <w:rPr>
                <w:b/>
                <w:bCs/>
              </w:rPr>
              <w:t>Јединична цена</w:t>
            </w:r>
          </w:p>
        </w:tc>
        <w:tc>
          <w:tcPr>
            <w:tcW w:w="1984" w:type="dxa"/>
            <w:tcBorders>
              <w:top w:val="single" w:sz="4" w:space="0" w:color="auto"/>
              <w:left w:val="single" w:sz="4" w:space="0" w:color="auto"/>
              <w:bottom w:val="nil"/>
              <w:right w:val="single" w:sz="4" w:space="0" w:color="auto"/>
            </w:tcBorders>
          </w:tcPr>
          <w:p w:rsidR="00F04724" w:rsidRPr="008325D4" w:rsidRDefault="00F04724" w:rsidP="00F04724">
            <w:pPr>
              <w:jc w:val="center"/>
              <w:rPr>
                <w:b/>
                <w:bCs/>
              </w:rPr>
            </w:pPr>
            <w:r>
              <w:rPr>
                <w:b/>
                <w:bCs/>
              </w:rPr>
              <w:t>Вредност  (4х5)</w:t>
            </w:r>
          </w:p>
        </w:tc>
        <w:tc>
          <w:tcPr>
            <w:tcW w:w="2410" w:type="dxa"/>
            <w:tcBorders>
              <w:top w:val="single" w:sz="4" w:space="0" w:color="auto"/>
              <w:left w:val="single" w:sz="4" w:space="0" w:color="auto"/>
              <w:bottom w:val="nil"/>
            </w:tcBorders>
          </w:tcPr>
          <w:p w:rsidR="00F04724" w:rsidRPr="001C054C" w:rsidRDefault="00F04724" w:rsidP="00F04724">
            <w:pPr>
              <w:jc w:val="center"/>
              <w:rPr>
                <w:b/>
                <w:bCs/>
                <w:lang w:val="sr-Cyrl-CS"/>
              </w:rPr>
            </w:pPr>
            <w:r w:rsidRPr="001C054C">
              <w:rPr>
                <w:b/>
                <w:bCs/>
                <w:lang w:val="sr-Cyrl-CS"/>
              </w:rPr>
              <w:t>Посебне напомене</w:t>
            </w:r>
          </w:p>
        </w:tc>
      </w:tr>
      <w:tr w:rsidR="00F04724" w:rsidRPr="001C054C" w:rsidTr="00F04724">
        <w:trPr>
          <w:trHeight w:val="174"/>
        </w:trPr>
        <w:tc>
          <w:tcPr>
            <w:tcW w:w="840" w:type="dxa"/>
            <w:tcBorders>
              <w:top w:val="single" w:sz="4" w:space="0" w:color="auto"/>
              <w:bottom w:val="single" w:sz="4" w:space="0" w:color="auto"/>
              <w:right w:val="single" w:sz="4" w:space="0" w:color="auto"/>
            </w:tcBorders>
            <w:vAlign w:val="center"/>
          </w:tcPr>
          <w:p w:rsidR="00F04724" w:rsidRPr="001C054C" w:rsidRDefault="00F04724" w:rsidP="00F04724">
            <w:pPr>
              <w:jc w:val="center"/>
              <w:rPr>
                <w:lang w:val="hr-HR"/>
              </w:rPr>
            </w:pPr>
            <w:r w:rsidRPr="001C054C">
              <w:rPr>
                <w:lang w:val="hr-HR"/>
              </w:rPr>
              <w:t>1.</w:t>
            </w:r>
          </w:p>
        </w:tc>
        <w:tc>
          <w:tcPr>
            <w:tcW w:w="6240" w:type="dxa"/>
            <w:tcBorders>
              <w:top w:val="single" w:sz="4" w:space="0" w:color="auto"/>
              <w:left w:val="single" w:sz="4" w:space="0" w:color="auto"/>
              <w:bottom w:val="single" w:sz="4" w:space="0" w:color="auto"/>
              <w:right w:val="single" w:sz="4" w:space="0" w:color="auto"/>
            </w:tcBorders>
            <w:vAlign w:val="center"/>
          </w:tcPr>
          <w:p w:rsidR="00F04724" w:rsidRPr="001C054C" w:rsidRDefault="00F04724" w:rsidP="00F04724">
            <w:pPr>
              <w:jc w:val="center"/>
              <w:rPr>
                <w:lang w:val="hr-HR"/>
              </w:rPr>
            </w:pPr>
            <w:r w:rsidRPr="001C054C">
              <w:rPr>
                <w:lang w:val="hr-HR"/>
              </w:rPr>
              <w:t>2.</w:t>
            </w:r>
          </w:p>
        </w:tc>
        <w:tc>
          <w:tcPr>
            <w:tcW w:w="1200" w:type="dxa"/>
            <w:tcBorders>
              <w:top w:val="single" w:sz="4" w:space="0" w:color="auto"/>
              <w:left w:val="single" w:sz="4" w:space="0" w:color="auto"/>
              <w:bottom w:val="single" w:sz="4" w:space="0" w:color="auto"/>
              <w:right w:val="single" w:sz="4" w:space="0" w:color="auto"/>
            </w:tcBorders>
            <w:vAlign w:val="center"/>
          </w:tcPr>
          <w:p w:rsidR="00F04724" w:rsidRPr="001C054C" w:rsidRDefault="00F04724" w:rsidP="00F04724">
            <w:pPr>
              <w:jc w:val="center"/>
              <w:rPr>
                <w:lang w:val="sr-Cyrl-CS"/>
              </w:rPr>
            </w:pPr>
            <w:r w:rsidRPr="001C054C">
              <w:rPr>
                <w:lang w:val="sr-Cyrl-CS"/>
              </w:rPr>
              <w:t>3.</w:t>
            </w:r>
          </w:p>
        </w:tc>
        <w:tc>
          <w:tcPr>
            <w:tcW w:w="1320" w:type="dxa"/>
            <w:tcBorders>
              <w:top w:val="single" w:sz="4" w:space="0" w:color="auto"/>
              <w:left w:val="single" w:sz="4" w:space="0" w:color="auto"/>
              <w:bottom w:val="single" w:sz="4" w:space="0" w:color="auto"/>
              <w:right w:val="single" w:sz="4" w:space="0" w:color="auto"/>
            </w:tcBorders>
            <w:vAlign w:val="center"/>
          </w:tcPr>
          <w:p w:rsidR="00F04724" w:rsidRPr="001C054C" w:rsidRDefault="00F04724" w:rsidP="00F04724">
            <w:pPr>
              <w:jc w:val="center"/>
              <w:rPr>
                <w:lang w:val="sr-Cyrl-CS"/>
              </w:rPr>
            </w:pPr>
            <w:r w:rsidRPr="001C054C">
              <w:rPr>
                <w:lang w:val="sr-Cyrl-CS"/>
              </w:rPr>
              <w:t>4.</w:t>
            </w:r>
          </w:p>
        </w:tc>
        <w:tc>
          <w:tcPr>
            <w:tcW w:w="1574" w:type="dxa"/>
            <w:tcBorders>
              <w:top w:val="single" w:sz="4" w:space="0" w:color="auto"/>
              <w:left w:val="single" w:sz="4" w:space="0" w:color="auto"/>
              <w:bottom w:val="single" w:sz="4" w:space="0" w:color="auto"/>
              <w:right w:val="single" w:sz="4" w:space="0" w:color="auto"/>
            </w:tcBorders>
          </w:tcPr>
          <w:p w:rsidR="00F04724" w:rsidRPr="001C054C" w:rsidRDefault="00F04724" w:rsidP="00F04724">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F04724" w:rsidRPr="001C054C" w:rsidRDefault="00F04724" w:rsidP="00F04724">
            <w:pPr>
              <w:jc w:val="center"/>
              <w:rPr>
                <w:lang w:val="sr-Cyrl-CS"/>
              </w:rPr>
            </w:pPr>
            <w:r w:rsidRPr="001C054C">
              <w:rPr>
                <w:lang w:val="sr-Cyrl-CS"/>
              </w:rPr>
              <w:t>6.</w:t>
            </w:r>
          </w:p>
        </w:tc>
        <w:tc>
          <w:tcPr>
            <w:tcW w:w="2410" w:type="dxa"/>
            <w:tcBorders>
              <w:top w:val="single" w:sz="4" w:space="0" w:color="auto"/>
              <w:left w:val="single" w:sz="4" w:space="0" w:color="auto"/>
              <w:bottom w:val="single" w:sz="4" w:space="0" w:color="auto"/>
            </w:tcBorders>
          </w:tcPr>
          <w:p w:rsidR="00F04724" w:rsidRPr="001C054C" w:rsidRDefault="00F04724" w:rsidP="00F04724">
            <w:pPr>
              <w:jc w:val="center"/>
              <w:rPr>
                <w:lang w:val="sr-Cyrl-CS"/>
              </w:rPr>
            </w:pPr>
            <w:r w:rsidRPr="001C054C">
              <w:rPr>
                <w:lang w:val="sr-Cyrl-CS"/>
              </w:rPr>
              <w:t>7.</w:t>
            </w:r>
          </w:p>
        </w:tc>
      </w:tr>
      <w:tr w:rsidR="003025DB" w:rsidRPr="001C054C" w:rsidTr="00F04724">
        <w:trPr>
          <w:trHeight w:val="243"/>
        </w:trPr>
        <w:tc>
          <w:tcPr>
            <w:tcW w:w="840" w:type="dxa"/>
            <w:tcBorders>
              <w:top w:val="single" w:sz="4" w:space="0" w:color="auto"/>
              <w:bottom w:val="single" w:sz="4" w:space="0" w:color="auto"/>
              <w:right w:val="single" w:sz="4" w:space="0" w:color="auto"/>
            </w:tcBorders>
            <w:vAlign w:val="bottom"/>
          </w:tcPr>
          <w:p w:rsidR="003025DB" w:rsidRPr="00391ABE" w:rsidRDefault="003025DB" w:rsidP="00F04724">
            <w:pPr>
              <w:jc w:val="right"/>
              <w:rPr>
                <w:color w:val="000000"/>
              </w:rPr>
            </w:pPr>
            <w:r w:rsidRPr="00391ABE">
              <w:rPr>
                <w:color w:val="000000"/>
              </w:rPr>
              <w:t xml:space="preserve">  1</w:t>
            </w:r>
          </w:p>
        </w:tc>
        <w:tc>
          <w:tcPr>
            <w:tcW w:w="6240" w:type="dxa"/>
            <w:tcBorders>
              <w:top w:val="single" w:sz="4" w:space="0" w:color="auto"/>
              <w:left w:val="single" w:sz="4" w:space="0" w:color="auto"/>
              <w:bottom w:val="single" w:sz="4" w:space="0" w:color="auto"/>
              <w:right w:val="single" w:sz="4" w:space="0" w:color="auto"/>
            </w:tcBorders>
          </w:tcPr>
          <w:p w:rsidR="003025DB" w:rsidRPr="003025DB" w:rsidRDefault="003025DB" w:rsidP="0063171F">
            <w:pPr>
              <w:rPr>
                <w:color w:val="000000"/>
              </w:rPr>
            </w:pPr>
            <w:r w:rsidRPr="00391ABE">
              <w:rPr>
                <w:color w:val="000000"/>
              </w:rPr>
              <w:t>Гас фреон R12 (за фрижидере)</w:t>
            </w:r>
            <w:r>
              <w:rPr>
                <w:color w:val="000000"/>
              </w:rPr>
              <w:t xml:space="preserve"> 10 лит</w:t>
            </w:r>
          </w:p>
        </w:tc>
        <w:tc>
          <w:tcPr>
            <w:tcW w:w="1200" w:type="dxa"/>
            <w:tcBorders>
              <w:top w:val="single" w:sz="4" w:space="0" w:color="auto"/>
              <w:left w:val="single" w:sz="4" w:space="0" w:color="auto"/>
              <w:bottom w:val="single" w:sz="4" w:space="0" w:color="auto"/>
              <w:right w:val="single" w:sz="4" w:space="0" w:color="auto"/>
            </w:tcBorders>
            <w:vAlign w:val="bottom"/>
          </w:tcPr>
          <w:p w:rsidR="003025DB" w:rsidRPr="00391ABE" w:rsidRDefault="003025DB" w:rsidP="00F0472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3025DB" w:rsidRPr="003025DB" w:rsidRDefault="003025DB" w:rsidP="00F04724">
            <w:pPr>
              <w:jc w:val="center"/>
              <w:rPr>
                <w:color w:val="000000"/>
              </w:rPr>
            </w:pPr>
            <w:r>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3025DB" w:rsidRPr="001C054C" w:rsidRDefault="003025DB" w:rsidP="00F0472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3025DB" w:rsidRPr="001C054C" w:rsidRDefault="003025DB" w:rsidP="00F04724">
            <w:pPr>
              <w:jc w:val="center"/>
              <w:rPr>
                <w:lang w:val="hr-HR"/>
              </w:rPr>
            </w:pPr>
          </w:p>
        </w:tc>
        <w:tc>
          <w:tcPr>
            <w:tcW w:w="2410" w:type="dxa"/>
            <w:tcBorders>
              <w:top w:val="single" w:sz="4" w:space="0" w:color="auto"/>
              <w:left w:val="single" w:sz="4" w:space="0" w:color="auto"/>
              <w:bottom w:val="single" w:sz="4" w:space="0" w:color="auto"/>
            </w:tcBorders>
          </w:tcPr>
          <w:p w:rsidR="003025DB" w:rsidRPr="001C054C" w:rsidRDefault="003025DB" w:rsidP="00F04724">
            <w:pPr>
              <w:jc w:val="center"/>
              <w:rPr>
                <w:lang w:val="hr-HR"/>
              </w:rPr>
            </w:pPr>
          </w:p>
        </w:tc>
      </w:tr>
      <w:tr w:rsidR="003025DB" w:rsidRPr="001C054C" w:rsidTr="00F04724">
        <w:trPr>
          <w:trHeight w:val="243"/>
        </w:trPr>
        <w:tc>
          <w:tcPr>
            <w:tcW w:w="840" w:type="dxa"/>
            <w:tcBorders>
              <w:top w:val="single" w:sz="4" w:space="0" w:color="auto"/>
              <w:bottom w:val="single" w:sz="4" w:space="0" w:color="auto"/>
              <w:right w:val="single" w:sz="4" w:space="0" w:color="auto"/>
            </w:tcBorders>
            <w:vAlign w:val="bottom"/>
          </w:tcPr>
          <w:p w:rsidR="003025DB" w:rsidRPr="00391ABE" w:rsidRDefault="003025DB" w:rsidP="00F04724">
            <w:pPr>
              <w:jc w:val="right"/>
              <w:rPr>
                <w:color w:val="000000"/>
              </w:rPr>
            </w:pPr>
            <w:r w:rsidRPr="00391ABE">
              <w:rPr>
                <w:color w:val="000000"/>
              </w:rPr>
              <w:t xml:space="preserve">  2</w:t>
            </w:r>
          </w:p>
        </w:tc>
        <w:tc>
          <w:tcPr>
            <w:tcW w:w="6240" w:type="dxa"/>
            <w:tcBorders>
              <w:top w:val="single" w:sz="4" w:space="0" w:color="auto"/>
              <w:left w:val="single" w:sz="4" w:space="0" w:color="auto"/>
              <w:bottom w:val="single" w:sz="4" w:space="0" w:color="auto"/>
              <w:right w:val="single" w:sz="4" w:space="0" w:color="auto"/>
            </w:tcBorders>
          </w:tcPr>
          <w:p w:rsidR="003025DB" w:rsidRPr="003025DB" w:rsidRDefault="003025DB" w:rsidP="0063171F">
            <w:pPr>
              <w:rPr>
                <w:color w:val="000000"/>
              </w:rPr>
            </w:pPr>
            <w:r w:rsidRPr="00391ABE">
              <w:rPr>
                <w:color w:val="000000"/>
              </w:rPr>
              <w:t>Гас фреон R22 (за клима уређаје)</w:t>
            </w:r>
            <w:r>
              <w:rPr>
                <w:color w:val="000000"/>
              </w:rPr>
              <w:t xml:space="preserve"> 10 лит</w:t>
            </w:r>
          </w:p>
        </w:tc>
        <w:tc>
          <w:tcPr>
            <w:tcW w:w="1200" w:type="dxa"/>
            <w:tcBorders>
              <w:top w:val="single" w:sz="4" w:space="0" w:color="auto"/>
              <w:left w:val="single" w:sz="4" w:space="0" w:color="auto"/>
              <w:bottom w:val="single" w:sz="4" w:space="0" w:color="auto"/>
              <w:right w:val="single" w:sz="4" w:space="0" w:color="auto"/>
            </w:tcBorders>
            <w:vAlign w:val="bottom"/>
          </w:tcPr>
          <w:p w:rsidR="003025DB" w:rsidRPr="00391ABE" w:rsidRDefault="003025DB" w:rsidP="00F0472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3025DB" w:rsidRPr="003025DB" w:rsidRDefault="003025DB" w:rsidP="00F04724">
            <w:pPr>
              <w:jc w:val="center"/>
              <w:rPr>
                <w:color w:val="000000"/>
              </w:rPr>
            </w:pPr>
            <w:r>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3025DB" w:rsidRPr="001C054C" w:rsidRDefault="003025DB" w:rsidP="00F0472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3025DB" w:rsidRPr="001C054C" w:rsidRDefault="003025DB" w:rsidP="00F04724">
            <w:pPr>
              <w:jc w:val="center"/>
              <w:rPr>
                <w:lang w:val="hr-HR"/>
              </w:rPr>
            </w:pPr>
          </w:p>
        </w:tc>
        <w:tc>
          <w:tcPr>
            <w:tcW w:w="2410" w:type="dxa"/>
            <w:tcBorders>
              <w:top w:val="single" w:sz="4" w:space="0" w:color="auto"/>
              <w:left w:val="single" w:sz="4" w:space="0" w:color="auto"/>
              <w:bottom w:val="single" w:sz="4" w:space="0" w:color="auto"/>
            </w:tcBorders>
          </w:tcPr>
          <w:p w:rsidR="003025DB" w:rsidRPr="001C054C" w:rsidRDefault="003025DB" w:rsidP="00F04724">
            <w:pPr>
              <w:jc w:val="center"/>
              <w:rPr>
                <w:lang w:val="hr-HR"/>
              </w:rPr>
            </w:pPr>
          </w:p>
        </w:tc>
      </w:tr>
      <w:tr w:rsidR="003025DB" w:rsidRPr="001C054C" w:rsidTr="0063171F">
        <w:trPr>
          <w:trHeight w:val="243"/>
        </w:trPr>
        <w:tc>
          <w:tcPr>
            <w:tcW w:w="11174" w:type="dxa"/>
            <w:gridSpan w:val="5"/>
            <w:tcBorders>
              <w:top w:val="single" w:sz="4" w:space="0" w:color="auto"/>
              <w:bottom w:val="single" w:sz="4" w:space="0" w:color="auto"/>
              <w:right w:val="single" w:sz="4" w:space="0" w:color="auto"/>
            </w:tcBorders>
            <w:vAlign w:val="bottom"/>
          </w:tcPr>
          <w:p w:rsidR="003025DB" w:rsidRDefault="003025DB" w:rsidP="00F04724">
            <w:pPr>
              <w:jc w:val="center"/>
            </w:pPr>
            <w:r>
              <w:rPr>
                <w:lang w:val="hr-HR"/>
              </w:rPr>
              <w:t xml:space="preserve">                                                                                                                                                                 </w:t>
            </w:r>
          </w:p>
          <w:p w:rsidR="003025DB" w:rsidRPr="001C054C" w:rsidRDefault="003025DB" w:rsidP="00F04724">
            <w:pPr>
              <w:jc w:val="center"/>
              <w:rPr>
                <w:lang w:val="hr-HR"/>
              </w:rPr>
            </w:pPr>
            <w:r>
              <w:rPr>
                <w:lang w:val="hr-HR"/>
              </w:rPr>
              <w:t xml:space="preserve">  </w:t>
            </w:r>
            <w:r>
              <w:t xml:space="preserve">                                                                                                                                                                 </w:t>
            </w:r>
            <w:r w:rsidRPr="00124916">
              <w:rPr>
                <w:b/>
                <w:bCs/>
                <w:lang w:val="hr-HR"/>
              </w:rPr>
              <w:t>УКУПНО:</w:t>
            </w:r>
          </w:p>
        </w:tc>
        <w:tc>
          <w:tcPr>
            <w:tcW w:w="4394" w:type="dxa"/>
            <w:gridSpan w:val="2"/>
            <w:tcBorders>
              <w:top w:val="single" w:sz="4" w:space="0" w:color="auto"/>
              <w:left w:val="single" w:sz="4" w:space="0" w:color="auto"/>
              <w:bottom w:val="single" w:sz="4" w:space="0" w:color="auto"/>
            </w:tcBorders>
          </w:tcPr>
          <w:p w:rsidR="003025DB" w:rsidRPr="001C054C" w:rsidRDefault="003025DB" w:rsidP="00F04724">
            <w:pPr>
              <w:jc w:val="center"/>
              <w:rPr>
                <w:lang w:val="hr-HR"/>
              </w:rPr>
            </w:pPr>
          </w:p>
        </w:tc>
      </w:tr>
    </w:tbl>
    <w:p w:rsidR="000123C1" w:rsidRPr="001C054C" w:rsidRDefault="000123C1" w:rsidP="005942B5">
      <w:pPr>
        <w:ind w:left="-851" w:firstLine="851"/>
        <w:rPr>
          <w:b/>
          <w:bCs/>
        </w:rPr>
      </w:pPr>
    </w:p>
    <w:p w:rsidR="000123C1" w:rsidRPr="001C054C" w:rsidRDefault="000123C1" w:rsidP="005942B5">
      <w:pPr>
        <w:ind w:left="-851" w:firstLine="851"/>
        <w:rPr>
          <w:b/>
          <w:bCs/>
        </w:rPr>
      </w:pPr>
    </w:p>
    <w:p w:rsidR="000123C1" w:rsidRPr="001C054C" w:rsidRDefault="000123C1" w:rsidP="005942B5">
      <w:pPr>
        <w:ind w:left="-851" w:firstLine="851"/>
        <w:rPr>
          <w:b/>
          <w:bCs/>
        </w:rPr>
      </w:pPr>
    </w:p>
    <w:p w:rsidR="000123C1" w:rsidRPr="001C054C" w:rsidRDefault="000123C1" w:rsidP="005942B5">
      <w:pPr>
        <w:ind w:left="-851" w:firstLine="851"/>
        <w:rPr>
          <w:b/>
          <w:bCs/>
        </w:rPr>
      </w:pPr>
    </w:p>
    <w:p w:rsidR="000123C1" w:rsidRPr="001C054C" w:rsidRDefault="000123C1" w:rsidP="003F5C8D">
      <w:pPr>
        <w:rPr>
          <w:b/>
          <w:bCs/>
        </w:rPr>
        <w:sectPr w:rsidR="000123C1" w:rsidRPr="001C054C" w:rsidSect="0026703A">
          <w:pgSz w:w="16840" w:h="11907" w:orient="landscape" w:code="9"/>
          <w:pgMar w:top="567" w:right="851" w:bottom="567" w:left="851" w:header="709" w:footer="709" w:gutter="0"/>
          <w:pgNumType w:start="53"/>
          <w:cols w:space="708"/>
          <w:docGrid w:linePitch="360"/>
        </w:sectPr>
      </w:pPr>
    </w:p>
    <w:p w:rsidR="000123C1" w:rsidRPr="001C054C" w:rsidRDefault="000123C1" w:rsidP="003F5C8D">
      <w:pPr>
        <w:rPr>
          <w:lang w:val="sr-Cyrl-CS"/>
        </w:rPr>
      </w:pPr>
      <w:r w:rsidRPr="001C054C">
        <w:rPr>
          <w:b/>
          <w:bCs/>
        </w:rPr>
        <w:lastRenderedPageBreak/>
        <w:t>Понуда бр. ___________ од ____________</w:t>
      </w:r>
      <w:r w:rsidRPr="001C054C">
        <w:t xml:space="preserve"> </w:t>
      </w:r>
      <w:r w:rsidRPr="001C054C">
        <w:rPr>
          <w:b/>
          <w:bCs/>
          <w:lang w:val="sr-Cyrl-CS"/>
        </w:rPr>
        <w:t xml:space="preserve">за јавну набавку мале вредности добара бр.             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noProof/>
          <w:lang w:val="sr-Cyrl-CS"/>
        </w:rPr>
        <w:t>Технички материјал</w:t>
      </w:r>
    </w:p>
    <w:p w:rsidR="000123C1" w:rsidRPr="001C054C" w:rsidRDefault="000123C1" w:rsidP="00FA27FA">
      <w:pPr>
        <w:rPr>
          <w:lang w:val="sr-Cyrl-CS"/>
        </w:rPr>
      </w:pPr>
    </w:p>
    <w:p w:rsidR="000123C1" w:rsidRPr="001C054C" w:rsidRDefault="000123C1" w:rsidP="00FA27FA">
      <w:pPr>
        <w:rPr>
          <w:b/>
          <w:bCs/>
          <w:lang w:val="sr-Cyrl-CS"/>
        </w:rPr>
      </w:pPr>
      <w:r w:rsidRPr="001C054C">
        <w:rPr>
          <w:b/>
          <w:bCs/>
        </w:rPr>
        <w:t>ОПШТИ ПОДАЦИ О ПОНУЂАЧУ</w:t>
      </w:r>
    </w:p>
    <w:p w:rsidR="000123C1" w:rsidRPr="001C054C" w:rsidRDefault="000123C1"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Назив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Адреса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Матични број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Порески идентификациони број понуђача (ПИБ):</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Име особе за контакт:</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Електронска адреса понуђача (</w:t>
            </w:r>
            <w:r w:rsidRPr="001C054C">
              <w:t>е</w:t>
            </w:r>
            <w:r w:rsidRPr="001C054C">
              <w:rPr>
                <w:lang w:val="ru-RU"/>
              </w:rPr>
              <w:t>-</w:t>
            </w:r>
            <w:r w:rsidRPr="001C054C">
              <w:t>маил</w:t>
            </w:r>
            <w:r w:rsidRPr="001C054C">
              <w:rPr>
                <w:lang w:val="ru-RU"/>
              </w:rPr>
              <w:t>):</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Телефон:</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Телефакс:</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Број рачуна понуђача и назив банке:</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p w:rsidR="000123C1" w:rsidRPr="001C054C" w:rsidRDefault="000123C1" w:rsidP="003223D0">
            <w:pPr>
              <w:rPr>
                <w:b/>
                <w:bCs/>
                <w:i/>
                <w:iCs/>
                <w:lang w:val="ru-RU"/>
              </w:rPr>
            </w:pPr>
          </w:p>
          <w:p w:rsidR="000123C1" w:rsidRPr="001C054C" w:rsidRDefault="000123C1" w:rsidP="003223D0">
            <w:pPr>
              <w:rPr>
                <w:b/>
                <w:bCs/>
                <w:i/>
                <w:iCs/>
                <w:lang w:val="ru-RU"/>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Лице овлашћено за потписивање уговора</w:t>
            </w:r>
          </w:p>
        </w:tc>
        <w:tc>
          <w:tcPr>
            <w:tcW w:w="5295" w:type="dxa"/>
          </w:tcPr>
          <w:p w:rsidR="000123C1" w:rsidRPr="001C054C" w:rsidRDefault="000123C1" w:rsidP="003223D0">
            <w:pPr>
              <w:snapToGrid w:val="0"/>
              <w:ind w:firstLine="708"/>
              <w:rPr>
                <w:b/>
                <w:bCs/>
                <w:i/>
                <w:iCs/>
                <w:lang w:val="ru-RU"/>
              </w:rPr>
            </w:pPr>
          </w:p>
          <w:p w:rsidR="000123C1" w:rsidRPr="001C054C" w:rsidRDefault="000123C1" w:rsidP="003223D0">
            <w:pPr>
              <w:ind w:firstLine="708"/>
              <w:rPr>
                <w:b/>
                <w:bCs/>
                <w:i/>
                <w:iCs/>
                <w:lang w:val="ru-RU"/>
              </w:rPr>
            </w:pPr>
          </w:p>
          <w:p w:rsidR="000123C1" w:rsidRPr="001C054C" w:rsidRDefault="000123C1" w:rsidP="003223D0">
            <w:pPr>
              <w:ind w:firstLine="708"/>
              <w:rPr>
                <w:b/>
                <w:bCs/>
                <w:i/>
                <w:iCs/>
                <w:lang w:val="ru-RU"/>
              </w:rPr>
            </w:pPr>
          </w:p>
        </w:tc>
      </w:tr>
    </w:tbl>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Pr>
        <w:rPr>
          <w:lang w:val="sr-Cyrl-CS"/>
        </w:rPr>
      </w:pPr>
      <w:r w:rsidRPr="001C054C">
        <w:rPr>
          <w:lang w:val="sr-Cyrl-CS"/>
        </w:rPr>
        <w:lastRenderedPageBreak/>
        <w:t>Понуду дајем:</w:t>
      </w:r>
    </w:p>
    <w:p w:rsidR="000123C1" w:rsidRPr="001C054C" w:rsidRDefault="000123C1" w:rsidP="00FA27FA">
      <w:pPr>
        <w:pStyle w:val="BodyText"/>
        <w:rPr>
          <w:lang w:val="sr-Cyrl-CS"/>
        </w:rPr>
      </w:pPr>
      <w:r w:rsidRPr="001C054C">
        <w:rPr>
          <w:lang w:val="sr-Cyrl-CS"/>
        </w:rPr>
        <w:t>(заокружити)</w:t>
      </w:r>
    </w:p>
    <w:p w:rsidR="000123C1" w:rsidRPr="001C054C" w:rsidRDefault="000123C1" w:rsidP="00FA27FA">
      <w:pPr>
        <w:pStyle w:val="BodyText"/>
        <w:spacing w:after="0"/>
        <w:rPr>
          <w:lang w:val="sr-Cyrl-CS"/>
        </w:rPr>
      </w:pPr>
      <w:r w:rsidRPr="001C054C">
        <w:rPr>
          <w:lang w:val="sr-Cyrl-CS"/>
        </w:rPr>
        <w:t>а) самостално</w:t>
      </w:r>
    </w:p>
    <w:p w:rsidR="000123C1" w:rsidRPr="001C054C" w:rsidRDefault="000123C1" w:rsidP="00FA27FA">
      <w:pPr>
        <w:pStyle w:val="BodyText"/>
        <w:spacing w:after="0"/>
        <w:rPr>
          <w:lang w:val="sr-Cyrl-CS"/>
        </w:rPr>
      </w:pPr>
    </w:p>
    <w:p w:rsidR="000123C1" w:rsidRPr="001C054C" w:rsidRDefault="000123C1" w:rsidP="00FA27FA">
      <w:pPr>
        <w:pStyle w:val="BodyText"/>
        <w:spacing w:after="0"/>
        <w:rPr>
          <w:lang w:val="sr-Cyrl-CS"/>
        </w:rPr>
      </w:pPr>
      <w:r w:rsidRPr="001C054C">
        <w:rPr>
          <w:lang w:val="sr-Cyrl-CS"/>
        </w:rPr>
        <w:t>б) са подизвођачем</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spacing w:after="0"/>
        <w:jc w:val="center"/>
        <w:rPr>
          <w:lang w:val="sr-Cyrl-CS"/>
        </w:rPr>
      </w:pPr>
      <w:r w:rsidRPr="001C054C">
        <w:rPr>
          <w:lang w:val="sr-Cyrl-CS"/>
        </w:rPr>
        <w:t>(навести назив и седиште свих понуђача)</w:t>
      </w:r>
    </w:p>
    <w:p w:rsidR="000123C1" w:rsidRPr="001C054C" w:rsidRDefault="000123C1" w:rsidP="00FA27FA">
      <w:pPr>
        <w:pStyle w:val="BodyText"/>
        <w:spacing w:after="0"/>
        <w:ind w:left="2720" w:firstLine="680"/>
        <w:rPr>
          <w:lang w:val="sr-Cyrl-CS"/>
        </w:rPr>
      </w:pPr>
    </w:p>
    <w:p w:rsidR="000123C1" w:rsidRPr="001C054C" w:rsidRDefault="000123C1" w:rsidP="00FA27FA">
      <w:pPr>
        <w:pStyle w:val="BodyText"/>
        <w:spacing w:after="0"/>
        <w:rPr>
          <w:lang w:val="sr-Cyrl-CS"/>
        </w:rPr>
      </w:pPr>
      <w:r w:rsidRPr="001C054C">
        <w:rPr>
          <w:lang w:val="sr-Cyrl-CS"/>
        </w:rPr>
        <w:t>б) као заједничку понуду – група понуђача:</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jc w:val="center"/>
        <w:rPr>
          <w:lang w:val="sr-Cyrl-CS"/>
        </w:rPr>
      </w:pPr>
      <w:r w:rsidRPr="001C054C">
        <w:rPr>
          <w:lang w:val="sr-Cyrl-CS"/>
        </w:rPr>
        <w:t>(навести назив и седиште свих учесника у заједничкој понуди)</w:t>
      </w: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l-SI"/>
        </w:rPr>
        <w:t xml:space="preserve">Проценат вредности набавке који се додељује подизвођачу </w:t>
      </w:r>
      <w:r w:rsidRPr="001C054C">
        <w:rPr>
          <w:lang w:val="sr-Cyrl-CS"/>
        </w:rPr>
        <w:t xml:space="preserve">износи </w:t>
      </w:r>
      <w:r w:rsidRPr="001C054C">
        <w:rPr>
          <w:lang w:val="sl-SI"/>
        </w:rPr>
        <w:t>_____</w:t>
      </w:r>
      <w:r w:rsidRPr="001C054C">
        <w:rPr>
          <w:lang w:val="sr-Cyrl-CS"/>
        </w:rPr>
        <w:t>__</w:t>
      </w:r>
      <w:r w:rsidRPr="001C054C">
        <w:rPr>
          <w:lang w:val="sl-SI"/>
        </w:rPr>
        <w:t>%</w:t>
      </w:r>
      <w:r w:rsidRPr="001C054C">
        <w:rPr>
          <w:lang w:val="sr-Cyrl-CS"/>
        </w:rPr>
        <w:t>, а односи се на део предмета набавке:  ____________________________________________________________</w:t>
      </w:r>
    </w:p>
    <w:p w:rsidR="000123C1" w:rsidRPr="001C054C" w:rsidRDefault="000123C1" w:rsidP="00FA27FA">
      <w:pPr>
        <w:jc w:val="both"/>
        <w:rPr>
          <w:lang w:val="sr-Cyrl-CS"/>
        </w:rPr>
      </w:pPr>
    </w:p>
    <w:p w:rsidR="000123C1" w:rsidRDefault="000123C1" w:rsidP="00FA27FA">
      <w:pPr>
        <w:jc w:val="both"/>
        <w:rPr>
          <w:lang w:val="sl-SI"/>
        </w:rPr>
      </w:pPr>
      <w:r w:rsidRPr="001C054C">
        <w:rPr>
          <w:lang w:val="sl-SI"/>
        </w:rPr>
        <w:t>Вредност дела набавке који се додељује подизвођачу у динарима: _________________.</w:t>
      </w:r>
    </w:p>
    <w:p w:rsidR="000123C1" w:rsidRDefault="000123C1" w:rsidP="00FA27FA">
      <w:pPr>
        <w:jc w:val="both"/>
        <w:rPr>
          <w:lang w:val="sl-SI"/>
        </w:rPr>
      </w:pPr>
    </w:p>
    <w:p w:rsidR="000123C1" w:rsidRPr="00E142A9" w:rsidRDefault="000123C1" w:rsidP="0028197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123C1" w:rsidRDefault="000123C1" w:rsidP="0028197C">
      <w:pPr>
        <w:pStyle w:val="BodyText"/>
        <w:spacing w:after="0"/>
        <w:jc w:val="both"/>
      </w:pPr>
      <w:r>
        <w:t>(Минимално прихватљив рок испоруке је 2 дана од потврде пријема захтева наручиоца, а максимално прихватљив рок испоруке је 3 дана од потврде пријема захтева наручиоца).</w:t>
      </w:r>
    </w:p>
    <w:p w:rsidR="000123C1" w:rsidRPr="001C054C" w:rsidRDefault="000123C1" w:rsidP="00FA27FA">
      <w:pPr>
        <w:pStyle w:val="BodyText"/>
        <w:spacing w:after="0"/>
        <w:jc w:val="both"/>
      </w:pPr>
    </w:p>
    <w:p w:rsidR="000123C1" w:rsidRPr="001C054C" w:rsidRDefault="000123C1" w:rsidP="00FA27FA">
      <w:pPr>
        <w:pStyle w:val="BodyText"/>
        <w:spacing w:after="0"/>
        <w:jc w:val="both"/>
      </w:pPr>
      <w:r w:rsidRPr="001C054C">
        <w:rPr>
          <w:lang w:val="sr-Cyrl-CS"/>
        </w:rPr>
        <w:t>Место и</w:t>
      </w:r>
      <w:r>
        <w:t>споруке</w:t>
      </w:r>
      <w:r w:rsidRPr="001C054C">
        <w:rPr>
          <w:lang w:val="sr-Cyrl-CS"/>
        </w:rPr>
        <w:t>:</w:t>
      </w:r>
      <w:r w:rsidRPr="001C054C">
        <w:t xml:space="preserve"> </w:t>
      </w:r>
      <w:r>
        <w:t>магацин</w:t>
      </w:r>
      <w:r w:rsidRPr="001C054C">
        <w:t xml:space="preserve"> Опште болнице „Стефан Високи“</w:t>
      </w:r>
    </w:p>
    <w:p w:rsidR="000123C1" w:rsidRPr="001C054C" w:rsidRDefault="000123C1" w:rsidP="00FA27FA">
      <w:pPr>
        <w:pStyle w:val="BodyText"/>
        <w:spacing w:after="0"/>
        <w:jc w:val="both"/>
        <w:rPr>
          <w:lang w:val="sr-Cyrl-CS"/>
        </w:rPr>
      </w:pPr>
    </w:p>
    <w:p w:rsidR="000123C1" w:rsidRDefault="000123C1" w:rsidP="0028197C">
      <w:pPr>
        <w:pStyle w:val="BodyText"/>
        <w:spacing w:after="0"/>
        <w:rPr>
          <w:lang w:val="sr-Cyrl-CS"/>
        </w:rPr>
      </w:pPr>
      <w:r w:rsidRPr="00E142A9">
        <w:rPr>
          <w:lang w:val="sr-Cyrl-CS"/>
        </w:rPr>
        <w:t>Рок и начин плаћања износи: _________________________________________</w:t>
      </w:r>
    </w:p>
    <w:p w:rsidR="000123C1" w:rsidRPr="0028197C" w:rsidRDefault="000123C1" w:rsidP="00FA27FA">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0123C1" w:rsidRPr="001C054C" w:rsidRDefault="000123C1" w:rsidP="00FA27FA">
      <w:pPr>
        <w:pStyle w:val="BodyText"/>
        <w:spacing w:after="0"/>
        <w:jc w:val="both"/>
        <w:rPr>
          <w:lang w:val="sr-Cyrl-CS"/>
        </w:rPr>
      </w:pPr>
    </w:p>
    <w:p w:rsidR="000123C1" w:rsidRPr="001C054C" w:rsidRDefault="000123C1" w:rsidP="00FA27FA">
      <w:pPr>
        <w:pStyle w:val="BodyText"/>
        <w:spacing w:after="0"/>
        <w:jc w:val="both"/>
        <w:rPr>
          <w:lang w:val="sr-Cyrl-CS"/>
        </w:rPr>
      </w:pPr>
      <w:r w:rsidRPr="001C054C">
        <w:rPr>
          <w:lang w:val="sr-Cyrl-CS"/>
        </w:rPr>
        <w:t>Рок важења понуде износи ______________ дана од дана отварања понуда.</w:t>
      </w:r>
    </w:p>
    <w:p w:rsidR="000123C1" w:rsidRPr="001C054C" w:rsidRDefault="000123C1" w:rsidP="00FA27FA">
      <w:pPr>
        <w:pStyle w:val="BodyText"/>
        <w:spacing w:after="0"/>
        <w:jc w:val="both"/>
        <w:rPr>
          <w:lang w:val="sr-Cyrl-CS"/>
        </w:rPr>
      </w:pPr>
      <w:r w:rsidRPr="001C054C">
        <w:rPr>
          <w:lang w:val="sr-Cyrl-CS"/>
        </w:rPr>
        <w:t>(најмање 30 дана од дана отварања понуда)</w:t>
      </w:r>
    </w:p>
    <w:p w:rsidR="000123C1" w:rsidRPr="001C054C" w:rsidRDefault="000123C1" w:rsidP="00FA27FA">
      <w:pPr>
        <w:pStyle w:val="BodyText"/>
        <w:spacing w:after="0"/>
        <w:jc w:val="both"/>
        <w:rPr>
          <w:lang w:val="sr-Cyrl-CS"/>
        </w:rPr>
      </w:pPr>
    </w:p>
    <w:p w:rsidR="000123C1" w:rsidRPr="001C054C" w:rsidRDefault="000123C1" w:rsidP="00FA27FA">
      <w:pPr>
        <w:pStyle w:val="BodyText"/>
        <w:spacing w:after="0"/>
        <w:jc w:val="both"/>
        <w:rPr>
          <w:lang w:val="sr-Cyrl-CS"/>
        </w:rPr>
      </w:pPr>
      <w:r w:rsidRPr="001C054C">
        <w:rPr>
          <w:lang w:val="sr-Cyrl-CS"/>
        </w:rPr>
        <w:t xml:space="preserve">Гаранција </w:t>
      </w:r>
      <w:r w:rsidRPr="001C054C">
        <w:t xml:space="preserve">на извршене услуге </w:t>
      </w:r>
      <w:r w:rsidRPr="001C054C">
        <w:rPr>
          <w:lang w:val="sr-Cyrl-CS"/>
        </w:rPr>
        <w:t xml:space="preserve"> износи ___________ месеци од дана и</w:t>
      </w:r>
      <w:r w:rsidRPr="001C054C">
        <w:t>звршења услуге</w:t>
      </w:r>
      <w:r w:rsidRPr="001C054C">
        <w:rPr>
          <w:lang w:val="sr-Cyrl-CS"/>
        </w:rPr>
        <w:t>.</w:t>
      </w:r>
    </w:p>
    <w:p w:rsidR="000123C1" w:rsidRPr="001C054C" w:rsidRDefault="000123C1" w:rsidP="00FA27FA">
      <w:pPr>
        <w:pStyle w:val="BodyText"/>
        <w:spacing w:after="0"/>
        <w:jc w:val="both"/>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Default="000123C1" w:rsidP="00DA611E">
      <w:pPr>
        <w:ind w:left="142" w:right="103"/>
        <w:jc w:val="center"/>
        <w:rPr>
          <w:b/>
          <w:bCs/>
        </w:rPr>
      </w:pPr>
      <w:r>
        <w:rPr>
          <w:b/>
          <w:bCs/>
          <w:lang w:val="sr-Cyrl-CS"/>
        </w:rPr>
        <w:t>М.П.</w:t>
      </w:r>
    </w:p>
    <w:p w:rsidR="000123C1" w:rsidRPr="00DA611E" w:rsidRDefault="000123C1" w:rsidP="00DA611E">
      <w:pPr>
        <w:ind w:left="142" w:right="103"/>
        <w:jc w:val="center"/>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lang w:val="sr-Cyrl-CS"/>
        </w:rPr>
      </w:pPr>
      <w:r w:rsidRPr="001C054C">
        <w:rPr>
          <w:b/>
          <w:bCs/>
          <w:lang w:val="sr-Cyrl-CS"/>
        </w:rPr>
        <w:lastRenderedPageBreak/>
        <w:t>Образац  1.1</w:t>
      </w:r>
    </w:p>
    <w:p w:rsidR="000123C1" w:rsidRPr="001C054C" w:rsidRDefault="000123C1" w:rsidP="00FA27FA">
      <w:pPr>
        <w:ind w:left="7740" w:firstLine="180"/>
        <w:jc w:val="right"/>
        <w:rPr>
          <w:b/>
          <w:bCs/>
          <w:lang w:val="sr-Cyrl-CS"/>
        </w:rPr>
      </w:pPr>
    </w:p>
    <w:p w:rsidR="000123C1" w:rsidRPr="001C054C" w:rsidRDefault="000123C1" w:rsidP="00FA27FA">
      <w:pPr>
        <w:jc w:val="center"/>
        <w:rPr>
          <w:b/>
          <w:bCs/>
          <w:lang w:val="sr-Cyrl-CS"/>
        </w:rPr>
      </w:pPr>
      <w:r w:rsidRPr="001C054C">
        <w:rPr>
          <w:b/>
          <w:bCs/>
          <w:lang w:val="sr-Latn-CS"/>
        </w:rPr>
        <w:t>И</w:t>
      </w:r>
      <w:r w:rsidRPr="001C054C">
        <w:rPr>
          <w:b/>
          <w:bCs/>
          <w:lang w:val="sr-Cyrl-CS"/>
        </w:rPr>
        <w:t xml:space="preserve"> </w:t>
      </w:r>
      <w:r w:rsidRPr="001C054C">
        <w:rPr>
          <w:b/>
          <w:bCs/>
          <w:lang w:val="sr-Latn-CS"/>
        </w:rPr>
        <w:t>З</w:t>
      </w:r>
      <w:r w:rsidRPr="001C054C">
        <w:rPr>
          <w:b/>
          <w:bCs/>
          <w:lang w:val="sr-Cyrl-CS"/>
        </w:rPr>
        <w:t xml:space="preserve"> </w:t>
      </w:r>
      <w:r w:rsidRPr="001C054C">
        <w:rPr>
          <w:b/>
          <w:bCs/>
          <w:lang w:val="sr-Latn-CS"/>
        </w:rPr>
        <w:t>Ј</w:t>
      </w:r>
      <w:r w:rsidRPr="001C054C">
        <w:rPr>
          <w:b/>
          <w:bCs/>
          <w:lang w:val="sr-Cyrl-CS"/>
        </w:rPr>
        <w:t xml:space="preserve"> </w:t>
      </w:r>
      <w:r w:rsidRPr="001C054C">
        <w:rPr>
          <w:b/>
          <w:bCs/>
          <w:lang w:val="sr-Latn-CS"/>
        </w:rPr>
        <w:t>А</w:t>
      </w:r>
      <w:r w:rsidRPr="001C054C">
        <w:rPr>
          <w:b/>
          <w:bCs/>
          <w:lang w:val="sr-Cyrl-CS"/>
        </w:rPr>
        <w:t xml:space="preserve"> </w:t>
      </w:r>
      <w:r w:rsidRPr="001C054C">
        <w:rPr>
          <w:b/>
          <w:bCs/>
          <w:lang w:val="sr-Latn-CS"/>
        </w:rPr>
        <w:t>В</w:t>
      </w:r>
      <w:r w:rsidRPr="001C054C">
        <w:rPr>
          <w:b/>
          <w:bCs/>
          <w:lang w:val="sr-Cyrl-CS"/>
        </w:rPr>
        <w:t xml:space="preserve"> </w:t>
      </w:r>
      <w:r w:rsidRPr="001C054C">
        <w:rPr>
          <w:b/>
          <w:bCs/>
          <w:lang w:val="sr-Latn-CS"/>
        </w:rPr>
        <w:t xml:space="preserve">А </w:t>
      </w:r>
    </w:p>
    <w:p w:rsidR="000123C1" w:rsidRPr="001C054C" w:rsidRDefault="000123C1" w:rsidP="00FA27FA">
      <w:pPr>
        <w:jc w:val="center"/>
        <w:rPr>
          <w:b/>
          <w:bCs/>
        </w:rPr>
      </w:pPr>
      <w:r w:rsidRPr="001C054C">
        <w:rPr>
          <w:b/>
          <w:bCs/>
          <w:lang w:val="sr-Cyrl-CS"/>
        </w:rPr>
        <w:t xml:space="preserve">ПОНУЂАЧА ДА ЋЕ ИЗВРШЕЊЕ НАБАВКЕ ДЕЛИМИЧНО </w:t>
      </w:r>
    </w:p>
    <w:p w:rsidR="000123C1" w:rsidRPr="001C054C" w:rsidRDefault="000123C1" w:rsidP="00FA27FA">
      <w:pPr>
        <w:jc w:val="center"/>
        <w:rPr>
          <w:b/>
          <w:bCs/>
        </w:rPr>
      </w:pPr>
      <w:r w:rsidRPr="001C054C">
        <w:rPr>
          <w:b/>
          <w:bCs/>
          <w:lang w:val="sr-Cyrl-CS"/>
        </w:rPr>
        <w:t>ПОВЕРИТИ ПОДИЗВОЂ</w:t>
      </w:r>
      <w:r w:rsidRPr="001C054C">
        <w:rPr>
          <w:b/>
          <w:bCs/>
        </w:rPr>
        <w:t>А</w:t>
      </w:r>
      <w:r w:rsidRPr="001C054C">
        <w:rPr>
          <w:b/>
          <w:bCs/>
          <w:lang w:val="sr-Cyrl-CS"/>
        </w:rPr>
        <w:t>ЧУ</w:t>
      </w:r>
    </w:p>
    <w:p w:rsidR="000123C1" w:rsidRPr="001C054C" w:rsidRDefault="000123C1" w:rsidP="00FA27FA">
      <w:pPr>
        <w:jc w:val="both"/>
        <w:rPr>
          <w:lang w:val="sr-Cyrl-CS"/>
        </w:rPr>
      </w:pPr>
    </w:p>
    <w:p w:rsidR="000123C1" w:rsidRPr="001C054C" w:rsidRDefault="000123C1" w:rsidP="003F5C8D">
      <w:pPr>
        <w:rPr>
          <w:b/>
          <w:bCs/>
          <w:i/>
          <w:iCs/>
          <w:lang w:val="sr-Cyrl-CS"/>
        </w:rPr>
      </w:pPr>
      <w:r w:rsidRPr="001C054C">
        <w:rPr>
          <w:lang w:val="sr-Latn-CS"/>
        </w:rPr>
        <w:t xml:space="preserve">Изјављујемо да </w:t>
      </w:r>
      <w:r w:rsidRPr="001C054C">
        <w:rPr>
          <w:lang w:val="sr-Cyrl-CS"/>
        </w:rPr>
        <w:t xml:space="preserve">ћемо извршење </w:t>
      </w:r>
      <w:r w:rsidRPr="001C054C">
        <w:rPr>
          <w:b/>
          <w:bCs/>
          <w:lang w:val="sr-Latn-CS"/>
        </w:rPr>
        <w:t>јавне набавке</w:t>
      </w:r>
      <w:r w:rsidRPr="001C054C">
        <w:rPr>
          <w:b/>
          <w:bCs/>
          <w:lang w:val="sr-Cyrl-CS"/>
        </w:rPr>
        <w:t xml:space="preserve"> мале вредности добара бр. 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noProof/>
          <w:lang w:val="sr-Cyrl-CS"/>
        </w:rPr>
        <w:t>Технички материјал</w:t>
      </w:r>
      <w:r w:rsidRPr="001C054C">
        <w:rPr>
          <w:lang w:val="sr-Cyrl-CS"/>
        </w:rPr>
        <w:t xml:space="preserve"> 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123C1" w:rsidRPr="001C054C" w:rsidRDefault="000123C1"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123C1" w:rsidRPr="001C054C">
        <w:tc>
          <w:tcPr>
            <w:tcW w:w="640" w:type="dxa"/>
            <w:vAlign w:val="center"/>
          </w:tcPr>
          <w:p w:rsidR="000123C1" w:rsidRPr="001C054C" w:rsidRDefault="000123C1" w:rsidP="003223D0">
            <w:pPr>
              <w:jc w:val="center"/>
              <w:rPr>
                <w:lang w:val="sr-Cyrl-CS"/>
              </w:rPr>
            </w:pPr>
            <w:r w:rsidRPr="001C054C">
              <w:rPr>
                <w:lang w:val="sr-Cyrl-CS"/>
              </w:rPr>
              <w:t>Ред. бр.</w:t>
            </w:r>
          </w:p>
        </w:tc>
        <w:tc>
          <w:tcPr>
            <w:tcW w:w="2744" w:type="dxa"/>
            <w:vAlign w:val="center"/>
          </w:tcPr>
          <w:p w:rsidR="000123C1" w:rsidRPr="001C054C" w:rsidRDefault="000123C1" w:rsidP="003223D0">
            <w:pPr>
              <w:jc w:val="center"/>
              <w:rPr>
                <w:b/>
                <w:bCs/>
                <w:lang w:val="sr-Cyrl-CS"/>
              </w:rPr>
            </w:pPr>
            <w:r w:rsidRPr="001C054C">
              <w:rPr>
                <w:lang w:val="sr-Cyrl-CS"/>
              </w:rPr>
              <w:t>Назив подизвођача</w:t>
            </w:r>
          </w:p>
        </w:tc>
        <w:tc>
          <w:tcPr>
            <w:tcW w:w="2324" w:type="dxa"/>
            <w:vAlign w:val="center"/>
          </w:tcPr>
          <w:p w:rsidR="000123C1" w:rsidRPr="001C054C" w:rsidRDefault="000123C1" w:rsidP="003223D0">
            <w:pPr>
              <w:jc w:val="center"/>
              <w:rPr>
                <w:lang w:val="sr-Cyrl-CS"/>
              </w:rPr>
            </w:pPr>
            <w:r w:rsidRPr="001C054C">
              <w:rPr>
                <w:lang w:val="sr-Cyrl-CS"/>
              </w:rPr>
              <w:t>Део предмета набавке који ће бити извршен преко подизвођача</w:t>
            </w:r>
          </w:p>
        </w:tc>
        <w:tc>
          <w:tcPr>
            <w:tcW w:w="2323" w:type="dxa"/>
            <w:vAlign w:val="center"/>
          </w:tcPr>
          <w:p w:rsidR="000123C1" w:rsidRPr="001C054C" w:rsidRDefault="000123C1" w:rsidP="003223D0">
            <w:pPr>
              <w:jc w:val="center"/>
              <w:rPr>
                <w:lang w:val="sr-Cyrl-CS"/>
              </w:rPr>
            </w:pPr>
            <w:r w:rsidRPr="001C054C">
              <w:rPr>
                <w:lang w:val="sr-Cyrl-CS"/>
              </w:rPr>
              <w:t>Вредност предмета набавке који ће бити извршен преко подизвођача</w:t>
            </w:r>
          </w:p>
        </w:tc>
        <w:tc>
          <w:tcPr>
            <w:tcW w:w="1974" w:type="dxa"/>
            <w:vAlign w:val="center"/>
          </w:tcPr>
          <w:p w:rsidR="000123C1" w:rsidRPr="001C054C" w:rsidRDefault="000123C1" w:rsidP="003223D0">
            <w:pPr>
              <w:jc w:val="center"/>
              <w:rPr>
                <w:lang w:val="sr-Cyrl-CS"/>
              </w:rPr>
            </w:pPr>
            <w:r w:rsidRPr="001C054C">
              <w:rPr>
                <w:lang w:val="sr-Cyrl-CS"/>
              </w:rPr>
              <w:t>Проценат укупне вредности набавке који ће бити поверен подизвођачу (%)</w:t>
            </w: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1.</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2.</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3.</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4.</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5.</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bl>
    <w:p w:rsidR="000123C1" w:rsidRPr="001C054C" w:rsidRDefault="000123C1" w:rsidP="00FA27FA">
      <w:pPr>
        <w:jc w:val="both"/>
        <w:rPr>
          <w:b/>
          <w:bCs/>
          <w:lang w:val="sr-Cyrl-CS"/>
        </w:rPr>
      </w:pPr>
    </w:p>
    <w:p w:rsidR="000123C1" w:rsidRPr="001C054C" w:rsidRDefault="000123C1" w:rsidP="00FA27FA">
      <w:pPr>
        <w:jc w:val="both"/>
        <w:rPr>
          <w:color w:val="FF0000"/>
          <w:lang w:val="sr-Cyrl-CS"/>
        </w:rPr>
      </w:pPr>
      <w:r w:rsidRPr="001C054C">
        <w:rPr>
          <w:b/>
          <w:bCs/>
          <w:lang w:val="sr-Cyrl-CS"/>
        </w:rPr>
        <w:t xml:space="preserve">Напомена: </w:t>
      </w:r>
      <w:r w:rsidRPr="001C054C">
        <w:rPr>
          <w:lang w:val="sr-Cyrl-CS"/>
        </w:rPr>
        <w:t>Проценат укупне вредности набавке који ће понуђач поверити подизвођачу, не може бити већи од 50% од укупне вредности понуде.</w:t>
      </w:r>
      <w:r w:rsidRPr="001C054C">
        <w:rPr>
          <w:lang w:val="sr-Latn-CS"/>
        </w:rPr>
        <w:t xml:space="preserve"> Образац потписује и оверава овлашћено лице</w:t>
      </w:r>
      <w:r w:rsidRPr="001C054C">
        <w:rPr>
          <w:lang w:val="sr-Cyrl-CS"/>
        </w:rPr>
        <w:t xml:space="preserve"> понуђача.</w:t>
      </w:r>
    </w:p>
    <w:p w:rsidR="000123C1" w:rsidRPr="001C054C" w:rsidRDefault="000123C1" w:rsidP="00FA27FA">
      <w:pPr>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ind w:left="7740" w:firstLine="180"/>
        <w:jc w:val="right"/>
        <w:rPr>
          <w:b/>
          <w:bCs/>
          <w:lang w:val="sr-Cyrl-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lang w:val="sr-Cyrl-CS"/>
        </w:rPr>
      </w:pPr>
      <w:r w:rsidRPr="001C054C">
        <w:rPr>
          <w:b/>
          <w:bCs/>
          <w:lang w:val="sr-Cyrl-CS"/>
        </w:rPr>
        <w:lastRenderedPageBreak/>
        <w:t>Образац  1.2</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ind w:left="-540" w:firstLine="540"/>
        <w:jc w:val="center"/>
        <w:rPr>
          <w:lang w:val="sr-Latn-CS"/>
        </w:rPr>
      </w:pPr>
      <w:r w:rsidRPr="001C054C">
        <w:rPr>
          <w:lang w:val="sr-Latn-CS"/>
        </w:rPr>
        <w:t xml:space="preserve"> </w:t>
      </w:r>
      <w:r w:rsidRPr="001C054C">
        <w:rPr>
          <w:b/>
          <w:bCs/>
          <w:lang w:val="sr-Latn-CS"/>
        </w:rPr>
        <w:t>ОПШТИ ПОДАЦИ О ПОДИЗВОЂАЧУ</w:t>
      </w:r>
    </w:p>
    <w:p w:rsidR="000123C1" w:rsidRPr="001C054C" w:rsidRDefault="000123C1" w:rsidP="00FA27FA">
      <w:pPr>
        <w:ind w:left="-540" w:firstLine="540"/>
        <w:jc w:val="both"/>
        <w:rPr>
          <w:lang w:val="sr-Latn-CS"/>
        </w:rPr>
      </w:pPr>
    </w:p>
    <w:p w:rsidR="000123C1" w:rsidRPr="001C054C" w:rsidRDefault="000123C1" w:rsidP="00FA27FA">
      <w:pPr>
        <w:ind w:left="360" w:firstLine="360"/>
        <w:rPr>
          <w:lang w:val="sr-Latn-CS"/>
        </w:rPr>
      </w:pPr>
    </w:p>
    <w:p w:rsidR="000123C1" w:rsidRPr="001C054C" w:rsidRDefault="000123C1" w:rsidP="00FA27FA">
      <w:pPr>
        <w:jc w:val="both"/>
        <w:rPr>
          <w:lang w:val="sr-Latn-CS"/>
        </w:rPr>
      </w:pPr>
    </w:p>
    <w:p w:rsidR="000123C1" w:rsidRPr="001C054C" w:rsidRDefault="000123C1" w:rsidP="00FA27FA">
      <w:pPr>
        <w:ind w:left="-720" w:firstLine="720"/>
        <w:rPr>
          <w:lang w:val="sr-Latn-CS"/>
        </w:rPr>
      </w:pPr>
      <w:r w:rsidRPr="001C054C">
        <w:rPr>
          <w:lang w:val="sr-Latn-CS"/>
        </w:rPr>
        <w:t xml:space="preserve">Назив </w:t>
      </w:r>
      <w:r w:rsidRPr="001C054C">
        <w:rPr>
          <w:lang w:val="sr-Cyrl-CS"/>
        </w:rPr>
        <w:t xml:space="preserve">подизвођача: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w:t>
      </w:r>
    </w:p>
    <w:p w:rsidR="000123C1" w:rsidRPr="001C054C" w:rsidRDefault="000123C1" w:rsidP="00FA27FA">
      <w:pPr>
        <w:ind w:left="360" w:firstLine="360"/>
        <w:rPr>
          <w:lang w:val="sr-Latn-CS"/>
        </w:rPr>
      </w:pPr>
    </w:p>
    <w:p w:rsidR="000123C1" w:rsidRPr="001C054C" w:rsidRDefault="000123C1" w:rsidP="00FA27FA">
      <w:pPr>
        <w:ind w:left="-720" w:firstLine="720"/>
        <w:rPr>
          <w:lang w:val="sr-Latn-CS"/>
        </w:rPr>
      </w:pPr>
      <w:r w:rsidRPr="001C054C">
        <w:rPr>
          <w:lang w:val="sr-Latn-CS"/>
        </w:rPr>
        <w:t xml:space="preserve">Адреса </w:t>
      </w:r>
      <w:r w:rsidRPr="001C054C">
        <w:rPr>
          <w:lang w:val="sr-Cyrl-CS"/>
        </w:rPr>
        <w:t>подизвођача</w:t>
      </w:r>
      <w:r w:rsidRPr="001C054C">
        <w:rPr>
          <w:lang w:val="sr-Cyrl-CS"/>
        </w:rPr>
        <w:tab/>
      </w:r>
      <w:r w:rsidRPr="001C054C">
        <w:rPr>
          <w:lang w:val="sr-Cyrl-CS"/>
        </w:rPr>
        <w:tab/>
        <w:t xml:space="preserve">: </w:t>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ind w:left="-720"/>
        <w:rPr>
          <w:lang w:val="sr-Latn-CS"/>
        </w:rPr>
      </w:pPr>
    </w:p>
    <w:p w:rsidR="000123C1" w:rsidRPr="001C054C" w:rsidRDefault="000123C1" w:rsidP="00FA27FA">
      <w:pPr>
        <w:ind w:left="-720" w:firstLine="720"/>
        <w:rPr>
          <w:lang w:val="sr-Latn-CS"/>
        </w:rPr>
      </w:pPr>
      <w:r w:rsidRPr="001C054C">
        <w:rPr>
          <w:lang w:val="sr-Latn-CS"/>
        </w:rPr>
        <w:t>Општина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_____</w:t>
      </w:r>
      <w:r w:rsidRPr="001C054C">
        <w:rPr>
          <w:lang w:val="sr-Latn-CS"/>
        </w:rPr>
        <w:t>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Особа за контакт</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r w:rsidRPr="001C054C">
        <w:rPr>
          <w:lang w:val="sr-Latn-CS"/>
        </w:rPr>
        <w:t xml:space="preserve"> </w:t>
      </w:r>
    </w:p>
    <w:p w:rsidR="000123C1" w:rsidRPr="001C054C" w:rsidRDefault="000123C1" w:rsidP="00FA27FA">
      <w:pPr>
        <w:ind w:left="-720" w:firstLine="720"/>
        <w:rPr>
          <w:lang w:val="sr-Latn-CS"/>
        </w:rPr>
      </w:pPr>
      <w:r w:rsidRPr="001C054C">
        <w:rPr>
          <w:lang w:val="sr-Latn-CS"/>
        </w:rPr>
        <w:t>Телефон</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Фаx</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ПИБ</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Матични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Регистарски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Број рачуна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 xml:space="preserve">Одговорно лице </w:t>
      </w:r>
      <w:r w:rsidRPr="001C054C">
        <w:rPr>
          <w:lang w:val="sr-Cyrl-CS"/>
        </w:rPr>
        <w:t>подизвођача</w:t>
      </w:r>
      <w:r w:rsidRPr="001C054C">
        <w:rPr>
          <w:lang w:val="sr-Latn-CS"/>
        </w:rPr>
        <w:t xml:space="preserve"> – директор</w:t>
      </w:r>
      <w:r w:rsidRPr="001C054C">
        <w:rPr>
          <w:lang w:val="sr-Cyrl-CS"/>
        </w:rPr>
        <w:t>: ________</w:t>
      </w:r>
      <w:r w:rsidRPr="001C054C">
        <w:rPr>
          <w:lang w:val="sr-Latn-CS"/>
        </w:rPr>
        <w:t>___________________________________</w:t>
      </w:r>
    </w:p>
    <w:p w:rsidR="000123C1" w:rsidRPr="001C054C" w:rsidRDefault="000123C1" w:rsidP="00FA27FA">
      <w:pPr>
        <w:rPr>
          <w:lang w:val="sr-Latn-CS"/>
        </w:rPr>
      </w:pPr>
    </w:p>
    <w:p w:rsidR="000123C1" w:rsidRPr="001C054C" w:rsidRDefault="000123C1" w:rsidP="00FA27FA">
      <w:pPr>
        <w:rPr>
          <w:lang w:val="sr-Latn-CS"/>
        </w:rPr>
      </w:pPr>
      <w:r w:rsidRPr="001C054C">
        <w:rPr>
          <w:lang w:val="sr-Latn-CS"/>
        </w:rPr>
        <w:t>е-маил</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Latn-CS"/>
        </w:rPr>
        <w:t>___________________________________________</w:t>
      </w: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Cyrl-CS"/>
        </w:rPr>
      </w:pPr>
    </w:p>
    <w:p w:rsidR="000123C1" w:rsidRPr="001C054C" w:rsidRDefault="000123C1" w:rsidP="00FA27FA">
      <w:pPr>
        <w:ind w:hanging="720"/>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hanging="720"/>
        <w:rPr>
          <w:lang w:val="sr-Cyrl-CS"/>
        </w:rPr>
      </w:pPr>
    </w:p>
    <w:p w:rsidR="000123C1" w:rsidRPr="001C054C" w:rsidRDefault="000123C1" w:rsidP="00FA27FA">
      <w:pPr>
        <w:jc w:val="both"/>
        <w:rPr>
          <w:lang w:val="sr-Latn-CS"/>
        </w:rPr>
      </w:pPr>
      <w:r w:rsidRPr="001C054C">
        <w:rPr>
          <w:b/>
          <w:bCs/>
          <w:lang w:val="sr-Cyrl-CS"/>
        </w:rPr>
        <w:t xml:space="preserve">Напомена: </w:t>
      </w:r>
      <w:r w:rsidRPr="001C054C">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0123C1" w:rsidRPr="001C054C" w:rsidRDefault="000123C1" w:rsidP="00FA27FA">
      <w:pPr>
        <w:ind w:left="7740" w:firstLine="180"/>
        <w:jc w:val="both"/>
        <w:rPr>
          <w:b/>
          <w:bCs/>
          <w:lang w:val="sr-Cyrl-CS"/>
        </w:rPr>
      </w:pPr>
      <w:r w:rsidRPr="001C054C">
        <w:rPr>
          <w:b/>
          <w:bCs/>
          <w:lang w:val="sr-Cyrl-CS"/>
        </w:rPr>
        <w:t xml:space="preserve">  </w:t>
      </w:r>
    </w:p>
    <w:p w:rsidR="000123C1" w:rsidRPr="001C054C" w:rsidRDefault="000123C1" w:rsidP="00FA27FA">
      <w:pPr>
        <w:ind w:left="7740" w:firstLine="180"/>
        <w:jc w:val="both"/>
        <w:rPr>
          <w:b/>
          <w:bCs/>
          <w:lang w:val="sr-Cyrl-CS"/>
        </w:rPr>
      </w:pPr>
    </w:p>
    <w:p w:rsidR="000123C1" w:rsidRPr="001C054C" w:rsidRDefault="000123C1" w:rsidP="00FA27FA">
      <w:pPr>
        <w:ind w:left="7740" w:firstLine="180"/>
        <w:jc w:val="both"/>
        <w:rPr>
          <w:b/>
          <w:bCs/>
          <w:lang w:val="sr-Cyrl-CS"/>
        </w:rPr>
      </w:pPr>
    </w:p>
    <w:p w:rsidR="000123C1" w:rsidRPr="001C054C" w:rsidRDefault="000123C1" w:rsidP="00FA27FA">
      <w:pPr>
        <w:ind w:left="7740" w:firstLine="180"/>
        <w:jc w:val="both"/>
        <w:rPr>
          <w:b/>
          <w:bCs/>
          <w:lang w:val="sr-Cyrl-CS"/>
        </w:rPr>
      </w:pPr>
    </w:p>
    <w:p w:rsidR="000123C1" w:rsidRPr="001C054C" w:rsidRDefault="000123C1" w:rsidP="00FA27FA">
      <w:pPr>
        <w:ind w:left="7740" w:firstLine="180"/>
        <w:rPr>
          <w:b/>
          <w:bCs/>
          <w:lang w:val="sr-Cyrl-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lang w:val="sr-Cyrl-CS"/>
        </w:rPr>
      </w:pPr>
      <w:r w:rsidRPr="001C054C">
        <w:rPr>
          <w:b/>
          <w:bCs/>
          <w:lang w:val="sr-Cyrl-CS"/>
        </w:rPr>
        <w:t>Образац  1.3</w:t>
      </w:r>
    </w:p>
    <w:p w:rsidR="000123C1" w:rsidRPr="001C054C" w:rsidRDefault="000123C1" w:rsidP="00FA27FA">
      <w:pPr>
        <w:ind w:left="-180"/>
        <w:jc w:val="both"/>
        <w:rPr>
          <w:lang w:val="sr-Latn-CS"/>
        </w:rPr>
      </w:pPr>
    </w:p>
    <w:p w:rsidR="000123C1" w:rsidRPr="001C054C" w:rsidRDefault="000123C1" w:rsidP="00FA27FA">
      <w:pPr>
        <w:jc w:val="center"/>
        <w:rPr>
          <w:b/>
          <w:bCs/>
          <w:lang w:val="sr-Cyrl-CS"/>
        </w:rPr>
      </w:pPr>
      <w:r w:rsidRPr="001C054C">
        <w:rPr>
          <w:b/>
          <w:bCs/>
          <w:lang w:val="sr-Latn-CS"/>
        </w:rPr>
        <w:t>И</w:t>
      </w:r>
      <w:r w:rsidRPr="001C054C">
        <w:rPr>
          <w:b/>
          <w:bCs/>
          <w:lang w:val="sr-Cyrl-CS"/>
        </w:rPr>
        <w:t xml:space="preserve"> </w:t>
      </w:r>
      <w:r w:rsidRPr="001C054C">
        <w:rPr>
          <w:b/>
          <w:bCs/>
          <w:lang w:val="sr-Latn-CS"/>
        </w:rPr>
        <w:t>З</w:t>
      </w:r>
      <w:r w:rsidRPr="001C054C">
        <w:rPr>
          <w:b/>
          <w:bCs/>
          <w:lang w:val="sr-Cyrl-CS"/>
        </w:rPr>
        <w:t xml:space="preserve"> </w:t>
      </w:r>
      <w:r w:rsidRPr="001C054C">
        <w:rPr>
          <w:b/>
          <w:bCs/>
          <w:lang w:val="sr-Latn-CS"/>
        </w:rPr>
        <w:t>Ј</w:t>
      </w:r>
      <w:r w:rsidRPr="001C054C">
        <w:rPr>
          <w:b/>
          <w:bCs/>
          <w:lang w:val="sr-Cyrl-CS"/>
        </w:rPr>
        <w:t xml:space="preserve"> </w:t>
      </w:r>
      <w:r w:rsidRPr="001C054C">
        <w:rPr>
          <w:b/>
          <w:bCs/>
          <w:lang w:val="sr-Latn-CS"/>
        </w:rPr>
        <w:t>А</w:t>
      </w:r>
      <w:r w:rsidRPr="001C054C">
        <w:rPr>
          <w:b/>
          <w:bCs/>
          <w:lang w:val="sr-Cyrl-CS"/>
        </w:rPr>
        <w:t xml:space="preserve"> </w:t>
      </w:r>
      <w:r w:rsidRPr="001C054C">
        <w:rPr>
          <w:b/>
          <w:bCs/>
          <w:lang w:val="sr-Latn-CS"/>
        </w:rPr>
        <w:t>В</w:t>
      </w:r>
      <w:r w:rsidRPr="001C054C">
        <w:rPr>
          <w:b/>
          <w:bCs/>
          <w:lang w:val="sr-Cyrl-CS"/>
        </w:rPr>
        <w:t xml:space="preserve"> </w:t>
      </w:r>
      <w:r w:rsidRPr="001C054C">
        <w:rPr>
          <w:b/>
          <w:bCs/>
          <w:lang w:val="sr-Latn-CS"/>
        </w:rPr>
        <w:t>А</w:t>
      </w:r>
    </w:p>
    <w:p w:rsidR="000123C1" w:rsidRPr="001C054C" w:rsidRDefault="000123C1" w:rsidP="00FA27FA">
      <w:pPr>
        <w:jc w:val="center"/>
        <w:rPr>
          <w:b/>
          <w:bCs/>
          <w:lang w:val="sr-Latn-CS"/>
        </w:rPr>
      </w:pPr>
      <w:r w:rsidRPr="001C054C">
        <w:rPr>
          <w:b/>
          <w:bCs/>
          <w:lang w:val="sr-Latn-CS"/>
        </w:rPr>
        <w:t>ЧЛАНОВА ГРУПЕ КОЈИ ПОДНОСЕ ЗАЈЕДНИЧКУ ПОНУДУ</w:t>
      </w:r>
    </w:p>
    <w:p w:rsidR="000123C1" w:rsidRPr="001C054C" w:rsidRDefault="000123C1" w:rsidP="00FA27FA">
      <w:pPr>
        <w:tabs>
          <w:tab w:val="left" w:pos="549"/>
        </w:tabs>
        <w:jc w:val="both"/>
        <w:rPr>
          <w:b/>
          <w:bCs/>
          <w:i/>
          <w:iCs/>
          <w:lang w:val="sr-Cyrl-CS"/>
        </w:rPr>
      </w:pPr>
      <w:r w:rsidRPr="001C054C">
        <w:rPr>
          <w:lang w:val="sr-Cyrl-CS"/>
        </w:rPr>
        <w:t xml:space="preserve"> </w:t>
      </w:r>
      <w:r w:rsidRPr="001C054C">
        <w:rPr>
          <w:lang w:val="sr-Latn-CS"/>
        </w:rPr>
        <w:t xml:space="preserve">Изјављујемо да наступамо као група понуђача у поступку </w:t>
      </w:r>
      <w:r w:rsidRPr="001C054C">
        <w:rPr>
          <w:b/>
          <w:bCs/>
          <w:lang w:val="sr-Latn-CS"/>
        </w:rPr>
        <w:t>јавне набавке</w:t>
      </w:r>
      <w:r>
        <w:rPr>
          <w:b/>
          <w:bCs/>
          <w:lang w:val="sr-Cyrl-CS"/>
        </w:rPr>
        <w:t xml:space="preserve"> мале вредности добара бр.ЈНМВ</w:t>
      </w:r>
      <w:r w:rsidRPr="001C054C">
        <w:rPr>
          <w:b/>
          <w:bCs/>
        </w:rPr>
        <w:t>30</w:t>
      </w:r>
      <w:r w:rsidRPr="001C054C">
        <w:rPr>
          <w:b/>
          <w:bCs/>
          <w:lang w:val="sr-Cyrl-CS"/>
        </w:rPr>
        <w:t>/1</w:t>
      </w:r>
      <w:r w:rsidRPr="001C054C">
        <w:rPr>
          <w:b/>
          <w:bCs/>
        </w:rPr>
        <w:t>7</w:t>
      </w:r>
      <w:r>
        <w:rPr>
          <w:b/>
          <w:bCs/>
        </w:rPr>
        <w:t>Т</w:t>
      </w:r>
      <w:r>
        <w:rPr>
          <w:b/>
          <w:bCs/>
          <w:lang w:val="sr-Cyrl-CS"/>
        </w:rPr>
        <w:t>ехнички</w:t>
      </w:r>
      <w:r w:rsidRPr="001C054C">
        <w:rPr>
          <w:b/>
          <w:bCs/>
          <w:lang w:val="sr-Cyrl-CS"/>
        </w:rPr>
        <w:t>материјал.</w:t>
      </w:r>
      <w:r w:rsidRPr="001C054C">
        <w:rPr>
          <w:b/>
          <w:bCs/>
          <w:color w:val="000000"/>
          <w:lang w:val="sr-Cyrl-CS"/>
        </w:rPr>
        <w:t xml:space="preserve"> </w:t>
      </w:r>
      <w:r w:rsidRPr="001C054C">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123C1" w:rsidRPr="001C054C">
        <w:tc>
          <w:tcPr>
            <w:tcW w:w="3108" w:type="dxa"/>
            <w:vAlign w:val="center"/>
          </w:tcPr>
          <w:p w:rsidR="000123C1" w:rsidRPr="001C054C" w:rsidRDefault="000123C1" w:rsidP="003223D0">
            <w:pPr>
              <w:jc w:val="center"/>
              <w:rPr>
                <w:lang w:val="sr-Latn-CS"/>
              </w:rPr>
            </w:pPr>
            <w:r w:rsidRPr="001C054C">
              <w:rPr>
                <w:lang w:val="sr-Latn-CS"/>
              </w:rPr>
              <w:t>Пун назив и седиште члана групе</w:t>
            </w:r>
          </w:p>
        </w:tc>
        <w:tc>
          <w:tcPr>
            <w:tcW w:w="2334" w:type="dxa"/>
            <w:vAlign w:val="center"/>
          </w:tcPr>
          <w:p w:rsidR="000123C1" w:rsidRPr="001C054C" w:rsidRDefault="000123C1" w:rsidP="003223D0">
            <w:pPr>
              <w:jc w:val="center"/>
              <w:rPr>
                <w:lang w:val="sr-Latn-CS"/>
              </w:rPr>
            </w:pPr>
            <w:r w:rsidRPr="001C054C">
              <w:rPr>
                <w:lang w:val="sr-Latn-CS"/>
              </w:rPr>
              <w:t>Добра кој</w:t>
            </w:r>
            <w:r w:rsidRPr="001C054C">
              <w:rPr>
                <w:lang w:val="sr-Cyrl-CS"/>
              </w:rPr>
              <w:t>а</w:t>
            </w:r>
            <w:r w:rsidRPr="001C054C">
              <w:rPr>
                <w:lang w:val="sr-Latn-CS"/>
              </w:rPr>
              <w:t xml:space="preserve"> ће испоручити члан групе</w:t>
            </w:r>
          </w:p>
        </w:tc>
        <w:tc>
          <w:tcPr>
            <w:tcW w:w="1746" w:type="dxa"/>
            <w:vAlign w:val="center"/>
          </w:tcPr>
          <w:p w:rsidR="000123C1" w:rsidRPr="001C054C" w:rsidRDefault="000123C1" w:rsidP="003223D0">
            <w:pPr>
              <w:jc w:val="center"/>
              <w:rPr>
                <w:lang w:val="sr-Latn-CS"/>
              </w:rPr>
            </w:pPr>
            <w:r w:rsidRPr="001C054C">
              <w:rPr>
                <w:lang w:val="sr-Latn-CS"/>
              </w:rPr>
              <w:t>Учешће члана групе у понуди</w:t>
            </w:r>
          </w:p>
          <w:p w:rsidR="000123C1" w:rsidRPr="001C054C" w:rsidRDefault="000123C1" w:rsidP="003223D0">
            <w:pPr>
              <w:jc w:val="center"/>
              <w:rPr>
                <w:lang w:val="sr-Latn-CS"/>
              </w:rPr>
            </w:pPr>
            <w:r w:rsidRPr="001C054C">
              <w:rPr>
                <w:lang w:val="sr-Latn-CS"/>
              </w:rPr>
              <w:t>(</w:t>
            </w:r>
            <w:r w:rsidRPr="001C054C">
              <w:rPr>
                <w:b/>
                <w:bCs/>
                <w:lang w:val="sr-Latn-CS"/>
              </w:rPr>
              <w:t>у %</w:t>
            </w:r>
            <w:r w:rsidRPr="001C054C">
              <w:rPr>
                <w:lang w:val="sr-Latn-CS"/>
              </w:rPr>
              <w:t>)</w:t>
            </w:r>
          </w:p>
        </w:tc>
        <w:tc>
          <w:tcPr>
            <w:tcW w:w="3013" w:type="dxa"/>
            <w:vAlign w:val="center"/>
          </w:tcPr>
          <w:p w:rsidR="000123C1" w:rsidRPr="001C054C" w:rsidRDefault="000123C1" w:rsidP="003223D0">
            <w:pPr>
              <w:jc w:val="center"/>
              <w:rPr>
                <w:lang w:val="sr-Latn-CS"/>
              </w:rPr>
            </w:pPr>
            <w:r w:rsidRPr="001C054C">
              <w:rPr>
                <w:lang w:val="sr-Latn-CS"/>
              </w:rPr>
              <w:t>Потпис одговорног лица и печат члана групе</w:t>
            </w:r>
          </w:p>
        </w:tc>
      </w:tr>
      <w:tr w:rsidR="000123C1" w:rsidRPr="001C054C">
        <w:trPr>
          <w:trHeight w:val="894"/>
        </w:trPr>
        <w:tc>
          <w:tcPr>
            <w:tcW w:w="3108" w:type="dxa"/>
          </w:tcPr>
          <w:p w:rsidR="000123C1" w:rsidRPr="001C054C" w:rsidRDefault="000123C1" w:rsidP="003223D0">
            <w:pPr>
              <w:jc w:val="center"/>
              <w:rPr>
                <w:b/>
                <w:bCs/>
                <w:lang w:val="sr-Latn-CS"/>
              </w:rPr>
            </w:pPr>
            <w:r w:rsidRPr="001C054C">
              <w:rPr>
                <w:b/>
                <w:bCs/>
                <w:lang w:val="sr-Latn-CS"/>
              </w:rPr>
              <w:t>Овлашћени члан</w:t>
            </w:r>
            <w:r w:rsidRPr="001C054C">
              <w:rPr>
                <w:b/>
                <w:bCs/>
                <w:lang w:val="sr-Cyrl-CS"/>
              </w:rPr>
              <w:t>/носилац посла</w:t>
            </w:r>
            <w:r w:rsidRPr="001C054C">
              <w:rPr>
                <w:b/>
                <w:bCs/>
                <w:lang w:val="sr-Latn-CS"/>
              </w:rPr>
              <w:t>:</w:t>
            </w:r>
          </w:p>
          <w:p w:rsidR="000123C1" w:rsidRPr="001C054C" w:rsidRDefault="000123C1" w:rsidP="003223D0">
            <w:pPr>
              <w:jc w:val="center"/>
              <w:rPr>
                <w:b/>
                <w:bCs/>
                <w:lang w:val="sr-Latn-CS"/>
              </w:rPr>
            </w:pPr>
          </w:p>
          <w:p w:rsidR="000123C1" w:rsidRPr="001C054C" w:rsidRDefault="000123C1" w:rsidP="003223D0">
            <w:pPr>
              <w:jc w:val="center"/>
              <w:rPr>
                <w:b/>
                <w:bCs/>
                <w:lang w:val="sr-Latn-CS"/>
              </w:rPr>
            </w:pPr>
          </w:p>
          <w:p w:rsidR="000123C1" w:rsidRPr="001C054C" w:rsidRDefault="000123C1" w:rsidP="003223D0">
            <w:pPr>
              <w:rPr>
                <w:b/>
                <w:bCs/>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Cyrl-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Cyrl-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bl>
    <w:p w:rsidR="000123C1" w:rsidRPr="001C054C" w:rsidRDefault="000123C1" w:rsidP="00FA27FA">
      <w:pPr>
        <w:ind w:firstLine="360"/>
        <w:jc w:val="both"/>
        <w:rPr>
          <w:lang w:val="sr-Latn-CS"/>
        </w:rPr>
      </w:pPr>
    </w:p>
    <w:p w:rsidR="000123C1" w:rsidRPr="001C054C" w:rsidRDefault="000123C1" w:rsidP="00FA27FA">
      <w:pPr>
        <w:jc w:val="both"/>
        <w:rPr>
          <w:lang w:val="sr-Cyrl-CS"/>
        </w:rPr>
      </w:pPr>
      <w:r w:rsidRPr="001C054C">
        <w:rPr>
          <w:b/>
          <w:bCs/>
          <w:lang w:val="sr-Cyrl-CS"/>
        </w:rPr>
        <w:t xml:space="preserve">Напомена: </w:t>
      </w:r>
      <w:r w:rsidRPr="001C054C">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0123C1" w:rsidRPr="001C054C" w:rsidRDefault="000123C1" w:rsidP="00FA27FA">
      <w:pPr>
        <w:jc w:val="both"/>
        <w:rPr>
          <w:lang w:val="sr-Latn-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jc w:val="both"/>
        <w:rPr>
          <w:lang w:val="sr-Cyrl-CS"/>
        </w:rPr>
      </w:pPr>
      <w:r w:rsidRPr="001C054C">
        <w:rPr>
          <w:lang w:val="sr-Latn-CS"/>
        </w:rPr>
        <w:tab/>
      </w:r>
      <w:r w:rsidRPr="001C054C">
        <w:rPr>
          <w:lang w:val="sr-Latn-CS"/>
        </w:rPr>
        <w:tab/>
      </w:r>
      <w:r w:rsidRPr="001C054C">
        <w:rPr>
          <w:lang w:val="sr-Latn-CS"/>
        </w:rPr>
        <w:tab/>
      </w:r>
      <w:r w:rsidRPr="001C054C">
        <w:rPr>
          <w:lang w:val="sr-Latn-CS"/>
        </w:rPr>
        <w:tab/>
      </w:r>
      <w:r w:rsidRPr="001C054C">
        <w:rPr>
          <w:lang w:val="sr-Latn-CS"/>
        </w:rPr>
        <w:tab/>
      </w:r>
      <w:r w:rsidRPr="001C054C">
        <w:rPr>
          <w:lang w:val="sr-Latn-CS"/>
        </w:rPr>
        <w:tab/>
      </w:r>
    </w:p>
    <w:p w:rsidR="000123C1" w:rsidRPr="001C054C" w:rsidRDefault="000123C1" w:rsidP="00FA27FA">
      <w:pPr>
        <w:jc w:val="both"/>
        <w:rPr>
          <w:lang w:val="sr-Cyrl-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rPr>
      </w:pPr>
    </w:p>
    <w:p w:rsidR="000123C1" w:rsidRDefault="000123C1" w:rsidP="00FA27FA">
      <w:pPr>
        <w:ind w:left="7920"/>
        <w:jc w:val="right"/>
        <w:rPr>
          <w:b/>
          <w:bCs/>
        </w:rPr>
      </w:pPr>
    </w:p>
    <w:p w:rsidR="000123C1" w:rsidRPr="001C054C" w:rsidRDefault="000123C1" w:rsidP="00FA27FA">
      <w:pPr>
        <w:ind w:left="7920"/>
        <w:jc w:val="right"/>
        <w:rPr>
          <w:b/>
          <w:bCs/>
          <w:lang w:val="sr-Cyrl-CS"/>
        </w:rPr>
      </w:pPr>
      <w:r w:rsidRPr="001C054C">
        <w:rPr>
          <w:b/>
          <w:bCs/>
          <w:lang w:val="sr-Cyrl-CS"/>
        </w:rPr>
        <w:lastRenderedPageBreak/>
        <w:t>Образац 1. 4</w:t>
      </w:r>
    </w:p>
    <w:p w:rsidR="000123C1" w:rsidRPr="001C054C" w:rsidRDefault="000123C1" w:rsidP="00FA27FA">
      <w:pPr>
        <w:jc w:val="both"/>
        <w:rPr>
          <w:b/>
          <w:bCs/>
          <w:lang w:val="sr-Cyrl-CS"/>
        </w:rPr>
      </w:pPr>
    </w:p>
    <w:p w:rsidR="000123C1" w:rsidRPr="001C054C" w:rsidRDefault="000123C1" w:rsidP="00FA27FA">
      <w:pPr>
        <w:jc w:val="both"/>
        <w:rPr>
          <w:b/>
          <w:bCs/>
          <w:lang w:val="sr-Cyrl-CS"/>
        </w:rPr>
      </w:pPr>
    </w:p>
    <w:p w:rsidR="000123C1" w:rsidRPr="001C054C" w:rsidRDefault="000123C1" w:rsidP="00FA27FA">
      <w:pPr>
        <w:jc w:val="center"/>
        <w:rPr>
          <w:b/>
          <w:bCs/>
          <w:lang w:val="sr-Latn-CS"/>
        </w:rPr>
      </w:pPr>
      <w:r w:rsidRPr="001C054C">
        <w:rPr>
          <w:b/>
          <w:bCs/>
          <w:lang w:val="sr-Latn-CS"/>
        </w:rPr>
        <w:t>ОПШТИ ПОДАЦИ О ЧЛАНУ ГРУПЕ ПОНУЂАЧА</w:t>
      </w:r>
    </w:p>
    <w:p w:rsidR="000123C1" w:rsidRPr="001C054C" w:rsidRDefault="000123C1" w:rsidP="00FA27FA">
      <w:pPr>
        <w:jc w:val="center"/>
        <w:rPr>
          <w:lang w:val="sr-Latn-CS"/>
        </w:rPr>
      </w:pPr>
    </w:p>
    <w:p w:rsidR="000123C1" w:rsidRPr="001C054C" w:rsidRDefault="000123C1" w:rsidP="00FA27FA">
      <w:pPr>
        <w:jc w:val="center"/>
        <w:rPr>
          <w:lang w:val="sr-Latn-CS"/>
        </w:rPr>
      </w:pPr>
    </w:p>
    <w:p w:rsidR="000123C1" w:rsidRPr="001C054C" w:rsidRDefault="000123C1" w:rsidP="00FA27FA">
      <w:pPr>
        <w:jc w:val="center"/>
        <w:rPr>
          <w:lang w:val="sr-Latn-CS"/>
        </w:rPr>
      </w:pPr>
    </w:p>
    <w:p w:rsidR="000123C1" w:rsidRPr="001C054C" w:rsidRDefault="000123C1" w:rsidP="00FA27FA">
      <w:pPr>
        <w:ind w:left="-720" w:firstLine="720"/>
        <w:rPr>
          <w:lang w:val="sr-Latn-CS"/>
        </w:rPr>
      </w:pPr>
      <w:r w:rsidRPr="001C054C">
        <w:rPr>
          <w:lang w:val="sr-Latn-CS"/>
        </w:rPr>
        <w:t>Назив члана групе понуђача</w:t>
      </w:r>
      <w:r w:rsidRPr="001C054C">
        <w:rPr>
          <w:lang w:val="sr-Cyrl-CS"/>
        </w:rPr>
        <w:t xml:space="preserve">: </w:t>
      </w:r>
      <w:r w:rsidRPr="001C054C">
        <w:rPr>
          <w:lang w:val="sr-Cyrl-CS"/>
        </w:rPr>
        <w:tab/>
      </w:r>
      <w:r w:rsidRPr="001C054C">
        <w:rPr>
          <w:lang w:val="sr-Cyrl-CS"/>
        </w:rPr>
        <w:tab/>
        <w:t>____</w:t>
      </w:r>
      <w:r w:rsidRPr="001C054C">
        <w:rPr>
          <w:lang w:val="sr-Latn-CS"/>
        </w:rPr>
        <w:t>________________________________________</w:t>
      </w:r>
    </w:p>
    <w:p w:rsidR="000123C1" w:rsidRPr="001C054C" w:rsidRDefault="000123C1" w:rsidP="00FA27FA">
      <w:pPr>
        <w:ind w:left="360" w:firstLine="360"/>
        <w:rPr>
          <w:lang w:val="sr-Latn-CS"/>
        </w:rPr>
      </w:pPr>
    </w:p>
    <w:p w:rsidR="000123C1" w:rsidRPr="001C054C" w:rsidRDefault="000123C1" w:rsidP="00FA27FA">
      <w:pPr>
        <w:ind w:left="-720" w:firstLine="720"/>
        <w:rPr>
          <w:lang w:val="sr-Latn-CS"/>
        </w:rPr>
      </w:pPr>
      <w:r w:rsidRPr="001C054C">
        <w:rPr>
          <w:lang w:val="sr-Latn-CS"/>
        </w:rPr>
        <w:t>Адреса члана групе понуђача</w:t>
      </w:r>
      <w:r w:rsidRPr="001C054C">
        <w:rPr>
          <w:lang w:val="sr-Cyrl-CS"/>
        </w:rPr>
        <w:t xml:space="preserve">: </w:t>
      </w:r>
      <w:r w:rsidRPr="001C054C">
        <w:rPr>
          <w:lang w:val="sr-Cyrl-CS"/>
        </w:rPr>
        <w:tab/>
      </w:r>
      <w:r w:rsidRPr="001C054C">
        <w:rPr>
          <w:lang w:val="sr-Cyrl-CS"/>
        </w:rPr>
        <w:tab/>
        <w:t>___</w:t>
      </w:r>
      <w:r w:rsidRPr="001C054C">
        <w:rPr>
          <w:lang w:val="sr-Latn-CS"/>
        </w:rPr>
        <w:t>_________________________________________</w:t>
      </w:r>
    </w:p>
    <w:p w:rsidR="000123C1" w:rsidRPr="001C054C" w:rsidRDefault="000123C1" w:rsidP="00FA27FA">
      <w:pPr>
        <w:ind w:left="-720"/>
        <w:rPr>
          <w:lang w:val="sr-Latn-CS"/>
        </w:rPr>
      </w:pPr>
    </w:p>
    <w:p w:rsidR="000123C1" w:rsidRPr="001C054C" w:rsidRDefault="000123C1" w:rsidP="00FA27FA">
      <w:pPr>
        <w:ind w:left="-720" w:firstLine="720"/>
        <w:rPr>
          <w:lang w:val="sr-Latn-CS"/>
        </w:rPr>
      </w:pPr>
      <w:r w:rsidRPr="001C054C">
        <w:rPr>
          <w:lang w:val="sr-Latn-CS"/>
        </w:rPr>
        <w:t>Општина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______</w:t>
      </w:r>
      <w:r w:rsidRPr="001C054C">
        <w:rPr>
          <w:lang w:val="sr-Latn-CS"/>
        </w:rPr>
        <w:t>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Особа за контакт</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r w:rsidRPr="001C054C">
        <w:rPr>
          <w:lang w:val="sr-Latn-CS"/>
        </w:rPr>
        <w:t xml:space="preserve"> </w:t>
      </w:r>
    </w:p>
    <w:p w:rsidR="000123C1" w:rsidRPr="001C054C" w:rsidRDefault="000123C1" w:rsidP="00FA27FA">
      <w:pPr>
        <w:ind w:left="-720" w:firstLine="720"/>
        <w:rPr>
          <w:lang w:val="sr-Latn-CS"/>
        </w:rPr>
      </w:pPr>
      <w:r w:rsidRPr="001C054C">
        <w:rPr>
          <w:lang w:val="sr-Latn-CS"/>
        </w:rPr>
        <w:t>Телефон</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Фаx</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ПИБ</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Матични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Регистарски број</w:t>
      </w:r>
      <w:r w:rsidRPr="001C054C">
        <w:rPr>
          <w:lang w:val="sr-Cyrl-CS"/>
        </w:rPr>
        <w:t>:</w:t>
      </w:r>
      <w:r w:rsidRPr="001C054C">
        <w:rPr>
          <w:lang w:val="sr-Latn-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Број рачун</w:t>
      </w:r>
      <w:r w:rsidRPr="001C054C">
        <w:rPr>
          <w:lang w:val="sr-Cyrl-CS"/>
        </w:rPr>
        <w:t>:</w:t>
      </w:r>
      <w:r w:rsidRPr="001C054C">
        <w:rPr>
          <w:lang w:val="sr-Latn-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Одговорно лице члана групе – директор</w:t>
      </w:r>
      <w:r w:rsidRPr="001C054C">
        <w:rPr>
          <w:lang w:val="sr-Cyrl-CS"/>
        </w:rPr>
        <w:t>:</w:t>
      </w:r>
      <w:r w:rsidRPr="001C054C">
        <w:rPr>
          <w:lang w:val="sr-Latn-CS"/>
        </w:rPr>
        <w:t xml:space="preserve"> </w:t>
      </w:r>
      <w:r w:rsidRPr="001C054C">
        <w:rPr>
          <w:lang w:val="sr-Cyrl-CS"/>
        </w:rPr>
        <w:tab/>
        <w:t>_____________</w:t>
      </w:r>
      <w:r w:rsidRPr="001C054C">
        <w:rPr>
          <w:lang w:val="sr-Latn-CS"/>
        </w:rPr>
        <w:t>_______________________________</w:t>
      </w:r>
    </w:p>
    <w:p w:rsidR="000123C1" w:rsidRPr="001C054C" w:rsidRDefault="000123C1" w:rsidP="00FA27FA">
      <w:pPr>
        <w:rPr>
          <w:lang w:val="sr-Latn-CS"/>
        </w:rPr>
      </w:pPr>
    </w:p>
    <w:p w:rsidR="000123C1" w:rsidRPr="001C054C" w:rsidRDefault="000123C1" w:rsidP="00FA27FA">
      <w:pPr>
        <w:rPr>
          <w:lang w:val="sr-Latn-CS"/>
        </w:rPr>
      </w:pPr>
      <w:r w:rsidRPr="001C054C">
        <w:rPr>
          <w:lang w:val="sr-Latn-CS"/>
        </w:rPr>
        <w:t>е-маил</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___________________________________________</w:t>
      </w: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jc w:val="both"/>
        <w:rPr>
          <w:lang w:val="sr-Latn-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jc w:val="both"/>
        <w:rPr>
          <w:lang w:val="sr-Latn-CS"/>
        </w:rPr>
      </w:pPr>
      <w:r w:rsidRPr="001C054C">
        <w:rPr>
          <w:b/>
          <w:bCs/>
          <w:lang w:val="sr-Cyrl-CS"/>
        </w:rPr>
        <w:t>Напомена:</w:t>
      </w:r>
      <w:r w:rsidRPr="001C054C">
        <w:rPr>
          <w:lang w:val="sr-Cyrl-CS"/>
        </w:rPr>
        <w:t xml:space="preserve"> </w:t>
      </w:r>
      <w:r w:rsidRPr="001C054C">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123C1" w:rsidRDefault="000123C1" w:rsidP="00FA27FA">
      <w:pPr>
        <w:rPr>
          <w:b/>
          <w:bCs/>
        </w:rPr>
      </w:pPr>
      <w:r w:rsidRPr="001C054C">
        <w:rPr>
          <w:b/>
          <w:bCs/>
          <w:lang w:val="sr-Cyrl-CS"/>
        </w:rPr>
        <w:tab/>
      </w:r>
      <w:r w:rsidRPr="001C054C">
        <w:rPr>
          <w:b/>
          <w:bCs/>
          <w:lang w:val="sr-Cyrl-CS"/>
        </w:rPr>
        <w:tab/>
      </w:r>
      <w:r w:rsidRPr="001C054C">
        <w:rPr>
          <w:b/>
          <w:bCs/>
          <w:lang w:val="sr-Cyrl-CS"/>
        </w:rPr>
        <w:tab/>
      </w:r>
      <w:r w:rsidRPr="001C054C">
        <w:rPr>
          <w:b/>
          <w:bCs/>
          <w:lang w:val="sr-Cyrl-CS"/>
        </w:rPr>
        <w:tab/>
      </w:r>
    </w:p>
    <w:p w:rsidR="000123C1" w:rsidRDefault="000123C1" w:rsidP="00FA27FA">
      <w:pPr>
        <w:rPr>
          <w:b/>
          <w:bCs/>
        </w:rPr>
      </w:pPr>
    </w:p>
    <w:p w:rsidR="000123C1" w:rsidRDefault="000123C1" w:rsidP="00FA27FA">
      <w:pPr>
        <w:rPr>
          <w:b/>
          <w:bCs/>
        </w:rPr>
      </w:pPr>
    </w:p>
    <w:p w:rsidR="000123C1" w:rsidRPr="00661229" w:rsidRDefault="000123C1" w:rsidP="00FA27FA">
      <w:pPr>
        <w:rPr>
          <w:b/>
          <w:b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lang w:val="sr-Cyrl-CS"/>
        </w:rPr>
      </w:pPr>
      <w:r w:rsidRPr="001C054C">
        <w:rPr>
          <w:b/>
          <w:bCs/>
          <w:lang w:val="sr-Cyrl-CS"/>
        </w:rPr>
        <w:lastRenderedPageBreak/>
        <w:t>Образац  2</w:t>
      </w:r>
    </w:p>
    <w:p w:rsidR="000123C1" w:rsidRPr="001C054C" w:rsidRDefault="000123C1" w:rsidP="00FA27FA">
      <w:pPr>
        <w:jc w:val="center"/>
        <w:rPr>
          <w:b/>
          <w:bCs/>
          <w:lang w:val="sr-Cyrl-CS"/>
        </w:rPr>
      </w:pPr>
    </w:p>
    <w:p w:rsidR="000123C1" w:rsidRPr="001C054C" w:rsidRDefault="000123C1" w:rsidP="00FA27FA">
      <w:pPr>
        <w:pStyle w:val="Heading1"/>
        <w:jc w:val="center"/>
        <w:rPr>
          <w:rFonts w:ascii="Times New Roman" w:hAnsi="Times New Roman" w:cs="Times New Roman"/>
          <w:sz w:val="24"/>
          <w:szCs w:val="24"/>
          <w:lang w:val="sr-Latn-CS"/>
        </w:rPr>
      </w:pPr>
      <w:r w:rsidRPr="001C054C">
        <w:rPr>
          <w:rFonts w:ascii="Times New Roman" w:hAnsi="Times New Roman" w:cs="Times New Roman"/>
          <w:sz w:val="24"/>
          <w:szCs w:val="24"/>
          <w:lang w:val="sr-Cyrl-CS"/>
        </w:rPr>
        <w:t>ОБРАЗАЦ СТРУКТУРЕ ЦЕНЕ СА УПУТСТВОМ КАКО ДА СЕ ПОПУНИ</w:t>
      </w:r>
    </w:p>
    <w:p w:rsidR="000123C1" w:rsidRPr="001C054C" w:rsidRDefault="000123C1" w:rsidP="00FA27FA">
      <w:pPr>
        <w:rPr>
          <w:lang w:val="sr-Latn-CS"/>
        </w:rPr>
      </w:pPr>
    </w:p>
    <w:p w:rsidR="000123C1" w:rsidRPr="001C054C" w:rsidRDefault="000123C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123C1" w:rsidRPr="001C054C">
        <w:tc>
          <w:tcPr>
            <w:tcW w:w="639" w:type="dxa"/>
            <w:vAlign w:val="bottom"/>
          </w:tcPr>
          <w:p w:rsidR="000123C1" w:rsidRPr="001C054C" w:rsidRDefault="000123C1" w:rsidP="003223D0">
            <w:pPr>
              <w:jc w:val="center"/>
              <w:rPr>
                <w:lang w:val="sr-Cyrl-CS"/>
              </w:rPr>
            </w:pPr>
            <w:r w:rsidRPr="001C054C">
              <w:rPr>
                <w:lang w:val="sr-Cyrl-CS"/>
              </w:rPr>
              <w:t>1.</w:t>
            </w:r>
          </w:p>
        </w:tc>
        <w:tc>
          <w:tcPr>
            <w:tcW w:w="4653" w:type="dxa"/>
            <w:vAlign w:val="bottom"/>
          </w:tcPr>
          <w:p w:rsidR="000123C1" w:rsidRPr="001C054C" w:rsidRDefault="000123C1" w:rsidP="003223D0">
            <w:pPr>
              <w:rPr>
                <w:lang w:val="sr-Cyrl-CS"/>
              </w:rPr>
            </w:pPr>
          </w:p>
          <w:p w:rsidR="000123C1" w:rsidRPr="001C054C" w:rsidRDefault="000123C1" w:rsidP="003223D0">
            <w:pPr>
              <w:rPr>
                <w:lang w:val="sr-Cyrl-CS"/>
              </w:rPr>
            </w:pPr>
            <w:r w:rsidRPr="001C054C">
              <w:rPr>
                <w:lang w:val="sr-Cyrl-CS"/>
              </w:rPr>
              <w:t>Укупна цена (без ПДВ – а)</w:t>
            </w:r>
          </w:p>
        </w:tc>
        <w:tc>
          <w:tcPr>
            <w:tcW w:w="3804" w:type="dxa"/>
            <w:vAlign w:val="bottom"/>
          </w:tcPr>
          <w:p w:rsidR="000123C1" w:rsidRPr="001C054C" w:rsidRDefault="000123C1" w:rsidP="003223D0">
            <w:pPr>
              <w:rPr>
                <w:lang w:val="sr-Cyrl-CS"/>
              </w:rPr>
            </w:pPr>
            <w:r w:rsidRPr="001C054C">
              <w:rPr>
                <w:lang w:val="sr-Cyrl-CS"/>
              </w:rPr>
              <w:t>_________________ динара</w:t>
            </w:r>
          </w:p>
        </w:tc>
      </w:tr>
      <w:tr w:rsidR="000123C1" w:rsidRPr="001C054C">
        <w:tc>
          <w:tcPr>
            <w:tcW w:w="639" w:type="dxa"/>
            <w:vAlign w:val="bottom"/>
          </w:tcPr>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2.</w:t>
            </w:r>
          </w:p>
        </w:tc>
        <w:tc>
          <w:tcPr>
            <w:tcW w:w="4653" w:type="dxa"/>
            <w:vAlign w:val="bottom"/>
          </w:tcPr>
          <w:p w:rsidR="000123C1" w:rsidRPr="001C054C" w:rsidRDefault="000123C1" w:rsidP="003223D0">
            <w:pPr>
              <w:rPr>
                <w:lang w:val="sr-Cyrl-CS"/>
              </w:rPr>
            </w:pPr>
            <w:r w:rsidRPr="001C054C">
              <w:rPr>
                <w:lang w:val="sr-Cyrl-CS"/>
              </w:rPr>
              <w:t>Стопа ПДВ - а</w:t>
            </w:r>
          </w:p>
        </w:tc>
        <w:tc>
          <w:tcPr>
            <w:tcW w:w="3804" w:type="dxa"/>
            <w:vAlign w:val="bottom"/>
          </w:tcPr>
          <w:p w:rsidR="000123C1" w:rsidRPr="001C054C" w:rsidRDefault="000123C1" w:rsidP="003223D0">
            <w:pPr>
              <w:rPr>
                <w:lang w:val="sr-Cyrl-CS"/>
              </w:rPr>
            </w:pPr>
            <w:r w:rsidRPr="001C054C">
              <w:rPr>
                <w:lang w:val="sr-Cyrl-CS"/>
              </w:rPr>
              <w:t>____________%</w:t>
            </w:r>
          </w:p>
        </w:tc>
      </w:tr>
      <w:tr w:rsidR="000123C1" w:rsidRPr="001C054C">
        <w:tc>
          <w:tcPr>
            <w:tcW w:w="639" w:type="dxa"/>
            <w:vAlign w:val="bottom"/>
          </w:tcPr>
          <w:p w:rsidR="000123C1" w:rsidRPr="001C054C" w:rsidRDefault="000123C1" w:rsidP="003223D0">
            <w:pPr>
              <w:jc w:val="center"/>
              <w:rPr>
                <w:lang w:val="sr-Cyrl-CS"/>
              </w:rPr>
            </w:pPr>
            <w:r w:rsidRPr="001C054C">
              <w:rPr>
                <w:lang w:val="sr-Cyrl-CS"/>
              </w:rPr>
              <w:t>3.</w:t>
            </w:r>
          </w:p>
        </w:tc>
        <w:tc>
          <w:tcPr>
            <w:tcW w:w="4653" w:type="dxa"/>
            <w:vAlign w:val="bottom"/>
          </w:tcPr>
          <w:p w:rsidR="000123C1" w:rsidRPr="001C054C" w:rsidRDefault="000123C1" w:rsidP="003223D0">
            <w:pPr>
              <w:rPr>
                <w:lang w:val="sr-Cyrl-CS"/>
              </w:rPr>
            </w:pPr>
          </w:p>
          <w:p w:rsidR="000123C1" w:rsidRPr="001C054C" w:rsidRDefault="000123C1" w:rsidP="003223D0">
            <w:pPr>
              <w:rPr>
                <w:lang w:val="sr-Cyrl-CS"/>
              </w:rPr>
            </w:pPr>
            <w:r w:rsidRPr="001C054C">
              <w:rPr>
                <w:lang w:val="sr-Cyrl-CS"/>
              </w:rPr>
              <w:t>Износ ПДВ – а на укупну цену</w:t>
            </w:r>
          </w:p>
        </w:tc>
        <w:tc>
          <w:tcPr>
            <w:tcW w:w="3804" w:type="dxa"/>
            <w:vAlign w:val="bottom"/>
          </w:tcPr>
          <w:p w:rsidR="000123C1" w:rsidRPr="001C054C" w:rsidRDefault="000123C1" w:rsidP="003223D0">
            <w:pPr>
              <w:rPr>
                <w:lang w:val="sr-Cyrl-CS"/>
              </w:rPr>
            </w:pPr>
            <w:r w:rsidRPr="001C054C">
              <w:rPr>
                <w:lang w:val="sr-Cyrl-CS"/>
              </w:rPr>
              <w:t>_________________ динара</w:t>
            </w:r>
          </w:p>
        </w:tc>
      </w:tr>
      <w:tr w:rsidR="000123C1" w:rsidRPr="001C054C">
        <w:tc>
          <w:tcPr>
            <w:tcW w:w="639" w:type="dxa"/>
            <w:vAlign w:val="bottom"/>
          </w:tcPr>
          <w:p w:rsidR="000123C1" w:rsidRPr="001C054C" w:rsidRDefault="000123C1" w:rsidP="003223D0">
            <w:pPr>
              <w:jc w:val="center"/>
              <w:rPr>
                <w:lang w:val="sr-Cyrl-CS"/>
              </w:rPr>
            </w:pPr>
            <w:r w:rsidRPr="001C054C">
              <w:rPr>
                <w:lang w:val="sr-Cyrl-CS"/>
              </w:rPr>
              <w:t>4.</w:t>
            </w:r>
          </w:p>
        </w:tc>
        <w:tc>
          <w:tcPr>
            <w:tcW w:w="4653" w:type="dxa"/>
            <w:vAlign w:val="bottom"/>
          </w:tcPr>
          <w:p w:rsidR="000123C1" w:rsidRPr="001C054C" w:rsidRDefault="000123C1" w:rsidP="003223D0">
            <w:pPr>
              <w:rPr>
                <w:lang w:val="sr-Cyrl-CS"/>
              </w:rPr>
            </w:pPr>
            <w:r w:rsidRPr="001C054C">
              <w:rPr>
                <w:lang w:val="sr-Cyrl-CS"/>
              </w:rPr>
              <w:t>Укупно динара</w:t>
            </w:r>
          </w:p>
          <w:p w:rsidR="000123C1" w:rsidRPr="001C054C" w:rsidRDefault="000123C1" w:rsidP="003223D0">
            <w:pPr>
              <w:rPr>
                <w:lang w:val="sr-Cyrl-CS"/>
              </w:rPr>
            </w:pPr>
            <w:r w:rsidRPr="001C054C">
              <w:rPr>
                <w:lang w:val="sr-Cyrl-CS"/>
              </w:rPr>
              <w:t>(укупна цена + износ ПДВ – а)</w:t>
            </w:r>
          </w:p>
        </w:tc>
        <w:tc>
          <w:tcPr>
            <w:tcW w:w="3804" w:type="dxa"/>
            <w:vAlign w:val="bottom"/>
          </w:tcPr>
          <w:p w:rsidR="000123C1" w:rsidRPr="001C054C" w:rsidRDefault="000123C1" w:rsidP="003223D0">
            <w:pPr>
              <w:rPr>
                <w:lang w:val="sr-Cyrl-CS"/>
              </w:rPr>
            </w:pPr>
            <w:r w:rsidRPr="001C054C">
              <w:rPr>
                <w:lang w:val="sr-Cyrl-CS"/>
              </w:rPr>
              <w:t>-------------------------  динара</w:t>
            </w:r>
          </w:p>
        </w:tc>
      </w:tr>
    </w:tbl>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rPr>
          <w:lang w:val="sr-Cyrl-CS"/>
        </w:rPr>
      </w:pPr>
    </w:p>
    <w:p w:rsidR="000123C1" w:rsidRPr="001C054C" w:rsidRDefault="000123C1" w:rsidP="00FA27FA">
      <w:pPr>
        <w:rPr>
          <w:lang w:val="sr-Latn-CS"/>
        </w:rPr>
      </w:pPr>
      <w:r w:rsidRPr="001C054C">
        <w:rPr>
          <w:lang w:val="sl-SI"/>
        </w:rPr>
        <w:tab/>
      </w:r>
      <w:r w:rsidRPr="001C054C">
        <w:rPr>
          <w:lang w:val="sl-SI"/>
        </w:rPr>
        <w:tab/>
      </w:r>
      <w:r w:rsidRPr="001C054C">
        <w:rPr>
          <w:lang w:val="sl-SI"/>
        </w:rPr>
        <w:tab/>
      </w:r>
      <w:r w:rsidRPr="001C054C">
        <w:rPr>
          <w:lang w:val="sl-SI"/>
        </w:rPr>
        <w:tab/>
      </w:r>
      <w:r w:rsidRPr="001C054C">
        <w:rPr>
          <w:lang w:val="sr-Cyrl-CS"/>
        </w:rPr>
        <w:tab/>
      </w:r>
      <w:r w:rsidRPr="001C054C">
        <w:rPr>
          <w:lang w:val="sr-Latn-CS"/>
        </w:rPr>
        <w:t xml:space="preserve">  </w:t>
      </w:r>
    </w:p>
    <w:p w:rsidR="000123C1" w:rsidRPr="001C054C" w:rsidRDefault="000123C1" w:rsidP="00FA27FA">
      <w:pPr>
        <w:rPr>
          <w:lang w:val="sr-Cyrl-CS"/>
        </w:rPr>
      </w:pPr>
    </w:p>
    <w:p w:rsidR="000123C1" w:rsidRPr="001C054C" w:rsidRDefault="000123C1" w:rsidP="00FA27FA"/>
    <w:p w:rsidR="000123C1" w:rsidRPr="001C054C" w:rsidRDefault="000123C1" w:rsidP="00FA27FA"/>
    <w:p w:rsidR="000123C1" w:rsidRPr="001C054C" w:rsidRDefault="000123C1" w:rsidP="00FA27FA">
      <w:pPr>
        <w:rPr>
          <w:lang w:val="sr-Cyrl-CS"/>
        </w:rPr>
      </w:pPr>
      <w:r w:rsidRPr="001C054C">
        <w:rPr>
          <w:lang w:val="sr-Cyrl-CS"/>
        </w:rPr>
        <w:t>Упутство како да се попуни образац структуре цене</w:t>
      </w: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Образац структуре цене понуђачи попуњавају према следећем упутству:</w:t>
      </w:r>
    </w:p>
    <w:p w:rsidR="000123C1" w:rsidRPr="001C054C" w:rsidRDefault="000123C1" w:rsidP="00FA27FA">
      <w:pPr>
        <w:rPr>
          <w:lang w:val="sr-Cyrl-CS"/>
        </w:rPr>
      </w:pPr>
    </w:p>
    <w:p w:rsidR="000123C1" w:rsidRPr="001C054C" w:rsidRDefault="000123C1" w:rsidP="00FA27FA">
      <w:pPr>
        <w:numPr>
          <w:ilvl w:val="0"/>
          <w:numId w:val="10"/>
        </w:numPr>
        <w:rPr>
          <w:lang w:val="sr-Cyrl-CS"/>
        </w:rPr>
      </w:pPr>
      <w:r w:rsidRPr="001C054C">
        <w:rPr>
          <w:lang w:val="sr-Cyrl-CS"/>
        </w:rPr>
        <w:t>Под тачком 1. понуђачи уписују укупну цену без ПДВ – а</w:t>
      </w:r>
    </w:p>
    <w:p w:rsidR="000123C1" w:rsidRPr="001C054C" w:rsidRDefault="000123C1" w:rsidP="00FA27FA">
      <w:pPr>
        <w:numPr>
          <w:ilvl w:val="0"/>
          <w:numId w:val="10"/>
        </w:numPr>
        <w:rPr>
          <w:lang w:val="sr-Cyrl-CS"/>
        </w:rPr>
      </w:pPr>
      <w:r w:rsidRPr="001C054C">
        <w:rPr>
          <w:lang w:val="sr-Cyrl-CS"/>
        </w:rPr>
        <w:t>Под тачком 2. уписује се стопа ПДВ – а</w:t>
      </w:r>
    </w:p>
    <w:p w:rsidR="000123C1" w:rsidRPr="001C054C" w:rsidRDefault="000123C1" w:rsidP="00FA27FA">
      <w:pPr>
        <w:numPr>
          <w:ilvl w:val="0"/>
          <w:numId w:val="10"/>
        </w:numPr>
        <w:rPr>
          <w:lang w:val="sr-Cyrl-CS"/>
        </w:rPr>
      </w:pPr>
      <w:r w:rsidRPr="001C054C">
        <w:rPr>
          <w:lang w:val="sr-Cyrl-CS"/>
        </w:rPr>
        <w:t>Под тачком 3. уписује се износ ПДВ – а на укупну цену</w:t>
      </w:r>
    </w:p>
    <w:p w:rsidR="000123C1" w:rsidRPr="001C054C" w:rsidRDefault="000123C1" w:rsidP="00FA27FA">
      <w:pPr>
        <w:numPr>
          <w:ilvl w:val="0"/>
          <w:numId w:val="10"/>
        </w:numPr>
        <w:rPr>
          <w:lang w:val="sr-Cyrl-CS"/>
        </w:rPr>
      </w:pPr>
      <w:r w:rsidRPr="001C054C">
        <w:rPr>
          <w:lang w:val="sr-Cyrl-CS"/>
        </w:rPr>
        <w:t>Под тачком 4. уписује се укупна цена са ПДВ – ом</w:t>
      </w:r>
    </w:p>
    <w:p w:rsidR="000123C1" w:rsidRPr="001C054C" w:rsidRDefault="000123C1" w:rsidP="00FA27FA">
      <w:pPr>
        <w:outlineLvl w:val="0"/>
        <w:rPr>
          <w:b/>
          <w:bCs/>
          <w:lang w:val="sr-Cyrl-CS"/>
        </w:rPr>
      </w:pPr>
      <w:r w:rsidRPr="001C054C">
        <w:rPr>
          <w:b/>
          <w:bCs/>
          <w:lang w:val="sr-Cyrl-CS"/>
        </w:rPr>
        <w:t xml:space="preserve"> </w:t>
      </w:r>
    </w:p>
    <w:p w:rsidR="000123C1" w:rsidRPr="001C054C" w:rsidRDefault="000123C1" w:rsidP="00FA27FA">
      <w:pPr>
        <w:outlineLvl w:val="0"/>
        <w:rPr>
          <w:b/>
          <w:bCs/>
          <w:lang w:val="sr-Cyrl-CS"/>
        </w:rPr>
      </w:pPr>
    </w:p>
    <w:p w:rsidR="000123C1" w:rsidRPr="001C054C" w:rsidRDefault="000123C1" w:rsidP="00575786">
      <w:pPr>
        <w:outlineLvl w:val="0"/>
        <w:rPr>
          <w:b/>
          <w:bCs/>
        </w:rPr>
      </w:pPr>
      <w:r w:rsidRPr="001C054C">
        <w:rPr>
          <w:b/>
          <w:bCs/>
        </w:rPr>
        <w:t>Напомена: Образац структуре цене попунити за сваку појединачну партију за коју се подноси понуда</w:t>
      </w:r>
    </w:p>
    <w:p w:rsidR="000123C1" w:rsidRPr="001C054C" w:rsidRDefault="000123C1" w:rsidP="00FA27FA">
      <w:pPr>
        <w:jc w:val="both"/>
        <w:rPr>
          <w:b/>
          <w:bCs/>
          <w:lang w:val="sr-Cyrl-CS"/>
        </w:rPr>
      </w:pPr>
    </w:p>
    <w:p w:rsidR="000123C1" w:rsidRPr="001C054C" w:rsidRDefault="000123C1" w:rsidP="00FA27FA">
      <w:pPr>
        <w:ind w:left="7200" w:firstLine="720"/>
        <w:jc w:val="right"/>
        <w:rPr>
          <w:b/>
          <w:bCs/>
        </w:rPr>
      </w:pPr>
    </w:p>
    <w:p w:rsidR="000123C1" w:rsidRPr="001C054C" w:rsidRDefault="000123C1" w:rsidP="00FA27FA">
      <w:pPr>
        <w:ind w:left="7200" w:firstLine="720"/>
        <w:jc w:val="right"/>
        <w:rPr>
          <w:lang w:val="sr-Cyrl-CS"/>
        </w:rPr>
      </w:pPr>
      <w:r w:rsidRPr="001C054C">
        <w:rPr>
          <w:b/>
          <w:bCs/>
          <w:lang w:val="sr-Cyrl-CS"/>
        </w:rPr>
        <w:br w:type="page"/>
      </w:r>
      <w:r w:rsidRPr="001C054C">
        <w:rPr>
          <w:b/>
          <w:bCs/>
          <w:lang w:val="sr-Cyrl-CS"/>
        </w:rPr>
        <w:lastRenderedPageBreak/>
        <w:t>Образац 3</w:t>
      </w:r>
    </w:p>
    <w:p w:rsidR="000123C1" w:rsidRPr="001C054C" w:rsidRDefault="000123C1" w:rsidP="00FA27FA">
      <w:pPr>
        <w:jc w:val="both"/>
        <w:rPr>
          <w:lang w:val="sr-Latn-CS"/>
        </w:rPr>
      </w:pPr>
    </w:p>
    <w:p w:rsidR="000123C1" w:rsidRPr="001C054C" w:rsidRDefault="000123C1" w:rsidP="00FA27FA">
      <w:pPr>
        <w:jc w:val="right"/>
        <w:outlineLvl w:val="0"/>
        <w:rPr>
          <w:lang w:val="sr-Cyrl-CS"/>
        </w:rPr>
      </w:pPr>
    </w:p>
    <w:p w:rsidR="000123C1" w:rsidRPr="001C054C" w:rsidRDefault="000123C1" w:rsidP="00FA27FA">
      <w:pPr>
        <w:jc w:val="right"/>
        <w:outlineLvl w:val="0"/>
        <w:rPr>
          <w:lang w:val="sr-Cyrl-CS"/>
        </w:rPr>
      </w:pPr>
    </w:p>
    <w:p w:rsidR="000123C1" w:rsidRPr="001C054C" w:rsidRDefault="000123C1" w:rsidP="00FA27FA">
      <w:pPr>
        <w:jc w:val="center"/>
        <w:outlineLvl w:val="0"/>
        <w:rPr>
          <w:b/>
          <w:bCs/>
          <w:lang w:val="sr-Cyrl-CS"/>
        </w:rPr>
      </w:pPr>
      <w:r w:rsidRPr="001C054C">
        <w:rPr>
          <w:b/>
          <w:bCs/>
          <w:lang w:val="sr-Cyrl-CS"/>
        </w:rPr>
        <w:t>ОБРАЗАЦ ТРОШКОВА ПРИПРЕМЕ ПОНУДЕ</w:t>
      </w:r>
    </w:p>
    <w:p w:rsidR="000123C1" w:rsidRPr="001C054C" w:rsidRDefault="000123C1" w:rsidP="00FA27FA">
      <w:pPr>
        <w:jc w:val="center"/>
        <w:outlineLvl w:val="0"/>
        <w:rPr>
          <w:b/>
          <w:bCs/>
          <w:lang w:val="sr-Cyrl-CS"/>
        </w:rPr>
      </w:pPr>
    </w:p>
    <w:p w:rsidR="000123C1" w:rsidRPr="001C054C" w:rsidRDefault="000123C1" w:rsidP="00FA27FA">
      <w:pPr>
        <w:tabs>
          <w:tab w:val="left" w:pos="5880"/>
        </w:tabs>
        <w:outlineLvl w:val="0"/>
        <w:rPr>
          <w:b/>
          <w:bCs/>
          <w:noProof/>
        </w:rPr>
      </w:pPr>
      <w:r w:rsidRPr="001C054C">
        <w:t xml:space="preserve">У складу са чланом 88. </w:t>
      </w:r>
      <w:r w:rsidRPr="001C054C">
        <w:rPr>
          <w:lang w:val="sr-Cyrl-CS"/>
        </w:rPr>
        <w:t>став 1.</w:t>
      </w:r>
      <w:r w:rsidRPr="001C054C">
        <w:t xml:space="preserve"> Закона, понуђач ___________________</w:t>
      </w:r>
      <w:r w:rsidRPr="001C054C">
        <w:rPr>
          <w:lang w:val="sr-Cyrl-CS"/>
        </w:rPr>
        <w:t>____</w:t>
      </w:r>
      <w:r w:rsidRPr="001C054C">
        <w:t>________________</w:t>
      </w:r>
      <w:r w:rsidRPr="001C054C">
        <w:rPr>
          <w:i/>
          <w:iCs/>
        </w:rPr>
        <w:t xml:space="preserve">, </w:t>
      </w:r>
      <w:r w:rsidRPr="001C054C">
        <w:t>достав</w:t>
      </w:r>
      <w:r w:rsidRPr="001C054C">
        <w:rPr>
          <w:lang w:val="sr-Cyrl-CS"/>
        </w:rPr>
        <w:t xml:space="preserve">ља </w:t>
      </w:r>
      <w:r w:rsidRPr="001C054C">
        <w:t>укупан износ и структуру трошкова припремања понуде за јавну набавку</w:t>
      </w:r>
      <w:r w:rsidRPr="001C054C">
        <w:rPr>
          <w:lang w:val="sr-Cyrl-CS"/>
        </w:rPr>
        <w:t xml:space="preserve"> </w:t>
      </w:r>
      <w:r w:rsidRPr="001C054C">
        <w:t>добара</w:t>
      </w:r>
      <w:r w:rsidRPr="001C054C">
        <w:rPr>
          <w:lang w:val="sr-Cyrl-CS"/>
        </w:rPr>
        <w:t xml:space="preserve"> </w:t>
      </w:r>
      <w:r w:rsidRPr="001C054C">
        <w:rPr>
          <w:b/>
          <w:bCs/>
          <w:lang w:val="sr-Cyrl-CS"/>
        </w:rPr>
        <w:t xml:space="preserve">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p>
    <w:p w:rsidR="000123C1" w:rsidRPr="001C054C" w:rsidRDefault="000123C1" w:rsidP="00FA27FA">
      <w:pPr>
        <w:tabs>
          <w:tab w:val="left" w:pos="5880"/>
        </w:tabs>
        <w:outlineLvl w:val="0"/>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123C1" w:rsidRPr="001C054C">
        <w:tc>
          <w:tcPr>
            <w:tcW w:w="720" w:type="dxa"/>
            <w:shd w:val="clear" w:color="auto" w:fill="CCFFCC"/>
            <w:vAlign w:val="center"/>
          </w:tcPr>
          <w:p w:rsidR="000123C1" w:rsidRPr="001C054C" w:rsidRDefault="000123C1" w:rsidP="003223D0">
            <w:pPr>
              <w:jc w:val="center"/>
              <w:outlineLvl w:val="0"/>
              <w:rPr>
                <w:lang w:val="sr-Cyrl-CS"/>
              </w:rPr>
            </w:pPr>
          </w:p>
          <w:p w:rsidR="000123C1" w:rsidRPr="001C054C" w:rsidRDefault="000123C1" w:rsidP="003223D0">
            <w:pPr>
              <w:jc w:val="center"/>
              <w:outlineLvl w:val="0"/>
              <w:rPr>
                <w:lang w:val="sr-Cyrl-CS"/>
              </w:rPr>
            </w:pPr>
            <w:r w:rsidRPr="001C054C">
              <w:rPr>
                <w:lang w:val="sr-Cyrl-CS"/>
              </w:rPr>
              <w:t>Р.бр.</w:t>
            </w:r>
          </w:p>
        </w:tc>
        <w:tc>
          <w:tcPr>
            <w:tcW w:w="4500" w:type="dxa"/>
            <w:shd w:val="clear" w:color="auto" w:fill="CCFFCC"/>
            <w:vAlign w:val="center"/>
          </w:tcPr>
          <w:p w:rsidR="000123C1" w:rsidRPr="001C054C" w:rsidRDefault="000123C1" w:rsidP="003223D0">
            <w:pPr>
              <w:jc w:val="center"/>
              <w:outlineLvl w:val="0"/>
              <w:rPr>
                <w:lang w:val="sr-Cyrl-CS"/>
              </w:rPr>
            </w:pPr>
            <w:r w:rsidRPr="001C054C">
              <w:rPr>
                <w:lang w:val="sr-Cyrl-CS"/>
              </w:rPr>
              <w:t>ВРСТА ТРОШКОВА</w:t>
            </w:r>
          </w:p>
        </w:tc>
        <w:tc>
          <w:tcPr>
            <w:tcW w:w="1800" w:type="dxa"/>
            <w:shd w:val="clear" w:color="auto" w:fill="CCFFCC"/>
            <w:vAlign w:val="center"/>
          </w:tcPr>
          <w:p w:rsidR="000123C1" w:rsidRPr="001C054C" w:rsidRDefault="000123C1" w:rsidP="003223D0">
            <w:pPr>
              <w:jc w:val="center"/>
              <w:outlineLvl w:val="0"/>
              <w:rPr>
                <w:lang w:val="sr-Cyrl-CS"/>
              </w:rPr>
            </w:pPr>
            <w:r w:rsidRPr="001C054C">
              <w:rPr>
                <w:lang w:val="sr-Cyrl-CS"/>
              </w:rPr>
              <w:t>Износ без ПДВ-а</w:t>
            </w:r>
          </w:p>
        </w:tc>
        <w:tc>
          <w:tcPr>
            <w:tcW w:w="1801" w:type="dxa"/>
            <w:shd w:val="clear" w:color="auto" w:fill="CCFFCC"/>
            <w:vAlign w:val="center"/>
          </w:tcPr>
          <w:p w:rsidR="000123C1" w:rsidRPr="001C054C" w:rsidRDefault="000123C1" w:rsidP="003223D0">
            <w:pPr>
              <w:jc w:val="center"/>
              <w:outlineLvl w:val="0"/>
              <w:rPr>
                <w:lang w:val="sr-Cyrl-CS"/>
              </w:rPr>
            </w:pPr>
            <w:r w:rsidRPr="001C054C">
              <w:rPr>
                <w:lang w:val="sr-Cyrl-CS"/>
              </w:rPr>
              <w:t>Износ са</w:t>
            </w:r>
          </w:p>
          <w:p w:rsidR="000123C1" w:rsidRPr="001C054C" w:rsidRDefault="000123C1" w:rsidP="003223D0">
            <w:pPr>
              <w:jc w:val="center"/>
              <w:outlineLvl w:val="0"/>
              <w:rPr>
                <w:lang w:val="sr-Cyrl-CS"/>
              </w:rPr>
            </w:pPr>
            <w:r w:rsidRPr="001C054C">
              <w:rPr>
                <w:lang w:val="sr-Cyrl-CS"/>
              </w:rPr>
              <w:t>ПДВ-ом</w:t>
            </w: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1.</w:t>
            </w:r>
          </w:p>
        </w:tc>
        <w:tc>
          <w:tcPr>
            <w:tcW w:w="4500" w:type="dxa"/>
          </w:tcPr>
          <w:p w:rsidR="000123C1" w:rsidRPr="001C054C" w:rsidRDefault="000123C1" w:rsidP="003223D0">
            <w:pPr>
              <w:outlineLvl w:val="0"/>
              <w:rPr>
                <w:b/>
                <w:bCs/>
                <w:lang w:val="sr-Cyrl-CS"/>
              </w:rPr>
            </w:pPr>
          </w:p>
          <w:p w:rsidR="000123C1" w:rsidRPr="001C054C" w:rsidRDefault="000123C1" w:rsidP="003223D0">
            <w:pPr>
              <w:outlineLvl w:val="0"/>
              <w:rPr>
                <w:b/>
                <w:bCs/>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2.</w:t>
            </w:r>
          </w:p>
        </w:tc>
        <w:tc>
          <w:tcPr>
            <w:tcW w:w="4500" w:type="dxa"/>
          </w:tcPr>
          <w:p w:rsidR="000123C1" w:rsidRPr="001C054C" w:rsidRDefault="000123C1" w:rsidP="003223D0">
            <w:pPr>
              <w:outlineLvl w:val="0"/>
              <w:rPr>
                <w:b/>
                <w:bCs/>
                <w:color w:val="FF0000"/>
                <w:lang w:val="sr-Cyrl-CS"/>
              </w:rPr>
            </w:pPr>
          </w:p>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3.</w:t>
            </w:r>
          </w:p>
        </w:tc>
        <w:tc>
          <w:tcPr>
            <w:tcW w:w="4500" w:type="dxa"/>
          </w:tcPr>
          <w:p w:rsidR="000123C1" w:rsidRPr="001C054C" w:rsidRDefault="000123C1" w:rsidP="003223D0">
            <w:pPr>
              <w:outlineLvl w:val="0"/>
              <w:rPr>
                <w:b/>
                <w:bCs/>
                <w:color w:val="FF0000"/>
                <w:lang w:val="sr-Cyrl-CS"/>
              </w:rPr>
            </w:pPr>
          </w:p>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4.</w:t>
            </w:r>
          </w:p>
          <w:p w:rsidR="000123C1" w:rsidRPr="001C054C" w:rsidRDefault="000123C1" w:rsidP="003223D0">
            <w:pPr>
              <w:jc w:val="center"/>
              <w:outlineLvl w:val="0"/>
              <w:rPr>
                <w:lang w:val="sr-Cyrl-CS"/>
              </w:rPr>
            </w:pPr>
          </w:p>
        </w:tc>
        <w:tc>
          <w:tcPr>
            <w:tcW w:w="4500" w:type="dxa"/>
          </w:tcPr>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5.</w:t>
            </w:r>
          </w:p>
          <w:p w:rsidR="000123C1" w:rsidRPr="001C054C" w:rsidRDefault="000123C1" w:rsidP="003223D0">
            <w:pPr>
              <w:jc w:val="center"/>
              <w:outlineLvl w:val="0"/>
              <w:rPr>
                <w:lang w:val="sr-Cyrl-CS"/>
              </w:rPr>
            </w:pPr>
          </w:p>
        </w:tc>
        <w:tc>
          <w:tcPr>
            <w:tcW w:w="4500" w:type="dxa"/>
          </w:tcPr>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5220" w:type="dxa"/>
            <w:gridSpan w:val="2"/>
            <w:vAlign w:val="center"/>
          </w:tcPr>
          <w:p w:rsidR="000123C1" w:rsidRPr="001C054C" w:rsidRDefault="000123C1" w:rsidP="003223D0">
            <w:pPr>
              <w:jc w:val="center"/>
              <w:outlineLvl w:val="0"/>
              <w:rPr>
                <w:b/>
                <w:bCs/>
                <w:lang w:val="sr-Cyrl-CS"/>
              </w:rPr>
            </w:pPr>
          </w:p>
          <w:p w:rsidR="000123C1" w:rsidRPr="001C054C" w:rsidRDefault="000123C1" w:rsidP="003223D0">
            <w:pPr>
              <w:jc w:val="center"/>
              <w:outlineLvl w:val="0"/>
              <w:rPr>
                <w:b/>
                <w:bCs/>
                <w:lang w:val="sr-Cyrl-CS"/>
              </w:rPr>
            </w:pPr>
            <w:r w:rsidRPr="001C054C">
              <w:rPr>
                <w:b/>
                <w:bCs/>
                <w:lang w:val="sr-Cyrl-CS"/>
              </w:rPr>
              <w:t>УКУПНО:</w:t>
            </w: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bl>
    <w:p w:rsidR="000123C1" w:rsidRPr="001C054C" w:rsidRDefault="000123C1" w:rsidP="00FA27FA">
      <w:pPr>
        <w:outlineLvl w:val="0"/>
        <w:rPr>
          <w:lang w:val="sr-Cyrl-CS"/>
        </w:rPr>
      </w:pPr>
    </w:p>
    <w:p w:rsidR="000123C1" w:rsidRPr="001C054C" w:rsidRDefault="000123C1" w:rsidP="00FA27FA">
      <w:pPr>
        <w:jc w:val="both"/>
        <w:outlineLvl w:val="0"/>
        <w:rPr>
          <w:lang w:val="sr-Cyrl-CS"/>
        </w:rPr>
      </w:pPr>
      <w:r w:rsidRPr="001C054C">
        <w:rPr>
          <w:b/>
          <w:bCs/>
          <w:lang w:val="sr-Cyrl-CS"/>
        </w:rPr>
        <w:t>Напомена:</w:t>
      </w:r>
      <w:r w:rsidRPr="001C054C">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123C1" w:rsidRPr="001C054C" w:rsidRDefault="000123C1" w:rsidP="00FA27FA">
      <w:pPr>
        <w:jc w:val="both"/>
        <w:rPr>
          <w:lang w:val="sr-Cyrl-CS"/>
        </w:rPr>
      </w:pPr>
      <w:r w:rsidRPr="001C054C">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123C1" w:rsidRPr="001C054C" w:rsidRDefault="000123C1" w:rsidP="00FA27FA">
      <w:pPr>
        <w:jc w:val="both"/>
        <w:outlineLvl w:val="0"/>
        <w:rPr>
          <w:lang w:val="sr-Cyrl-CS"/>
        </w:rPr>
      </w:pPr>
      <w:r w:rsidRPr="001C054C">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123C1" w:rsidRPr="001C054C" w:rsidRDefault="000123C1" w:rsidP="00FA27FA">
      <w:pPr>
        <w:jc w:val="both"/>
        <w:outlineLvl w:val="0"/>
        <w:rPr>
          <w:lang w:val="sr-Cyrl-CS"/>
        </w:rPr>
      </w:pPr>
    </w:p>
    <w:p w:rsidR="000123C1" w:rsidRPr="001C054C" w:rsidRDefault="000123C1" w:rsidP="00FA27FA">
      <w:pPr>
        <w:jc w:val="both"/>
        <w:outlineLvl w:val="0"/>
        <w:rPr>
          <w:lang w:val="sr-Cyrl-CS"/>
        </w:rPr>
      </w:pPr>
      <w:r w:rsidRPr="001C054C">
        <w:rPr>
          <w:b/>
          <w:bCs/>
          <w:lang w:val="sr-Cyrl-CS"/>
        </w:rPr>
        <w:t>Напомена:</w:t>
      </w:r>
      <w:r w:rsidRPr="001C054C">
        <w:rPr>
          <w:lang w:val="sr-Cyrl-CS"/>
        </w:rPr>
        <w:t xml:space="preserve"> Достављање овог обрасца није обавезно!</w:t>
      </w: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b/>
          <w:bCs/>
          <w:lang w:val="sr-Cyrl-CS"/>
        </w:rPr>
      </w:pPr>
    </w:p>
    <w:p w:rsidR="000123C1" w:rsidRPr="001C054C" w:rsidRDefault="000123C1" w:rsidP="00FA27FA">
      <w:pPr>
        <w:rPr>
          <w:b/>
          <w:bCs/>
          <w:lang w:val="sr-Cyrl-CS"/>
        </w:rPr>
      </w:pPr>
    </w:p>
    <w:p w:rsidR="000123C1" w:rsidRPr="001C054C" w:rsidRDefault="000123C1" w:rsidP="00FA27FA">
      <w:pPr>
        <w:ind w:left="7920"/>
        <w:jc w:val="right"/>
        <w:outlineLvl w:val="0"/>
        <w:rPr>
          <w:b/>
          <w:bCs/>
          <w:lang w:val="sr-Cyrl-CS"/>
        </w:rPr>
      </w:pPr>
      <w:r w:rsidRPr="001C054C">
        <w:rPr>
          <w:b/>
          <w:bCs/>
          <w:lang w:val="sr-Cyrl-CS"/>
        </w:rPr>
        <w:br w:type="page"/>
      </w:r>
      <w:r w:rsidRPr="001C054C">
        <w:rPr>
          <w:b/>
          <w:bCs/>
          <w:lang w:val="sr-Cyrl-CS"/>
        </w:rPr>
        <w:lastRenderedPageBreak/>
        <w:t>Образац 4</w:t>
      </w: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jc w:val="right"/>
        <w:outlineLvl w:val="0"/>
        <w:rPr>
          <w:lang w:val="sr-Cyrl-CS"/>
        </w:rPr>
      </w:pPr>
    </w:p>
    <w:p w:rsidR="000123C1" w:rsidRPr="001C054C" w:rsidRDefault="000123C1" w:rsidP="00FA27FA">
      <w:pPr>
        <w:pStyle w:val="BodyText3"/>
        <w:spacing w:after="0"/>
        <w:ind w:right="439"/>
        <w:jc w:val="both"/>
        <w:rPr>
          <w:sz w:val="24"/>
          <w:szCs w:val="24"/>
          <w:lang w:val="sr-Cyrl-CS"/>
        </w:rPr>
      </w:pPr>
      <w:r w:rsidRPr="001C054C">
        <w:rPr>
          <w:sz w:val="24"/>
          <w:szCs w:val="24"/>
        </w:rPr>
        <w:t>У складу са чланом 26. Закона, ________________________________________, даје</w:t>
      </w:r>
      <w:r w:rsidRPr="001C054C">
        <w:rPr>
          <w:sz w:val="24"/>
          <w:szCs w:val="24"/>
          <w:lang w:val="sr-Cyrl-CS"/>
        </w:rPr>
        <w:t>:</w:t>
      </w:r>
    </w:p>
    <w:p w:rsidR="000123C1" w:rsidRPr="001C054C" w:rsidRDefault="000123C1" w:rsidP="00FA27FA">
      <w:pPr>
        <w:pStyle w:val="BodyText3"/>
        <w:spacing w:after="0"/>
        <w:ind w:right="439"/>
        <w:jc w:val="both"/>
        <w:rPr>
          <w:sz w:val="24"/>
          <w:szCs w:val="24"/>
        </w:rPr>
      </w:pPr>
      <w:r w:rsidRPr="001C054C">
        <w:rPr>
          <w:sz w:val="24"/>
          <w:szCs w:val="24"/>
        </w:rPr>
        <w:t xml:space="preserve">                                                                       (Назив понуђача): </w:t>
      </w: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jc w:val="center"/>
        <w:outlineLvl w:val="0"/>
        <w:rPr>
          <w:b/>
          <w:bCs/>
          <w:lang w:val="sr-Cyrl-CS"/>
        </w:rPr>
      </w:pPr>
      <w:r w:rsidRPr="001C054C">
        <w:rPr>
          <w:b/>
          <w:bCs/>
          <w:lang w:val="sr-Cyrl-CS"/>
        </w:rPr>
        <w:t>И З Ј А В У</w:t>
      </w:r>
    </w:p>
    <w:p w:rsidR="000123C1" w:rsidRPr="001C054C" w:rsidRDefault="000123C1" w:rsidP="00FA27FA">
      <w:pPr>
        <w:ind w:right="-95"/>
        <w:jc w:val="center"/>
        <w:rPr>
          <w:b/>
          <w:bCs/>
          <w:lang w:val="sr-Cyrl-CS"/>
        </w:rPr>
      </w:pPr>
      <w:r w:rsidRPr="001C054C">
        <w:rPr>
          <w:b/>
          <w:bCs/>
          <w:lang w:val="sr-Cyrl-CS"/>
        </w:rPr>
        <w:t>О НЕЗАВИСНОЈ ПОНУДИ</w:t>
      </w:r>
    </w:p>
    <w:p w:rsidR="000123C1" w:rsidRPr="001C054C" w:rsidRDefault="000123C1" w:rsidP="00FA27FA">
      <w:pPr>
        <w:ind w:right="-95"/>
        <w:jc w:val="center"/>
        <w:rPr>
          <w:b/>
          <w:bCs/>
          <w:lang w:val="sr-Cyrl-CS"/>
        </w:rPr>
      </w:pPr>
    </w:p>
    <w:p w:rsidR="000123C1" w:rsidRPr="001C054C" w:rsidRDefault="000123C1" w:rsidP="00FA27FA">
      <w:pPr>
        <w:ind w:right="-95"/>
        <w:jc w:val="center"/>
        <w:rPr>
          <w:b/>
          <w:bCs/>
          <w:lang w:val="sr-Cyrl-CS"/>
        </w:rPr>
      </w:pPr>
    </w:p>
    <w:p w:rsidR="000123C1" w:rsidRPr="001C054C" w:rsidRDefault="000123C1" w:rsidP="00FA27FA">
      <w:pPr>
        <w:ind w:right="-95"/>
        <w:jc w:val="center"/>
        <w:rPr>
          <w:b/>
          <w:bCs/>
          <w:lang w:val="sr-Cyrl-CS"/>
        </w:rPr>
      </w:pPr>
    </w:p>
    <w:p w:rsidR="000123C1" w:rsidRPr="001C054C" w:rsidRDefault="000123C1" w:rsidP="00FA27FA">
      <w:pPr>
        <w:ind w:right="-95"/>
        <w:rPr>
          <w:lang w:val="sr-Cyrl-CS"/>
        </w:rPr>
      </w:pPr>
    </w:p>
    <w:p w:rsidR="000123C1" w:rsidRPr="001C054C" w:rsidRDefault="000123C1" w:rsidP="00FA27FA">
      <w:pPr>
        <w:jc w:val="both"/>
        <w:rPr>
          <w:b/>
          <w:bCs/>
          <w:color w:val="000000"/>
          <w:lang w:val="sr-Cyrl-CS"/>
        </w:rPr>
      </w:pPr>
      <w:r w:rsidRPr="001C054C">
        <w:rPr>
          <w:lang w:val="sr-Cyrl-CS"/>
        </w:rPr>
        <w:t xml:space="preserve">Под пуном материјалном и кривичном одговорношћу потврђујем да сам у поступку </w:t>
      </w:r>
      <w:r w:rsidRPr="001C054C">
        <w:rPr>
          <w:b/>
          <w:bCs/>
        </w:rPr>
        <w:t xml:space="preserve">за </w:t>
      </w:r>
      <w:r w:rsidRPr="001C054C">
        <w:rPr>
          <w:b/>
          <w:bCs/>
          <w:lang w:val="sr-Latn-CS"/>
        </w:rPr>
        <w:t>ј</w:t>
      </w:r>
      <w:r w:rsidRPr="001C054C">
        <w:rPr>
          <w:b/>
          <w:bCs/>
          <w:lang w:val="sr-Cyrl-CS"/>
        </w:rPr>
        <w:t>авну</w:t>
      </w:r>
      <w:r w:rsidRPr="001C054C">
        <w:rPr>
          <w:b/>
          <w:bCs/>
          <w:lang w:val="sr-Latn-CS"/>
        </w:rPr>
        <w:t xml:space="preserve"> набавк</w:t>
      </w:r>
      <w:r w:rsidRPr="001C054C">
        <w:rPr>
          <w:b/>
          <w:bCs/>
          <w:lang w:val="sr-Cyrl-CS"/>
        </w:rPr>
        <w:t>у мале вредности</w:t>
      </w:r>
      <w:r w:rsidRPr="001C054C">
        <w:rPr>
          <w:lang w:val="sr-Latn-CS"/>
        </w:rPr>
        <w:t xml:space="preserve"> </w:t>
      </w:r>
      <w:r w:rsidRPr="001C054C">
        <w:rPr>
          <w:b/>
          <w:bCs/>
          <w:lang w:val="sr-Cyrl-CS"/>
        </w:rPr>
        <w:t>добара</w:t>
      </w:r>
      <w:r w:rsidRPr="001C054C">
        <w:rPr>
          <w:b/>
          <w:bCs/>
          <w:lang w:val="sr-Latn-CS"/>
        </w:rPr>
        <w:t xml:space="preserve"> </w:t>
      </w:r>
      <w:r w:rsidRPr="001C054C">
        <w:rPr>
          <w:b/>
          <w:bCs/>
          <w:lang w:val="sr-Cyrl-CS"/>
        </w:rPr>
        <w:t xml:space="preserve">бр. 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r w:rsidRPr="001C054C">
        <w:rPr>
          <w:b/>
          <w:bCs/>
        </w:rPr>
        <w:t>,</w:t>
      </w:r>
      <w:r w:rsidRPr="001C054C">
        <w:rPr>
          <w:b/>
          <w:bCs/>
          <w:lang w:val="sr-Cyrl-CS"/>
        </w:rPr>
        <w:t xml:space="preserve"> </w:t>
      </w:r>
      <w:r w:rsidRPr="001C054C">
        <w:rPr>
          <w:lang w:val="sr-Cyrl-CS"/>
        </w:rPr>
        <w:t>понуду поднео независно, без договора са другим понуђачима, или заинтересованим лицима.</w:t>
      </w:r>
    </w:p>
    <w:p w:rsidR="000123C1" w:rsidRPr="001C054C" w:rsidRDefault="000123C1" w:rsidP="00FA27FA">
      <w:pPr>
        <w:ind w:right="-95"/>
        <w:jc w:val="both"/>
        <w:rPr>
          <w:b/>
          <w:bCs/>
          <w:lang w:val="sr-Cyrl-CS"/>
        </w:rPr>
      </w:pPr>
    </w:p>
    <w:p w:rsidR="000123C1" w:rsidRPr="001C054C" w:rsidRDefault="000123C1" w:rsidP="00FA27FA">
      <w:pPr>
        <w:outlineLvl w:val="0"/>
        <w:rPr>
          <w:b/>
          <w:bCs/>
          <w:lang w:val="sr-Cyrl-CS"/>
        </w:rPr>
      </w:pPr>
      <w:r w:rsidRPr="001C054C">
        <w:rPr>
          <w:b/>
          <w:bCs/>
          <w:lang w:val="sr-Cyrl-CS"/>
        </w:rPr>
        <w:t xml:space="preserve">            </w:t>
      </w: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142" w:right="103"/>
        <w:rPr>
          <w:b/>
          <w:bCs/>
          <w:lang w:val="sr-Cyrl-CS"/>
        </w:rPr>
      </w:pPr>
      <w:r w:rsidRPr="001C054C">
        <w:rPr>
          <w:b/>
          <w:bCs/>
          <w:lang w:val="sr-Cyrl-CS"/>
        </w:rPr>
        <w:t xml:space="preserve">   </w:t>
      </w:r>
      <w:r w:rsidRPr="001C054C">
        <w:rPr>
          <w:b/>
          <w:bCs/>
          <w:lang w:val="sr-Cyrl-CS"/>
        </w:rPr>
        <w:tab/>
        <w:t xml:space="preserve">             </w:t>
      </w:r>
    </w:p>
    <w:p w:rsidR="000123C1" w:rsidRPr="001C054C" w:rsidRDefault="000123C1" w:rsidP="00FA27FA">
      <w:pPr>
        <w:ind w:left="142" w:right="103"/>
        <w:rPr>
          <w:lang w:val="sr-Cyrl-CS"/>
        </w:rPr>
      </w:pPr>
      <w:r w:rsidRPr="001C054C">
        <w:rPr>
          <w:b/>
          <w:bCs/>
          <w:lang w:val="sr-Cyrl-CS"/>
        </w:rPr>
        <w:t xml:space="preserve">                                                           </w:t>
      </w:r>
    </w:p>
    <w:p w:rsidR="000123C1" w:rsidRPr="001C054C" w:rsidRDefault="000123C1" w:rsidP="00FA27FA">
      <w:pPr>
        <w:rPr>
          <w:lang w:val="sr-Cyrl-CS"/>
        </w:rPr>
      </w:pP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p>
    <w:p w:rsidR="000123C1" w:rsidRPr="001C054C" w:rsidRDefault="000123C1" w:rsidP="00FA27FA">
      <w:pPr>
        <w:rPr>
          <w:lang w:val="sr-Cyrl-CS"/>
        </w:rPr>
      </w:pPr>
    </w:p>
    <w:p w:rsidR="000123C1" w:rsidRPr="001C054C" w:rsidRDefault="000123C1" w:rsidP="00FA27FA">
      <w:pPr>
        <w:tabs>
          <w:tab w:val="left" w:pos="6028"/>
          <w:tab w:val="left" w:pos="9648"/>
        </w:tabs>
        <w:autoSpaceDE w:val="0"/>
        <w:ind w:right="439"/>
        <w:jc w:val="both"/>
        <w:rPr>
          <w:lang w:val="sr-Cyrl-CS"/>
        </w:rPr>
      </w:pPr>
      <w:r w:rsidRPr="001C054C">
        <w:rPr>
          <w:b/>
          <w:bCs/>
        </w:rPr>
        <w:t xml:space="preserve">Напомена: </w:t>
      </w:r>
      <w:r w:rsidRPr="001C054C">
        <w:t>у случају постојања основане сумње у истинитост изјаве о независној понуди, наруч</w:t>
      </w:r>
      <w:r w:rsidRPr="001C054C">
        <w:rPr>
          <w:lang w:val="sr-Cyrl-CS"/>
        </w:rPr>
        <w:t>и</w:t>
      </w:r>
      <w:r w:rsidRPr="001C054C">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123C1" w:rsidRPr="001C054C" w:rsidRDefault="000123C1" w:rsidP="00BE1877">
      <w:pPr>
        <w:tabs>
          <w:tab w:val="left" w:pos="6028"/>
          <w:tab w:val="left" w:pos="9648"/>
        </w:tabs>
        <w:autoSpaceDE w:val="0"/>
        <w:ind w:right="439"/>
      </w:pPr>
      <w:r w:rsidRPr="001C054C">
        <w:t>Уколико понуду подноси група понуђача</w:t>
      </w:r>
      <w:r w:rsidRPr="001C054C">
        <w:rPr>
          <w:u w:val="single"/>
        </w:rPr>
        <w:t>,</w:t>
      </w:r>
      <w:r w:rsidRPr="001C054C">
        <w:t xml:space="preserve"> Изјава мора бити потписана од стране овлашћеног лица сваког понуђача из групе понуђача и оверена печатом.</w:t>
      </w:r>
      <w:r w:rsidRPr="001C054C">
        <w:rPr>
          <w:lang w:val="sr-Cyrl-CS"/>
        </w:rPr>
        <w:br/>
      </w:r>
    </w:p>
    <w:p w:rsidR="000123C1" w:rsidRPr="001C054C" w:rsidRDefault="000123C1" w:rsidP="00FA27FA">
      <w:pPr>
        <w:rPr>
          <w:lang w:val="sr-Cyrl-CS"/>
        </w:rPr>
      </w:pPr>
      <w:r w:rsidRPr="001C054C">
        <w:rPr>
          <w:lang w:val="sr-Cyrl-CS"/>
        </w:rPr>
        <w:br w:type="page"/>
      </w:r>
      <w:r w:rsidRPr="001C054C">
        <w:rPr>
          <w:lang w:val="sr-Cyrl-CS"/>
        </w:rPr>
        <w:lastRenderedPageBreak/>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b/>
          <w:bCs/>
          <w:lang w:val="sr-Cyrl-CS"/>
        </w:rPr>
        <w:t>Образац 5</w:t>
      </w: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jc w:val="center"/>
        <w:rPr>
          <w:lang w:val="sr-Latn-CS"/>
        </w:rPr>
      </w:pPr>
      <w:r w:rsidRPr="001C054C">
        <w:rPr>
          <w:b/>
          <w:bCs/>
        </w:rPr>
        <w:t>ИЗЈАВА ПОНУЂАЧА О ИСПУЊАВАЊУ УСЛОВА ИЗ ЧЛАНА 75. 3ЈH У ПОСТУПКУ ЈАВНЕ НАБАВКЕ МАЛЕ ВРЕДНОСТИ</w:t>
      </w:r>
    </w:p>
    <w:p w:rsidR="000123C1" w:rsidRPr="001C054C" w:rsidRDefault="000123C1" w:rsidP="00FA27FA">
      <w:pPr>
        <w:autoSpaceDE w:val="0"/>
        <w:jc w:val="both"/>
        <w:rPr>
          <w:lang w:val="sr-Cyrl-CS"/>
        </w:rPr>
      </w:pP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понуђача,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r-Cyrl-CS"/>
        </w:rPr>
        <w:t>П</w:t>
      </w:r>
      <w:r w:rsidRPr="001C054C">
        <w:t xml:space="preserve">онуђач </w:t>
      </w:r>
      <w:r w:rsidRPr="001C054C">
        <w:rPr>
          <w:i/>
          <w:iCs/>
        </w:rPr>
        <w:t xml:space="preserve"> _____________________________________________[</w:t>
      </w:r>
      <w:r w:rsidRPr="001C054C">
        <w:t>испуњава</w:t>
      </w:r>
      <w:r w:rsidRPr="001C054C">
        <w:rPr>
          <w:lang w:val="sr-Latn-CS"/>
        </w:rPr>
        <w:t xml:space="preserve"> </w:t>
      </w:r>
      <w:r w:rsidRPr="001C054C">
        <w:t>све</w:t>
      </w:r>
      <w:r w:rsidRPr="001C054C">
        <w:rPr>
          <w:lang w:val="sr-Latn-CS"/>
        </w:rPr>
        <w:t xml:space="preserve"> </w:t>
      </w:r>
      <w:r w:rsidRPr="001C054C">
        <w:t>услове</w:t>
      </w:r>
      <w:r w:rsidRPr="001C054C">
        <w:rPr>
          <w:lang w:val="sr-Latn-CS"/>
        </w:rPr>
        <w:t xml:space="preserve"> </w:t>
      </w:r>
      <w:r w:rsidRPr="001C054C">
        <w:t>прописане</w:t>
      </w:r>
      <w:r w:rsidRPr="001C054C">
        <w:rPr>
          <w:lang w:val="sr-Latn-CS"/>
        </w:rPr>
        <w:t xml:space="preserve"> </w:t>
      </w:r>
      <w:r w:rsidRPr="001C054C">
        <w:t>Законом</w:t>
      </w:r>
      <w:r w:rsidRPr="001C054C">
        <w:rPr>
          <w:lang w:val="sr-Latn-CS"/>
        </w:rPr>
        <w:t xml:space="preserve"> </w:t>
      </w:r>
      <w:r w:rsidRPr="001C054C">
        <w:t>о</w:t>
      </w:r>
      <w:r w:rsidRPr="001C054C">
        <w:rPr>
          <w:lang w:val="sr-Latn-CS"/>
        </w:rPr>
        <w:t xml:space="preserve"> </w:t>
      </w:r>
      <w:r w:rsidRPr="001C054C">
        <w:t>јавним</w:t>
      </w:r>
      <w:r w:rsidRPr="001C054C">
        <w:rPr>
          <w:lang w:val="sr-Latn-CS"/>
        </w:rPr>
        <w:t xml:space="preserve"> </w:t>
      </w:r>
      <w:r w:rsidRPr="001C054C">
        <w:t>набавкама</w:t>
      </w:r>
      <w:r w:rsidRPr="001C054C">
        <w:rPr>
          <w:lang w:val="sr-Latn-CS"/>
        </w:rPr>
        <w:t xml:space="preserve">, </w:t>
      </w:r>
      <w:r w:rsidRPr="001C054C">
        <w:t>члан</w:t>
      </w:r>
      <w:r w:rsidRPr="001C054C">
        <w:rPr>
          <w:lang w:val="sr-Latn-CS"/>
        </w:rPr>
        <w:t xml:space="preserve"> </w:t>
      </w:r>
      <w:r w:rsidRPr="001C054C">
        <w:rPr>
          <w:lang w:val="sr-Cyrl-CS"/>
        </w:rPr>
        <w:t>75</w:t>
      </w:r>
      <w:r w:rsidRPr="001C054C">
        <w:rPr>
          <w:lang w:val="sr-Latn-CS"/>
        </w:rPr>
        <w:t>.</w:t>
      </w:r>
      <w:r w:rsidRPr="001C054C">
        <w:rPr>
          <w:lang w:val="sr-Cyrl-CS"/>
        </w:rPr>
        <w:t>односно све</w:t>
      </w:r>
      <w:r w:rsidRPr="001C054C">
        <w:t xml:space="preserve"> услове дефинисане Конкурсном документацијом </w:t>
      </w:r>
      <w:r w:rsidRPr="001C054C">
        <w:rPr>
          <w:b/>
          <w:bCs/>
        </w:rPr>
        <w:t xml:space="preserve">за </w:t>
      </w:r>
      <w:r w:rsidRPr="001C054C">
        <w:rPr>
          <w:b/>
          <w:bCs/>
          <w:lang w:val="sr-Cyrl-CS"/>
        </w:rPr>
        <w:t xml:space="preserve">јавну набавку мале вредности </w:t>
      </w:r>
      <w:r w:rsidRPr="001C054C">
        <w:rPr>
          <w:b/>
          <w:bCs/>
          <w:lang w:val="sr-Latn-CS"/>
        </w:rPr>
        <w:t>бр</w:t>
      </w:r>
      <w:r w:rsidRPr="001C054C">
        <w:rPr>
          <w:b/>
          <w:bCs/>
          <w:lang w:val="sr-Cyrl-CS"/>
        </w:rPr>
        <w:t xml:space="preserve"> 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r w:rsidRPr="001C054C">
        <w:rPr>
          <w:lang w:val="sr-Cyrl-CS"/>
        </w:rPr>
        <w:t xml:space="preserve"> и то:</w:t>
      </w:r>
    </w:p>
    <w:p w:rsidR="000123C1" w:rsidRPr="001C054C" w:rsidRDefault="000123C1" w:rsidP="00FA27FA">
      <w:pPr>
        <w:ind w:firstLine="720"/>
        <w:jc w:val="both"/>
        <w:rPr>
          <w:lang w:val="sr-Cyrl-CS"/>
        </w:rPr>
      </w:pP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Понуђач је р</w:t>
      </w:r>
      <w:r w:rsidRPr="001C054C">
        <w:t>егистрован код надлежног органа, односно уписан у одговарајући регистар (чл. 75. ст. 1. тач. 1) ЗЈН);</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 xml:space="preserve">Понуђач и његов </w:t>
      </w:r>
      <w:r w:rsidRPr="001C054C">
        <w:t>законски заступник нис</w:t>
      </w:r>
      <w:r w:rsidRPr="001C054C">
        <w:rPr>
          <w:lang w:val="sr-Cyrl-CS"/>
        </w:rPr>
        <w:t>у</w:t>
      </w:r>
      <w:r w:rsidRPr="001C054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C054C">
        <w:rPr>
          <w:lang w:val="sr-Cyrl-CS"/>
        </w:rPr>
        <w:t>к</w:t>
      </w:r>
      <w:r w:rsidRPr="001C054C">
        <w:t>ривично дело преваре (чл. 75. ст. 1. тач. 2) ЗЈН);</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Понуђач је и</w:t>
      </w:r>
      <w:r w:rsidRPr="001C054C">
        <w:t>змирио доспеле порезе, доприносе и друге јавне дажбине у складу са прописима Републике Србије (</w:t>
      </w:r>
      <w:r w:rsidRPr="001C054C">
        <w:rPr>
          <w:i/>
          <w:iCs/>
        </w:rPr>
        <w:t>или стране државе када има седиште на њеној територији)</w:t>
      </w:r>
      <w:r w:rsidRPr="001C054C">
        <w:t xml:space="preserve"> (чл. 75. ст. 1. тач. 4) ЗЈН)</w:t>
      </w:r>
      <w:r w:rsidRPr="001C054C">
        <w:rPr>
          <w:i/>
          <w:iCs/>
        </w:rPr>
        <w:t>;</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123C1" w:rsidRPr="001C054C" w:rsidRDefault="000123C1" w:rsidP="00FA27FA">
      <w:pPr>
        <w:spacing w:before="120" w:after="120"/>
        <w:ind w:left="720"/>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p>
    <w:p w:rsidR="000123C1" w:rsidRPr="001C054C" w:rsidRDefault="000123C1" w:rsidP="00FA27FA">
      <w:pPr>
        <w:rPr>
          <w:b/>
          <w:bCs/>
          <w:lang w:val="sr-Cyrl-CS"/>
        </w:rPr>
      </w:pPr>
      <w:r w:rsidRPr="001C054C">
        <w:rPr>
          <w:b/>
          <w:bCs/>
        </w:rPr>
        <w:t>Место и датум</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rPr>
        <w:t>ПОНУЂАЧ</w:t>
      </w:r>
    </w:p>
    <w:p w:rsidR="000123C1" w:rsidRPr="001C054C" w:rsidRDefault="000123C1" w:rsidP="00FA27FA">
      <w:pPr>
        <w:jc w:val="center"/>
        <w:rPr>
          <w:b/>
          <w:bCs/>
          <w:lang w:val="sr-Cyrl-CS"/>
        </w:rPr>
      </w:pPr>
      <w:r w:rsidRPr="001C054C">
        <w:rPr>
          <w:b/>
          <w:bCs/>
        </w:rPr>
        <w:t>М.П.</w:t>
      </w:r>
    </w:p>
    <w:p w:rsidR="000123C1" w:rsidRPr="001C054C" w:rsidRDefault="000123C1" w:rsidP="00FA27FA">
      <w:pPr>
        <w:rPr>
          <w:b/>
          <w:bCs/>
          <w:lang w:val="sr-Cyrl-CS"/>
        </w:rPr>
      </w:pPr>
      <w:r w:rsidRPr="001C054C">
        <w:rPr>
          <w:b/>
          <w:bCs/>
        </w:rPr>
        <w:t>_______________</w:t>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lang w:val="sr-Latn-CS"/>
        </w:rPr>
        <w:t xml:space="preserve"> </w:t>
      </w:r>
      <w:r w:rsidRPr="001C054C">
        <w:rPr>
          <w:b/>
          <w:bCs/>
        </w:rPr>
        <w:t>______________________</w:t>
      </w:r>
      <w:r w:rsidRPr="001C054C">
        <w:rPr>
          <w:b/>
          <w:bCs/>
          <w:lang w:val="sr-Cyrl-CS"/>
        </w:rPr>
        <w:t>_</w:t>
      </w:r>
    </w:p>
    <w:p w:rsidR="000123C1" w:rsidRPr="001C054C" w:rsidRDefault="000123C1" w:rsidP="00FA27FA">
      <w:pPr>
        <w:ind w:left="5760" w:firstLine="720"/>
        <w:rPr>
          <w:b/>
          <w:bCs/>
        </w:rPr>
      </w:pPr>
      <w:r w:rsidRPr="001C054C">
        <w:rPr>
          <w:b/>
          <w:bCs/>
        </w:rPr>
        <w:t>(потпис овлашћеног лица)</w:t>
      </w:r>
    </w:p>
    <w:p w:rsidR="000123C1" w:rsidRPr="001C054C" w:rsidRDefault="000123C1" w:rsidP="00FA27FA">
      <w:pPr>
        <w:outlineLvl w:val="0"/>
        <w:rPr>
          <w:b/>
          <w:bCs/>
          <w:lang w:val="sr-Cyrl-CS"/>
        </w:rPr>
      </w:pPr>
    </w:p>
    <w:p w:rsidR="000123C1" w:rsidRPr="001C054C" w:rsidRDefault="000123C1" w:rsidP="00FA27FA">
      <w:pPr>
        <w:tabs>
          <w:tab w:val="left" w:pos="1605"/>
        </w:tabs>
        <w:jc w:val="both"/>
        <w:rPr>
          <w:lang w:val="sr-Cyrl-CS"/>
        </w:rPr>
      </w:pPr>
      <w:r w:rsidRPr="001C054C">
        <w:rPr>
          <w:lang w:val="sr-Cyrl-CS"/>
        </w:rPr>
        <w:tab/>
      </w:r>
    </w:p>
    <w:p w:rsidR="000123C1" w:rsidRPr="001C054C" w:rsidRDefault="000123C1" w:rsidP="00FA27FA">
      <w:pPr>
        <w:tabs>
          <w:tab w:val="left" w:pos="1605"/>
        </w:tabs>
        <w:jc w:val="both"/>
        <w:rPr>
          <w:lang w:val="sr-Cyrl-CS"/>
        </w:rPr>
      </w:pPr>
    </w:p>
    <w:p w:rsidR="000123C1" w:rsidRPr="001C054C" w:rsidRDefault="000123C1" w:rsidP="00FA27FA">
      <w:pPr>
        <w:jc w:val="both"/>
        <w:rPr>
          <w:lang w:val="sr-Cyrl-CS"/>
        </w:rPr>
      </w:pPr>
      <w:r w:rsidRPr="001C054C">
        <w:rPr>
          <w:b/>
          <w:bCs/>
          <w:lang w:val="sr-Cyrl-CS"/>
        </w:rPr>
        <w:t xml:space="preserve">Напомена: </w:t>
      </w:r>
      <w:r w:rsidRPr="001C054C">
        <w:t>Уколико понуду подноси група понуђача, ову Изјаву фотокопирати, попунити, потписати и оверити печатом за сваког понуђача</w:t>
      </w:r>
      <w:r w:rsidRPr="001C054C">
        <w:rPr>
          <w:lang w:val="sr-Cyrl-CS"/>
        </w:rPr>
        <w:t>.</w:t>
      </w:r>
    </w:p>
    <w:p w:rsidR="000123C1" w:rsidRPr="001C054C" w:rsidRDefault="000123C1" w:rsidP="00FA27FA">
      <w:pPr>
        <w:jc w:val="both"/>
        <w:rPr>
          <w:lang w:val="sr-Cyrl-CS"/>
        </w:rPr>
      </w:pPr>
    </w:p>
    <w:p w:rsidR="000123C1" w:rsidRPr="001C054C" w:rsidRDefault="000123C1" w:rsidP="00FA27FA">
      <w:pPr>
        <w:jc w:val="both"/>
        <w:rPr>
          <w:lang w:val="sr-Cyrl-CS"/>
        </w:rPr>
      </w:pPr>
    </w:p>
    <w:p w:rsidR="000123C1" w:rsidRPr="001C054C" w:rsidRDefault="000123C1" w:rsidP="00FA27FA">
      <w:pPr>
        <w:jc w:val="right"/>
        <w:rPr>
          <w:b/>
          <w:bCs/>
          <w:lang w:val="sr-Cyrl-CS"/>
        </w:rPr>
      </w:pPr>
      <w:r w:rsidRPr="001C054C">
        <w:rPr>
          <w:b/>
          <w:bCs/>
          <w:lang w:val="sr-Cyrl-CS"/>
        </w:rPr>
        <w:br/>
      </w:r>
    </w:p>
    <w:p w:rsidR="000123C1" w:rsidRPr="001C054C" w:rsidRDefault="000123C1" w:rsidP="00FA27FA">
      <w:pPr>
        <w:jc w:val="right"/>
        <w:rPr>
          <w:b/>
          <w:bCs/>
          <w:lang w:val="sr-Cyrl-CS"/>
        </w:rPr>
      </w:pPr>
      <w:r w:rsidRPr="001C054C">
        <w:rPr>
          <w:b/>
          <w:bCs/>
          <w:lang w:val="sr-Cyrl-CS"/>
        </w:rPr>
        <w:br w:type="page"/>
      </w:r>
    </w:p>
    <w:p w:rsidR="000123C1" w:rsidRPr="001C054C" w:rsidRDefault="000123C1" w:rsidP="00FA27FA">
      <w:pPr>
        <w:ind w:left="7920" w:firstLine="720"/>
        <w:jc w:val="center"/>
        <w:rPr>
          <w:b/>
          <w:bCs/>
          <w:lang w:val="sr-Cyrl-CS"/>
        </w:rPr>
      </w:pPr>
      <w:r w:rsidRPr="001C054C">
        <w:rPr>
          <w:b/>
          <w:bCs/>
          <w:lang w:val="sr-Cyrl-CS"/>
        </w:rPr>
        <w:lastRenderedPageBreak/>
        <w:t>Образац 6</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rPr>
      </w:pPr>
      <w:r w:rsidRPr="001C054C">
        <w:rPr>
          <w:b/>
          <w:bCs/>
        </w:rPr>
        <w:t>ИЗЈАВА ПОНУЂАЧА О ИСПУЊАВАЊУ УСЛОВА ИЗ ЧЛАНА 7</w:t>
      </w:r>
      <w:r w:rsidRPr="001C054C">
        <w:rPr>
          <w:b/>
          <w:bCs/>
          <w:lang w:val="sr-Cyrl-CS"/>
        </w:rPr>
        <w:t>6</w:t>
      </w:r>
      <w:r w:rsidRPr="001C054C">
        <w:rPr>
          <w:b/>
          <w:bCs/>
        </w:rPr>
        <w:t>. 3ЈH У ПОСТУПКУ ЈАВНЕ НАБАВКЕ МАЛЕ ВРЕДНОСТИ</w:t>
      </w:r>
    </w:p>
    <w:p w:rsidR="000123C1" w:rsidRPr="001C054C" w:rsidRDefault="000123C1" w:rsidP="00FA27FA">
      <w:pPr>
        <w:jc w:val="center"/>
        <w:rPr>
          <w:lang w:val="sr-Latn-CS"/>
        </w:rPr>
      </w:pPr>
    </w:p>
    <w:p w:rsidR="000123C1" w:rsidRPr="001C054C" w:rsidRDefault="000123C1" w:rsidP="00FA27FA">
      <w:pPr>
        <w:autoSpaceDE w:val="0"/>
        <w:jc w:val="both"/>
        <w:rPr>
          <w:lang w:val="sr-Cyrl-CS"/>
        </w:rPr>
      </w:pP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понуђача,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П</w:t>
      </w:r>
      <w:r w:rsidRPr="001C054C">
        <w:t xml:space="preserve">онуђач </w:t>
      </w:r>
      <w:r w:rsidRPr="001C054C">
        <w:rPr>
          <w:i/>
          <w:iCs/>
        </w:rPr>
        <w:t xml:space="preserve"> _____________________________________________</w:t>
      </w:r>
      <w:r w:rsidRPr="001C054C">
        <w:t>испуњава</w:t>
      </w:r>
      <w:r w:rsidRPr="001C054C">
        <w:rPr>
          <w:lang w:val="sr-Latn-CS"/>
        </w:rPr>
        <w:t xml:space="preserve"> </w:t>
      </w:r>
      <w:r w:rsidRPr="001C054C">
        <w:rPr>
          <w:lang w:val="sr-Cyrl-CS"/>
        </w:rPr>
        <w:t>додатне</w:t>
      </w:r>
      <w:r w:rsidRPr="001C054C">
        <w:rPr>
          <w:lang w:val="sr-Latn-CS"/>
        </w:rPr>
        <w:t xml:space="preserve"> </w:t>
      </w:r>
      <w:r w:rsidRPr="001C054C">
        <w:t>услове</w:t>
      </w:r>
      <w:r w:rsidRPr="001C054C">
        <w:rPr>
          <w:lang w:val="sr-Latn-CS"/>
        </w:rPr>
        <w:t xml:space="preserve"> </w:t>
      </w:r>
      <w:r w:rsidRPr="001C054C">
        <w:t>прописане</w:t>
      </w:r>
      <w:r w:rsidRPr="001C054C">
        <w:rPr>
          <w:lang w:val="sr-Latn-CS"/>
        </w:rPr>
        <w:t xml:space="preserve"> </w:t>
      </w:r>
      <w:r w:rsidRPr="001C054C">
        <w:t>Законом</w:t>
      </w:r>
      <w:r w:rsidRPr="001C054C">
        <w:rPr>
          <w:lang w:val="sr-Latn-CS"/>
        </w:rPr>
        <w:t xml:space="preserve"> </w:t>
      </w:r>
      <w:r w:rsidRPr="001C054C">
        <w:t>о</w:t>
      </w:r>
      <w:r w:rsidRPr="001C054C">
        <w:rPr>
          <w:lang w:val="sr-Latn-CS"/>
        </w:rPr>
        <w:t xml:space="preserve"> </w:t>
      </w:r>
      <w:r w:rsidRPr="001C054C">
        <w:t>јавним</w:t>
      </w:r>
      <w:r w:rsidRPr="001C054C">
        <w:rPr>
          <w:lang w:val="sr-Latn-CS"/>
        </w:rPr>
        <w:t xml:space="preserve"> </w:t>
      </w:r>
      <w:r w:rsidRPr="001C054C">
        <w:t>набавкама</w:t>
      </w:r>
      <w:r w:rsidRPr="001C054C">
        <w:rPr>
          <w:lang w:val="sr-Latn-CS"/>
        </w:rPr>
        <w:t xml:space="preserve">, </w:t>
      </w:r>
      <w:r w:rsidRPr="001C054C">
        <w:t>члан</w:t>
      </w:r>
      <w:r w:rsidRPr="001C054C">
        <w:rPr>
          <w:lang w:val="sr-Latn-CS"/>
        </w:rPr>
        <w:t xml:space="preserve"> </w:t>
      </w:r>
      <w:r w:rsidRPr="001C054C">
        <w:rPr>
          <w:lang w:val="sr-Cyrl-CS"/>
        </w:rPr>
        <w:t>76</w:t>
      </w:r>
      <w:r w:rsidRPr="001C054C">
        <w:rPr>
          <w:lang w:val="sr-Latn-CS"/>
        </w:rPr>
        <w:t>.</w:t>
      </w:r>
      <w:r w:rsidRPr="001C054C">
        <w:rPr>
          <w:lang w:val="sr-Cyrl-CS"/>
        </w:rPr>
        <w:t>као и односно</w:t>
      </w:r>
      <w:r w:rsidRPr="001C054C">
        <w:t xml:space="preserve"> услове дефинисане Конкурсном документацијом </w:t>
      </w:r>
      <w:r w:rsidRPr="001C054C">
        <w:rPr>
          <w:b/>
          <w:bCs/>
        </w:rPr>
        <w:t xml:space="preserve">за </w:t>
      </w:r>
      <w:r w:rsidRPr="001C054C">
        <w:rPr>
          <w:b/>
          <w:bCs/>
          <w:lang w:val="sr-Cyrl-CS"/>
        </w:rPr>
        <w:t xml:space="preserve">јавну набавку мале вредности </w:t>
      </w:r>
      <w:r w:rsidRPr="001C054C">
        <w:rPr>
          <w:b/>
          <w:bCs/>
          <w:lang w:val="sr-Latn-CS"/>
        </w:rPr>
        <w:t>бр</w:t>
      </w:r>
      <w:r w:rsidRPr="001C054C">
        <w:rPr>
          <w:b/>
          <w:bCs/>
          <w:lang w:val="sr-Cyrl-CS"/>
        </w:rPr>
        <w:t xml:space="preserve"> 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r w:rsidRPr="001C054C">
        <w:rPr>
          <w:lang w:val="sr-Cyrl-CS"/>
        </w:rPr>
        <w:t xml:space="preserve"> и то</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 xml:space="preserve">онуђач располаже довољним </w:t>
      </w:r>
      <w:r w:rsidRPr="001C054C">
        <w:rPr>
          <w:lang w:val="sr-Cyrl-CS"/>
        </w:rPr>
        <w:t>кадровским</w:t>
      </w:r>
      <w:r w:rsidRPr="001C054C">
        <w:t xml:space="preserve"> капацитетом</w:t>
      </w:r>
      <w:r w:rsidRPr="001C054C">
        <w:rPr>
          <w:lang w:val="sr-Cyrl-CS"/>
        </w:rPr>
        <w:t>, односно потврђује да у радн</w:t>
      </w:r>
      <w:r>
        <w:rPr>
          <w:lang w:val="sr-Cyrl-CS"/>
        </w:rPr>
        <w:t xml:space="preserve">ом односу има </w:t>
      </w:r>
      <w:r>
        <w:t>два</w:t>
      </w:r>
      <w:r>
        <w:rPr>
          <w:lang w:val="sr-Cyrl-CS"/>
        </w:rPr>
        <w:t xml:space="preserve"> запослен</w:t>
      </w:r>
      <w:r>
        <w:t>а лица</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онуђач располаже довољним техничким капацитетом</w:t>
      </w:r>
      <w:r w:rsidRPr="001C054C">
        <w:rPr>
          <w:lang w:val="sr-Cyrl-CS"/>
        </w:rPr>
        <w:t xml:space="preserve">, односно потврђује да располаже са најмање једним доставним возилом за испоруку предмета јавне набавке </w:t>
      </w:r>
    </w:p>
    <w:p w:rsidR="000123C1" w:rsidRPr="001C054C" w:rsidRDefault="000123C1" w:rsidP="00FA27FA">
      <w:pPr>
        <w:spacing w:before="120" w:after="120"/>
        <w:ind w:left="720"/>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p>
    <w:p w:rsidR="000123C1" w:rsidRPr="001C054C" w:rsidRDefault="000123C1" w:rsidP="00FA27FA">
      <w:pPr>
        <w:rPr>
          <w:b/>
          <w:bCs/>
          <w:lang w:val="sr-Cyrl-CS"/>
        </w:rPr>
      </w:pPr>
      <w:r w:rsidRPr="001C054C">
        <w:rPr>
          <w:b/>
          <w:bCs/>
        </w:rPr>
        <w:t>Место и датум</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rPr>
        <w:t>ПОНУЂАЧ</w:t>
      </w:r>
    </w:p>
    <w:p w:rsidR="000123C1" w:rsidRPr="001C054C" w:rsidRDefault="000123C1" w:rsidP="00FA27FA">
      <w:pPr>
        <w:jc w:val="center"/>
        <w:rPr>
          <w:b/>
          <w:bCs/>
          <w:lang w:val="sr-Cyrl-CS"/>
        </w:rPr>
      </w:pPr>
      <w:r w:rsidRPr="001C054C">
        <w:rPr>
          <w:b/>
          <w:bCs/>
        </w:rPr>
        <w:t>М.П.</w:t>
      </w:r>
    </w:p>
    <w:p w:rsidR="000123C1" w:rsidRPr="001C054C" w:rsidRDefault="000123C1" w:rsidP="00FA27FA">
      <w:pPr>
        <w:rPr>
          <w:b/>
          <w:bCs/>
          <w:lang w:val="sr-Cyrl-CS"/>
        </w:rPr>
      </w:pPr>
      <w:r w:rsidRPr="001C054C">
        <w:rPr>
          <w:b/>
          <w:bCs/>
        </w:rPr>
        <w:t>_______________</w:t>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lang w:val="sr-Latn-CS"/>
        </w:rPr>
        <w:t xml:space="preserve"> </w:t>
      </w:r>
      <w:r w:rsidRPr="001C054C">
        <w:rPr>
          <w:b/>
          <w:bCs/>
        </w:rPr>
        <w:t>______________________</w:t>
      </w:r>
      <w:r w:rsidRPr="001C054C">
        <w:rPr>
          <w:b/>
          <w:bCs/>
          <w:lang w:val="sr-Cyrl-CS"/>
        </w:rPr>
        <w:t>_</w:t>
      </w:r>
    </w:p>
    <w:p w:rsidR="000123C1" w:rsidRPr="001C054C" w:rsidRDefault="000123C1" w:rsidP="00FA27FA">
      <w:pPr>
        <w:ind w:left="5760" w:firstLine="720"/>
        <w:rPr>
          <w:b/>
          <w:bCs/>
        </w:rPr>
      </w:pPr>
      <w:r w:rsidRPr="001C054C">
        <w:rPr>
          <w:b/>
          <w:bCs/>
        </w:rPr>
        <w:t>(потпис овлашћеног лица)</w:t>
      </w:r>
    </w:p>
    <w:p w:rsidR="000123C1" w:rsidRPr="001C054C" w:rsidRDefault="000123C1" w:rsidP="00FA27FA">
      <w:pPr>
        <w:outlineLvl w:val="0"/>
        <w:rPr>
          <w:b/>
          <w:bCs/>
          <w:lang w:val="sr-Cyrl-CS"/>
        </w:rPr>
      </w:pP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b/>
          <w:bCs/>
          <w:lang w:val="sr-Cyrl-CS"/>
        </w:rPr>
        <w:t>Напомена:</w:t>
      </w:r>
      <w:r w:rsidRPr="001C054C">
        <w:rPr>
          <w:lang w:val="sr-Cyrl-CS"/>
        </w:rPr>
        <w:t xml:space="preserve"> </w:t>
      </w:r>
      <w:r w:rsidRPr="001C054C">
        <w:t>Уколико понуду подноси група понуђача, ову Изјаву фотокопирати, попунити, потписати и оверити печатом за сваког понуђача</w:t>
      </w:r>
      <w:r w:rsidRPr="001C054C">
        <w:rPr>
          <w:lang w:val="sr-Cyrl-CS"/>
        </w:rPr>
        <w:t>.</w:t>
      </w: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jc w:val="center"/>
        <w:rPr>
          <w:b/>
          <w:bCs/>
          <w:lang w:val="sr-Cyrl-CS"/>
        </w:rPr>
      </w:pPr>
      <w:r w:rsidRPr="001C054C">
        <w:rPr>
          <w:b/>
          <w:bCs/>
          <w:lang w:val="sr-Cyrl-CS"/>
        </w:rPr>
        <w:br w:type="page"/>
      </w:r>
      <w:r w:rsidRPr="001C054C">
        <w:rPr>
          <w:b/>
          <w:bCs/>
          <w:lang w:val="sr-Cyrl-CS"/>
        </w:rPr>
        <w:lastRenderedPageBreak/>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t>Образац 7</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rPr>
      </w:pPr>
      <w:r w:rsidRPr="001C054C">
        <w:rPr>
          <w:b/>
          <w:bCs/>
        </w:rPr>
        <w:t>ОБРАЗАЦ ИЗЈАВЕ ПОДИЗВОЂАЧА  О ИСПУЊЕНОСТИ ОБАВЕЗНИХ УСЛОВА ЗА УЧЕШЋЕ У ПОСТУПКУ ЈАВНЕ НАБАВКЕ -  ЧЛ. 75. ЗЈН</w:t>
      </w:r>
    </w:p>
    <w:p w:rsidR="000123C1" w:rsidRPr="001C054C" w:rsidRDefault="000123C1" w:rsidP="00FA27FA">
      <w:pPr>
        <w:jc w:val="center"/>
        <w:rPr>
          <w:b/>
          <w:bCs/>
        </w:rPr>
      </w:pPr>
    </w:p>
    <w:p w:rsidR="000123C1" w:rsidRPr="001C054C" w:rsidRDefault="000123C1" w:rsidP="00FA27FA">
      <w:pPr>
        <w:jc w:val="both"/>
        <w:rPr>
          <w:lang w:val="sr-Cyrl-CS"/>
        </w:rPr>
      </w:pPr>
      <w:r w:rsidRPr="001C054C">
        <w:tab/>
      </w:r>
      <w:r w:rsidRPr="001C054C">
        <w:tab/>
      </w:r>
      <w:r w:rsidRPr="001C054C">
        <w:tab/>
      </w:r>
      <w:r w:rsidRPr="001C054C">
        <w:tab/>
      </w: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подизвођача,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2352E8">
      <w:pPr>
        <w:ind w:firstLine="708"/>
        <w:rPr>
          <w:lang w:val="sr-Cyrl-CS"/>
        </w:rPr>
      </w:pPr>
      <w:r w:rsidRPr="001C054C">
        <w:rPr>
          <w:lang w:val="sr-Cyrl-CS"/>
        </w:rPr>
        <w:t>П</w:t>
      </w:r>
      <w:r w:rsidRPr="001C054C">
        <w:t>одизвођач  _____________________________________________</w:t>
      </w:r>
      <w:r w:rsidRPr="001C054C">
        <w:rPr>
          <w:lang w:val="sr-Cyrl-CS"/>
        </w:rPr>
        <w:t xml:space="preserve"> </w:t>
      </w:r>
      <w:r w:rsidRPr="001C054C">
        <w:t>у поступку јавне набавке</w:t>
      </w:r>
      <w:r w:rsidRPr="001C054C">
        <w:rPr>
          <w:b/>
          <w:bCs/>
          <w:lang w:val="sr-Cyrl-CS"/>
        </w:rPr>
        <w:t xml:space="preserve"> мале</w:t>
      </w:r>
      <w:r>
        <w:rPr>
          <w:b/>
          <w:bCs/>
        </w:rPr>
        <w:t xml:space="preserve"> </w:t>
      </w:r>
      <w:r w:rsidRPr="001C054C">
        <w:rPr>
          <w:b/>
          <w:bCs/>
          <w:lang w:val="sr-Cyrl-CS"/>
        </w:rPr>
        <w:t xml:space="preserve">вредности </w:t>
      </w:r>
      <w:r w:rsidRPr="001C054C">
        <w:rPr>
          <w:b/>
          <w:bCs/>
          <w:lang w:val="sr-Latn-CS"/>
        </w:rPr>
        <w:t>бр</w:t>
      </w:r>
      <w:r w:rsidRPr="001C054C">
        <w:rPr>
          <w:b/>
          <w:bCs/>
          <w:lang w:val="sr-Cyrl-CS"/>
        </w:rPr>
        <w:t xml:space="preserve"> 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r w:rsidRPr="001C054C">
        <w:rPr>
          <w:b/>
          <w:bCs/>
        </w:rPr>
        <w:t>,</w:t>
      </w:r>
      <w:r w:rsidRPr="001C054C">
        <w:t xml:space="preserve"> испуњава све услове из чл. 75. ЗЈН, односно услове дефинисане конкурсном документацијом</w:t>
      </w:r>
      <w:r w:rsidRPr="001C054C">
        <w:rPr>
          <w:lang w:val="ru-RU"/>
        </w:rPr>
        <w:t xml:space="preserve"> </w:t>
      </w:r>
      <w:r w:rsidRPr="001C054C">
        <w:t>за предметну јавну набавку</w:t>
      </w:r>
      <w:r w:rsidRPr="001C054C">
        <w:rPr>
          <w:lang w:val="sr-Cyrl-CS"/>
        </w:rPr>
        <w:t>,</w:t>
      </w:r>
      <w:r w:rsidRPr="001C054C">
        <w:t xml:space="preserve"> и то:</w:t>
      </w:r>
    </w:p>
    <w:p w:rsidR="000123C1" w:rsidRPr="001C054C" w:rsidRDefault="000123C1" w:rsidP="00FA27FA">
      <w:pPr>
        <w:jc w:val="both"/>
      </w:pP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Подизвођач је р</w:t>
      </w:r>
      <w:r w:rsidRPr="001C054C">
        <w:t>егистрован код надлежног органа, односно уписан у одговарајући регистар (чл. 75. ст. 1. тач. 1)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 xml:space="preserve">Подизвођач и његов </w:t>
      </w:r>
      <w:r w:rsidRPr="001C054C">
        <w:t>законски заступник нис</w:t>
      </w:r>
      <w:r w:rsidRPr="001C054C">
        <w:rPr>
          <w:lang w:val="sr-Cyrl-CS"/>
        </w:rPr>
        <w:t>у</w:t>
      </w:r>
      <w:r w:rsidRPr="001C054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C054C">
        <w:rPr>
          <w:lang w:val="sr-Cyrl-CS"/>
        </w:rPr>
        <w:t>к</w:t>
      </w:r>
      <w:r w:rsidRPr="001C054C">
        <w:t>ривично дело преваре (чл. 75. ст. 1. тач. 2)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Подизвођач је и</w:t>
      </w:r>
      <w:r w:rsidRPr="001C054C">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123C1" w:rsidRPr="001C054C" w:rsidRDefault="000123C1" w:rsidP="00FA27FA">
      <w:pPr>
        <w:pStyle w:val="ListParagraph"/>
        <w:ind w:left="1080"/>
        <w:jc w:val="both"/>
        <w:rPr>
          <w:lang w:val="sr-Cyrl-CS"/>
        </w:rPr>
      </w:pPr>
    </w:p>
    <w:p w:rsidR="000123C1" w:rsidRPr="001C054C" w:rsidRDefault="000123C1" w:rsidP="00FA27FA">
      <w:pPr>
        <w:pStyle w:val="ListParagraph"/>
        <w:jc w:val="both"/>
      </w:pPr>
    </w:p>
    <w:p w:rsidR="000123C1" w:rsidRPr="001C054C" w:rsidRDefault="000123C1" w:rsidP="00FA27FA">
      <w:pPr>
        <w:jc w:val="both"/>
        <w:rPr>
          <w:lang w:val="sr-Cyrl-CS"/>
        </w:rPr>
      </w:pPr>
    </w:p>
    <w:p w:rsidR="000123C1" w:rsidRPr="001C054C" w:rsidRDefault="000123C1" w:rsidP="00FA27FA">
      <w:pPr>
        <w:ind w:left="360" w:firstLine="720"/>
      </w:pPr>
      <w:r w:rsidRPr="001C054C">
        <w:t xml:space="preserve">Место:_____________                                                            </w:t>
      </w:r>
      <w:r w:rsidRPr="001C054C">
        <w:rPr>
          <w:lang w:val="sr-Cyrl-CS"/>
        </w:rPr>
        <w:tab/>
      </w:r>
      <w:r w:rsidRPr="001C054C">
        <w:t>Подизвођач:</w:t>
      </w:r>
    </w:p>
    <w:p w:rsidR="000123C1" w:rsidRPr="001C054C" w:rsidRDefault="000123C1" w:rsidP="00FA27FA">
      <w:pPr>
        <w:ind w:left="360" w:firstLine="720"/>
        <w:rPr>
          <w:b/>
          <w:bCs/>
        </w:rPr>
      </w:pPr>
      <w:r w:rsidRPr="001C054C">
        <w:t xml:space="preserve">Датум:_____________                         М.П.                     _____________________                                                        </w:t>
      </w:r>
    </w:p>
    <w:p w:rsidR="000123C1" w:rsidRPr="001C054C" w:rsidRDefault="000123C1" w:rsidP="00FA27FA">
      <w:pPr>
        <w:pStyle w:val="BodyText2"/>
        <w:tabs>
          <w:tab w:val="left" w:pos="8685"/>
        </w:tabs>
        <w:spacing w:line="100" w:lineRule="atLeast"/>
        <w:jc w:val="both"/>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r w:rsidRPr="001C054C">
        <w:rPr>
          <w:b/>
          <w:bCs/>
        </w:rPr>
        <w:t>Напомена:</w:t>
      </w:r>
      <w:r w:rsidRPr="001C054C">
        <w:t xml:space="preserve"> </w:t>
      </w:r>
      <w:r w:rsidRPr="001C054C">
        <w:rPr>
          <w:b/>
          <w:bCs/>
        </w:rPr>
        <w:t>Уколико понуђач подноси понуду са подизвођачем</w:t>
      </w:r>
      <w:r w:rsidRPr="001C054C">
        <w:t>, Изјава мора бити потписана од стране овлашћеног лица подизвођача и оверена печато</w:t>
      </w:r>
    </w:p>
    <w:p w:rsidR="000123C1" w:rsidRPr="001C054C" w:rsidRDefault="000123C1" w:rsidP="00FA27FA">
      <w:pPr>
        <w:ind w:left="7200" w:firstLine="720"/>
        <w:jc w:val="right"/>
        <w:rPr>
          <w:b/>
          <w:bCs/>
        </w:rPr>
      </w:pPr>
      <w:r w:rsidRPr="001C054C">
        <w:rPr>
          <w:b/>
          <w:bCs/>
          <w:lang w:val="sr-Cyrl-CS"/>
        </w:rPr>
        <w:br w:type="page"/>
      </w:r>
      <w:r w:rsidRPr="001C054C">
        <w:rPr>
          <w:b/>
          <w:bCs/>
          <w:lang w:val="sr-Cyrl-CS"/>
        </w:rPr>
        <w:lastRenderedPageBreak/>
        <w:t xml:space="preserve">Образац  </w:t>
      </w:r>
      <w:r w:rsidRPr="001C054C">
        <w:rPr>
          <w:b/>
          <w:bCs/>
        </w:rPr>
        <w:t>8</w:t>
      </w:r>
    </w:p>
    <w:p w:rsidR="000123C1" w:rsidRPr="001C054C" w:rsidRDefault="000123C1" w:rsidP="00FA27FA">
      <w:pPr>
        <w:ind w:firstLine="680"/>
        <w:jc w:val="both"/>
        <w:rPr>
          <w:lang w:val="sr-Cyrl-CS"/>
        </w:rPr>
      </w:pPr>
    </w:p>
    <w:p w:rsidR="000123C1" w:rsidRPr="001C054C" w:rsidRDefault="000123C1" w:rsidP="00FA27FA">
      <w:pPr>
        <w:ind w:firstLine="680"/>
        <w:jc w:val="both"/>
        <w:rPr>
          <w:lang w:val="sr-Cyrl-CS"/>
        </w:rPr>
      </w:pPr>
    </w:p>
    <w:p w:rsidR="000123C1" w:rsidRPr="001C054C" w:rsidRDefault="000123C1" w:rsidP="00FA27FA">
      <w:pPr>
        <w:jc w:val="center"/>
        <w:rPr>
          <w:b/>
          <w:bCs/>
          <w:lang w:val="sr-Cyrl-CS"/>
        </w:rPr>
      </w:pPr>
      <w:r w:rsidRPr="001C054C">
        <w:rPr>
          <w:b/>
          <w:bCs/>
          <w:lang w:val="sr-Cyrl-CS"/>
        </w:rPr>
        <w:t>СРЕДСТВО ФИНАНСИЈСКОГ ОБЕЗБЕЂЕЊА</w:t>
      </w: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ab/>
      </w:r>
      <w:r w:rsidRPr="001C054C">
        <w:rPr>
          <w:lang w:val="sr-Cyrl-CS"/>
        </w:rPr>
        <w:tab/>
      </w:r>
    </w:p>
    <w:p w:rsidR="000123C1" w:rsidRPr="001C054C" w:rsidRDefault="000123C1" w:rsidP="00FA27FA">
      <w:pPr>
        <w:jc w:val="both"/>
        <w:rPr>
          <w:lang w:val="sr-Cyrl-CS"/>
        </w:rPr>
      </w:pPr>
      <w:r w:rsidRPr="001C054C">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Банкарска гаранција;</w:t>
      </w:r>
    </w:p>
    <w:p w:rsidR="000123C1" w:rsidRPr="001C054C" w:rsidRDefault="000123C1" w:rsidP="00FA27FA">
      <w:pPr>
        <w:ind w:left="720"/>
        <w:rPr>
          <w:lang w:val="sr-Cyrl-CS"/>
        </w:rPr>
      </w:pPr>
    </w:p>
    <w:p w:rsidR="000123C1" w:rsidRPr="001C054C" w:rsidRDefault="000123C1" w:rsidP="00FA27FA">
      <w:pPr>
        <w:numPr>
          <w:ilvl w:val="0"/>
          <w:numId w:val="11"/>
        </w:numPr>
        <w:rPr>
          <w:lang w:val="sr-Cyrl-CS"/>
        </w:rPr>
      </w:pPr>
      <w:r w:rsidRPr="001C054C">
        <w:rPr>
          <w:lang w:val="sr-Cyrl-CS"/>
        </w:rPr>
        <w:t>Хипотека;</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Јемство другог правног лица са одговарајућим бонитетом;</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Један од облика ручне залоге хартија од вредности или других покретних ствари;</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Меница;</w:t>
      </w:r>
    </w:p>
    <w:p w:rsidR="000123C1" w:rsidRPr="001C054C" w:rsidRDefault="000123C1" w:rsidP="00FA27FA">
      <w:pPr>
        <w:ind w:left="720"/>
        <w:rPr>
          <w:lang w:val="sr-Cyrl-CS"/>
        </w:rPr>
      </w:pPr>
    </w:p>
    <w:p w:rsidR="000123C1" w:rsidRPr="001C054C" w:rsidRDefault="000123C1" w:rsidP="00FA27FA">
      <w:pPr>
        <w:numPr>
          <w:ilvl w:val="0"/>
          <w:numId w:val="11"/>
        </w:numPr>
        <w:rPr>
          <w:lang w:val="sr-Cyrl-CS"/>
        </w:rPr>
      </w:pPr>
      <w:r w:rsidRPr="001C054C">
        <w:rPr>
          <w:lang w:val="sr-Cyrl-CS"/>
        </w:rPr>
        <w:t>Полису осигурања;</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______________________________________________________ или</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______________________________________________________</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jc w:val="center"/>
        <w:rPr>
          <w:lang w:val="sr-Cyrl-CS"/>
        </w:rPr>
      </w:pPr>
      <w:r w:rsidRPr="001C054C">
        <w:rPr>
          <w:lang w:val="sr-Cyrl-CS"/>
        </w:rPr>
        <w:t>(заокружити једну од наведених финансијских гаранција под ред. бр. или навести неку другу)</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7200" w:firstLine="720"/>
        <w:jc w:val="both"/>
        <w:rPr>
          <w:b/>
          <w:bCs/>
          <w:lang w:val="sr-Cyrl-CS"/>
        </w:rPr>
      </w:pPr>
      <w:r w:rsidRPr="001C054C">
        <w:rPr>
          <w:b/>
          <w:bCs/>
          <w:lang w:val="sr-Cyrl-CS"/>
        </w:rPr>
        <w:tab/>
      </w:r>
      <w:r w:rsidRPr="001C054C">
        <w:rPr>
          <w:b/>
          <w:bCs/>
          <w:lang w:val="sr-Cyrl-CS"/>
        </w:rPr>
        <w:tab/>
      </w:r>
    </w:p>
    <w:p w:rsidR="000123C1" w:rsidRPr="001C054C" w:rsidRDefault="000123C1" w:rsidP="00C63B74"/>
    <w:p w:rsidR="000123C1" w:rsidRPr="001C054C" w:rsidRDefault="000123C1" w:rsidP="00C63B74"/>
    <w:p w:rsidR="000123C1" w:rsidRPr="001C054C" w:rsidRDefault="000123C1" w:rsidP="00C63B74"/>
    <w:p w:rsidR="000123C1" w:rsidRPr="001C054C" w:rsidRDefault="000123C1" w:rsidP="00C63B74"/>
    <w:p w:rsidR="000123C1" w:rsidRPr="001C054C" w:rsidRDefault="000123C1" w:rsidP="00DD78DA">
      <w:pPr>
        <w:ind w:left="2124" w:firstLine="708"/>
        <w:jc w:val="both"/>
        <w:rPr>
          <w:b/>
          <w:bCs/>
        </w:rPr>
      </w:pPr>
      <w:r w:rsidRPr="001C054C">
        <w:rPr>
          <w:b/>
          <w:bCs/>
        </w:rPr>
        <w:lastRenderedPageBreak/>
        <w:t>МОДЕЛ ОКВИРНОГ СПОРАЗУМА</w:t>
      </w:r>
    </w:p>
    <w:p w:rsidR="000123C1" w:rsidRPr="001C054C" w:rsidRDefault="000123C1" w:rsidP="00044A6C">
      <w:pPr>
        <w:jc w:val="both"/>
        <w:rPr>
          <w:b/>
          <w:bCs/>
        </w:rPr>
      </w:pPr>
    </w:p>
    <w:p w:rsidR="000123C1" w:rsidRDefault="000123C1" w:rsidP="00044A6C">
      <w:pPr>
        <w:jc w:val="both"/>
        <w:rPr>
          <w:u w:val="single"/>
        </w:rPr>
      </w:pPr>
      <w:r w:rsidRPr="001C054C">
        <w:rPr>
          <w:u w:val="single"/>
        </w:rPr>
        <w:t xml:space="preserve">Овај оквирни споразум закључен је између: </w:t>
      </w:r>
    </w:p>
    <w:p w:rsidR="000123C1" w:rsidRPr="001C054C" w:rsidRDefault="000123C1" w:rsidP="00044A6C">
      <w:pPr>
        <w:jc w:val="both"/>
        <w:rPr>
          <w:u w:val="single"/>
        </w:rPr>
      </w:pPr>
    </w:p>
    <w:p w:rsidR="000123C1" w:rsidRPr="001C054C" w:rsidRDefault="000123C1" w:rsidP="00044A6C">
      <w:pPr>
        <w:jc w:val="both"/>
        <w:rPr>
          <w:u w:val="single"/>
        </w:rPr>
      </w:pPr>
      <w:r w:rsidRPr="001C054C">
        <w:rPr>
          <w:u w:val="single"/>
        </w:rPr>
        <w:t>1.Опште болнице “Стефан Високи” из Смедеревске Паланке,</w:t>
      </w:r>
    </w:p>
    <w:p w:rsidR="000123C1" w:rsidRPr="001C054C" w:rsidRDefault="000123C1" w:rsidP="00044A6C">
      <w:pPr>
        <w:jc w:val="both"/>
        <w:rPr>
          <w:u w:val="single"/>
        </w:rPr>
      </w:pPr>
      <w:r w:rsidRPr="001C054C">
        <w:rPr>
          <w:u w:val="single"/>
        </w:rPr>
        <w:t xml:space="preserve"> ул. Вука Караџића  бр. 147, </w:t>
      </w:r>
    </w:p>
    <w:p w:rsidR="000123C1" w:rsidRPr="001C054C" w:rsidRDefault="000123C1" w:rsidP="00044A6C">
      <w:pPr>
        <w:jc w:val="both"/>
        <w:rPr>
          <w:u w:val="single"/>
        </w:rPr>
      </w:pPr>
      <w:r w:rsidRPr="001C054C">
        <w:rPr>
          <w:u w:val="single"/>
        </w:rPr>
        <w:t>ПИБ: 101401162, матични број: 06113079,</w:t>
      </w:r>
    </w:p>
    <w:p w:rsidR="000123C1" w:rsidRPr="001C054C" w:rsidRDefault="000123C1" w:rsidP="00044A6C">
      <w:pPr>
        <w:jc w:val="both"/>
        <w:rPr>
          <w:u w:val="single"/>
        </w:rPr>
      </w:pPr>
      <w:r w:rsidRPr="001C054C">
        <w:rPr>
          <w:u w:val="single"/>
        </w:rPr>
        <w:t xml:space="preserve"> број </w:t>
      </w:r>
      <w:r w:rsidRPr="001C054C">
        <w:rPr>
          <w:color w:val="000000"/>
          <w:u w:val="single"/>
        </w:rPr>
        <w:t>рачуна 840-211661-10</w:t>
      </w:r>
      <w:r w:rsidRPr="001C054C">
        <w:rPr>
          <w:u w:val="single"/>
        </w:rPr>
        <w:t xml:space="preserve"> код Управе за трезор,</w:t>
      </w:r>
    </w:p>
    <w:p w:rsidR="000123C1" w:rsidRPr="001C054C" w:rsidRDefault="000123C1" w:rsidP="00044A6C">
      <w:pPr>
        <w:jc w:val="both"/>
        <w:rPr>
          <w:u w:val="single"/>
        </w:rPr>
      </w:pPr>
      <w:r w:rsidRPr="001C054C">
        <w:rPr>
          <w:u w:val="single"/>
        </w:rPr>
        <w:t xml:space="preserve"> коју заступа в.д. директор др Никола Ристић</w:t>
      </w:r>
    </w:p>
    <w:p w:rsidR="000123C1" w:rsidRDefault="000123C1" w:rsidP="00044A6C">
      <w:pPr>
        <w:jc w:val="both"/>
        <w:rPr>
          <w:u w:val="single"/>
        </w:rPr>
      </w:pPr>
      <w:r w:rsidRPr="001C054C">
        <w:rPr>
          <w:u w:val="single"/>
        </w:rPr>
        <w:t xml:space="preserve"> (у даљем тексту: </w:t>
      </w:r>
      <w:r>
        <w:rPr>
          <w:noProof/>
        </w:rPr>
        <w:t>Наручилац</w:t>
      </w:r>
      <w:r w:rsidRPr="001C054C">
        <w:rPr>
          <w:u w:val="single"/>
        </w:rPr>
        <w:t xml:space="preserve">) </w:t>
      </w:r>
    </w:p>
    <w:p w:rsidR="000123C1" w:rsidRPr="00DD78DA" w:rsidRDefault="000123C1" w:rsidP="00044A6C">
      <w:pPr>
        <w:jc w:val="both"/>
      </w:pPr>
      <w:r w:rsidRPr="00DD78DA">
        <w:t>и</w:t>
      </w:r>
    </w:p>
    <w:p w:rsidR="000123C1" w:rsidRPr="001C054C" w:rsidRDefault="000123C1" w:rsidP="00044A6C">
      <w:pPr>
        <w:jc w:val="both"/>
        <w:rPr>
          <w:u w:val="single"/>
        </w:rPr>
      </w:pPr>
      <w:r w:rsidRPr="001C054C">
        <w:rPr>
          <w:u w:val="single"/>
        </w:rPr>
        <w:t>2. ..................................................................................................</w:t>
      </w:r>
    </w:p>
    <w:p w:rsidR="000123C1" w:rsidRPr="001C054C" w:rsidRDefault="000123C1" w:rsidP="00044A6C">
      <w:pPr>
        <w:jc w:val="both"/>
        <w:rPr>
          <w:u w:val="single"/>
        </w:rPr>
      </w:pPr>
      <w:r w:rsidRPr="001C054C">
        <w:rPr>
          <w:u w:val="single"/>
        </w:rPr>
        <w:t xml:space="preserve"> са седиштем у ............................................, улица .........................................., </w:t>
      </w:r>
    </w:p>
    <w:p w:rsidR="000123C1" w:rsidRPr="001C054C" w:rsidRDefault="000123C1" w:rsidP="00044A6C">
      <w:pPr>
        <w:jc w:val="both"/>
        <w:rPr>
          <w:u w:val="single"/>
        </w:rPr>
      </w:pPr>
      <w:r w:rsidRPr="001C054C">
        <w:rPr>
          <w:u w:val="single"/>
        </w:rPr>
        <w:t xml:space="preserve">ПИБ:.......................... Матични број: ........................................ </w:t>
      </w:r>
    </w:p>
    <w:p w:rsidR="000123C1" w:rsidRPr="001C054C" w:rsidRDefault="000123C1" w:rsidP="00044A6C">
      <w:pPr>
        <w:jc w:val="both"/>
        <w:rPr>
          <w:u w:val="single"/>
        </w:rPr>
      </w:pPr>
      <w:r w:rsidRPr="001C054C">
        <w:rPr>
          <w:u w:val="single"/>
        </w:rPr>
        <w:t xml:space="preserve">Телефон:............................Телефакс:........................................ </w:t>
      </w:r>
    </w:p>
    <w:p w:rsidR="000123C1" w:rsidRPr="001C054C" w:rsidRDefault="000123C1" w:rsidP="00044A6C">
      <w:pPr>
        <w:jc w:val="both"/>
        <w:rPr>
          <w:u w:val="single"/>
        </w:rPr>
      </w:pPr>
      <w:r w:rsidRPr="001C054C">
        <w:rPr>
          <w:u w:val="single"/>
        </w:rPr>
        <w:t xml:space="preserve">кога заступа директор ................................................................... </w:t>
      </w:r>
    </w:p>
    <w:p w:rsidR="000123C1" w:rsidRPr="001C054C" w:rsidRDefault="000123C1" w:rsidP="00044A6C">
      <w:pPr>
        <w:jc w:val="both"/>
        <w:rPr>
          <w:u w:val="single"/>
        </w:rPr>
      </w:pPr>
      <w:r w:rsidRPr="001C054C">
        <w:rPr>
          <w:u w:val="single"/>
        </w:rPr>
        <w:t>(у даљем тексту:</w:t>
      </w:r>
      <w:r w:rsidRPr="001C054C">
        <w:t xml:space="preserve"> </w:t>
      </w:r>
      <w:r>
        <w:t>Добављач</w:t>
      </w:r>
      <w:r w:rsidRPr="001C054C">
        <w:t xml:space="preserve">). </w:t>
      </w:r>
      <w:r w:rsidRPr="001C054C">
        <w:rPr>
          <w:u w:val="single"/>
        </w:rPr>
        <w:t xml:space="preserve"> </w:t>
      </w:r>
    </w:p>
    <w:p w:rsidR="000123C1" w:rsidRPr="001C054C" w:rsidRDefault="000123C1" w:rsidP="00044A6C">
      <w:pPr>
        <w:jc w:val="both"/>
        <w:rPr>
          <w:u w:val="single"/>
        </w:rPr>
      </w:pPr>
    </w:p>
    <w:p w:rsidR="000123C1" w:rsidRDefault="000123C1" w:rsidP="00044A6C">
      <w:pPr>
        <w:jc w:val="both"/>
      </w:pPr>
      <w:r w:rsidRPr="001C054C">
        <w:t>Стране у оквирном споразуму сагласно констатују:</w:t>
      </w:r>
    </w:p>
    <w:p w:rsidR="000123C1" w:rsidRDefault="000123C1" w:rsidP="00044A6C">
      <w:pPr>
        <w:jc w:val="both"/>
      </w:pPr>
    </w:p>
    <w:p w:rsidR="000123C1" w:rsidRPr="00823BB0" w:rsidRDefault="000123C1" w:rsidP="00044A6C">
      <w:pPr>
        <w:jc w:val="both"/>
      </w:pPr>
      <w:r w:rsidRPr="001C054C">
        <w:t xml:space="preserve">да је </w:t>
      </w:r>
      <w:r>
        <w:t xml:space="preserve">Наручилац  </w:t>
      </w:r>
      <w:r w:rsidRPr="001C054C">
        <w:t>складу са Законом о јавним набавкама</w:t>
      </w:r>
      <w:r>
        <w:t xml:space="preserve"> (</w:t>
      </w:r>
      <w:r w:rsidRPr="001C054C">
        <w:t>„Службени гласник РС” број 124/12,14/15 и 68/15; у даљем тексту: Закон) спровео поступак јавне набавке мале вредности добара</w:t>
      </w:r>
      <w:r>
        <w:t xml:space="preserve">: </w:t>
      </w:r>
      <w:r>
        <w:rPr>
          <w:b/>
          <w:bCs/>
        </w:rPr>
        <w:t xml:space="preserve">Технички материјал </w:t>
      </w:r>
      <w:r w:rsidRPr="001C054C">
        <w:rPr>
          <w:b/>
          <w:bCs/>
        </w:rPr>
        <w:t>ЈНМВ</w:t>
      </w:r>
      <w:r>
        <w:rPr>
          <w:b/>
          <w:bCs/>
        </w:rPr>
        <w:t xml:space="preserve"> </w:t>
      </w:r>
      <w:r w:rsidRPr="001C054C">
        <w:rPr>
          <w:b/>
          <w:bCs/>
        </w:rPr>
        <w:t>30/17</w:t>
      </w:r>
      <w:r>
        <w:rPr>
          <w:b/>
          <w:bCs/>
        </w:rPr>
        <w:t xml:space="preserve"> </w:t>
      </w:r>
      <w:r w:rsidRPr="001C054C">
        <w:rPr>
          <w:b/>
          <w:bCs/>
        </w:rPr>
        <w:t>партија/е бр._______________________</w:t>
      </w:r>
      <w:r>
        <w:rPr>
          <w:b/>
          <w:bCs/>
        </w:rPr>
        <w:t>_____________________________ (</w:t>
      </w:r>
      <w:r w:rsidRPr="001C054C">
        <w:rPr>
          <w:b/>
          <w:bCs/>
        </w:rPr>
        <w:t>уписати број партиј</w:t>
      </w:r>
      <w:r>
        <w:rPr>
          <w:b/>
          <w:bCs/>
        </w:rPr>
        <w:t xml:space="preserve">е/а за коју се подноси понуда), </w:t>
      </w:r>
      <w:r w:rsidRPr="001C054C">
        <w:t>са циљем закључивања оквирног споразума са једним понуђачем на период од једне године</w:t>
      </w:r>
    </w:p>
    <w:p w:rsidR="000123C1" w:rsidRDefault="000123C1" w:rsidP="00044A6C">
      <w:pPr>
        <w:jc w:val="both"/>
      </w:pPr>
    </w:p>
    <w:p w:rsidR="000123C1" w:rsidRPr="001C054C" w:rsidRDefault="000123C1" w:rsidP="00044A6C">
      <w:pPr>
        <w:jc w:val="both"/>
      </w:pPr>
      <w:r w:rsidRPr="001C054C">
        <w:t xml:space="preserve">да је </w:t>
      </w:r>
      <w:r>
        <w:rPr>
          <w:noProof/>
        </w:rPr>
        <w:t>Наручилац</w:t>
      </w:r>
      <w:r w:rsidRPr="001C054C">
        <w:t xml:space="preserve"> донео Одлуку о закључивању оквирног споразума број ............ од ................., у складу са којом се закључује овај оквирни споразум између </w:t>
      </w:r>
      <w:r>
        <w:rPr>
          <w:noProof/>
        </w:rPr>
        <w:t>К</w:t>
      </w:r>
      <w:r>
        <w:rPr>
          <w:noProof/>
          <w:lang w:val="sr-Cyrl-CS"/>
        </w:rPr>
        <w:t>уп</w:t>
      </w:r>
      <w:r w:rsidRPr="005A41AE">
        <w:rPr>
          <w:noProof/>
          <w:lang w:val="sr-Cyrl-CS"/>
        </w:rPr>
        <w:t>ц</w:t>
      </w:r>
      <w:r>
        <w:rPr>
          <w:noProof/>
        </w:rPr>
        <w:t>а</w:t>
      </w:r>
      <w:r w:rsidRPr="001C054C">
        <w:t xml:space="preserve"> и </w:t>
      </w:r>
      <w:r>
        <w:t>Добављач</w:t>
      </w:r>
      <w:r w:rsidRPr="001C054C">
        <w:t>а;</w:t>
      </w:r>
    </w:p>
    <w:p w:rsidR="000123C1" w:rsidRDefault="000123C1" w:rsidP="00044A6C">
      <w:pPr>
        <w:jc w:val="both"/>
      </w:pPr>
      <w:r>
        <w:t xml:space="preserve"> </w:t>
      </w:r>
    </w:p>
    <w:p w:rsidR="000123C1" w:rsidRPr="001C054C" w:rsidRDefault="000123C1" w:rsidP="00044A6C">
      <w:pPr>
        <w:jc w:val="both"/>
      </w:pPr>
      <w:r w:rsidRPr="001C054C">
        <w:t xml:space="preserve">да је </w:t>
      </w:r>
      <w:r>
        <w:t>Добављач</w:t>
      </w:r>
      <w:r w:rsidRPr="001C054C">
        <w:t xml:space="preserve"> доставио Понуду бр............ од..............................., која чини саставни део овог оквирног споразума (у даљем тексту: Понуда </w:t>
      </w:r>
      <w:r>
        <w:t>Добављач</w:t>
      </w:r>
      <w:r w:rsidRPr="001C054C">
        <w:t xml:space="preserve">а); </w:t>
      </w:r>
    </w:p>
    <w:p w:rsidR="000123C1" w:rsidRDefault="000123C1" w:rsidP="00044A6C">
      <w:pPr>
        <w:jc w:val="both"/>
      </w:pPr>
    </w:p>
    <w:p w:rsidR="000123C1" w:rsidRDefault="000123C1" w:rsidP="00044A6C">
      <w:pPr>
        <w:jc w:val="both"/>
      </w:pPr>
      <w:r>
        <w:t xml:space="preserve">да </w:t>
      </w:r>
      <w:r w:rsidRPr="001C054C">
        <w:t xml:space="preserve">овај оквирни споразум не представља обавезу </w:t>
      </w:r>
      <w:r>
        <w:rPr>
          <w:noProof/>
        </w:rPr>
        <w:t>Наручиоц</w:t>
      </w:r>
      <w:r>
        <w:t>а</w:t>
      </w:r>
      <w:r w:rsidRPr="001C054C">
        <w:t xml:space="preserve"> на закључивање уговора о јавној набавци или издавање наруџбенице о јавној набавци </w:t>
      </w:r>
      <w:r>
        <w:t>Добављач</w:t>
      </w:r>
      <w:r w:rsidRPr="001C054C">
        <w:t>у;</w:t>
      </w:r>
    </w:p>
    <w:p w:rsidR="000123C1" w:rsidRPr="001C054C" w:rsidRDefault="000123C1" w:rsidP="00044A6C">
      <w:pPr>
        <w:jc w:val="both"/>
      </w:pPr>
    </w:p>
    <w:p w:rsidR="000123C1" w:rsidRPr="001C054C" w:rsidRDefault="000123C1" w:rsidP="00044A6C">
      <w:pPr>
        <w:jc w:val="both"/>
      </w:pPr>
      <w:r>
        <w:t xml:space="preserve"> да </w:t>
      </w:r>
      <w:r w:rsidRPr="001C054C">
        <w:t xml:space="preserve">обавеза настаје закључивањем појединачног уговора о јавној набавци или издавањем наруџбенице о јавној набавци </w:t>
      </w:r>
      <w:r>
        <w:t>Добављач</w:t>
      </w:r>
      <w:r w:rsidRPr="001C054C">
        <w:t>у, на основу овог оквирног споразума;</w:t>
      </w:r>
    </w:p>
    <w:p w:rsidR="000123C1" w:rsidRPr="001C054C" w:rsidRDefault="000123C1" w:rsidP="00044A6C">
      <w:pPr>
        <w:jc w:val="both"/>
      </w:pPr>
    </w:p>
    <w:p w:rsidR="000123C1" w:rsidRPr="001C054C" w:rsidRDefault="000123C1" w:rsidP="00044A6C">
      <w:pPr>
        <w:jc w:val="both"/>
      </w:pPr>
      <w:r w:rsidRPr="001C054C">
        <w:t>Стране у оквирном споразуму споразумеле су се о следећем:</w:t>
      </w:r>
    </w:p>
    <w:p w:rsidR="000123C1" w:rsidRPr="001C054C" w:rsidRDefault="000123C1" w:rsidP="00044A6C">
      <w:pPr>
        <w:jc w:val="both"/>
      </w:pPr>
    </w:p>
    <w:p w:rsidR="000123C1" w:rsidRPr="001C054C" w:rsidRDefault="000123C1" w:rsidP="00044A6C">
      <w:pPr>
        <w:jc w:val="both"/>
        <w:rPr>
          <w:b/>
          <w:bCs/>
        </w:rPr>
      </w:pPr>
      <w:r w:rsidRPr="001C054C">
        <w:rPr>
          <w:b/>
          <w:bCs/>
        </w:rPr>
        <w:t xml:space="preserve">ПРЕДМЕТ ОКВИРНОГ СПОРАЗУМА </w:t>
      </w:r>
    </w:p>
    <w:p w:rsidR="000123C1" w:rsidRPr="001C054C" w:rsidRDefault="000123C1" w:rsidP="00044A6C">
      <w:pPr>
        <w:ind w:left="3600" w:firstLine="720"/>
        <w:jc w:val="both"/>
      </w:pPr>
      <w:r w:rsidRPr="001C054C">
        <w:t>Члан 1.</w:t>
      </w:r>
    </w:p>
    <w:p w:rsidR="000123C1" w:rsidRDefault="000123C1" w:rsidP="00044A6C">
      <w:pPr>
        <w:jc w:val="both"/>
      </w:pPr>
      <w:r w:rsidRPr="001C054C">
        <w:t xml:space="preserve">Предмет оквирног споразума је утврђивање услова за закључивање појединачних уговора о јавној набавци добара између </w:t>
      </w:r>
      <w:r>
        <w:rPr>
          <w:noProof/>
        </w:rPr>
        <w:t>Наручиоца</w:t>
      </w:r>
      <w:r w:rsidRPr="001C054C">
        <w:t xml:space="preserve"> и </w:t>
      </w:r>
      <w:r>
        <w:t>Добављач</w:t>
      </w:r>
      <w:r w:rsidRPr="001C054C">
        <w:t xml:space="preserve">а, или издавање наруџбенице о јавној набавци </w:t>
      </w:r>
      <w:r>
        <w:t>Добављач</w:t>
      </w:r>
      <w:r w:rsidRPr="001C054C">
        <w:t xml:space="preserve">у, у складу са условима из конкурсне документације </w:t>
      </w:r>
      <w:r w:rsidRPr="001C054C">
        <w:rPr>
          <w:b/>
          <w:bCs/>
        </w:rPr>
        <w:t>технички материјал ЈНМВ 30/17  партија бр.__________________________________________ ( уписати број партије за коју се подноси понуда)</w:t>
      </w:r>
      <w:r w:rsidRPr="001C054C">
        <w:t xml:space="preserve">, </w:t>
      </w:r>
      <w:r>
        <w:t>п</w:t>
      </w:r>
      <w:r w:rsidRPr="001C054C">
        <w:t xml:space="preserve">онудом </w:t>
      </w:r>
      <w:r>
        <w:t>Добављач</w:t>
      </w:r>
      <w:r w:rsidRPr="001C054C">
        <w:t xml:space="preserve">а, одредбама овог оквирног споразума и стварним потребама </w:t>
      </w:r>
      <w:r>
        <w:rPr>
          <w:noProof/>
        </w:rPr>
        <w:t>Наручиоца</w:t>
      </w:r>
      <w:r w:rsidRPr="001C054C">
        <w:t>. Детаљна спецификација добара са јединичним ценама, дата је у прилогу овог оквирног споразума и чини његов саставни део. Количине добара у спецификацији су оквирне</w:t>
      </w:r>
      <w:r>
        <w:t xml:space="preserve"> </w:t>
      </w:r>
      <w:r w:rsidRPr="005A41AE">
        <w:rPr>
          <w:noProof/>
          <w:lang w:val="sr-Cyrl-CS"/>
        </w:rPr>
        <w:t xml:space="preserve">потребе </w:t>
      </w:r>
      <w:r>
        <w:rPr>
          <w:noProof/>
        </w:rPr>
        <w:t>Наручиоца</w:t>
      </w:r>
      <w:r w:rsidRPr="005A41AE">
        <w:rPr>
          <w:noProof/>
          <w:lang w:val="sr-Cyrl-CS"/>
        </w:rPr>
        <w:t xml:space="preserve"> за 1 годину</w:t>
      </w:r>
      <w:r w:rsidRPr="001C054C">
        <w:t xml:space="preserve">, </w:t>
      </w:r>
      <w:r>
        <w:rPr>
          <w:noProof/>
        </w:rPr>
        <w:t>тако</w:t>
      </w:r>
      <w:r w:rsidRPr="005A41AE">
        <w:rPr>
          <w:noProof/>
          <w:lang w:val="sr-Cyrl-CS"/>
        </w:rPr>
        <w:t xml:space="preserve"> да </w:t>
      </w:r>
      <w:r>
        <w:rPr>
          <w:noProof/>
        </w:rPr>
        <w:t>Наручилац</w:t>
      </w:r>
      <w:r w:rsidRPr="005A41AE">
        <w:rPr>
          <w:noProof/>
          <w:lang w:val="sr-Cyrl-CS"/>
        </w:rPr>
        <w:t xml:space="preserve">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w:t>
      </w:r>
      <w:r>
        <w:rPr>
          <w:noProof/>
        </w:rPr>
        <w:t>укупна вредност оквирног споразума</w:t>
      </w:r>
    </w:p>
    <w:p w:rsidR="000123C1" w:rsidRPr="00823BB0" w:rsidRDefault="000123C1" w:rsidP="00044A6C">
      <w:pPr>
        <w:jc w:val="both"/>
      </w:pPr>
      <w:r w:rsidRPr="001C054C">
        <w:rPr>
          <w:b/>
          <w:bCs/>
        </w:rPr>
        <w:lastRenderedPageBreak/>
        <w:t xml:space="preserve">ПОДИЗВОЂАЧ </w:t>
      </w:r>
    </w:p>
    <w:p w:rsidR="000123C1" w:rsidRPr="001C054C" w:rsidRDefault="000123C1" w:rsidP="00044A6C">
      <w:pPr>
        <w:ind w:left="3600" w:firstLine="720"/>
        <w:jc w:val="both"/>
      </w:pPr>
      <w:r w:rsidRPr="001C054C">
        <w:t xml:space="preserve">Члан 2. </w:t>
      </w:r>
    </w:p>
    <w:p w:rsidR="000123C1" w:rsidRPr="001C054C" w:rsidRDefault="000123C1" w:rsidP="00044A6C">
      <w:pPr>
        <w:jc w:val="both"/>
      </w:pPr>
      <w:r>
        <w:t>Добављач</w:t>
      </w:r>
      <w:r w:rsidRPr="001C054C">
        <w:t xml:space="preserve"> наступа са подизвођачем _____________________, ул _______ из _____, који ће делимично извршити предметну набавку, у делу:___________________________________.</w:t>
      </w:r>
    </w:p>
    <w:p w:rsidR="000123C1" w:rsidRPr="001C054C" w:rsidRDefault="000123C1" w:rsidP="00044A6C">
      <w:pPr>
        <w:jc w:val="both"/>
      </w:pPr>
    </w:p>
    <w:p w:rsidR="000123C1" w:rsidRPr="001C054C" w:rsidRDefault="000123C1" w:rsidP="00044A6C">
      <w:pPr>
        <w:jc w:val="both"/>
        <w:rPr>
          <w:b/>
          <w:bCs/>
        </w:rPr>
      </w:pPr>
      <w:r w:rsidRPr="001C054C">
        <w:rPr>
          <w:b/>
          <w:bCs/>
        </w:rPr>
        <w:t>ВАЖЕЊЕ ОКВИРНОГ СПОРАЗУМА</w:t>
      </w:r>
    </w:p>
    <w:p w:rsidR="000123C1" w:rsidRPr="001C054C" w:rsidRDefault="000123C1" w:rsidP="00044A6C">
      <w:pPr>
        <w:ind w:left="3600" w:firstLine="720"/>
        <w:jc w:val="both"/>
      </w:pPr>
      <w:r w:rsidRPr="001C054C">
        <w:rPr>
          <w:b/>
          <w:bCs/>
        </w:rPr>
        <w:t xml:space="preserve"> </w:t>
      </w:r>
      <w:r w:rsidRPr="001C054C">
        <w:t xml:space="preserve">Члан 3. </w:t>
      </w:r>
    </w:p>
    <w:p w:rsidR="000123C1" w:rsidRDefault="000123C1" w:rsidP="00044A6C">
      <w:pPr>
        <w:jc w:val="both"/>
      </w:pPr>
      <w:r w:rsidRPr="001C054C">
        <w:t xml:space="preserve">Овај оквирни споразум се закључује на период од </w:t>
      </w:r>
      <w:r w:rsidRPr="00DA611E">
        <w:t>1</w:t>
      </w:r>
      <w:r>
        <w:t xml:space="preserve"> </w:t>
      </w:r>
      <w:r w:rsidRPr="00DA611E">
        <w:t>(једне) године</w:t>
      </w:r>
      <w:r w:rsidRPr="001C054C">
        <w:t xml:space="preserve">, а ступа на снагу даном обостраног потписивања. Током периода важења овог оквирног споразума предвиђа се закључивање једног или више појединачних уговора, или издавање једне или више наруџбеница </w:t>
      </w:r>
      <w:r>
        <w:t>Добављачу</w:t>
      </w:r>
      <w:r w:rsidRPr="001C054C">
        <w:t xml:space="preserve">, у зависности од стварних потреба </w:t>
      </w:r>
      <w:r>
        <w:t>Купца</w:t>
      </w:r>
      <w:r w:rsidRPr="001C054C">
        <w:t>.</w:t>
      </w:r>
    </w:p>
    <w:p w:rsidR="000123C1" w:rsidRPr="001C054C" w:rsidRDefault="000123C1" w:rsidP="00044A6C">
      <w:pPr>
        <w:jc w:val="both"/>
      </w:pPr>
    </w:p>
    <w:p w:rsidR="000123C1" w:rsidRPr="00A20329" w:rsidRDefault="000123C1" w:rsidP="00044A6C">
      <w:pPr>
        <w:jc w:val="both"/>
        <w:rPr>
          <w:b/>
          <w:bCs/>
        </w:rPr>
      </w:pPr>
      <w:r w:rsidRPr="001C054C">
        <w:rPr>
          <w:b/>
          <w:bCs/>
        </w:rPr>
        <w:t xml:space="preserve">ВРЕДНОСТ </w:t>
      </w:r>
    </w:p>
    <w:p w:rsidR="000123C1" w:rsidRPr="001C054C" w:rsidRDefault="000123C1" w:rsidP="00044A6C">
      <w:pPr>
        <w:ind w:left="3600" w:firstLine="720"/>
        <w:jc w:val="both"/>
      </w:pPr>
      <w:r w:rsidRPr="001C054C">
        <w:t xml:space="preserve">Члан 4. </w:t>
      </w:r>
    </w:p>
    <w:p w:rsidR="000123C1" w:rsidRPr="00A20329" w:rsidRDefault="000123C1" w:rsidP="00044A6C">
      <w:pPr>
        <w:jc w:val="both"/>
        <w:rPr>
          <w:noProof/>
        </w:rPr>
      </w:pPr>
      <w:r w:rsidRPr="00A20329">
        <w:rPr>
          <w:noProof/>
        </w:rPr>
        <w:t xml:space="preserve">Вредност оквирног споразума износи .................................................... динара без обрачунатог ПДВ, односно .................................................................... динара са обрачунатим ПДВ </w:t>
      </w:r>
    </w:p>
    <w:p w:rsidR="000123C1" w:rsidRDefault="000123C1" w:rsidP="00044A6C">
      <w:pPr>
        <w:jc w:val="both"/>
      </w:pPr>
      <w:r w:rsidRPr="001C054C">
        <w:t xml:space="preserve">Јединичне цене услуга исказане су у Понуди </w:t>
      </w:r>
      <w:r>
        <w:t>Добављач</w:t>
      </w:r>
      <w:r w:rsidRPr="001C054C">
        <w:t xml:space="preserve">а без ПДВ-а. </w:t>
      </w:r>
    </w:p>
    <w:p w:rsidR="000123C1" w:rsidRDefault="000123C1" w:rsidP="00044A6C">
      <w:pPr>
        <w:jc w:val="both"/>
      </w:pPr>
      <w:r w:rsidRPr="001C054C">
        <w:t xml:space="preserve">У цену су урачунати сви трошкови које </w:t>
      </w:r>
      <w:r>
        <w:t>Добављач</w:t>
      </w:r>
      <w:r w:rsidRPr="001C054C">
        <w:t xml:space="preserve"> има у реализацији предметне јавне набавке. ПДВ ће се регулисати сходно законским прописима из дате области. </w:t>
      </w:r>
    </w:p>
    <w:p w:rsidR="000123C1" w:rsidRDefault="000123C1" w:rsidP="00044A6C">
      <w:pPr>
        <w:jc w:val="both"/>
      </w:pPr>
      <w:r w:rsidRPr="001C054C">
        <w:t xml:space="preserve">Цене су фиксне и не могу се мењати за све време важења оквирног споразума. </w:t>
      </w:r>
    </w:p>
    <w:p w:rsidR="000123C1" w:rsidRDefault="000123C1" w:rsidP="00044A6C">
      <w:pPr>
        <w:jc w:val="both"/>
      </w:pPr>
      <w:r w:rsidRPr="001C054C">
        <w:t xml:space="preserve">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w:t>
      </w:r>
    </w:p>
    <w:p w:rsidR="000123C1" w:rsidRPr="001C054C" w:rsidRDefault="000123C1" w:rsidP="00044A6C">
      <w:pPr>
        <w:jc w:val="both"/>
      </w:pPr>
      <w:r w:rsidRPr="001C054C">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0123C1" w:rsidRPr="001C054C" w:rsidRDefault="000123C1" w:rsidP="00044A6C">
      <w:pPr>
        <w:jc w:val="both"/>
        <w:rPr>
          <w:b/>
          <w:bCs/>
        </w:rPr>
      </w:pPr>
    </w:p>
    <w:p w:rsidR="000123C1" w:rsidRPr="001C054C" w:rsidRDefault="000123C1" w:rsidP="00044A6C">
      <w:pPr>
        <w:jc w:val="both"/>
      </w:pPr>
    </w:p>
    <w:p w:rsidR="000123C1" w:rsidRDefault="000123C1" w:rsidP="00192E49">
      <w:pPr>
        <w:autoSpaceDE w:val="0"/>
        <w:autoSpaceDN w:val="0"/>
        <w:adjustRightInd w:val="0"/>
        <w:jc w:val="both"/>
        <w:rPr>
          <w:b/>
          <w:bCs/>
        </w:rPr>
      </w:pPr>
      <w:r w:rsidRPr="00192E49">
        <w:rPr>
          <w:b/>
          <w:bCs/>
        </w:rPr>
        <w:t>НАЧИН И УСЛОВИ ЗАКЉУЧИВАЊА ПОЈЕДИНАЧНИХ УГОВОРА</w:t>
      </w:r>
    </w:p>
    <w:p w:rsidR="000123C1" w:rsidRDefault="000123C1" w:rsidP="00192E49">
      <w:pPr>
        <w:autoSpaceDE w:val="0"/>
        <w:autoSpaceDN w:val="0"/>
        <w:adjustRightInd w:val="0"/>
        <w:jc w:val="both"/>
        <w:rPr>
          <w:b/>
          <w:bCs/>
        </w:rPr>
      </w:pPr>
      <w:r>
        <w:rPr>
          <w:b/>
          <w:bCs/>
        </w:rPr>
        <w:tab/>
      </w:r>
    </w:p>
    <w:p w:rsidR="000123C1" w:rsidRPr="00192E49" w:rsidRDefault="000123C1" w:rsidP="00192E49">
      <w:pPr>
        <w:autoSpaceDE w:val="0"/>
        <w:autoSpaceDN w:val="0"/>
        <w:adjustRightInd w:val="0"/>
        <w:jc w:val="both"/>
        <w:rPr>
          <w:b/>
          <w:bCs/>
        </w:rPr>
      </w:pPr>
      <w:r>
        <w:rPr>
          <w:b/>
          <w:bCs/>
        </w:rPr>
        <w:tab/>
      </w:r>
      <w:r>
        <w:rPr>
          <w:b/>
          <w:bCs/>
        </w:rPr>
        <w:tab/>
      </w:r>
      <w:r>
        <w:rPr>
          <w:b/>
          <w:bCs/>
        </w:rPr>
        <w:tab/>
      </w:r>
      <w:r>
        <w:rPr>
          <w:b/>
          <w:bCs/>
        </w:rPr>
        <w:tab/>
      </w:r>
      <w:r>
        <w:rPr>
          <w:b/>
          <w:bCs/>
        </w:rPr>
        <w:tab/>
      </w:r>
      <w:r>
        <w:rPr>
          <w:b/>
          <w:bCs/>
        </w:rPr>
        <w:tab/>
      </w:r>
      <w:r w:rsidRPr="001C054C">
        <w:t xml:space="preserve">Члан </w:t>
      </w:r>
      <w:r>
        <w:t>5</w:t>
      </w:r>
      <w:r w:rsidRPr="001C054C">
        <w:t>.</w:t>
      </w:r>
    </w:p>
    <w:p w:rsidR="000123C1" w:rsidRPr="00192E49" w:rsidRDefault="000123C1" w:rsidP="00192E49">
      <w:pPr>
        <w:autoSpaceDE w:val="0"/>
        <w:autoSpaceDN w:val="0"/>
        <w:adjustRightInd w:val="0"/>
        <w:jc w:val="both"/>
      </w:pPr>
      <w:r w:rsidRPr="00192E49">
        <w:t xml:space="preserve">Након закључења оквирног споразума, када настане потреба Наручиоца за предметом набавке, Наручилац ће са Добављачем закључивати појединачне уговоре у складу са потребним количинама и јединичним ценама које се утврђене овим оквирним споразумом. </w:t>
      </w:r>
    </w:p>
    <w:p w:rsidR="000123C1" w:rsidRPr="00192E49" w:rsidRDefault="000123C1" w:rsidP="00192E49">
      <w:pPr>
        <w:autoSpaceDE w:val="0"/>
        <w:autoSpaceDN w:val="0"/>
        <w:adjustRightInd w:val="0"/>
        <w:jc w:val="both"/>
      </w:pPr>
      <w:r w:rsidRPr="00192E49">
        <w:t xml:space="preserve">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 </w:t>
      </w:r>
    </w:p>
    <w:p w:rsidR="000123C1" w:rsidRPr="00192E49" w:rsidRDefault="000123C1" w:rsidP="00192E49">
      <w:pPr>
        <w:autoSpaceDE w:val="0"/>
        <w:autoSpaceDN w:val="0"/>
        <w:adjustRightInd w:val="0"/>
        <w:jc w:val="both"/>
      </w:pPr>
      <w:r w:rsidRPr="00192E49">
        <w:t>Наручилац и Добављач  ће закључити појединачни уговор о јавној набавци у року од 72 сата од дана достављања уговора из става 1. овог члана, уколико је иста достављена у свему у складу са овим оквирним споразумом.</w:t>
      </w:r>
    </w:p>
    <w:p w:rsidR="000123C1" w:rsidRPr="00192E49" w:rsidRDefault="000123C1" w:rsidP="00192E49">
      <w:pPr>
        <w:autoSpaceDE w:val="0"/>
        <w:autoSpaceDN w:val="0"/>
        <w:adjustRightInd w:val="0"/>
        <w:jc w:val="both"/>
      </w:pPr>
      <w:r w:rsidRPr="00192E49">
        <w:t>Појединачни уговори важе до реализације уговорених количина, односно најдуже шест месеци од истека рока на који је закључен овај оквирни споразум.</w:t>
      </w:r>
    </w:p>
    <w:p w:rsidR="000123C1" w:rsidRPr="00192E49" w:rsidRDefault="000123C1" w:rsidP="00192E49">
      <w:pPr>
        <w:autoSpaceDE w:val="0"/>
        <w:autoSpaceDN w:val="0"/>
        <w:adjustRightInd w:val="0"/>
        <w:jc w:val="both"/>
      </w:pPr>
      <w:r w:rsidRPr="00192E49">
        <w:t>Уколико Добављач не закључи уговор, Наручилац ће уновчити средство обезбеђења за добро извршење посла.</w:t>
      </w:r>
    </w:p>
    <w:p w:rsidR="000123C1" w:rsidRPr="001C054C" w:rsidRDefault="000123C1" w:rsidP="00192E49">
      <w:pPr>
        <w:autoSpaceDE w:val="0"/>
        <w:autoSpaceDN w:val="0"/>
        <w:adjustRightInd w:val="0"/>
        <w:jc w:val="both"/>
        <w:rPr>
          <w:color w:val="FF0000"/>
        </w:rPr>
      </w:pPr>
    </w:p>
    <w:p w:rsidR="000123C1" w:rsidRPr="001C054C" w:rsidRDefault="000123C1" w:rsidP="00192E49">
      <w:pPr>
        <w:jc w:val="both"/>
        <w:rPr>
          <w:b/>
          <w:bCs/>
        </w:rPr>
      </w:pPr>
      <w:r w:rsidRPr="001C054C">
        <w:rPr>
          <w:b/>
          <w:bCs/>
        </w:rPr>
        <w:t xml:space="preserve">НАЧИН И РОК ПЛАЋАЊА </w:t>
      </w:r>
    </w:p>
    <w:p w:rsidR="000123C1" w:rsidRPr="001C054C" w:rsidRDefault="000123C1" w:rsidP="00192E49">
      <w:pPr>
        <w:ind w:left="3600" w:firstLine="720"/>
        <w:jc w:val="both"/>
      </w:pPr>
      <w:r w:rsidRPr="001C054C">
        <w:t xml:space="preserve">Члан </w:t>
      </w:r>
      <w:r>
        <w:t>6</w:t>
      </w:r>
      <w:r w:rsidRPr="001C054C">
        <w:t xml:space="preserve">. </w:t>
      </w:r>
    </w:p>
    <w:p w:rsidR="000123C1" w:rsidRPr="001C054C" w:rsidRDefault="000123C1" w:rsidP="00192E49">
      <w:pPr>
        <w:pStyle w:val="BodyText"/>
        <w:spacing w:after="0"/>
      </w:pPr>
      <w:r w:rsidRPr="001C054C">
        <w:t>Наручилац ће цену извршених услуга плаћати Извршиоцу у року од ______ (</w:t>
      </w:r>
      <w:r>
        <w:t xml:space="preserve">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 </w:t>
      </w:r>
      <w:r w:rsidRPr="001C054C">
        <w:t>од дана пријема исправног рачуна, на основу обострано потписаног уговора или</w:t>
      </w:r>
      <w:r>
        <w:t xml:space="preserve"> </w:t>
      </w:r>
      <w:r w:rsidRPr="001C054C">
        <w:t xml:space="preserve">наруџбенице о јавној набавци, у складу са овим оквирним споразумом.. Извршилац је дужан да рачуне за извршене услуге достави Наручиоцу на адресу: Општа болницеа “Стефан Високи” ул. Вука Караџића 147, Смедеревска Паланка. Наручилац може одобрити, у складу са својим могућностима, превремено плаћање </w:t>
      </w:r>
      <w:r w:rsidRPr="001C054C">
        <w:lastRenderedPageBreak/>
        <w:t>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0123C1" w:rsidRPr="001C054C" w:rsidRDefault="000123C1" w:rsidP="00192E49">
      <w:pPr>
        <w:autoSpaceDE w:val="0"/>
        <w:autoSpaceDN w:val="0"/>
        <w:adjustRightInd w:val="0"/>
        <w:rPr>
          <w:b/>
          <w:bCs/>
          <w:color w:val="FF0000"/>
          <w:u w:val="single"/>
        </w:rPr>
      </w:pPr>
    </w:p>
    <w:p w:rsidR="000123C1" w:rsidRDefault="000123C1" w:rsidP="009C66FD">
      <w:pPr>
        <w:autoSpaceDE w:val="0"/>
        <w:autoSpaceDN w:val="0"/>
        <w:adjustRightInd w:val="0"/>
        <w:rPr>
          <w:b/>
          <w:bCs/>
        </w:rPr>
      </w:pPr>
      <w:r w:rsidRPr="009C66FD">
        <w:rPr>
          <w:b/>
          <w:bCs/>
        </w:rPr>
        <w:t>5. КВАЛИТЕТ И КОЛИЧИНЕ</w:t>
      </w:r>
    </w:p>
    <w:p w:rsidR="000123C1" w:rsidRDefault="000123C1" w:rsidP="009C66FD">
      <w:pPr>
        <w:autoSpaceDE w:val="0"/>
        <w:autoSpaceDN w:val="0"/>
        <w:adjustRightInd w:val="0"/>
        <w:rPr>
          <w:highlight w:val="white"/>
        </w:rPr>
      </w:pPr>
      <w:r>
        <w:rPr>
          <w:b/>
          <w:bCs/>
        </w:rPr>
        <w:tab/>
      </w:r>
      <w:r>
        <w:rPr>
          <w:b/>
          <w:bCs/>
        </w:rPr>
        <w:tab/>
      </w:r>
      <w:r>
        <w:rPr>
          <w:b/>
          <w:bCs/>
        </w:rPr>
        <w:tab/>
      </w:r>
      <w:r>
        <w:rPr>
          <w:b/>
          <w:bCs/>
        </w:rPr>
        <w:tab/>
      </w:r>
      <w:r>
        <w:rPr>
          <w:b/>
          <w:bCs/>
        </w:rPr>
        <w:tab/>
      </w:r>
      <w:r>
        <w:rPr>
          <w:b/>
          <w:bCs/>
        </w:rPr>
        <w:tab/>
      </w:r>
      <w:r w:rsidRPr="001C054C">
        <w:t xml:space="preserve">Члан </w:t>
      </w:r>
      <w:r>
        <w:t>7,</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Квалитет производа који су предмет овог уговора мора у потпуности да одговара важећим или међународним стандардима за ту врсту робе и уверењима о квалитету и атестима достављеним уз понуду продаваца.</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1C054C">
        <w:t>Наручилац</w:t>
      </w:r>
      <w:r w:rsidRPr="009C66FD">
        <w:rPr>
          <w:highlight w:val="white"/>
        </w:rPr>
        <w:t xml:space="preserve"> је овлашћен да врши контролу исправности производа и квалитет испоручене робе. </w:t>
      </w:r>
    </w:p>
    <w:p w:rsidR="000123C1" w:rsidRDefault="000123C1" w:rsidP="00192E49">
      <w:pPr>
        <w:tabs>
          <w:tab w:val="left" w:leader="underscore" w:pos="7210"/>
        </w:tabs>
        <w:suppressAutoHyphens/>
        <w:autoSpaceDE w:val="0"/>
        <w:autoSpaceDN w:val="0"/>
        <w:adjustRightInd w:val="0"/>
        <w:jc w:val="both"/>
        <w:rPr>
          <w:highlight w:val="white"/>
        </w:rPr>
      </w:pPr>
      <w:r w:rsidRPr="001C054C">
        <w:t>Наручилац</w:t>
      </w:r>
      <w:r w:rsidRPr="009C66FD">
        <w:rPr>
          <w:highlight w:val="white"/>
        </w:rPr>
        <w:t xml:space="preserve"> задржава право да провери квалитет испоручене робе и да исту пошаље на испитивање у акредитовану установу како би утврдио да ли испоручена роба одговара техничким карактеристикама траженим, односно датим у самој понуди.</w:t>
      </w:r>
    </w:p>
    <w:p w:rsidR="000123C1"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tabs>
          <w:tab w:val="left" w:leader="underscore" w:pos="7210"/>
        </w:tabs>
        <w:suppressAutoHyphens/>
        <w:autoSpaceDE w:val="0"/>
        <w:autoSpaceDN w:val="0"/>
        <w:adjustRightInd w:val="0"/>
        <w:jc w:val="both"/>
        <w:rPr>
          <w:highlight w:val="white"/>
        </w:rPr>
      </w:pPr>
      <w:r>
        <w:rPr>
          <w:highlight w:val="white"/>
        </w:rPr>
        <w:t xml:space="preserve">                                                                      </w:t>
      </w:r>
      <w:r>
        <w:t xml:space="preserve"> </w:t>
      </w:r>
      <w:r w:rsidRPr="001C054C">
        <w:t xml:space="preserve">Члан </w:t>
      </w:r>
      <w:r>
        <w:t>8,</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Уколико испоручена роба не одговара техничкој спецификацији и карактеристикама траженим, односно датим у самој понуди, обавезује се продавац да исту замени одговарајућом робом, тј. робом која је захтевана односно дата у самој понуди и то у року који није дужи од 24 часа.</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11. овог оквирног уговора и уновчиће финансијску гаранцију којом обезбеђује испуњење својих обавеза.</w:t>
      </w:r>
    </w:p>
    <w:p w:rsidR="000123C1" w:rsidRPr="009C66FD" w:rsidRDefault="000123C1" w:rsidP="009C66FD">
      <w:pPr>
        <w:tabs>
          <w:tab w:val="left" w:pos="3630"/>
        </w:tabs>
        <w:autoSpaceDE w:val="0"/>
        <w:autoSpaceDN w:val="0"/>
        <w:adjustRightInd w:val="0"/>
        <w:jc w:val="both"/>
      </w:pPr>
      <w:r w:rsidRPr="009C66FD">
        <w:tab/>
      </w:r>
    </w:p>
    <w:p w:rsidR="000123C1" w:rsidRPr="009C66FD" w:rsidRDefault="000123C1" w:rsidP="00192E49">
      <w:pPr>
        <w:suppressAutoHyphens/>
        <w:autoSpaceDE w:val="0"/>
        <w:autoSpaceDN w:val="0"/>
        <w:adjustRightInd w:val="0"/>
        <w:jc w:val="both"/>
        <w:rPr>
          <w:b/>
          <w:bCs/>
        </w:rPr>
      </w:pPr>
      <w:r w:rsidRPr="009C66FD">
        <w:rPr>
          <w:b/>
          <w:bCs/>
        </w:rPr>
        <w:t>ИСПОРУКА РОБЕ И ПРИЈЕМ</w:t>
      </w:r>
    </w:p>
    <w:p w:rsidR="000123C1" w:rsidRDefault="000123C1" w:rsidP="00192E49">
      <w:pPr>
        <w:suppressAutoHyphens/>
        <w:autoSpaceDE w:val="0"/>
        <w:autoSpaceDN w:val="0"/>
        <w:adjustRightInd w:val="0"/>
        <w:jc w:val="both"/>
        <w:rPr>
          <w:b/>
          <w:bCs/>
          <w:u w:val="single"/>
        </w:rPr>
      </w:pPr>
    </w:p>
    <w:p w:rsidR="000123C1" w:rsidRPr="009C66FD" w:rsidRDefault="000123C1" w:rsidP="009C66FD">
      <w:pPr>
        <w:suppressAutoHyphens/>
        <w:autoSpaceDE w:val="0"/>
        <w:autoSpaceDN w:val="0"/>
        <w:adjustRightInd w:val="0"/>
        <w:ind w:left="3540" w:firstLine="708"/>
        <w:jc w:val="both"/>
        <w:rPr>
          <w:b/>
          <w:bCs/>
          <w:u w:val="single"/>
        </w:rPr>
      </w:pPr>
      <w:r w:rsidRPr="001C054C">
        <w:t xml:space="preserve">Члан </w:t>
      </w:r>
      <w:r>
        <w:t>9,</w:t>
      </w:r>
    </w:p>
    <w:p w:rsidR="000123C1" w:rsidRPr="009C66FD" w:rsidRDefault="000123C1" w:rsidP="00192E49">
      <w:pPr>
        <w:suppressAutoHyphens/>
        <w:autoSpaceDE w:val="0"/>
        <w:autoSpaceDN w:val="0"/>
        <w:adjustRightInd w:val="0"/>
        <w:jc w:val="both"/>
        <w:rPr>
          <w:highlight w:val="white"/>
        </w:rPr>
      </w:pPr>
      <w:r w:rsidRPr="009C66FD">
        <w:rPr>
          <w:highlight w:val="white"/>
        </w:rPr>
        <w:t>Добављач је дужан да испоручује добра/ производе у својој понуди и у складу са уговореним количинама.</w:t>
      </w:r>
    </w:p>
    <w:p w:rsidR="000123C1" w:rsidRPr="009C66FD" w:rsidRDefault="000123C1" w:rsidP="00192E49">
      <w:pPr>
        <w:suppressAutoHyphens/>
        <w:autoSpaceDE w:val="0"/>
        <w:autoSpaceDN w:val="0"/>
        <w:adjustRightInd w:val="0"/>
        <w:jc w:val="both"/>
        <w:rPr>
          <w:highlight w:val="white"/>
        </w:rPr>
      </w:pPr>
      <w:r w:rsidRPr="009C66FD">
        <w:rPr>
          <w:highlight w:val="white"/>
        </w:rPr>
        <w:t>Испорука је сукцесивна и врши се према потребама Наручиоца.</w:t>
      </w:r>
    </w:p>
    <w:p w:rsidR="000123C1" w:rsidRPr="009C66FD" w:rsidRDefault="000123C1" w:rsidP="00192E49">
      <w:pPr>
        <w:suppressAutoHyphens/>
        <w:autoSpaceDE w:val="0"/>
        <w:autoSpaceDN w:val="0"/>
        <w:adjustRightInd w:val="0"/>
        <w:spacing w:line="100" w:lineRule="atLeast"/>
        <w:jc w:val="both"/>
        <w:rPr>
          <w:b/>
          <w:bCs/>
        </w:rPr>
      </w:pPr>
      <w:r w:rsidRPr="009C66FD">
        <w:t>Рок испоруке за технички материјал је до 3 дана од дана пријема захтева од стране наручиоца. Место испоруке је</w:t>
      </w:r>
      <w:r w:rsidRPr="009C66FD">
        <w:rPr>
          <w:b/>
          <w:bCs/>
        </w:rPr>
        <w:t xml:space="preserve"> </w:t>
      </w:r>
      <w:r w:rsidRPr="009C66FD">
        <w:t xml:space="preserve">F-co магацин купца. </w:t>
      </w:r>
    </w:p>
    <w:p w:rsidR="000123C1" w:rsidRPr="009C66FD" w:rsidRDefault="000123C1" w:rsidP="00192E49">
      <w:pPr>
        <w:suppressAutoHyphens/>
        <w:autoSpaceDE w:val="0"/>
        <w:autoSpaceDN w:val="0"/>
        <w:adjustRightInd w:val="0"/>
        <w:jc w:val="both"/>
        <w:rPr>
          <w:highlight w:val="white"/>
        </w:rPr>
      </w:pPr>
    </w:p>
    <w:p w:rsidR="000123C1" w:rsidRPr="00F3176C" w:rsidRDefault="000123C1" w:rsidP="00192E49">
      <w:pPr>
        <w:suppressAutoHyphens/>
        <w:autoSpaceDE w:val="0"/>
        <w:autoSpaceDN w:val="0"/>
        <w:adjustRightInd w:val="0"/>
        <w:spacing w:line="100" w:lineRule="atLeast"/>
        <w:rPr>
          <w:b/>
          <w:bCs/>
        </w:rPr>
      </w:pPr>
      <w:r w:rsidRPr="00F3176C">
        <w:rPr>
          <w:b/>
          <w:bCs/>
        </w:rPr>
        <w:t>УГОВОРНА КАЗНА</w:t>
      </w:r>
    </w:p>
    <w:p w:rsidR="000123C1" w:rsidRPr="00F3176C" w:rsidRDefault="000123C1" w:rsidP="00192E49">
      <w:pPr>
        <w:suppressAutoHyphens/>
        <w:autoSpaceDE w:val="0"/>
        <w:autoSpaceDN w:val="0"/>
        <w:adjustRightInd w:val="0"/>
        <w:spacing w:line="100" w:lineRule="atLeast"/>
        <w:rPr>
          <w:b/>
          <w:bCs/>
        </w:rPr>
      </w:pPr>
    </w:p>
    <w:p w:rsidR="000123C1" w:rsidRPr="00F3176C" w:rsidRDefault="000123C1" w:rsidP="009C66FD">
      <w:pPr>
        <w:suppressAutoHyphens/>
        <w:autoSpaceDE w:val="0"/>
        <w:autoSpaceDN w:val="0"/>
        <w:adjustRightInd w:val="0"/>
        <w:spacing w:line="100" w:lineRule="atLeast"/>
        <w:ind w:left="3540" w:firstLine="708"/>
        <w:rPr>
          <w:b/>
          <w:bCs/>
        </w:rPr>
      </w:pPr>
      <w:r w:rsidRPr="00F3176C">
        <w:t>Члан 10,</w:t>
      </w:r>
    </w:p>
    <w:p w:rsidR="000123C1" w:rsidRPr="00F3176C" w:rsidRDefault="000123C1" w:rsidP="00192E49">
      <w:pPr>
        <w:suppressAutoHyphens/>
        <w:autoSpaceDE w:val="0"/>
        <w:autoSpaceDN w:val="0"/>
        <w:adjustRightInd w:val="0"/>
        <w:spacing w:line="100" w:lineRule="atLeast"/>
        <w:jc w:val="both"/>
      </w:pPr>
      <w:r w:rsidRPr="00F3176C">
        <w:t>У случају прекорачења уговорног рока испоруке Добављач је дужан да плати Наручиоцу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0123C1" w:rsidRPr="00F3176C" w:rsidRDefault="000123C1" w:rsidP="00192E49">
      <w:pPr>
        <w:suppressAutoHyphens/>
        <w:autoSpaceDE w:val="0"/>
        <w:autoSpaceDN w:val="0"/>
        <w:adjustRightInd w:val="0"/>
        <w:spacing w:line="100" w:lineRule="atLeast"/>
        <w:jc w:val="both"/>
      </w:pPr>
    </w:p>
    <w:p w:rsidR="000123C1" w:rsidRPr="00F3176C" w:rsidRDefault="000123C1" w:rsidP="00192E49">
      <w:pPr>
        <w:autoSpaceDE w:val="0"/>
        <w:autoSpaceDN w:val="0"/>
        <w:adjustRightInd w:val="0"/>
        <w:jc w:val="both"/>
        <w:rPr>
          <w:b/>
          <w:bCs/>
        </w:rPr>
      </w:pPr>
      <w:r w:rsidRPr="00F3176C">
        <w:rPr>
          <w:b/>
          <w:bCs/>
        </w:rPr>
        <w:t>СРЕДСТВА ОБЕЗБЕЂЕЊА</w:t>
      </w:r>
    </w:p>
    <w:p w:rsidR="000123C1" w:rsidRDefault="000123C1" w:rsidP="00192E49">
      <w:pPr>
        <w:autoSpaceDE w:val="0"/>
        <w:autoSpaceDN w:val="0"/>
        <w:adjustRightInd w:val="0"/>
        <w:jc w:val="both"/>
        <w:rPr>
          <w:b/>
          <w:bCs/>
          <w:u w:val="single"/>
        </w:rPr>
      </w:pPr>
    </w:p>
    <w:p w:rsidR="000123C1" w:rsidRPr="009C66FD" w:rsidRDefault="000123C1" w:rsidP="009C66FD">
      <w:pPr>
        <w:autoSpaceDE w:val="0"/>
        <w:autoSpaceDN w:val="0"/>
        <w:adjustRightInd w:val="0"/>
        <w:ind w:left="3540" w:firstLine="708"/>
        <w:jc w:val="both"/>
        <w:rPr>
          <w:b/>
          <w:bCs/>
          <w:u w:val="single"/>
        </w:rPr>
      </w:pPr>
      <w:r w:rsidRPr="001C054C">
        <w:t xml:space="preserve">Члан </w:t>
      </w:r>
      <w:r>
        <w:t>11</w:t>
      </w:r>
    </w:p>
    <w:p w:rsidR="000123C1" w:rsidRDefault="000123C1" w:rsidP="009C66FD">
      <w:pPr>
        <w:pStyle w:val="ListParagraph"/>
        <w:tabs>
          <w:tab w:val="left" w:pos="0"/>
        </w:tabs>
        <w:ind w:left="0"/>
        <w:jc w:val="both"/>
      </w:pPr>
      <w:r w:rsidRPr="009C66FD">
        <w:rPr>
          <w:b/>
          <w:bCs/>
        </w:rPr>
        <w:t>Добављач  се обавезује</w:t>
      </w:r>
      <w:r w:rsidRPr="009C66FD">
        <w:rPr>
          <w:b/>
          <w:bCs/>
          <w:lang w:val="sr-Cyrl-CS"/>
        </w:rPr>
        <w:t xml:space="preserve"> да у тренутку </w:t>
      </w:r>
      <w:r w:rsidRPr="009C66FD">
        <w:rPr>
          <w:b/>
          <w:bCs/>
        </w:rPr>
        <w:t>закључења овог оквирног споразума</w:t>
      </w:r>
      <w:r w:rsidRPr="009C66FD">
        <w:rPr>
          <w:lang w:val="ru-RU"/>
        </w:rPr>
        <w:t>,</w:t>
      </w:r>
      <w:r w:rsidRPr="009C66FD">
        <w:t xml:space="preserve"> преда Наручиоцу </w:t>
      </w:r>
      <w:r w:rsidRPr="009C66FD">
        <w:rPr>
          <w:lang w:val="sr-Cyrl-CS"/>
        </w:rPr>
        <w:t xml:space="preserve">бланко сопствене менице, као обезбеђење за добро извршење посла из овог оквирног споразума, које морају бити евидентиране у Регистру меница и овлашћења Народне банке Србије. </w:t>
      </w:r>
    </w:p>
    <w:p w:rsidR="000123C1" w:rsidRPr="009C66FD" w:rsidRDefault="000123C1" w:rsidP="009C66FD">
      <w:pPr>
        <w:pStyle w:val="ListParagraph"/>
        <w:tabs>
          <w:tab w:val="left" w:pos="0"/>
        </w:tabs>
        <w:ind w:left="0"/>
        <w:jc w:val="both"/>
        <w:rPr>
          <w:lang w:val="sr-Cyrl-CS"/>
        </w:rPr>
      </w:pPr>
      <w:r w:rsidRPr="009C66FD">
        <w:rPr>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 </w:t>
      </w:r>
    </w:p>
    <w:p w:rsidR="000123C1" w:rsidRPr="009C66FD" w:rsidRDefault="000123C1" w:rsidP="009C66FD">
      <w:pPr>
        <w:pStyle w:val="ListParagraph"/>
        <w:tabs>
          <w:tab w:val="left" w:pos="0"/>
        </w:tabs>
        <w:ind w:left="0"/>
        <w:jc w:val="both"/>
      </w:pPr>
      <w:r w:rsidRPr="009C66FD">
        <w:rPr>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9C66FD">
        <w:rPr>
          <w:b/>
          <w:bCs/>
        </w:rPr>
        <w:t>30</w:t>
      </w:r>
      <w:r w:rsidRPr="009C66FD">
        <w:t xml:space="preserve"> дана дужи од истека важења оквирног споразума.</w:t>
      </w:r>
    </w:p>
    <w:p w:rsidR="000123C1" w:rsidRDefault="000123C1" w:rsidP="009C66FD">
      <w:pPr>
        <w:pStyle w:val="ListParagraph"/>
        <w:ind w:left="0"/>
        <w:jc w:val="both"/>
      </w:pPr>
      <w:r w:rsidRPr="009C66FD">
        <w:lastRenderedPageBreak/>
        <w:t xml:space="preserve">Наручилац ће уновчити дату </w:t>
      </w:r>
      <w:r w:rsidRPr="009C66FD">
        <w:rPr>
          <w:lang w:val="sr-Cyrl-CS"/>
        </w:rPr>
        <w:t>меницу</w:t>
      </w:r>
      <w:r w:rsidRPr="009C66FD">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0123C1" w:rsidRDefault="000123C1" w:rsidP="009C66FD">
      <w:pPr>
        <w:pStyle w:val="ListParagraph"/>
        <w:ind w:left="0"/>
        <w:jc w:val="both"/>
      </w:pPr>
    </w:p>
    <w:p w:rsidR="000123C1" w:rsidRDefault="000123C1" w:rsidP="009C66FD">
      <w:pPr>
        <w:pStyle w:val="ListParagraph"/>
        <w:ind w:left="0"/>
        <w:jc w:val="both"/>
      </w:pPr>
      <w:r>
        <w:tab/>
      </w:r>
      <w:r>
        <w:tab/>
      </w:r>
      <w:r>
        <w:tab/>
      </w:r>
      <w:r>
        <w:tab/>
      </w:r>
      <w:r>
        <w:tab/>
      </w:r>
      <w:r>
        <w:tab/>
      </w:r>
      <w:r w:rsidRPr="001C054C">
        <w:t xml:space="preserve">Члан </w:t>
      </w:r>
      <w:r>
        <w:t>12</w:t>
      </w:r>
    </w:p>
    <w:p w:rsidR="000123C1" w:rsidRPr="00F3176C" w:rsidRDefault="000123C1" w:rsidP="009C66FD">
      <w:pPr>
        <w:pStyle w:val="ListParagraph"/>
        <w:tabs>
          <w:tab w:val="left" w:pos="0"/>
        </w:tabs>
        <w:ind w:left="0"/>
        <w:jc w:val="both"/>
        <w:rPr>
          <w:noProof/>
        </w:rPr>
      </w:pPr>
      <w:r w:rsidRPr="00F3176C">
        <w:rPr>
          <w:b/>
          <w:bCs/>
        </w:rPr>
        <w:t>Добављач са којим буде закључен појединачни уговор по основу овог оквирног споразума обавезује се да у тренутку закључења појединачног уговора</w:t>
      </w:r>
      <w:r w:rsidRPr="00F3176C">
        <w:rPr>
          <w:i/>
          <w:iCs/>
          <w:lang w:val="ru-RU"/>
        </w:rPr>
        <w:t>,</w:t>
      </w:r>
      <w:r w:rsidRPr="00F3176C">
        <w:t xml:space="preserve"> преда Наручиоцу </w:t>
      </w:r>
      <w:r w:rsidRPr="00F3176C">
        <w:rPr>
          <w:noProof/>
        </w:rPr>
        <w:t xml:space="preserve">бланко сопствену меницу, као обезбеђење за добро извршење уговора, која мора бити евидентирана у Регистру меница. </w:t>
      </w:r>
    </w:p>
    <w:p w:rsidR="000123C1" w:rsidRPr="00F3176C" w:rsidRDefault="000123C1" w:rsidP="009C66FD">
      <w:pPr>
        <w:pStyle w:val="ListParagraph"/>
        <w:tabs>
          <w:tab w:val="left" w:pos="0"/>
        </w:tabs>
        <w:ind w:left="0"/>
        <w:jc w:val="both"/>
        <w:rPr>
          <w:noProof/>
        </w:rPr>
      </w:pPr>
      <w:r w:rsidRPr="00F3176C">
        <w:rPr>
          <w:noProof/>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0123C1" w:rsidRPr="00F3176C" w:rsidRDefault="000123C1" w:rsidP="009C66FD">
      <w:pPr>
        <w:pStyle w:val="ListParagraph"/>
        <w:tabs>
          <w:tab w:val="left" w:pos="0"/>
        </w:tabs>
        <w:ind w:left="0"/>
        <w:jc w:val="both"/>
        <w:rPr>
          <w:noProof/>
        </w:rPr>
      </w:pPr>
      <w:r w:rsidRPr="00F3176C">
        <w:rPr>
          <w:noProof/>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0123C1" w:rsidRPr="009C66FD" w:rsidRDefault="000123C1" w:rsidP="00192E49">
      <w:pPr>
        <w:autoSpaceDE w:val="0"/>
        <w:autoSpaceDN w:val="0"/>
        <w:adjustRightInd w:val="0"/>
        <w:jc w:val="both"/>
      </w:pPr>
    </w:p>
    <w:p w:rsidR="000123C1" w:rsidRPr="00F3176C" w:rsidRDefault="000123C1" w:rsidP="00192E49">
      <w:pPr>
        <w:autoSpaceDE w:val="0"/>
        <w:autoSpaceDN w:val="0"/>
        <w:adjustRightInd w:val="0"/>
        <w:jc w:val="both"/>
        <w:rPr>
          <w:b/>
          <w:bCs/>
        </w:rPr>
      </w:pPr>
      <w:r w:rsidRPr="00F3176C">
        <w:rPr>
          <w:b/>
          <w:bCs/>
        </w:rPr>
        <w:t xml:space="preserve">ВИША СИЛА </w:t>
      </w:r>
    </w:p>
    <w:p w:rsidR="000123C1" w:rsidRPr="00F3176C" w:rsidRDefault="000123C1" w:rsidP="00192E49">
      <w:pPr>
        <w:autoSpaceDE w:val="0"/>
        <w:autoSpaceDN w:val="0"/>
        <w:adjustRightInd w:val="0"/>
        <w:jc w:val="both"/>
        <w:rPr>
          <w:b/>
          <w:bCs/>
        </w:rPr>
      </w:pPr>
    </w:p>
    <w:p w:rsidR="000123C1" w:rsidRPr="00F3176C" w:rsidRDefault="000123C1" w:rsidP="00F3176C">
      <w:pPr>
        <w:autoSpaceDE w:val="0"/>
        <w:autoSpaceDN w:val="0"/>
        <w:adjustRightInd w:val="0"/>
        <w:ind w:left="3540" w:firstLine="708"/>
        <w:jc w:val="both"/>
        <w:rPr>
          <w:b/>
          <w:bCs/>
        </w:rPr>
      </w:pPr>
      <w:r w:rsidRPr="00F3176C">
        <w:t>Члан 13</w:t>
      </w:r>
    </w:p>
    <w:p w:rsidR="000123C1" w:rsidRPr="00F3176C" w:rsidRDefault="000123C1" w:rsidP="00192E49">
      <w:pPr>
        <w:autoSpaceDE w:val="0"/>
        <w:autoSpaceDN w:val="0"/>
        <w:adjustRightInd w:val="0"/>
        <w:jc w:val="both"/>
      </w:pPr>
      <w:r w:rsidRPr="00F3176C">
        <w:t>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0123C1" w:rsidRPr="00F3176C" w:rsidRDefault="000123C1" w:rsidP="00192E49">
      <w:pPr>
        <w:autoSpaceDE w:val="0"/>
        <w:autoSpaceDN w:val="0"/>
        <w:adjustRightInd w:val="0"/>
        <w:jc w:val="both"/>
      </w:pPr>
      <w:r w:rsidRPr="00F3176C">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123C1" w:rsidRPr="00F3176C" w:rsidRDefault="000123C1" w:rsidP="00192E49">
      <w:pPr>
        <w:autoSpaceDE w:val="0"/>
        <w:autoSpaceDN w:val="0"/>
        <w:adjustRightInd w:val="0"/>
        <w:jc w:val="both"/>
      </w:pPr>
    </w:p>
    <w:p w:rsidR="000123C1" w:rsidRPr="00F3176C" w:rsidRDefault="000123C1" w:rsidP="00192E49">
      <w:pPr>
        <w:autoSpaceDE w:val="0"/>
        <w:autoSpaceDN w:val="0"/>
        <w:adjustRightInd w:val="0"/>
        <w:jc w:val="both"/>
        <w:rPr>
          <w:b/>
          <w:bCs/>
        </w:rPr>
      </w:pPr>
      <w:r w:rsidRPr="00F3176C">
        <w:rPr>
          <w:b/>
          <w:bCs/>
        </w:rPr>
        <w:t>10. СПОРОВИ</w:t>
      </w:r>
    </w:p>
    <w:p w:rsidR="000123C1" w:rsidRDefault="000123C1" w:rsidP="00192E49">
      <w:pPr>
        <w:autoSpaceDE w:val="0"/>
        <w:autoSpaceDN w:val="0"/>
        <w:adjustRightInd w:val="0"/>
        <w:jc w:val="both"/>
        <w:rPr>
          <w:b/>
          <w:bCs/>
          <w:u w:val="single"/>
        </w:rPr>
      </w:pPr>
    </w:p>
    <w:p w:rsidR="000123C1" w:rsidRPr="009C66FD" w:rsidRDefault="000123C1" w:rsidP="00F3176C">
      <w:pPr>
        <w:autoSpaceDE w:val="0"/>
        <w:autoSpaceDN w:val="0"/>
        <w:adjustRightInd w:val="0"/>
        <w:ind w:left="3540" w:firstLine="708"/>
        <w:jc w:val="both"/>
        <w:rPr>
          <w:b/>
          <w:bCs/>
          <w:u w:val="single"/>
        </w:rPr>
      </w:pPr>
      <w:r w:rsidRPr="001C054C">
        <w:t xml:space="preserve">Члан </w:t>
      </w:r>
      <w:r>
        <w:t>14</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10.1. 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Привредни суда у Пожаревцу.</w:t>
      </w:r>
    </w:p>
    <w:p w:rsidR="000123C1" w:rsidRPr="009C66FD" w:rsidRDefault="000123C1" w:rsidP="00192E49">
      <w:pPr>
        <w:tabs>
          <w:tab w:val="left" w:leader="underscore" w:pos="7210"/>
        </w:tabs>
        <w:suppressAutoHyphens/>
        <w:autoSpaceDE w:val="0"/>
        <w:autoSpaceDN w:val="0"/>
        <w:adjustRightInd w:val="0"/>
        <w:jc w:val="both"/>
        <w:rPr>
          <w:highlight w:val="white"/>
        </w:rPr>
      </w:pPr>
    </w:p>
    <w:p w:rsidR="000123C1" w:rsidRPr="009C66FD"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tabs>
          <w:tab w:val="left" w:leader="underscore" w:pos="7210"/>
        </w:tabs>
        <w:suppressAutoHyphens/>
        <w:autoSpaceDE w:val="0"/>
        <w:autoSpaceDN w:val="0"/>
        <w:adjustRightInd w:val="0"/>
        <w:jc w:val="both"/>
        <w:rPr>
          <w:b/>
          <w:bCs/>
        </w:rPr>
      </w:pPr>
      <w:r w:rsidRPr="00F3176C">
        <w:rPr>
          <w:b/>
          <w:bCs/>
          <w:highlight w:val="white"/>
        </w:rPr>
        <w:t>РАСКИД ОКВИРНОГ СПОРАЗУМ</w:t>
      </w:r>
      <w:r w:rsidRPr="00F3176C">
        <w:rPr>
          <w:b/>
          <w:bCs/>
        </w:rPr>
        <w:t xml:space="preserve">А </w:t>
      </w:r>
    </w:p>
    <w:p w:rsidR="000123C1" w:rsidRDefault="000123C1" w:rsidP="00192E49">
      <w:pPr>
        <w:tabs>
          <w:tab w:val="left" w:leader="underscore" w:pos="7210"/>
        </w:tabs>
        <w:suppressAutoHyphens/>
        <w:autoSpaceDE w:val="0"/>
        <w:autoSpaceDN w:val="0"/>
        <w:adjustRightInd w:val="0"/>
        <w:jc w:val="both"/>
        <w:rPr>
          <w:b/>
          <w:bCs/>
        </w:rPr>
      </w:pPr>
    </w:p>
    <w:p w:rsidR="000123C1" w:rsidRPr="00F3176C" w:rsidRDefault="000123C1" w:rsidP="00192E49">
      <w:pPr>
        <w:tabs>
          <w:tab w:val="left" w:leader="underscore" w:pos="7210"/>
        </w:tabs>
        <w:suppressAutoHyphens/>
        <w:autoSpaceDE w:val="0"/>
        <w:autoSpaceDN w:val="0"/>
        <w:adjustRightInd w:val="0"/>
        <w:jc w:val="both"/>
        <w:rPr>
          <w:b/>
          <w:bCs/>
        </w:rPr>
      </w:pPr>
      <w:r>
        <w:rPr>
          <w:b/>
          <w:bCs/>
        </w:rPr>
        <w:t xml:space="preserve">                                                                      </w:t>
      </w:r>
      <w:r w:rsidRPr="00F3176C">
        <w:t>Члан 15</w:t>
      </w:r>
    </w:p>
    <w:p w:rsidR="000123C1" w:rsidRPr="009C66FD" w:rsidRDefault="000123C1" w:rsidP="00192E49">
      <w:pPr>
        <w:suppressAutoHyphens/>
        <w:autoSpaceDE w:val="0"/>
        <w:autoSpaceDN w:val="0"/>
        <w:adjustRightInd w:val="0"/>
        <w:jc w:val="both"/>
      </w:pPr>
      <w:r w:rsidRPr="00F3176C">
        <w:t>Уговорна страна незадовољна испуњењем уговорних обавеза које су предвиђене овим</w:t>
      </w:r>
      <w:r>
        <w:t xml:space="preserve"> оквирним</w:t>
      </w:r>
      <w:r w:rsidRPr="009C66FD">
        <w:t>споразумом, може захтевати раскид оквирног споразума, под условом да је своје обавезе у потпуности и благовремено извршила.</w:t>
      </w:r>
    </w:p>
    <w:p w:rsidR="000123C1" w:rsidRDefault="000123C1" w:rsidP="00192E49">
      <w:pPr>
        <w:suppressAutoHyphens/>
        <w:autoSpaceDE w:val="0"/>
        <w:autoSpaceDN w:val="0"/>
        <w:adjustRightInd w:val="0"/>
        <w:jc w:val="both"/>
      </w:pPr>
      <w:r w:rsidRPr="009C66FD">
        <w:t>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овог оквирног споразума може бити потпун или делимичан. У случају делимичног раскида оквирног споразума, односно у случају раскида истог у погледу једне или више партија који су предмет јавне набавке, остале одредбе оквирног споразума остају на снази. Уговорне стране су сагласне да се овај оквирни споразум може и једнострано раскинути под условима прописаним Законом о облигационим односима и овим споразумом.</w:t>
      </w: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Pr="009C66FD"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rPr>
          <w:b/>
          <w:bCs/>
        </w:rPr>
      </w:pPr>
      <w:r w:rsidRPr="00F3176C">
        <w:rPr>
          <w:b/>
          <w:bCs/>
        </w:rPr>
        <w:lastRenderedPageBreak/>
        <w:t>ИЗМЕНЕ И ДОПУНЕ</w:t>
      </w:r>
    </w:p>
    <w:p w:rsidR="000123C1" w:rsidRDefault="000123C1" w:rsidP="00192E49">
      <w:pPr>
        <w:suppressAutoHyphens/>
        <w:autoSpaceDE w:val="0"/>
        <w:autoSpaceDN w:val="0"/>
        <w:adjustRightInd w:val="0"/>
        <w:jc w:val="both"/>
        <w:rPr>
          <w:b/>
          <w:bCs/>
        </w:rPr>
      </w:pPr>
    </w:p>
    <w:p w:rsidR="000123C1" w:rsidRPr="00F3176C" w:rsidRDefault="000123C1" w:rsidP="00F3176C">
      <w:pPr>
        <w:suppressAutoHyphens/>
        <w:autoSpaceDE w:val="0"/>
        <w:autoSpaceDN w:val="0"/>
        <w:adjustRightInd w:val="0"/>
        <w:ind w:left="3540" w:firstLine="708"/>
        <w:jc w:val="both"/>
        <w:rPr>
          <w:b/>
          <w:bCs/>
        </w:rPr>
      </w:pPr>
      <w:r w:rsidRPr="001C054C">
        <w:t xml:space="preserve">Члан </w:t>
      </w:r>
      <w:r>
        <w:t>16</w:t>
      </w:r>
    </w:p>
    <w:p w:rsidR="000123C1" w:rsidRPr="00F3176C" w:rsidRDefault="000123C1" w:rsidP="00192E49">
      <w:pPr>
        <w:suppressAutoHyphens/>
        <w:autoSpaceDE w:val="0"/>
        <w:autoSpaceDN w:val="0"/>
        <w:adjustRightInd w:val="0"/>
        <w:jc w:val="both"/>
      </w:pPr>
      <w:r w:rsidRPr="00F3176C">
        <w:t>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0123C1" w:rsidRPr="00F3176C" w:rsidRDefault="000123C1" w:rsidP="00192E49">
      <w:pPr>
        <w:suppressAutoHyphens/>
        <w:autoSpaceDE w:val="0"/>
        <w:autoSpaceDN w:val="0"/>
        <w:adjustRightInd w:val="0"/>
        <w:jc w:val="both"/>
      </w:pPr>
    </w:p>
    <w:p w:rsidR="000123C1" w:rsidRPr="00F3176C" w:rsidRDefault="000123C1" w:rsidP="00192E49">
      <w:pPr>
        <w:suppressAutoHyphens/>
        <w:autoSpaceDE w:val="0"/>
        <w:autoSpaceDN w:val="0"/>
        <w:adjustRightInd w:val="0"/>
        <w:jc w:val="both"/>
      </w:pPr>
    </w:p>
    <w:p w:rsidR="000123C1" w:rsidRDefault="000123C1" w:rsidP="00F3176C">
      <w:pPr>
        <w:suppressAutoHyphens/>
        <w:autoSpaceDE w:val="0"/>
        <w:autoSpaceDN w:val="0"/>
        <w:adjustRightInd w:val="0"/>
        <w:jc w:val="both"/>
        <w:rPr>
          <w:b/>
          <w:bCs/>
        </w:rPr>
      </w:pPr>
      <w:r w:rsidRPr="00F3176C">
        <w:rPr>
          <w:b/>
          <w:bCs/>
        </w:rPr>
        <w:t>ЗАКЉУЧЕЊЕ ОКВИРНОГ СПОРАЗУМА</w:t>
      </w:r>
    </w:p>
    <w:p w:rsidR="000123C1" w:rsidRDefault="000123C1" w:rsidP="00F3176C">
      <w:pPr>
        <w:suppressAutoHyphens/>
        <w:autoSpaceDE w:val="0"/>
        <w:autoSpaceDN w:val="0"/>
        <w:adjustRightInd w:val="0"/>
        <w:jc w:val="both"/>
        <w:rPr>
          <w:b/>
          <w:bCs/>
        </w:rPr>
      </w:pPr>
    </w:p>
    <w:p w:rsidR="000123C1" w:rsidRPr="00F3176C" w:rsidRDefault="000123C1" w:rsidP="00F3176C">
      <w:pPr>
        <w:suppressAutoHyphens/>
        <w:autoSpaceDE w:val="0"/>
        <w:autoSpaceDN w:val="0"/>
        <w:adjustRightInd w:val="0"/>
        <w:jc w:val="both"/>
        <w:rPr>
          <w:b/>
          <w:bCs/>
        </w:rPr>
      </w:pPr>
      <w:r>
        <w:rPr>
          <w:b/>
          <w:bCs/>
        </w:rPr>
        <w:tab/>
      </w:r>
      <w:r>
        <w:rPr>
          <w:b/>
          <w:bCs/>
        </w:rPr>
        <w:tab/>
      </w:r>
      <w:r>
        <w:rPr>
          <w:b/>
          <w:bCs/>
        </w:rPr>
        <w:tab/>
      </w:r>
      <w:r>
        <w:rPr>
          <w:b/>
          <w:bCs/>
        </w:rPr>
        <w:tab/>
      </w:r>
      <w:r>
        <w:rPr>
          <w:b/>
          <w:bCs/>
        </w:rPr>
        <w:tab/>
      </w:r>
      <w:r>
        <w:rPr>
          <w:b/>
          <w:bCs/>
        </w:rPr>
        <w:tab/>
      </w:r>
      <w:r w:rsidRPr="001C054C">
        <w:t xml:space="preserve">Члан </w:t>
      </w:r>
      <w:r>
        <w:t>17</w:t>
      </w:r>
    </w:p>
    <w:p w:rsidR="000123C1" w:rsidRPr="00F3176C" w:rsidRDefault="000123C1" w:rsidP="00F3176C">
      <w:pPr>
        <w:suppressAutoHyphens/>
        <w:autoSpaceDE w:val="0"/>
        <w:autoSpaceDN w:val="0"/>
        <w:adjustRightInd w:val="0"/>
        <w:jc w:val="both"/>
        <w:rPr>
          <w:b/>
          <w:bCs/>
        </w:rPr>
      </w:pPr>
      <w:r w:rsidRPr="00F3176C">
        <w:rPr>
          <w:highlight w:val="white"/>
        </w:rPr>
        <w:t xml:space="preserve"> Овај споразум производи правно дејство даном потписивања обе уговорне стране, са роком важења од две године.</w:t>
      </w:r>
    </w:p>
    <w:p w:rsidR="000123C1" w:rsidRPr="00F3176C"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suppressAutoHyphens/>
        <w:autoSpaceDE w:val="0"/>
        <w:autoSpaceDN w:val="0"/>
        <w:adjustRightInd w:val="0"/>
        <w:spacing w:line="100" w:lineRule="atLeast"/>
        <w:jc w:val="both"/>
        <w:rPr>
          <w:b/>
          <w:bCs/>
        </w:rPr>
      </w:pPr>
      <w:r w:rsidRPr="00F3176C">
        <w:rPr>
          <w:b/>
          <w:bCs/>
        </w:rPr>
        <w:t>ЗАВРШНЕ ОДРЕДБЕ</w:t>
      </w:r>
    </w:p>
    <w:p w:rsidR="000123C1" w:rsidRDefault="000123C1" w:rsidP="00192E49">
      <w:pPr>
        <w:suppressAutoHyphens/>
        <w:autoSpaceDE w:val="0"/>
        <w:autoSpaceDN w:val="0"/>
        <w:adjustRightInd w:val="0"/>
        <w:spacing w:line="100" w:lineRule="atLeast"/>
        <w:jc w:val="both"/>
        <w:rPr>
          <w:b/>
          <w:bCs/>
        </w:rPr>
      </w:pPr>
    </w:p>
    <w:p w:rsidR="000123C1" w:rsidRPr="00F3176C" w:rsidRDefault="000123C1" w:rsidP="00192E49">
      <w:pPr>
        <w:suppressAutoHyphens/>
        <w:autoSpaceDE w:val="0"/>
        <w:autoSpaceDN w:val="0"/>
        <w:adjustRightInd w:val="0"/>
        <w:spacing w:line="100" w:lineRule="atLeast"/>
        <w:jc w:val="both"/>
        <w:rPr>
          <w:b/>
          <w:bCs/>
        </w:rPr>
      </w:pPr>
      <w:r>
        <w:rPr>
          <w:b/>
          <w:bCs/>
        </w:rPr>
        <w:tab/>
      </w:r>
      <w:r>
        <w:rPr>
          <w:b/>
          <w:bCs/>
        </w:rPr>
        <w:tab/>
      </w:r>
      <w:r>
        <w:rPr>
          <w:b/>
          <w:bCs/>
        </w:rPr>
        <w:tab/>
      </w:r>
      <w:r>
        <w:rPr>
          <w:b/>
          <w:bCs/>
        </w:rPr>
        <w:tab/>
      </w:r>
      <w:r>
        <w:rPr>
          <w:b/>
          <w:bCs/>
        </w:rPr>
        <w:tab/>
      </w:r>
      <w:r>
        <w:rPr>
          <w:b/>
          <w:bCs/>
        </w:rPr>
        <w:tab/>
      </w:r>
      <w:r w:rsidRPr="001C054C">
        <w:t xml:space="preserve">Члан </w:t>
      </w:r>
      <w:r>
        <w:t>18</w:t>
      </w:r>
    </w:p>
    <w:p w:rsidR="000123C1" w:rsidRDefault="000123C1" w:rsidP="00192E49">
      <w:pPr>
        <w:suppressAutoHyphens/>
        <w:autoSpaceDE w:val="0"/>
        <w:autoSpaceDN w:val="0"/>
        <w:adjustRightInd w:val="0"/>
        <w:spacing w:line="100" w:lineRule="atLeast"/>
        <w:jc w:val="both"/>
      </w:pPr>
      <w:r w:rsidRPr="00F3176C">
        <w:t xml:space="preserve">За све што није прецизирано овим </w:t>
      </w:r>
      <w:r>
        <w:t>оквирним споразум</w:t>
      </w:r>
      <w:r w:rsidRPr="00F3176C">
        <w:t xml:space="preserve">ом, примењују се одредбе Закона о облигационим односима („Службени лист СФРЈ“ бр. 29/78, 39/85, 45/89 и 57/89, као и „Службени лист СРЈ“ бр. 31/93, </w:t>
      </w:r>
      <w:r w:rsidRPr="00F3176C">
        <w:rPr>
          <w:spacing w:val="-1"/>
        </w:rPr>
        <w:t>Службени лист СЦГ</w:t>
      </w:r>
      <w:r w:rsidRPr="009C66FD">
        <w:rPr>
          <w:spacing w:val="-1"/>
        </w:rPr>
        <w:t xml:space="preserve"> бр. 1/2003 - Уставна повеља</w:t>
      </w:r>
      <w:r w:rsidRPr="009C66FD">
        <w:t>).</w:t>
      </w:r>
    </w:p>
    <w:p w:rsidR="000123C1" w:rsidRDefault="000123C1" w:rsidP="00192E49">
      <w:pPr>
        <w:suppressAutoHyphens/>
        <w:autoSpaceDE w:val="0"/>
        <w:autoSpaceDN w:val="0"/>
        <w:adjustRightInd w:val="0"/>
        <w:spacing w:line="100" w:lineRule="atLeast"/>
        <w:jc w:val="both"/>
      </w:pPr>
    </w:p>
    <w:p w:rsidR="000123C1" w:rsidRPr="009C66FD" w:rsidRDefault="000123C1" w:rsidP="00192E49">
      <w:pPr>
        <w:suppressAutoHyphens/>
        <w:autoSpaceDE w:val="0"/>
        <w:autoSpaceDN w:val="0"/>
        <w:adjustRightInd w:val="0"/>
        <w:spacing w:line="100" w:lineRule="atLeast"/>
        <w:jc w:val="both"/>
      </w:pPr>
      <w:r>
        <w:tab/>
      </w:r>
      <w:r>
        <w:tab/>
      </w:r>
      <w:r>
        <w:tab/>
      </w:r>
      <w:r>
        <w:tab/>
      </w:r>
      <w:r>
        <w:tab/>
      </w:r>
      <w:r>
        <w:tab/>
      </w:r>
      <w:r w:rsidRPr="001C054C">
        <w:t xml:space="preserve">Члан </w:t>
      </w:r>
      <w:r>
        <w:t>19</w:t>
      </w:r>
    </w:p>
    <w:p w:rsidR="000123C1" w:rsidRPr="009C66FD" w:rsidRDefault="000123C1" w:rsidP="00192E49">
      <w:pPr>
        <w:suppressAutoHyphens/>
        <w:autoSpaceDE w:val="0"/>
        <w:autoSpaceDN w:val="0"/>
        <w:adjustRightInd w:val="0"/>
        <w:spacing w:line="100" w:lineRule="atLeast"/>
        <w:jc w:val="both"/>
      </w:pPr>
      <w:r w:rsidRPr="009C66FD">
        <w:t>Овај споразум је састављен у 4 (четири) примерка, од којих по 2 (два) примерка за сваку страну.</w:t>
      </w:r>
    </w:p>
    <w:p w:rsidR="000123C1" w:rsidRDefault="000123C1" w:rsidP="00044A6C">
      <w:pPr>
        <w:jc w:val="both"/>
      </w:pPr>
    </w:p>
    <w:p w:rsidR="000123C1" w:rsidRDefault="000123C1" w:rsidP="00044A6C">
      <w:pPr>
        <w:jc w:val="both"/>
      </w:pPr>
    </w:p>
    <w:p w:rsidR="000123C1" w:rsidRPr="001C054C" w:rsidRDefault="000123C1" w:rsidP="00044A6C">
      <w:pPr>
        <w:jc w:val="both"/>
      </w:pPr>
    </w:p>
    <w:p w:rsidR="000123C1" w:rsidRPr="001C054C" w:rsidRDefault="000123C1" w:rsidP="00044A6C">
      <w:pPr>
        <w:jc w:val="both"/>
      </w:pPr>
    </w:p>
    <w:p w:rsidR="000123C1" w:rsidRPr="001C054C" w:rsidRDefault="000123C1" w:rsidP="00044A6C">
      <w:pPr>
        <w:ind w:firstLine="720"/>
        <w:jc w:val="both"/>
      </w:pPr>
      <w:r>
        <w:rPr>
          <w:b/>
          <w:bCs/>
        </w:rPr>
        <w:t>ДОБАВЉАЧ</w:t>
      </w:r>
      <w:r w:rsidRPr="001C054C">
        <w:rPr>
          <w:b/>
          <w:bCs/>
        </w:rPr>
        <w:t xml:space="preserve"> </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НАРУЧИЛАЦ</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Општа болница “Стефан Високи”</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вд директор</w:t>
      </w:r>
    </w:p>
    <w:p w:rsidR="000123C1" w:rsidRPr="001C054C" w:rsidRDefault="000123C1" w:rsidP="00044A6C">
      <w:pPr>
        <w:jc w:val="both"/>
        <w:rPr>
          <w:b/>
          <w:bCs/>
        </w:rPr>
      </w:pPr>
      <w:r w:rsidRPr="001C054C">
        <w:rPr>
          <w:b/>
          <w:bCs/>
        </w:rPr>
        <w:t xml:space="preserve">        __________________</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Ристић др Никола</w:t>
      </w:r>
    </w:p>
    <w:p w:rsidR="000123C1" w:rsidRPr="001C054C" w:rsidRDefault="000123C1" w:rsidP="00044A6C">
      <w:pPr>
        <w:jc w:val="both"/>
        <w:rPr>
          <w:b/>
          <w:bCs/>
        </w:rPr>
      </w:pPr>
    </w:p>
    <w:p w:rsidR="000123C1" w:rsidRPr="001C054C" w:rsidRDefault="000123C1" w:rsidP="00044A6C">
      <w:pPr>
        <w:jc w:val="both"/>
        <w:rPr>
          <w:b/>
          <w:bCs/>
        </w:rPr>
      </w:pPr>
    </w:p>
    <w:p w:rsidR="000123C1" w:rsidRPr="001C054C" w:rsidRDefault="000123C1" w:rsidP="00044A6C">
      <w:pPr>
        <w:pStyle w:val="Default"/>
        <w:jc w:val="both"/>
      </w:pPr>
      <w:r w:rsidRPr="001C054C">
        <w:rPr>
          <w:b/>
          <w:bCs/>
        </w:rPr>
        <w:t xml:space="preserve">Напомена: </w:t>
      </w:r>
      <w:r w:rsidRPr="001C054C">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r w:rsidRPr="001C054C">
        <w:rPr>
          <w:b/>
          <w:bCs/>
        </w:rPr>
        <w:t xml:space="preserve">Уколико Понуђач подноси понуду за више партија доставити Образац Модела оквирног споразума за сваку партију посебно. </w:t>
      </w:r>
    </w:p>
    <w:p w:rsidR="000123C1" w:rsidRPr="00CC13BB" w:rsidRDefault="000123C1" w:rsidP="00FE71FC">
      <w:pPr>
        <w:rPr>
          <w:lang w:val="sr-Cyrl-CS"/>
        </w:rPr>
      </w:pPr>
      <w:r w:rsidRPr="001C054C">
        <w:rPr>
          <w:lang w:val="sr-Cyrl-CS"/>
        </w:rPr>
        <w:br w:type="page"/>
      </w: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b/>
          <w:bCs/>
          <w:lang w:val="sr-Cyrl-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Pr="00C60DF0" w:rsidRDefault="000123C1" w:rsidP="00FE71FC">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Pr="00D15BE2" w:rsidRDefault="000123C1" w:rsidP="00FE71FC">
      <w:pPr>
        <w:jc w:val="center"/>
        <w:rPr>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0123C1" w:rsidRDefault="000123C1" w:rsidP="00FE71FC">
      <w:pPr>
        <w:tabs>
          <w:tab w:val="left" w:pos="930"/>
        </w:tabs>
        <w:rPr>
          <w:lang w:val="sr-Latn-CS"/>
        </w:rPr>
      </w:pPr>
      <w:r>
        <w:rPr>
          <w:lang w:val="sr-Cyrl-CS"/>
        </w:rPr>
        <w:tab/>
      </w:r>
    </w:p>
    <w:p w:rsidR="000123C1" w:rsidRDefault="000123C1" w:rsidP="00FE71FC">
      <w:pPr>
        <w:tabs>
          <w:tab w:val="left" w:pos="930"/>
        </w:tabs>
        <w:rPr>
          <w:lang w:val="sr-Latn-CS"/>
        </w:rPr>
      </w:pPr>
    </w:p>
    <w:p w:rsidR="000123C1" w:rsidRDefault="000123C1" w:rsidP="00FE71FC">
      <w:pPr>
        <w:tabs>
          <w:tab w:val="left" w:pos="930"/>
        </w:tabs>
        <w:rPr>
          <w:lang w:val="sr-Latn-CS"/>
        </w:rPr>
      </w:pPr>
    </w:p>
    <w:p w:rsidR="000123C1" w:rsidRDefault="000123C1" w:rsidP="00FE71FC">
      <w:pPr>
        <w:tabs>
          <w:tab w:val="left" w:pos="930"/>
        </w:tabs>
        <w:rPr>
          <w:lang w:val="sr-Latn-CS"/>
        </w:rPr>
      </w:pPr>
    </w:p>
    <w:p w:rsidR="00754A05" w:rsidRDefault="00754A05" w:rsidP="00FE71FC">
      <w:pPr>
        <w:tabs>
          <w:tab w:val="left" w:pos="930"/>
        </w:tabs>
        <w:rPr>
          <w:lang w:val="sr-Latn-CS"/>
        </w:rPr>
      </w:pPr>
    </w:p>
    <w:p w:rsidR="00754A05" w:rsidRDefault="00754A05" w:rsidP="00FE71FC">
      <w:pPr>
        <w:tabs>
          <w:tab w:val="left" w:pos="930"/>
        </w:tabs>
        <w:rPr>
          <w:lang w:val="sr-Latn-CS"/>
        </w:rPr>
      </w:pPr>
    </w:p>
    <w:p w:rsidR="000123C1" w:rsidRDefault="000123C1" w:rsidP="00FE71FC">
      <w:pPr>
        <w:tabs>
          <w:tab w:val="left" w:pos="930"/>
        </w:tabs>
        <w:rPr>
          <w:lang w:val="sr-Latn-CS"/>
        </w:rPr>
      </w:pPr>
    </w:p>
    <w:p w:rsidR="000123C1" w:rsidRDefault="000123C1" w:rsidP="00FE71FC">
      <w:pPr>
        <w:tabs>
          <w:tab w:val="left" w:pos="930"/>
        </w:tabs>
        <w:rPr>
          <w:lang w:val="sr-Latn-CS"/>
        </w:rPr>
      </w:pPr>
    </w:p>
    <w:p w:rsidR="000123C1" w:rsidRPr="0098095D" w:rsidRDefault="000123C1" w:rsidP="00FE71FC">
      <w:pPr>
        <w:rPr>
          <w:lang w:val="sr-Cyrl-CS"/>
        </w:rPr>
      </w:pPr>
      <w:r w:rsidRPr="0098095D">
        <w:rPr>
          <w:lang w:val="sr-Cyrl-CS"/>
        </w:rPr>
        <w:t>__________________________________________</w:t>
      </w:r>
      <w:r>
        <w:rPr>
          <w:lang w:val="sr-Cyrl-CS"/>
        </w:rPr>
        <w:t>_________________________________</w:t>
      </w:r>
    </w:p>
    <w:p w:rsidR="000123C1" w:rsidRPr="0098095D" w:rsidRDefault="000123C1" w:rsidP="00FE71FC">
      <w:pPr>
        <w:rPr>
          <w:lang w:val="sr-Cyrl-CS"/>
        </w:rPr>
      </w:pPr>
      <w:r w:rsidRPr="0098095D">
        <w:rPr>
          <w:lang w:val="sr-Cyrl-CS"/>
        </w:rPr>
        <w:t>(назив предузећа, адреса, седиште, име лица које заступа фирму)</w:t>
      </w:r>
    </w:p>
    <w:p w:rsidR="000123C1" w:rsidRDefault="000123C1" w:rsidP="00FE71FC">
      <w:pPr>
        <w:jc w:val="both"/>
        <w:rPr>
          <w:lang w:val="sr-Cyrl-CS"/>
        </w:rPr>
      </w:pPr>
      <w:r>
        <w:rPr>
          <w:lang w:val="sr-Cyrl-CS"/>
        </w:rPr>
        <w:t>_______________________________________________________________________________</w:t>
      </w:r>
    </w:p>
    <w:p w:rsidR="000123C1" w:rsidRDefault="000123C1" w:rsidP="00FE71FC">
      <w:pPr>
        <w:jc w:val="both"/>
        <w:rPr>
          <w:lang w:val="sr-Cyrl-CS"/>
        </w:rPr>
      </w:pPr>
      <w:r w:rsidRPr="001A4C8F">
        <w:rPr>
          <w:lang w:val="sr-Cyrl-CS"/>
        </w:rPr>
        <w:t xml:space="preserve">(у даљем тексту овог уговора </w:t>
      </w:r>
      <w:r>
        <w:t>ДОБАВЉАЧ</w:t>
      </w:r>
      <w:r w:rsidRPr="001A4C8F">
        <w:rPr>
          <w:lang w:val="sr-Cyrl-CS"/>
        </w:rPr>
        <w:t>)</w:t>
      </w:r>
    </w:p>
    <w:p w:rsidR="000123C1" w:rsidRPr="001A4C8F" w:rsidRDefault="000123C1" w:rsidP="00FE71FC">
      <w:pPr>
        <w:jc w:val="both"/>
        <w:rPr>
          <w:lang w:val="sr-Cyrl-CS"/>
        </w:rPr>
      </w:pPr>
    </w:p>
    <w:p w:rsidR="000123C1" w:rsidRDefault="000123C1" w:rsidP="00FE71FC">
      <w:pPr>
        <w:jc w:val="both"/>
        <w:rPr>
          <w:lang w:val="sr-Cyrl-CS"/>
        </w:rPr>
      </w:pPr>
      <w:r w:rsidRPr="007C4730">
        <w:rPr>
          <w:lang w:val="sr-Cyrl-CS"/>
        </w:rPr>
        <w:t>и</w:t>
      </w:r>
    </w:p>
    <w:p w:rsidR="000123C1" w:rsidRDefault="000123C1" w:rsidP="00FE71FC">
      <w:pPr>
        <w:jc w:val="both"/>
        <w:rPr>
          <w:lang w:val="sr-Cyrl-CS"/>
        </w:rPr>
      </w:pPr>
    </w:p>
    <w:p w:rsidR="000123C1" w:rsidRPr="00FE71FC" w:rsidRDefault="000123C1" w:rsidP="00FE71FC">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FE71FC">
        <w:t>НАРУЧИЛАЦ</w:t>
      </w:r>
      <w:r w:rsidRPr="00FE71FC">
        <w:rPr>
          <w:lang w:val="sr-Cyrl-CS"/>
        </w:rPr>
        <w:t>),</w:t>
      </w:r>
    </w:p>
    <w:p w:rsidR="000123C1" w:rsidRPr="007C4730" w:rsidRDefault="000123C1" w:rsidP="00FE71FC">
      <w:pPr>
        <w:rPr>
          <w:lang w:val="sr-Cyrl-CS"/>
        </w:rPr>
      </w:pPr>
    </w:p>
    <w:p w:rsidR="000123C1" w:rsidRPr="007C4730" w:rsidRDefault="000123C1" w:rsidP="00FE71FC">
      <w:pPr>
        <w:rPr>
          <w:lang w:val="sr-Latn-CS"/>
        </w:rPr>
      </w:pPr>
      <w:r w:rsidRPr="007C4730">
        <w:rPr>
          <w:lang w:val="sr-Cyrl-CS"/>
        </w:rPr>
        <w:t>Закључили су дана ____________ 201</w:t>
      </w:r>
      <w:r>
        <w:rPr>
          <w:lang w:val="sr-Cyrl-CS"/>
        </w:rPr>
        <w:t>7</w:t>
      </w:r>
      <w:r w:rsidRPr="007C4730">
        <w:rPr>
          <w:lang w:val="sr-Cyrl-CS"/>
        </w:rPr>
        <w:t>. године.</w:t>
      </w:r>
    </w:p>
    <w:p w:rsidR="000123C1" w:rsidRDefault="000123C1" w:rsidP="00FE71FC">
      <w:pPr>
        <w:rPr>
          <w:lang w:val="sr-Cyrl-CS"/>
        </w:rPr>
      </w:pPr>
    </w:p>
    <w:p w:rsidR="000123C1" w:rsidRPr="007C191D" w:rsidRDefault="000123C1" w:rsidP="00FE71FC">
      <w:pPr>
        <w:rPr>
          <w:lang w:val="sr-Latn-CS"/>
        </w:rPr>
      </w:pPr>
    </w:p>
    <w:p w:rsidR="000123C1" w:rsidRPr="00CC67A1" w:rsidRDefault="000123C1" w:rsidP="00FE71FC">
      <w:pPr>
        <w:jc w:val="center"/>
        <w:rPr>
          <w:b/>
          <w:bCs/>
          <w:sz w:val="28"/>
          <w:szCs w:val="28"/>
          <w:lang w:val="sr-Cyrl-CS"/>
        </w:rPr>
      </w:pPr>
      <w:r w:rsidRPr="00CC67A1">
        <w:rPr>
          <w:b/>
          <w:bCs/>
          <w:sz w:val="28"/>
          <w:szCs w:val="28"/>
          <w:lang w:val="sr-Cyrl-CS"/>
        </w:rPr>
        <w:t>УГОВОР О КУПОПРОДАЈИ</w:t>
      </w:r>
    </w:p>
    <w:p w:rsidR="000123C1" w:rsidRPr="007C191D" w:rsidRDefault="000123C1" w:rsidP="00FE71FC">
      <w:pPr>
        <w:rPr>
          <w:b/>
          <w:bCs/>
          <w:sz w:val="28"/>
          <w:szCs w:val="28"/>
          <w:lang w:val="sr-Latn-CS"/>
        </w:rPr>
      </w:pPr>
    </w:p>
    <w:p w:rsidR="000123C1" w:rsidRPr="007C4730" w:rsidRDefault="000123C1" w:rsidP="00FE71FC">
      <w:pPr>
        <w:rPr>
          <w:b/>
          <w:bCs/>
          <w:lang w:val="sr-Cyrl-CS"/>
        </w:rPr>
      </w:pPr>
      <w:r w:rsidRPr="007C4730">
        <w:rPr>
          <w:b/>
          <w:bCs/>
          <w:sz w:val="28"/>
          <w:szCs w:val="28"/>
          <w:lang w:val="sr-Cyrl-CS"/>
        </w:rPr>
        <w:tab/>
      </w:r>
      <w:r>
        <w:rPr>
          <w:b/>
          <w:bCs/>
          <w:lang w:val="sr-Cyrl-CS"/>
        </w:rPr>
        <w:t xml:space="preserve">Подаци о </w:t>
      </w:r>
      <w:r>
        <w:rPr>
          <w:b/>
          <w:bCs/>
        </w:rPr>
        <w:t>наручиоцу</w:t>
      </w:r>
      <w:r>
        <w:rPr>
          <w:b/>
          <w:bCs/>
          <w:lang w:val="sr-Cyrl-CS"/>
        </w:rPr>
        <w:t>:</w:t>
      </w:r>
      <w:r>
        <w:rPr>
          <w:b/>
          <w:bCs/>
          <w:lang w:val="sr-Cyrl-CS"/>
        </w:rPr>
        <w:tab/>
      </w:r>
      <w:r>
        <w:rPr>
          <w:b/>
          <w:bCs/>
          <w:lang w:val="sr-Cyrl-CS"/>
        </w:rPr>
        <w:tab/>
      </w:r>
      <w:r>
        <w:rPr>
          <w:b/>
          <w:bCs/>
          <w:lang w:val="sr-Cyrl-CS"/>
        </w:rPr>
        <w:tab/>
        <w:t xml:space="preserve">    </w:t>
      </w:r>
      <w:r w:rsidRPr="007C4730">
        <w:rPr>
          <w:b/>
          <w:bCs/>
          <w:lang w:val="sr-Cyrl-CS"/>
        </w:rPr>
        <w:t xml:space="preserve">Подаци о </w:t>
      </w:r>
      <w:r>
        <w:rPr>
          <w:b/>
          <w:bCs/>
        </w:rPr>
        <w:t>добављачу</w:t>
      </w:r>
      <w:r w:rsidRPr="007C4730">
        <w:rPr>
          <w:b/>
          <w:bCs/>
          <w:lang w:val="sr-Cyrl-CS"/>
        </w:rPr>
        <w:t>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0123C1" w:rsidRPr="00144B41">
        <w:tc>
          <w:tcPr>
            <w:tcW w:w="3860" w:type="dxa"/>
          </w:tcPr>
          <w:p w:rsidR="000123C1" w:rsidRPr="00144B41" w:rsidRDefault="000123C1" w:rsidP="00AD021C">
            <w:pPr>
              <w:rPr>
                <w:lang w:val="sr-Cyrl-CS"/>
              </w:rPr>
            </w:pPr>
            <w:r w:rsidRPr="00144B41">
              <w:rPr>
                <w:lang w:val="sr-Cyrl-CS"/>
              </w:rPr>
              <w:t>ПИБ: 101401162</w:t>
            </w:r>
          </w:p>
        </w:tc>
        <w:tc>
          <w:tcPr>
            <w:tcW w:w="4168" w:type="dxa"/>
          </w:tcPr>
          <w:p w:rsidR="000123C1" w:rsidRPr="00144B41" w:rsidRDefault="000123C1" w:rsidP="00AD021C">
            <w:pPr>
              <w:rPr>
                <w:lang w:val="sr-Latn-CS"/>
              </w:rPr>
            </w:pPr>
            <w:r w:rsidRPr="00144B41">
              <w:rPr>
                <w:lang w:val="sr-Cyrl-CS"/>
              </w:rPr>
              <w:t xml:space="preserve">ПИБ: </w:t>
            </w:r>
          </w:p>
        </w:tc>
      </w:tr>
      <w:tr w:rsidR="000123C1" w:rsidRPr="00144B41">
        <w:tc>
          <w:tcPr>
            <w:tcW w:w="3860" w:type="dxa"/>
          </w:tcPr>
          <w:p w:rsidR="000123C1" w:rsidRPr="00144B41" w:rsidRDefault="000123C1" w:rsidP="00AD021C">
            <w:pPr>
              <w:rPr>
                <w:lang w:val="sr-Cyrl-CS"/>
              </w:rPr>
            </w:pPr>
            <w:r w:rsidRPr="00144B41">
              <w:rPr>
                <w:lang w:val="sr-Cyrl-CS"/>
              </w:rPr>
              <w:t>Матични бр.: 6113079</w:t>
            </w:r>
          </w:p>
        </w:tc>
        <w:tc>
          <w:tcPr>
            <w:tcW w:w="4168" w:type="dxa"/>
          </w:tcPr>
          <w:p w:rsidR="000123C1" w:rsidRPr="00144B41" w:rsidRDefault="000123C1" w:rsidP="00AD021C">
            <w:pPr>
              <w:rPr>
                <w:lang w:val="sr-Cyrl-CS"/>
              </w:rPr>
            </w:pPr>
            <w:r w:rsidRPr="00144B41">
              <w:rPr>
                <w:lang w:val="sr-Cyrl-CS"/>
              </w:rPr>
              <w:t xml:space="preserve">Матични бр.: </w:t>
            </w:r>
          </w:p>
        </w:tc>
      </w:tr>
      <w:tr w:rsidR="000123C1" w:rsidRPr="00144B41">
        <w:tc>
          <w:tcPr>
            <w:tcW w:w="3860" w:type="dxa"/>
          </w:tcPr>
          <w:p w:rsidR="000123C1" w:rsidRPr="00144B41" w:rsidRDefault="000123C1" w:rsidP="00AD021C">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0123C1" w:rsidRPr="00144B41" w:rsidRDefault="000123C1" w:rsidP="00AD021C">
            <w:pPr>
              <w:rPr>
                <w:lang w:val="sr-Latn-CS"/>
              </w:rPr>
            </w:pPr>
            <w:r w:rsidRPr="00144B41">
              <w:rPr>
                <w:lang w:val="sr-Cyrl-CS"/>
              </w:rPr>
              <w:t xml:space="preserve">Број рачуна: </w:t>
            </w:r>
          </w:p>
        </w:tc>
      </w:tr>
      <w:tr w:rsidR="000123C1" w:rsidRPr="00144B41">
        <w:tc>
          <w:tcPr>
            <w:tcW w:w="3860" w:type="dxa"/>
          </w:tcPr>
          <w:p w:rsidR="000123C1" w:rsidRPr="00144B41" w:rsidRDefault="000123C1" w:rsidP="00AD021C">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0123C1" w:rsidRPr="00144B41" w:rsidRDefault="000123C1" w:rsidP="00AD021C">
            <w:pPr>
              <w:rPr>
                <w:lang w:val="sr-Cyrl-CS"/>
              </w:rPr>
            </w:pPr>
            <w:r w:rsidRPr="00144B41">
              <w:rPr>
                <w:lang w:val="sr-Cyrl-CS"/>
              </w:rPr>
              <w:t xml:space="preserve">Телефон: </w:t>
            </w:r>
          </w:p>
        </w:tc>
      </w:tr>
      <w:tr w:rsidR="000123C1" w:rsidRPr="00144B41">
        <w:tc>
          <w:tcPr>
            <w:tcW w:w="3860" w:type="dxa"/>
          </w:tcPr>
          <w:p w:rsidR="000123C1" w:rsidRPr="00144B41" w:rsidRDefault="000123C1" w:rsidP="00AD021C">
            <w:pPr>
              <w:rPr>
                <w:lang w:val="sr-Cyrl-CS"/>
              </w:rPr>
            </w:pPr>
            <w:r w:rsidRPr="00144B41">
              <w:rPr>
                <w:lang w:val="sr-Cyrl-CS"/>
              </w:rPr>
              <w:t>Телефакс: 026/313-075</w:t>
            </w:r>
          </w:p>
        </w:tc>
        <w:tc>
          <w:tcPr>
            <w:tcW w:w="4168" w:type="dxa"/>
          </w:tcPr>
          <w:p w:rsidR="000123C1" w:rsidRPr="00144B41" w:rsidRDefault="000123C1" w:rsidP="00AD021C">
            <w:pPr>
              <w:rPr>
                <w:lang w:val="sr-Cyrl-CS"/>
              </w:rPr>
            </w:pPr>
            <w:r w:rsidRPr="00144B41">
              <w:rPr>
                <w:lang w:val="sr-Cyrl-CS"/>
              </w:rPr>
              <w:t xml:space="preserve">Телефакс: </w:t>
            </w:r>
          </w:p>
        </w:tc>
      </w:tr>
      <w:tr w:rsidR="000123C1" w:rsidRPr="00144B41">
        <w:tc>
          <w:tcPr>
            <w:tcW w:w="3860" w:type="dxa"/>
          </w:tcPr>
          <w:p w:rsidR="000123C1" w:rsidRPr="00DE651B" w:rsidRDefault="000123C1" w:rsidP="00AD021C">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4168" w:type="dxa"/>
          </w:tcPr>
          <w:p w:rsidR="000123C1" w:rsidRPr="00144B41" w:rsidRDefault="000123C1" w:rsidP="00AD021C">
            <w:pPr>
              <w:rPr>
                <w:lang w:val="it-IT"/>
              </w:rPr>
            </w:pPr>
            <w:r>
              <w:rPr>
                <w:lang w:val="sr-Cyrl-CS"/>
              </w:rPr>
              <w:t>е</w:t>
            </w:r>
            <w:r w:rsidRPr="00144B41">
              <w:rPr>
                <w:lang w:val="sr-Latn-CS"/>
              </w:rPr>
              <w:t>-mail:</w:t>
            </w:r>
            <w:r w:rsidRPr="00144B41">
              <w:rPr>
                <w:lang w:val="sr-Cyrl-CS"/>
              </w:rPr>
              <w:t xml:space="preserve"> </w:t>
            </w:r>
          </w:p>
        </w:tc>
      </w:tr>
    </w:tbl>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ind w:firstLine="720"/>
        <w:rPr>
          <w:lang w:val="sr-Cyrl-CS"/>
        </w:rPr>
      </w:pPr>
      <w:r w:rsidRPr="00D31084">
        <w:rPr>
          <w:b/>
          <w:bCs/>
          <w:lang w:val="sr-Latn-CS"/>
        </w:rPr>
        <w:t>O</w:t>
      </w:r>
      <w:r w:rsidRPr="00D31084">
        <w:rPr>
          <w:b/>
          <w:bCs/>
          <w:lang w:val="sr-Cyrl-CS"/>
        </w:rPr>
        <w:t>снов уговора:</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123C1" w:rsidRPr="00144B41">
        <w:tc>
          <w:tcPr>
            <w:tcW w:w="3906" w:type="dxa"/>
          </w:tcPr>
          <w:p w:rsidR="000123C1" w:rsidRPr="00144B41" w:rsidRDefault="000123C1" w:rsidP="00AD021C">
            <w:pPr>
              <w:rPr>
                <w:lang w:val="sr-Cyrl-CS"/>
              </w:rPr>
            </w:pPr>
            <w:r w:rsidRPr="00144B41">
              <w:rPr>
                <w:lang w:val="sr-Cyrl-CS"/>
              </w:rPr>
              <w:t xml:space="preserve">Број јавне набавке: </w:t>
            </w:r>
          </w:p>
        </w:tc>
        <w:tc>
          <w:tcPr>
            <w:tcW w:w="4143" w:type="dxa"/>
          </w:tcPr>
          <w:p w:rsidR="000123C1" w:rsidRPr="00FE71FC" w:rsidRDefault="000123C1" w:rsidP="00AD021C">
            <w:pPr>
              <w:rPr>
                <w:b/>
                <w:bCs/>
              </w:rPr>
            </w:pPr>
            <w:r w:rsidRPr="00CC565B">
              <w:rPr>
                <w:b/>
                <w:bCs/>
                <w:lang w:val="sr-Cyrl-CS"/>
              </w:rPr>
              <w:t>ЈН</w:t>
            </w:r>
            <w:r>
              <w:rPr>
                <w:b/>
                <w:bCs/>
                <w:lang w:val="sr-Cyrl-CS"/>
              </w:rPr>
              <w:t>ОП</w:t>
            </w:r>
            <w:r w:rsidRPr="00CC565B">
              <w:rPr>
                <w:b/>
                <w:bCs/>
                <w:lang w:val="sr-Cyrl-CS"/>
              </w:rPr>
              <w:t xml:space="preserve"> </w:t>
            </w:r>
            <w:r>
              <w:rPr>
                <w:b/>
                <w:bCs/>
              </w:rPr>
              <w:t>30</w:t>
            </w:r>
            <w:r w:rsidRPr="00CC565B">
              <w:rPr>
                <w:b/>
                <w:bCs/>
                <w:lang w:val="sr-Cyrl-CS"/>
              </w:rPr>
              <w:t>/1</w:t>
            </w:r>
            <w:r>
              <w:rPr>
                <w:b/>
                <w:bCs/>
                <w:lang w:val="sr-Cyrl-CS"/>
              </w:rPr>
              <w:t xml:space="preserve">7 </w:t>
            </w:r>
          </w:p>
        </w:tc>
      </w:tr>
      <w:tr w:rsidR="000123C1" w:rsidRPr="00144B41">
        <w:tc>
          <w:tcPr>
            <w:tcW w:w="3906" w:type="dxa"/>
          </w:tcPr>
          <w:p w:rsidR="000123C1" w:rsidRPr="00144B41" w:rsidRDefault="000123C1" w:rsidP="00AD021C">
            <w:pPr>
              <w:rPr>
                <w:lang w:val="sr-Cyrl-CS"/>
              </w:rPr>
            </w:pPr>
            <w:r w:rsidRPr="00144B41">
              <w:rPr>
                <w:lang w:val="sr-Cyrl-CS"/>
              </w:rPr>
              <w:t>Број и датум одлуке о избору најповољније понуде:</w:t>
            </w:r>
          </w:p>
        </w:tc>
        <w:tc>
          <w:tcPr>
            <w:tcW w:w="4143" w:type="dxa"/>
          </w:tcPr>
          <w:p w:rsidR="000123C1" w:rsidRPr="00144B41" w:rsidRDefault="000123C1" w:rsidP="00AD021C">
            <w:pPr>
              <w:rPr>
                <w:lang w:val="sr-Latn-CS"/>
              </w:rPr>
            </w:pPr>
          </w:p>
        </w:tc>
      </w:tr>
      <w:tr w:rsidR="000123C1" w:rsidRPr="00144B41">
        <w:tc>
          <w:tcPr>
            <w:tcW w:w="8049" w:type="dxa"/>
            <w:gridSpan w:val="2"/>
          </w:tcPr>
          <w:p w:rsidR="000123C1" w:rsidRPr="00144B41" w:rsidRDefault="000123C1" w:rsidP="00AD021C">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0123C1" w:rsidRPr="001C054C" w:rsidRDefault="000123C1" w:rsidP="003F5C8D">
      <w:pPr>
        <w:rPr>
          <w:lang w:val="sr-Cyrl-CS"/>
        </w:rPr>
      </w:pPr>
    </w:p>
    <w:p w:rsidR="000123C1" w:rsidRPr="00FE71FC" w:rsidRDefault="000123C1" w:rsidP="00FE71FC">
      <w:pPr>
        <w:pStyle w:val="Heading2"/>
        <w:ind w:right="7"/>
        <w:jc w:val="both"/>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rPr>
        <w:t>ЧЛ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9"/>
          <w:sz w:val="24"/>
          <w:szCs w:val="24"/>
        </w:rPr>
        <w:t xml:space="preserve"> </w:t>
      </w:r>
      <w:r w:rsidRPr="00FE71FC">
        <w:rPr>
          <w:rFonts w:ascii="Times New Roman" w:hAnsi="Times New Roman" w:cs="Times New Roman"/>
          <w:i w:val="0"/>
          <w:iCs w:val="0"/>
          <w:sz w:val="24"/>
          <w:szCs w:val="24"/>
        </w:rPr>
        <w:t>1</w:t>
      </w:r>
      <w:r w:rsidRPr="00FE71FC">
        <w:rPr>
          <w:rFonts w:ascii="Times New Roman" w:hAnsi="Times New Roman" w:cs="Times New Roman"/>
          <w:b w:val="0"/>
          <w:bCs w:val="0"/>
          <w:i w:val="0"/>
          <w:iCs w:val="0"/>
          <w:sz w:val="24"/>
          <w:szCs w:val="24"/>
        </w:rPr>
        <w:t>.</w:t>
      </w:r>
      <w:r w:rsidRPr="00FE71FC">
        <w:rPr>
          <w:rFonts w:ascii="Times New Roman" w:hAnsi="Times New Roman" w:cs="Times New Roman"/>
          <w:b w:val="0"/>
          <w:bCs w:val="0"/>
          <w:i w:val="0"/>
          <w:iCs w:val="0"/>
          <w:spacing w:val="-7"/>
          <w:sz w:val="24"/>
          <w:szCs w:val="24"/>
        </w:rPr>
        <w:t xml:space="preserve"> </w:t>
      </w:r>
      <w:r w:rsidRPr="00FE71FC">
        <w:rPr>
          <w:rFonts w:ascii="Times New Roman" w:hAnsi="Times New Roman" w:cs="Times New Roman"/>
          <w:i w:val="0"/>
          <w:iCs w:val="0"/>
          <w:spacing w:val="1"/>
          <w:sz w:val="24"/>
          <w:szCs w:val="24"/>
        </w:rPr>
        <w:t>П</w:t>
      </w:r>
      <w:r w:rsidRPr="00FE71FC">
        <w:rPr>
          <w:rFonts w:ascii="Times New Roman" w:hAnsi="Times New Roman" w:cs="Times New Roman"/>
          <w:i w:val="0"/>
          <w:iCs w:val="0"/>
          <w:spacing w:val="-1"/>
          <w:sz w:val="24"/>
          <w:szCs w:val="24"/>
        </w:rPr>
        <w:t>Р</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z w:val="24"/>
          <w:szCs w:val="24"/>
        </w:rPr>
        <w:t>Д</w:t>
      </w:r>
      <w:r w:rsidRPr="00FE71FC">
        <w:rPr>
          <w:rFonts w:ascii="Times New Roman" w:hAnsi="Times New Roman" w:cs="Times New Roman"/>
          <w:i w:val="0"/>
          <w:iCs w:val="0"/>
          <w:spacing w:val="3"/>
          <w:sz w:val="24"/>
          <w:szCs w:val="24"/>
        </w:rPr>
        <w:t>М</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z w:val="24"/>
          <w:szCs w:val="24"/>
        </w:rPr>
        <w:t>Т</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У</w:t>
      </w:r>
      <w:r w:rsidRPr="00FE71FC">
        <w:rPr>
          <w:rFonts w:ascii="Times New Roman" w:hAnsi="Times New Roman" w:cs="Times New Roman"/>
          <w:i w:val="0"/>
          <w:iCs w:val="0"/>
          <w:sz w:val="24"/>
          <w:szCs w:val="24"/>
        </w:rPr>
        <w:t>Г</w:t>
      </w:r>
      <w:r w:rsidRPr="00FE71FC">
        <w:rPr>
          <w:rFonts w:ascii="Times New Roman" w:hAnsi="Times New Roman" w:cs="Times New Roman"/>
          <w:i w:val="0"/>
          <w:iCs w:val="0"/>
          <w:spacing w:val="-1"/>
          <w:sz w:val="24"/>
          <w:szCs w:val="24"/>
        </w:rPr>
        <w:t>О</w:t>
      </w:r>
      <w:r w:rsidRPr="00FE71FC">
        <w:rPr>
          <w:rFonts w:ascii="Times New Roman" w:hAnsi="Times New Roman" w:cs="Times New Roman"/>
          <w:i w:val="0"/>
          <w:iCs w:val="0"/>
          <w:spacing w:val="1"/>
          <w:sz w:val="24"/>
          <w:szCs w:val="24"/>
        </w:rPr>
        <w:t>В</w:t>
      </w:r>
      <w:r w:rsidRPr="00FE71FC">
        <w:rPr>
          <w:rFonts w:ascii="Times New Roman" w:hAnsi="Times New Roman" w:cs="Times New Roman"/>
          <w:i w:val="0"/>
          <w:iCs w:val="0"/>
          <w:spacing w:val="-1"/>
          <w:sz w:val="24"/>
          <w:szCs w:val="24"/>
        </w:rPr>
        <w:t>О</w:t>
      </w:r>
      <w:r w:rsidRPr="00FE71FC">
        <w:rPr>
          <w:rFonts w:ascii="Times New Roman" w:hAnsi="Times New Roman" w:cs="Times New Roman"/>
          <w:i w:val="0"/>
          <w:iCs w:val="0"/>
          <w:spacing w:val="2"/>
          <w:sz w:val="24"/>
          <w:szCs w:val="24"/>
        </w:rPr>
        <w:t>Р</w:t>
      </w:r>
      <w:r w:rsidRPr="00FE71FC">
        <w:rPr>
          <w:rFonts w:ascii="Times New Roman" w:hAnsi="Times New Roman" w:cs="Times New Roman"/>
          <w:i w:val="0"/>
          <w:iCs w:val="0"/>
          <w:sz w:val="24"/>
          <w:szCs w:val="24"/>
        </w:rPr>
        <w:t xml:space="preserve">А </w:t>
      </w:r>
    </w:p>
    <w:p w:rsidR="000123C1" w:rsidRPr="00FE71FC" w:rsidRDefault="000123C1" w:rsidP="00FE71FC">
      <w:pPr>
        <w:spacing w:before="5" w:line="240" w:lineRule="exact"/>
      </w:pPr>
    </w:p>
    <w:p w:rsidR="000123C1" w:rsidRPr="00FE71FC" w:rsidRDefault="000123C1" w:rsidP="00FE71FC">
      <w:pPr>
        <w:tabs>
          <w:tab w:val="num" w:pos="90"/>
        </w:tabs>
        <w:ind w:left="90"/>
        <w:jc w:val="both"/>
      </w:pPr>
      <w:r w:rsidRPr="00FE71FC">
        <w:rPr>
          <w:lang w:val="sr-Cyrl-CS"/>
        </w:rPr>
        <w:t xml:space="preserve">Предмет овог уговора </w:t>
      </w:r>
      <w:r w:rsidRPr="00FE71FC">
        <w:t xml:space="preserve">је набавка техничког материјала наведеног у оквирном споразуму бр </w:t>
      </w:r>
      <w:r>
        <w:t xml:space="preserve">______________ </w:t>
      </w:r>
      <w:r w:rsidRPr="00FE71FC">
        <w:t>за партије ___________________________</w:t>
      </w:r>
    </w:p>
    <w:p w:rsidR="000123C1" w:rsidRPr="00FE71FC" w:rsidRDefault="000123C1" w:rsidP="00FE71FC">
      <w:pPr>
        <w:pStyle w:val="BodyText"/>
        <w:widowControl w:val="0"/>
        <w:tabs>
          <w:tab w:val="left" w:pos="486"/>
        </w:tabs>
        <w:spacing w:after="0"/>
        <w:ind w:left="118" w:right="944"/>
        <w:jc w:val="both"/>
      </w:pPr>
      <w:r w:rsidRPr="00FE71FC">
        <w:rPr>
          <w:spacing w:val="-1"/>
        </w:rPr>
        <w:t>С</w:t>
      </w:r>
      <w:r w:rsidRPr="00FE71FC">
        <w:t>а</w:t>
      </w:r>
      <w:r w:rsidRPr="00FE71FC">
        <w:rPr>
          <w:spacing w:val="-1"/>
        </w:rPr>
        <w:t>ст</w:t>
      </w:r>
      <w:r w:rsidRPr="00FE71FC">
        <w:t>а</w:t>
      </w:r>
      <w:r w:rsidRPr="00FE71FC">
        <w:rPr>
          <w:spacing w:val="3"/>
        </w:rPr>
        <w:t>в</w:t>
      </w:r>
      <w:r w:rsidRPr="00FE71FC">
        <w:rPr>
          <w:spacing w:val="-1"/>
        </w:rPr>
        <w:t>н</w:t>
      </w:r>
      <w:r w:rsidRPr="00FE71FC">
        <w:t>и</w:t>
      </w:r>
      <w:r w:rsidRPr="00FE71FC">
        <w:rPr>
          <w:spacing w:val="13"/>
        </w:rPr>
        <w:t xml:space="preserve"> </w:t>
      </w:r>
      <w:r w:rsidRPr="00FE71FC">
        <w:rPr>
          <w:spacing w:val="1"/>
        </w:rPr>
        <w:t>д</w:t>
      </w:r>
      <w:r w:rsidRPr="00FE71FC">
        <w:rPr>
          <w:spacing w:val="-1"/>
        </w:rPr>
        <w:t>е</w:t>
      </w:r>
      <w:r w:rsidRPr="00FE71FC">
        <w:t>о</w:t>
      </w:r>
      <w:r w:rsidRPr="00FE71FC">
        <w:rPr>
          <w:spacing w:val="14"/>
        </w:rPr>
        <w:t xml:space="preserve"> </w:t>
      </w:r>
      <w:r w:rsidRPr="00FE71FC">
        <w:t>овог</w:t>
      </w:r>
      <w:r w:rsidRPr="00FE71FC">
        <w:rPr>
          <w:spacing w:val="14"/>
        </w:rPr>
        <w:t xml:space="preserve"> </w:t>
      </w:r>
      <w:r w:rsidRPr="00FE71FC">
        <w:rPr>
          <w:spacing w:val="1"/>
        </w:rPr>
        <w:t>у</w:t>
      </w:r>
      <w:r w:rsidRPr="00FE71FC">
        <w:t>гово</w:t>
      </w:r>
      <w:r w:rsidRPr="00FE71FC">
        <w:rPr>
          <w:spacing w:val="1"/>
        </w:rPr>
        <w:t>р</w:t>
      </w:r>
      <w:r w:rsidRPr="00FE71FC">
        <w:t>а</w:t>
      </w:r>
      <w:r w:rsidRPr="00FE71FC">
        <w:rPr>
          <w:spacing w:val="14"/>
        </w:rPr>
        <w:t xml:space="preserve"> </w:t>
      </w:r>
      <w:r w:rsidRPr="00FE71FC">
        <w:t>је</w:t>
      </w:r>
      <w:r w:rsidRPr="00FE71FC">
        <w:rPr>
          <w:spacing w:val="13"/>
        </w:rPr>
        <w:t xml:space="preserve"> </w:t>
      </w:r>
      <w:r w:rsidRPr="00FE71FC">
        <w:t>о</w:t>
      </w:r>
      <w:r w:rsidRPr="00FE71FC">
        <w:rPr>
          <w:spacing w:val="-1"/>
        </w:rPr>
        <w:t>б</w:t>
      </w:r>
      <w:r w:rsidRPr="00FE71FC">
        <w:rPr>
          <w:spacing w:val="1"/>
        </w:rPr>
        <w:t>р</w:t>
      </w:r>
      <w:r w:rsidRPr="00FE71FC">
        <w:t>а</w:t>
      </w:r>
      <w:r w:rsidRPr="00FE71FC">
        <w:rPr>
          <w:spacing w:val="-1"/>
        </w:rPr>
        <w:t>з</w:t>
      </w:r>
      <w:r w:rsidRPr="00FE71FC">
        <w:t>ац</w:t>
      </w:r>
      <w:r w:rsidRPr="00FE71FC">
        <w:rPr>
          <w:spacing w:val="13"/>
        </w:rPr>
        <w:t xml:space="preserve"> </w:t>
      </w:r>
      <w:r w:rsidRPr="00FE71FC">
        <w:rPr>
          <w:spacing w:val="-1"/>
        </w:rPr>
        <w:t>ст</w:t>
      </w:r>
      <w:r w:rsidRPr="00FE71FC">
        <w:rPr>
          <w:spacing w:val="1"/>
        </w:rPr>
        <w:t>рук</w:t>
      </w:r>
      <w:r w:rsidRPr="00FE71FC">
        <w:rPr>
          <w:spacing w:val="-1"/>
        </w:rPr>
        <w:t>т</w:t>
      </w:r>
      <w:r w:rsidRPr="00FE71FC">
        <w:rPr>
          <w:spacing w:val="1"/>
        </w:rPr>
        <w:t>ур</w:t>
      </w:r>
      <w:r w:rsidRPr="00FE71FC">
        <w:t>е</w:t>
      </w:r>
      <w:r w:rsidRPr="00FE71FC">
        <w:rPr>
          <w:spacing w:val="12"/>
        </w:rPr>
        <w:t xml:space="preserve"> </w:t>
      </w:r>
      <w:r w:rsidRPr="00FE71FC">
        <w:t>ц</w:t>
      </w:r>
      <w:r w:rsidRPr="00FE71FC">
        <w:rPr>
          <w:spacing w:val="1"/>
        </w:rPr>
        <w:t>е</w:t>
      </w:r>
      <w:r w:rsidRPr="00FE71FC">
        <w:rPr>
          <w:spacing w:val="-1"/>
        </w:rPr>
        <w:t>не</w:t>
      </w:r>
      <w:r w:rsidRPr="00FE71FC">
        <w:t>,</w:t>
      </w:r>
      <w:r w:rsidRPr="00FE71FC">
        <w:rPr>
          <w:spacing w:val="14"/>
        </w:rPr>
        <w:t xml:space="preserve"> </w:t>
      </w:r>
      <w:r w:rsidRPr="00FE71FC">
        <w:rPr>
          <w:spacing w:val="2"/>
        </w:rPr>
        <w:t>т</w:t>
      </w:r>
      <w:r w:rsidRPr="00FE71FC">
        <w:rPr>
          <w:spacing w:val="-1"/>
        </w:rPr>
        <w:t>е</w:t>
      </w:r>
      <w:r w:rsidRPr="00FE71FC">
        <w:t>х</w:t>
      </w:r>
      <w:r w:rsidRPr="00FE71FC">
        <w:rPr>
          <w:spacing w:val="-1"/>
        </w:rPr>
        <w:t>н</w:t>
      </w:r>
      <w:r w:rsidRPr="00FE71FC">
        <w:t>ич</w:t>
      </w:r>
      <w:r w:rsidRPr="00FE71FC">
        <w:rPr>
          <w:spacing w:val="1"/>
        </w:rPr>
        <w:t>к</w:t>
      </w:r>
      <w:r w:rsidRPr="00FE71FC">
        <w:t>а</w:t>
      </w:r>
      <w:r w:rsidRPr="00FE71FC">
        <w:rPr>
          <w:spacing w:val="14"/>
        </w:rPr>
        <w:t xml:space="preserve"> </w:t>
      </w:r>
      <w:r w:rsidRPr="00FE71FC">
        <w:rPr>
          <w:spacing w:val="2"/>
        </w:rPr>
        <w:t>с</w:t>
      </w:r>
      <w:r w:rsidRPr="00FE71FC">
        <w:rPr>
          <w:spacing w:val="-1"/>
        </w:rPr>
        <w:t>пе</w:t>
      </w:r>
      <w:r w:rsidRPr="00FE71FC">
        <w:t>цифи</w:t>
      </w:r>
      <w:r w:rsidRPr="00FE71FC">
        <w:rPr>
          <w:spacing w:val="1"/>
        </w:rPr>
        <w:t>к</w:t>
      </w:r>
      <w:r w:rsidRPr="00FE71FC">
        <w:t>ација</w:t>
      </w:r>
      <w:r w:rsidRPr="00FE71FC">
        <w:rPr>
          <w:spacing w:val="16"/>
        </w:rPr>
        <w:t xml:space="preserve"> </w:t>
      </w:r>
      <w:r w:rsidRPr="00FE71FC">
        <w:t>и</w:t>
      </w:r>
      <w:r w:rsidRPr="00FE71FC">
        <w:rPr>
          <w:spacing w:val="13"/>
        </w:rPr>
        <w:t xml:space="preserve"> </w:t>
      </w:r>
      <w:r w:rsidRPr="00FE71FC">
        <w:rPr>
          <w:spacing w:val="-1"/>
        </w:rPr>
        <w:t>п</w:t>
      </w:r>
      <w:r w:rsidRPr="00FE71FC">
        <w:t>о</w:t>
      </w:r>
      <w:r w:rsidRPr="00FE71FC">
        <w:rPr>
          <w:spacing w:val="-1"/>
        </w:rPr>
        <w:t>н</w:t>
      </w:r>
      <w:r w:rsidRPr="00FE71FC">
        <w:rPr>
          <w:spacing w:val="1"/>
        </w:rPr>
        <w:t>у</w:t>
      </w:r>
      <w:r w:rsidRPr="00FE71FC">
        <w:rPr>
          <w:spacing w:val="-1"/>
        </w:rPr>
        <w:t>д</w:t>
      </w:r>
      <w:r w:rsidRPr="00FE71FC">
        <w:t>а</w:t>
      </w:r>
      <w:r w:rsidRPr="00FE71FC">
        <w:rPr>
          <w:spacing w:val="14"/>
        </w:rPr>
        <w:t xml:space="preserve"> </w:t>
      </w:r>
      <w:r>
        <w:rPr>
          <w:spacing w:val="14"/>
        </w:rPr>
        <w:t xml:space="preserve"> Добављача</w:t>
      </w:r>
      <w:r w:rsidRPr="00FE71FC">
        <w:rPr>
          <w:w w:val="99"/>
        </w:rPr>
        <w:t xml:space="preserve"> </w:t>
      </w:r>
      <w:r w:rsidRPr="00FE71FC">
        <w:rPr>
          <w:spacing w:val="-1"/>
        </w:rPr>
        <w:t>б</w:t>
      </w:r>
      <w:r w:rsidRPr="00FE71FC">
        <w:rPr>
          <w:spacing w:val="1"/>
        </w:rPr>
        <w:t>р</w:t>
      </w:r>
      <w:r w:rsidRPr="00FE71FC">
        <w:t>ој</w:t>
      </w:r>
      <w:r w:rsidRPr="00FE71FC">
        <w:rPr>
          <w:spacing w:val="-6"/>
        </w:rPr>
        <w:t xml:space="preserve"> </w:t>
      </w:r>
      <w:r w:rsidRPr="00FE71FC">
        <w:rPr>
          <w:spacing w:val="-1"/>
        </w:rPr>
        <w:t>…</w:t>
      </w:r>
      <w:r w:rsidRPr="00FE71FC">
        <w:t>................</w:t>
      </w:r>
      <w:r w:rsidRPr="00FE71FC">
        <w:rPr>
          <w:spacing w:val="-6"/>
        </w:rPr>
        <w:t xml:space="preserve"> </w:t>
      </w:r>
      <w:r w:rsidRPr="00FE71FC">
        <w:t>од</w:t>
      </w:r>
      <w:r w:rsidRPr="00FE71FC">
        <w:rPr>
          <w:spacing w:val="-6"/>
        </w:rPr>
        <w:t xml:space="preserve"> </w:t>
      </w:r>
      <w:r w:rsidRPr="00FE71FC">
        <w:t>......</w:t>
      </w:r>
      <w:r w:rsidRPr="00FE71FC">
        <w:rPr>
          <w:spacing w:val="2"/>
        </w:rPr>
        <w:t>.</w:t>
      </w:r>
      <w:r w:rsidRPr="00FE71FC">
        <w:t>.......</w:t>
      </w:r>
      <w:r w:rsidRPr="00FE71FC">
        <w:rPr>
          <w:spacing w:val="-3"/>
        </w:rPr>
        <w:t xml:space="preserve"> </w:t>
      </w:r>
      <w:r w:rsidRPr="00FE71FC">
        <w:rPr>
          <w:spacing w:val="-1"/>
        </w:rPr>
        <w:t>20</w:t>
      </w:r>
      <w:r w:rsidRPr="00FE71FC">
        <w:t>1</w:t>
      </w:r>
      <w:r>
        <w:rPr>
          <w:spacing w:val="-1"/>
        </w:rPr>
        <w:t>7</w:t>
      </w:r>
      <w:r w:rsidRPr="00FE71FC">
        <w:t>.</w:t>
      </w:r>
      <w:r w:rsidRPr="00FE71FC">
        <w:rPr>
          <w:spacing w:val="-6"/>
        </w:rPr>
        <w:t xml:space="preserve"> </w:t>
      </w:r>
      <w:r w:rsidRPr="00FE71FC">
        <w:t>го</w:t>
      </w:r>
      <w:r w:rsidRPr="00FE71FC">
        <w:rPr>
          <w:spacing w:val="-1"/>
        </w:rPr>
        <w:t>д</w:t>
      </w:r>
      <w:r w:rsidRPr="00FE71FC">
        <w:rPr>
          <w:spacing w:val="2"/>
        </w:rPr>
        <w:t>и</w:t>
      </w:r>
      <w:r w:rsidRPr="00FE71FC">
        <w:rPr>
          <w:spacing w:val="-1"/>
        </w:rPr>
        <w:t>н</w:t>
      </w:r>
      <w:r w:rsidRPr="00FE71FC">
        <w:t>е</w:t>
      </w:r>
      <w:r w:rsidRPr="00FE71FC">
        <w:rPr>
          <w:spacing w:val="-6"/>
          <w:lang w:val="sr-Cyrl-CS"/>
        </w:rPr>
        <w:t>.</w:t>
      </w:r>
    </w:p>
    <w:p w:rsidR="000123C1" w:rsidRPr="00FE71FC" w:rsidRDefault="000123C1" w:rsidP="00FE71FC">
      <w:pPr>
        <w:spacing w:line="200" w:lineRule="exact"/>
        <w:jc w:val="both"/>
        <w:rPr>
          <w:lang w:val="sr-Cyrl-CS"/>
        </w:rPr>
      </w:pPr>
    </w:p>
    <w:p w:rsidR="000123C1" w:rsidRPr="00FE71FC" w:rsidRDefault="000123C1" w:rsidP="00FE71FC">
      <w:pPr>
        <w:pStyle w:val="Heading2"/>
        <w:spacing w:before="59"/>
        <w:jc w:val="both"/>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rPr>
        <w:t>ЧЛ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7"/>
          <w:sz w:val="24"/>
          <w:szCs w:val="24"/>
        </w:rPr>
        <w:t xml:space="preserve"> </w:t>
      </w:r>
      <w:r w:rsidRPr="00FE71FC">
        <w:rPr>
          <w:rFonts w:ascii="Times New Roman" w:hAnsi="Times New Roman" w:cs="Times New Roman"/>
          <w:i w:val="0"/>
          <w:iCs w:val="0"/>
          <w:spacing w:val="-1"/>
          <w:sz w:val="24"/>
          <w:szCs w:val="24"/>
        </w:rPr>
        <w:t>2</w:t>
      </w:r>
      <w:r w:rsidRPr="00FE71FC">
        <w:rPr>
          <w:rFonts w:ascii="Times New Roman" w:hAnsi="Times New Roman" w:cs="Times New Roman"/>
          <w:i w:val="0"/>
          <w:iCs w:val="0"/>
          <w:sz w:val="24"/>
          <w:szCs w:val="24"/>
        </w:rPr>
        <w:t>.</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3"/>
          <w:sz w:val="24"/>
          <w:szCs w:val="24"/>
        </w:rPr>
        <w:t>Ц</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pacing w:val="1"/>
          <w:sz w:val="24"/>
          <w:szCs w:val="24"/>
        </w:rPr>
        <w:t>Н</w:t>
      </w:r>
      <w:r w:rsidRPr="00FE71FC">
        <w:rPr>
          <w:rFonts w:ascii="Times New Roman" w:hAnsi="Times New Roman" w:cs="Times New Roman"/>
          <w:i w:val="0"/>
          <w:iCs w:val="0"/>
          <w:sz w:val="24"/>
          <w:szCs w:val="24"/>
        </w:rPr>
        <w:t>А</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z w:val="24"/>
          <w:szCs w:val="24"/>
        </w:rPr>
        <w:t>И</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Н</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Ч</w:t>
      </w:r>
      <w:r w:rsidRPr="00FE71FC">
        <w:rPr>
          <w:rFonts w:ascii="Times New Roman" w:hAnsi="Times New Roman" w:cs="Times New Roman"/>
          <w:i w:val="0"/>
          <w:iCs w:val="0"/>
          <w:spacing w:val="-1"/>
          <w:sz w:val="24"/>
          <w:szCs w:val="24"/>
        </w:rPr>
        <w:t>И</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ПЛ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Ћ</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Њ</w:t>
      </w:r>
      <w:r w:rsidRPr="00FE71FC">
        <w:rPr>
          <w:rFonts w:ascii="Times New Roman" w:hAnsi="Times New Roman" w:cs="Times New Roman"/>
          <w:i w:val="0"/>
          <w:iCs w:val="0"/>
          <w:sz w:val="24"/>
          <w:szCs w:val="24"/>
        </w:rPr>
        <w:t>А</w:t>
      </w:r>
    </w:p>
    <w:p w:rsidR="000123C1" w:rsidRPr="00FE71FC" w:rsidRDefault="000123C1" w:rsidP="00FE71FC">
      <w:pPr>
        <w:tabs>
          <w:tab w:val="left" w:leader="underscore" w:pos="7210"/>
        </w:tabs>
        <w:suppressAutoHyphens/>
        <w:autoSpaceDE w:val="0"/>
        <w:autoSpaceDN w:val="0"/>
        <w:adjustRightInd w:val="0"/>
        <w:spacing w:line="100" w:lineRule="atLeast"/>
        <w:ind w:left="90"/>
        <w:rPr>
          <w:color w:val="000000"/>
        </w:rPr>
      </w:pPr>
      <w:r w:rsidRPr="00FE71FC">
        <w:rPr>
          <w:spacing w:val="-1"/>
        </w:rPr>
        <w:t>2</w:t>
      </w:r>
      <w:r w:rsidRPr="00FE71FC">
        <w:t>.</w:t>
      </w:r>
      <w:r w:rsidRPr="00FE71FC">
        <w:rPr>
          <w:spacing w:val="-1"/>
        </w:rPr>
        <w:t>1</w:t>
      </w:r>
      <w:r w:rsidRPr="00FE71FC">
        <w:t>.</w:t>
      </w:r>
      <w:r w:rsidRPr="00FE71FC">
        <w:rPr>
          <w:spacing w:val="2"/>
        </w:rPr>
        <w:t xml:space="preserve"> </w:t>
      </w:r>
      <w:r w:rsidRPr="00FE71FC">
        <w:t>Цене из овог уговора су прецизиране оквирним</w:t>
      </w:r>
      <w:r w:rsidRPr="00FE71FC">
        <w:rPr>
          <w:lang w:val="sr-Cyrl-CS"/>
        </w:rPr>
        <w:t xml:space="preserve"> </w:t>
      </w:r>
      <w:r w:rsidRPr="00FE71FC">
        <w:t>споразумом</w:t>
      </w:r>
      <w:r w:rsidRPr="00FE71FC">
        <w:rPr>
          <w:lang w:val="sr-Cyrl-CS"/>
        </w:rPr>
        <w:t xml:space="preserve"> </w:t>
      </w:r>
      <w:r w:rsidRPr="00FE71FC">
        <w:t>бр.</w:t>
      </w:r>
      <w:r>
        <w:t xml:space="preserve"> ________</w:t>
      </w:r>
      <w:r w:rsidRPr="00FE71FC">
        <w:t xml:space="preserve">и понуди </w:t>
      </w:r>
      <w:r>
        <w:t>Д</w:t>
      </w:r>
      <w:r w:rsidRPr="00FE71FC">
        <w:t>обављача бр...................од................201</w:t>
      </w:r>
      <w:r>
        <w:t>7</w:t>
      </w:r>
      <w:r w:rsidRPr="00FE71FC">
        <w:t xml:space="preserve">. год. </w:t>
      </w:r>
    </w:p>
    <w:p w:rsidR="000123C1" w:rsidRPr="00FE71FC" w:rsidRDefault="000123C1" w:rsidP="00FE71FC">
      <w:pPr>
        <w:pStyle w:val="BodyText"/>
        <w:tabs>
          <w:tab w:val="left" w:pos="8153"/>
        </w:tabs>
        <w:spacing w:line="242" w:lineRule="exact"/>
        <w:ind w:left="90"/>
        <w:jc w:val="both"/>
      </w:pPr>
      <w:r w:rsidRPr="00FE71FC">
        <w:rPr>
          <w:spacing w:val="-1"/>
        </w:rPr>
        <w:t>2</w:t>
      </w:r>
      <w:r w:rsidRPr="00FE71FC">
        <w:t>.</w:t>
      </w:r>
      <w:r w:rsidRPr="00FE71FC">
        <w:rPr>
          <w:spacing w:val="-1"/>
        </w:rPr>
        <w:t>2</w:t>
      </w:r>
      <w:r w:rsidRPr="00FE71FC">
        <w:t>.У</w:t>
      </w:r>
      <w:r w:rsidRPr="00FE71FC">
        <w:rPr>
          <w:spacing w:val="1"/>
        </w:rPr>
        <w:t>ку</w:t>
      </w:r>
      <w:r w:rsidRPr="00FE71FC">
        <w:rPr>
          <w:spacing w:val="-1"/>
        </w:rPr>
        <w:t>пн</w:t>
      </w:r>
      <w:r w:rsidRPr="00FE71FC">
        <w:t>а</w:t>
      </w:r>
      <w:r w:rsidRPr="00FE71FC">
        <w:rPr>
          <w:spacing w:val="29"/>
        </w:rPr>
        <w:t xml:space="preserve"> </w:t>
      </w:r>
      <w:r w:rsidRPr="00FE71FC">
        <w:t>ц</w:t>
      </w:r>
      <w:r w:rsidRPr="00FE71FC">
        <w:rPr>
          <w:spacing w:val="1"/>
        </w:rPr>
        <w:t>е</w:t>
      </w:r>
      <w:r w:rsidRPr="00FE71FC">
        <w:rPr>
          <w:spacing w:val="-1"/>
        </w:rPr>
        <w:t>н</w:t>
      </w:r>
      <w:r w:rsidRPr="00FE71FC">
        <w:t xml:space="preserve">а  </w:t>
      </w:r>
      <w:r w:rsidRPr="00FE71FC">
        <w:rPr>
          <w:spacing w:val="-1"/>
        </w:rPr>
        <w:t>д</w:t>
      </w:r>
      <w:r w:rsidRPr="00FE71FC">
        <w:t>о</w:t>
      </w:r>
      <w:r w:rsidRPr="00FE71FC">
        <w:rPr>
          <w:spacing w:val="-1"/>
        </w:rPr>
        <w:t>б</w:t>
      </w:r>
      <w:r w:rsidRPr="00FE71FC">
        <w:t>а</w:t>
      </w:r>
      <w:r w:rsidRPr="00FE71FC">
        <w:rPr>
          <w:spacing w:val="1"/>
        </w:rPr>
        <w:t>р</w:t>
      </w:r>
      <w:r w:rsidRPr="00FE71FC">
        <w:t>а</w:t>
      </w:r>
      <w:r w:rsidRPr="00FE71FC">
        <w:rPr>
          <w:spacing w:val="30"/>
        </w:rPr>
        <w:t xml:space="preserve"> </w:t>
      </w:r>
      <w:r w:rsidRPr="00FE71FC">
        <w:rPr>
          <w:spacing w:val="-1"/>
        </w:rPr>
        <w:t>п</w:t>
      </w:r>
      <w:r w:rsidRPr="00FE71FC">
        <w:t>о</w:t>
      </w:r>
      <w:r w:rsidRPr="00FE71FC">
        <w:rPr>
          <w:spacing w:val="29"/>
        </w:rPr>
        <w:t xml:space="preserve"> </w:t>
      </w:r>
      <w:r w:rsidRPr="00FE71FC">
        <w:rPr>
          <w:spacing w:val="-1"/>
        </w:rPr>
        <w:t>п</w:t>
      </w:r>
      <w:r w:rsidRPr="00FE71FC">
        <w:t>а</w:t>
      </w:r>
      <w:r w:rsidRPr="00FE71FC">
        <w:rPr>
          <w:spacing w:val="1"/>
        </w:rPr>
        <w:t>р</w:t>
      </w:r>
      <w:r w:rsidRPr="00FE71FC">
        <w:rPr>
          <w:spacing w:val="-1"/>
        </w:rPr>
        <w:t>т</w:t>
      </w:r>
      <w:r w:rsidRPr="00FE71FC">
        <w:t>ија</w:t>
      </w:r>
      <w:r w:rsidRPr="00FE71FC">
        <w:rPr>
          <w:spacing w:val="-1"/>
        </w:rPr>
        <w:t>м</w:t>
      </w:r>
      <w:r w:rsidRPr="00FE71FC">
        <w:t>а</w:t>
      </w:r>
      <w:r w:rsidRPr="00FE71FC">
        <w:rPr>
          <w:spacing w:val="29"/>
        </w:rPr>
        <w:t xml:space="preserve"> </w:t>
      </w:r>
      <w:r w:rsidRPr="00FE71FC">
        <w:rPr>
          <w:spacing w:val="-1"/>
        </w:rPr>
        <w:t>з</w:t>
      </w:r>
      <w:r w:rsidRPr="00FE71FC">
        <w:t>а</w:t>
      </w:r>
      <w:r w:rsidRPr="00FE71FC">
        <w:rPr>
          <w:spacing w:val="30"/>
        </w:rPr>
        <w:t xml:space="preserve"> </w:t>
      </w:r>
      <w:r w:rsidRPr="00FE71FC">
        <w:rPr>
          <w:spacing w:val="1"/>
        </w:rPr>
        <w:t>к</w:t>
      </w:r>
      <w:r w:rsidRPr="00FE71FC">
        <w:t>оје</w:t>
      </w:r>
      <w:r w:rsidRPr="00FE71FC">
        <w:rPr>
          <w:spacing w:val="28"/>
        </w:rPr>
        <w:t xml:space="preserve"> </w:t>
      </w:r>
      <w:r w:rsidRPr="00FE71FC">
        <w:rPr>
          <w:spacing w:val="-1"/>
        </w:rPr>
        <w:t>с</w:t>
      </w:r>
      <w:r w:rsidRPr="00FE71FC">
        <w:t>е</w:t>
      </w:r>
      <w:r w:rsidRPr="00FE71FC">
        <w:rPr>
          <w:spacing w:val="28"/>
        </w:rPr>
        <w:t xml:space="preserve"> </w:t>
      </w:r>
      <w:r w:rsidRPr="00FE71FC">
        <w:rPr>
          <w:spacing w:val="-1"/>
        </w:rPr>
        <w:t>з</w:t>
      </w:r>
      <w:r w:rsidRPr="00FE71FC">
        <w:t>а</w:t>
      </w:r>
      <w:r w:rsidRPr="00FE71FC">
        <w:rPr>
          <w:spacing w:val="1"/>
        </w:rPr>
        <w:t>к</w:t>
      </w:r>
      <w:r w:rsidRPr="00FE71FC">
        <w:rPr>
          <w:spacing w:val="-1"/>
        </w:rPr>
        <w:t>љ</w:t>
      </w:r>
      <w:r w:rsidRPr="00FE71FC">
        <w:rPr>
          <w:spacing w:val="1"/>
        </w:rPr>
        <w:t>у</w:t>
      </w:r>
      <w:r w:rsidRPr="00FE71FC">
        <w:t>ч</w:t>
      </w:r>
      <w:r w:rsidRPr="00FE71FC">
        <w:rPr>
          <w:spacing w:val="1"/>
        </w:rPr>
        <w:t>у</w:t>
      </w:r>
      <w:r w:rsidRPr="00FE71FC">
        <w:t>је</w:t>
      </w:r>
      <w:r w:rsidRPr="00FE71FC">
        <w:rPr>
          <w:spacing w:val="29"/>
        </w:rPr>
        <w:t xml:space="preserve"> </w:t>
      </w:r>
      <w:r w:rsidRPr="00FE71FC">
        <w:rPr>
          <w:spacing w:val="1"/>
        </w:rPr>
        <w:t>у</w:t>
      </w:r>
      <w:r w:rsidRPr="00FE71FC">
        <w:t>говор</w:t>
      </w:r>
      <w:r w:rsidRPr="00FE71FC">
        <w:rPr>
          <w:spacing w:val="27"/>
        </w:rPr>
        <w:t xml:space="preserve"> </w:t>
      </w:r>
      <w:r w:rsidRPr="00FE71FC">
        <w:t>и</w:t>
      </w:r>
      <w:r w:rsidRPr="00FE71FC">
        <w:rPr>
          <w:spacing w:val="-1"/>
        </w:rPr>
        <w:t>зн</w:t>
      </w:r>
      <w:r w:rsidRPr="00FE71FC">
        <w:t>о</w:t>
      </w:r>
      <w:r w:rsidRPr="00FE71FC">
        <w:rPr>
          <w:spacing w:val="-1"/>
        </w:rPr>
        <w:t>с</w:t>
      </w:r>
      <w:r w:rsidRPr="00FE71FC">
        <w:t>и</w:t>
      </w:r>
      <w:r w:rsidRPr="00FE71FC">
        <w:rPr>
          <w:lang w:val="sr-Cyrl-CS"/>
        </w:rPr>
        <w:t xml:space="preserve"> ____________ </w:t>
      </w:r>
      <w:r w:rsidRPr="00FE71FC">
        <w:rPr>
          <w:spacing w:val="-1"/>
        </w:rPr>
        <w:t>д</w:t>
      </w:r>
      <w:r w:rsidRPr="00FE71FC">
        <w:t>и</w:t>
      </w:r>
      <w:r w:rsidRPr="00FE71FC">
        <w:rPr>
          <w:spacing w:val="-1"/>
        </w:rPr>
        <w:t>н</w:t>
      </w:r>
      <w:r w:rsidRPr="00FE71FC">
        <w:t>а</w:t>
      </w:r>
      <w:r w:rsidRPr="00FE71FC">
        <w:rPr>
          <w:spacing w:val="1"/>
        </w:rPr>
        <w:t>р</w:t>
      </w:r>
      <w:r w:rsidRPr="00FE71FC">
        <w:t>а</w:t>
      </w:r>
      <w:r w:rsidRPr="00FE71FC">
        <w:rPr>
          <w:spacing w:val="23"/>
        </w:rPr>
        <w:t xml:space="preserve"> </w:t>
      </w:r>
      <w:r w:rsidRPr="00FE71FC">
        <w:rPr>
          <w:spacing w:val="-1"/>
        </w:rPr>
        <w:t>б</w:t>
      </w:r>
      <w:r w:rsidRPr="00FE71FC">
        <w:rPr>
          <w:spacing w:val="1"/>
        </w:rPr>
        <w:t>е</w:t>
      </w:r>
      <w:r w:rsidRPr="00FE71FC">
        <w:t xml:space="preserve">з </w:t>
      </w:r>
      <w:r w:rsidRPr="00FE71FC">
        <w:rPr>
          <w:spacing w:val="-1"/>
          <w:lang w:val="sr-Cyrl-CS"/>
        </w:rPr>
        <w:t>ПДВ</w:t>
      </w:r>
      <w:r w:rsidRPr="00FE71FC">
        <w:rPr>
          <w:spacing w:val="-2"/>
        </w:rPr>
        <w:t>-</w:t>
      </w:r>
      <w:r w:rsidRPr="00FE71FC">
        <w:t xml:space="preserve">а, </w:t>
      </w:r>
      <w:r w:rsidRPr="00FE71FC">
        <w:rPr>
          <w:lang w:val="sr-Cyrl-CS"/>
        </w:rPr>
        <w:t xml:space="preserve">а _______________ </w:t>
      </w:r>
      <w:r w:rsidRPr="00FE71FC">
        <w:rPr>
          <w:spacing w:val="-1"/>
        </w:rPr>
        <w:t>д</w:t>
      </w:r>
      <w:r w:rsidRPr="00FE71FC">
        <w:t>и</w:t>
      </w:r>
      <w:r w:rsidRPr="00FE71FC">
        <w:rPr>
          <w:spacing w:val="-1"/>
        </w:rPr>
        <w:t>н</w:t>
      </w:r>
      <w:r w:rsidRPr="00FE71FC">
        <w:rPr>
          <w:spacing w:val="3"/>
        </w:rPr>
        <w:t>а</w:t>
      </w:r>
      <w:r w:rsidRPr="00FE71FC">
        <w:rPr>
          <w:spacing w:val="1"/>
        </w:rPr>
        <w:t>р</w:t>
      </w:r>
      <w:r w:rsidRPr="00FE71FC">
        <w:t>а</w:t>
      </w:r>
      <w:r w:rsidRPr="00FE71FC">
        <w:rPr>
          <w:spacing w:val="-6"/>
        </w:rPr>
        <w:t xml:space="preserve"> </w:t>
      </w:r>
      <w:r w:rsidRPr="00FE71FC">
        <w:rPr>
          <w:spacing w:val="-1"/>
        </w:rPr>
        <w:t>с</w:t>
      </w:r>
      <w:r w:rsidRPr="00FE71FC">
        <w:t>а</w:t>
      </w:r>
      <w:r w:rsidRPr="00FE71FC">
        <w:rPr>
          <w:spacing w:val="-6"/>
        </w:rPr>
        <w:t xml:space="preserve"> </w:t>
      </w:r>
      <w:r w:rsidRPr="00FE71FC">
        <w:rPr>
          <w:spacing w:val="-1"/>
          <w:lang w:val="sr-Cyrl-CS"/>
        </w:rPr>
        <w:t>ПДВ</w:t>
      </w:r>
      <w:r w:rsidRPr="00FE71FC">
        <w:rPr>
          <w:spacing w:val="-2"/>
        </w:rPr>
        <w:t>-</w:t>
      </w:r>
      <w:r w:rsidRPr="00FE71FC">
        <w:t>о</w:t>
      </w:r>
      <w:r w:rsidRPr="00FE71FC">
        <w:rPr>
          <w:spacing w:val="-1"/>
        </w:rPr>
        <w:t>м</w:t>
      </w:r>
      <w:r w:rsidRPr="00FE71FC">
        <w:t>.</w:t>
      </w:r>
    </w:p>
    <w:p w:rsidR="000123C1" w:rsidRPr="00FE71FC" w:rsidRDefault="000123C1" w:rsidP="00FE71FC">
      <w:pPr>
        <w:tabs>
          <w:tab w:val="left" w:leader="underscore" w:pos="7210"/>
        </w:tabs>
        <w:suppressAutoHyphens/>
        <w:autoSpaceDE w:val="0"/>
        <w:autoSpaceDN w:val="0"/>
        <w:adjustRightInd w:val="0"/>
        <w:ind w:left="90"/>
        <w:jc w:val="both"/>
        <w:rPr>
          <w:color w:val="000000"/>
        </w:rPr>
      </w:pPr>
      <w:r w:rsidRPr="00FE71FC">
        <w:t xml:space="preserve"> </w:t>
      </w:r>
      <w:r w:rsidRPr="00FE71FC">
        <w:rPr>
          <w:lang w:val="sr-Cyrl-CS"/>
        </w:rPr>
        <w:t>2.</w:t>
      </w:r>
      <w:r w:rsidRPr="00FE71FC">
        <w:t>3</w:t>
      </w:r>
      <w:r w:rsidRPr="00FE71FC">
        <w:rPr>
          <w:lang w:val="sr-Cyrl-CS"/>
        </w:rPr>
        <w:t xml:space="preserve">  </w:t>
      </w:r>
      <w:r w:rsidRPr="00FE71FC">
        <w:rPr>
          <w:color w:val="000000"/>
        </w:rPr>
        <w:t>Уговорена цена се мења само из разлога наведених у оквирном споразуму и под условом да је иста   претходно измењена у оквирном споразуму.</w:t>
      </w:r>
    </w:p>
    <w:p w:rsidR="000123C1" w:rsidRDefault="000123C1" w:rsidP="00FE71FC">
      <w:pPr>
        <w:pStyle w:val="Heading2"/>
        <w:jc w:val="both"/>
        <w:rPr>
          <w:rFonts w:ascii="Times New Roman" w:hAnsi="Times New Roman" w:cs="Times New Roman"/>
          <w:i w:val="0"/>
          <w:iCs w:val="0"/>
          <w:spacing w:val="-1"/>
          <w:sz w:val="24"/>
          <w:szCs w:val="24"/>
          <w:u w:color="000000"/>
        </w:rPr>
      </w:pPr>
    </w:p>
    <w:p w:rsidR="000123C1" w:rsidRDefault="000123C1" w:rsidP="00AD021C"/>
    <w:p w:rsidR="000123C1" w:rsidRDefault="000123C1" w:rsidP="00AD021C"/>
    <w:p w:rsidR="000123C1" w:rsidRDefault="000123C1" w:rsidP="00AD021C"/>
    <w:p w:rsidR="000123C1" w:rsidRPr="00AD021C" w:rsidRDefault="000123C1" w:rsidP="00AD021C"/>
    <w:p w:rsidR="000123C1" w:rsidRPr="00FE71FC" w:rsidRDefault="000123C1" w:rsidP="00FE71FC">
      <w:pPr>
        <w:pStyle w:val="Heading2"/>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lastRenderedPageBreak/>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w:t>
      </w:r>
      <w:r w:rsidRPr="00FE71FC">
        <w:rPr>
          <w:rFonts w:ascii="Times New Roman" w:hAnsi="Times New Roman" w:cs="Times New Roman"/>
          <w:i w:val="0"/>
          <w:iCs w:val="0"/>
          <w:spacing w:val="-9"/>
          <w:sz w:val="24"/>
          <w:szCs w:val="24"/>
          <w:u w:color="000000"/>
        </w:rPr>
        <w:t xml:space="preserve"> </w:t>
      </w:r>
      <w:r w:rsidRPr="00FE71FC">
        <w:rPr>
          <w:rFonts w:ascii="Times New Roman" w:hAnsi="Times New Roman" w:cs="Times New Roman"/>
          <w:i w:val="0"/>
          <w:iCs w:val="0"/>
          <w:spacing w:val="-1"/>
          <w:sz w:val="24"/>
          <w:szCs w:val="24"/>
          <w:u w:color="000000"/>
        </w:rPr>
        <w:t>3</w:t>
      </w:r>
      <w:r w:rsidRPr="00FE71FC">
        <w:rPr>
          <w:rFonts w:ascii="Times New Roman" w:hAnsi="Times New Roman" w:cs="Times New Roman"/>
          <w:i w:val="0"/>
          <w:iCs w:val="0"/>
          <w:sz w:val="24"/>
          <w:szCs w:val="24"/>
          <w:u w:color="000000"/>
        </w:rPr>
        <w:t>.</w:t>
      </w:r>
      <w:r w:rsidRPr="00FE71FC">
        <w:rPr>
          <w:rFonts w:ascii="Times New Roman" w:hAnsi="Times New Roman" w:cs="Times New Roman"/>
          <w:i w:val="0"/>
          <w:iCs w:val="0"/>
          <w:spacing w:val="-7"/>
          <w:sz w:val="24"/>
          <w:szCs w:val="24"/>
          <w:u w:color="000000"/>
        </w:rPr>
        <w:t xml:space="preserve"> </w:t>
      </w:r>
      <w:r w:rsidRPr="00FE71FC">
        <w:rPr>
          <w:rFonts w:ascii="Times New Roman" w:hAnsi="Times New Roman" w:cs="Times New Roman"/>
          <w:i w:val="0"/>
          <w:iCs w:val="0"/>
          <w:spacing w:val="-1"/>
          <w:sz w:val="24"/>
          <w:szCs w:val="24"/>
          <w:u w:color="000000"/>
        </w:rPr>
        <w:t>У</w:t>
      </w:r>
      <w:r w:rsidRPr="00FE71FC">
        <w:rPr>
          <w:rFonts w:ascii="Times New Roman" w:hAnsi="Times New Roman" w:cs="Times New Roman"/>
          <w:i w:val="0"/>
          <w:iCs w:val="0"/>
          <w:sz w:val="24"/>
          <w:szCs w:val="24"/>
          <w:u w:color="000000"/>
        </w:rPr>
        <w:t>С</w:t>
      </w:r>
      <w:r w:rsidRPr="00FE71FC">
        <w:rPr>
          <w:rFonts w:ascii="Times New Roman" w:hAnsi="Times New Roman" w:cs="Times New Roman"/>
          <w:i w:val="0"/>
          <w:iCs w:val="0"/>
          <w:spacing w:val="1"/>
          <w:sz w:val="24"/>
          <w:szCs w:val="24"/>
          <w:u w:color="000000"/>
        </w:rPr>
        <w:t>Л</w:t>
      </w:r>
      <w:r w:rsidRPr="00FE71FC">
        <w:rPr>
          <w:rFonts w:ascii="Times New Roman" w:hAnsi="Times New Roman" w:cs="Times New Roman"/>
          <w:i w:val="0"/>
          <w:iCs w:val="0"/>
          <w:spacing w:val="-1"/>
          <w:sz w:val="24"/>
          <w:szCs w:val="24"/>
          <w:u w:color="000000"/>
        </w:rPr>
        <w:t>О</w:t>
      </w:r>
      <w:r w:rsidRPr="00FE71FC">
        <w:rPr>
          <w:rFonts w:ascii="Times New Roman" w:hAnsi="Times New Roman" w:cs="Times New Roman"/>
          <w:i w:val="0"/>
          <w:iCs w:val="0"/>
          <w:spacing w:val="1"/>
          <w:sz w:val="24"/>
          <w:szCs w:val="24"/>
          <w:u w:color="000000"/>
        </w:rPr>
        <w:t>В</w:t>
      </w:r>
      <w:r w:rsidRPr="00FE71FC">
        <w:rPr>
          <w:rFonts w:ascii="Times New Roman" w:hAnsi="Times New Roman" w:cs="Times New Roman"/>
          <w:i w:val="0"/>
          <w:iCs w:val="0"/>
          <w:sz w:val="24"/>
          <w:szCs w:val="24"/>
          <w:u w:color="000000"/>
        </w:rPr>
        <w:t>И</w:t>
      </w:r>
      <w:r w:rsidRPr="00FE71FC">
        <w:rPr>
          <w:rFonts w:ascii="Times New Roman" w:hAnsi="Times New Roman" w:cs="Times New Roman"/>
          <w:i w:val="0"/>
          <w:iCs w:val="0"/>
          <w:spacing w:val="-8"/>
          <w:sz w:val="24"/>
          <w:szCs w:val="24"/>
          <w:u w:color="000000"/>
        </w:rPr>
        <w:t xml:space="preserve"> </w:t>
      </w:r>
      <w:r w:rsidRPr="00FE71FC">
        <w:rPr>
          <w:rFonts w:ascii="Times New Roman" w:hAnsi="Times New Roman" w:cs="Times New Roman"/>
          <w:i w:val="0"/>
          <w:iCs w:val="0"/>
          <w:spacing w:val="-1"/>
          <w:sz w:val="24"/>
          <w:szCs w:val="24"/>
          <w:u w:color="000000"/>
        </w:rPr>
        <w:t>П</w:t>
      </w:r>
      <w:r w:rsidRPr="00FE71FC">
        <w:rPr>
          <w:rFonts w:ascii="Times New Roman" w:hAnsi="Times New Roman" w:cs="Times New Roman"/>
          <w:i w:val="0"/>
          <w:iCs w:val="0"/>
          <w:spacing w:val="2"/>
          <w:sz w:val="24"/>
          <w:szCs w:val="24"/>
          <w:u w:color="000000"/>
        </w:rPr>
        <w:t>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2"/>
          <w:sz w:val="24"/>
          <w:szCs w:val="24"/>
          <w:u w:color="000000"/>
        </w:rPr>
        <w:t>Ћ</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1"/>
          <w:sz w:val="24"/>
          <w:szCs w:val="24"/>
          <w:u w:color="000000"/>
        </w:rPr>
        <w:t>Њ</w:t>
      </w:r>
      <w:r w:rsidRPr="00FE71FC">
        <w:rPr>
          <w:rFonts w:ascii="Times New Roman" w:hAnsi="Times New Roman" w:cs="Times New Roman"/>
          <w:i w:val="0"/>
          <w:iCs w:val="0"/>
          <w:sz w:val="24"/>
          <w:szCs w:val="24"/>
          <w:u w:color="000000"/>
        </w:rPr>
        <w:t>А</w:t>
      </w:r>
    </w:p>
    <w:p w:rsidR="000123C1" w:rsidRDefault="000123C1" w:rsidP="00AD021C">
      <w:pPr>
        <w:pStyle w:val="BodyText"/>
        <w:ind w:left="90"/>
        <w:jc w:val="both"/>
      </w:pPr>
      <w:r w:rsidRPr="00FE71FC">
        <w:rPr>
          <w:spacing w:val="-1"/>
        </w:rPr>
        <w:t>3</w:t>
      </w:r>
      <w:r w:rsidRPr="00FE71FC">
        <w:t>.</w:t>
      </w:r>
      <w:r w:rsidRPr="00FE71FC">
        <w:rPr>
          <w:spacing w:val="-1"/>
        </w:rPr>
        <w:t>1</w:t>
      </w:r>
      <w:r w:rsidRPr="00FE71FC">
        <w:t xml:space="preserve">. </w:t>
      </w:r>
      <w:r>
        <w:rPr>
          <w:spacing w:val="-1"/>
        </w:rPr>
        <w:t>Наручилац</w:t>
      </w:r>
      <w:r w:rsidRPr="00FE71FC">
        <w:rPr>
          <w:spacing w:val="19"/>
        </w:rPr>
        <w:t xml:space="preserve"> </w:t>
      </w:r>
      <w:r w:rsidRPr="00FE71FC">
        <w:t>се обавезује да плаћање по овом Уговору изврши у складу са понудом</w:t>
      </w:r>
      <w:r>
        <w:t xml:space="preserve">. </w:t>
      </w:r>
    </w:p>
    <w:p w:rsidR="000123C1" w:rsidRPr="00AD021C" w:rsidRDefault="000123C1" w:rsidP="00AD021C">
      <w:pPr>
        <w:pStyle w:val="BodyText"/>
        <w:ind w:left="90"/>
        <w:jc w:val="both"/>
      </w:pPr>
    </w:p>
    <w:p w:rsidR="000123C1" w:rsidRPr="00FE71FC" w:rsidRDefault="000123C1" w:rsidP="00FE71FC">
      <w:pPr>
        <w:pStyle w:val="Heading2"/>
        <w:spacing w:before="54"/>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w:t>
      </w:r>
      <w:r w:rsidRPr="00FE71FC">
        <w:rPr>
          <w:rFonts w:ascii="Times New Roman" w:hAnsi="Times New Roman" w:cs="Times New Roman"/>
          <w:i w:val="0"/>
          <w:iCs w:val="0"/>
          <w:spacing w:val="-10"/>
          <w:sz w:val="24"/>
          <w:szCs w:val="24"/>
          <w:u w:color="000000"/>
        </w:rPr>
        <w:t xml:space="preserve"> </w:t>
      </w:r>
      <w:r w:rsidRPr="00FE71FC">
        <w:rPr>
          <w:rFonts w:ascii="Times New Roman" w:hAnsi="Times New Roman" w:cs="Times New Roman"/>
          <w:i w:val="0"/>
          <w:iCs w:val="0"/>
          <w:spacing w:val="-1"/>
          <w:sz w:val="24"/>
          <w:szCs w:val="24"/>
          <w:u w:color="000000"/>
        </w:rPr>
        <w:t>4</w:t>
      </w:r>
      <w:r w:rsidRPr="00FE71FC">
        <w:rPr>
          <w:rFonts w:ascii="Times New Roman" w:hAnsi="Times New Roman" w:cs="Times New Roman"/>
          <w:i w:val="0"/>
          <w:iCs w:val="0"/>
          <w:sz w:val="24"/>
          <w:szCs w:val="24"/>
          <w:u w:color="000000"/>
        </w:rPr>
        <w:t>.</w:t>
      </w:r>
      <w:r w:rsidRPr="00FE71FC">
        <w:rPr>
          <w:rFonts w:ascii="Times New Roman" w:hAnsi="Times New Roman" w:cs="Times New Roman"/>
          <w:i w:val="0"/>
          <w:iCs w:val="0"/>
          <w:spacing w:val="-8"/>
          <w:sz w:val="24"/>
          <w:szCs w:val="24"/>
          <w:u w:color="000000"/>
        </w:rPr>
        <w:t xml:space="preserve"> </w:t>
      </w:r>
      <w:r w:rsidRPr="00FE71FC">
        <w:rPr>
          <w:rFonts w:ascii="Times New Roman" w:hAnsi="Times New Roman" w:cs="Times New Roman"/>
          <w:i w:val="0"/>
          <w:iCs w:val="0"/>
          <w:spacing w:val="2"/>
          <w:sz w:val="24"/>
          <w:szCs w:val="24"/>
          <w:u w:color="000000"/>
        </w:rPr>
        <w:t>И</w:t>
      </w:r>
      <w:r w:rsidRPr="00FE71FC">
        <w:rPr>
          <w:rFonts w:ascii="Times New Roman" w:hAnsi="Times New Roman" w:cs="Times New Roman"/>
          <w:i w:val="0"/>
          <w:iCs w:val="0"/>
          <w:sz w:val="24"/>
          <w:szCs w:val="24"/>
          <w:u w:color="000000"/>
        </w:rPr>
        <w:t>С</w:t>
      </w:r>
      <w:r w:rsidRPr="00FE71FC">
        <w:rPr>
          <w:rFonts w:ascii="Times New Roman" w:hAnsi="Times New Roman" w:cs="Times New Roman"/>
          <w:i w:val="0"/>
          <w:iCs w:val="0"/>
          <w:spacing w:val="-1"/>
          <w:sz w:val="24"/>
          <w:szCs w:val="24"/>
          <w:u w:color="000000"/>
        </w:rPr>
        <w:t>П</w:t>
      </w:r>
      <w:r w:rsidRPr="00FE71FC">
        <w:rPr>
          <w:rFonts w:ascii="Times New Roman" w:hAnsi="Times New Roman" w:cs="Times New Roman"/>
          <w:i w:val="0"/>
          <w:iCs w:val="0"/>
          <w:spacing w:val="2"/>
          <w:sz w:val="24"/>
          <w:szCs w:val="24"/>
          <w:u w:color="000000"/>
        </w:rPr>
        <w:t>О</w:t>
      </w:r>
      <w:r w:rsidRPr="00FE71FC">
        <w:rPr>
          <w:rFonts w:ascii="Times New Roman" w:hAnsi="Times New Roman" w:cs="Times New Roman"/>
          <w:i w:val="0"/>
          <w:iCs w:val="0"/>
          <w:spacing w:val="-1"/>
          <w:sz w:val="24"/>
          <w:szCs w:val="24"/>
          <w:u w:color="000000"/>
        </w:rPr>
        <w:t>РУ</w:t>
      </w:r>
      <w:r w:rsidRPr="00FE71FC">
        <w:rPr>
          <w:rFonts w:ascii="Times New Roman" w:hAnsi="Times New Roman" w:cs="Times New Roman"/>
          <w:i w:val="0"/>
          <w:iCs w:val="0"/>
          <w:spacing w:val="3"/>
          <w:sz w:val="24"/>
          <w:szCs w:val="24"/>
          <w:u w:color="000000"/>
        </w:rPr>
        <w:t>К</w:t>
      </w:r>
      <w:r w:rsidRPr="00FE71FC">
        <w:rPr>
          <w:rFonts w:ascii="Times New Roman" w:hAnsi="Times New Roman" w:cs="Times New Roman"/>
          <w:i w:val="0"/>
          <w:iCs w:val="0"/>
          <w:sz w:val="24"/>
          <w:szCs w:val="24"/>
          <w:u w:color="000000"/>
        </w:rPr>
        <w:t>А</w:t>
      </w:r>
    </w:p>
    <w:p w:rsidR="000123C1" w:rsidRPr="00D15BE2" w:rsidRDefault="000123C1" w:rsidP="00AD021C">
      <w:pPr>
        <w:pStyle w:val="BodyText"/>
        <w:tabs>
          <w:tab w:val="left" w:pos="504"/>
        </w:tabs>
        <w:ind w:right="664"/>
        <w:jc w:val="both"/>
        <w:rPr>
          <w:lang w:val="sr-Cyrl-CS"/>
        </w:rPr>
      </w:pPr>
      <w:r w:rsidRPr="00FE71FC">
        <w:t xml:space="preserve"> </w:t>
      </w:r>
      <w:r w:rsidRPr="00D15BE2">
        <w:rPr>
          <w:lang w:val="sr-Cyrl-CS"/>
        </w:rPr>
        <w:t>4</w:t>
      </w:r>
      <w:r w:rsidRPr="00D15BE2">
        <w:t xml:space="preserve">.1. </w:t>
      </w:r>
      <w:r>
        <w:t>Добављач</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3 дана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123C1" w:rsidRDefault="000123C1" w:rsidP="00AD021C">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123C1" w:rsidRPr="000418B8" w:rsidRDefault="000123C1" w:rsidP="00AD021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0123C1" w:rsidRPr="00D15BE2" w:rsidRDefault="000123C1" w:rsidP="00AD021C">
      <w:pPr>
        <w:tabs>
          <w:tab w:val="left" w:pos="180"/>
        </w:tabs>
        <w:ind w:right="664"/>
        <w:jc w:val="both"/>
        <w:rPr>
          <w:lang w:val="sr-Cyrl-CS"/>
        </w:rPr>
      </w:pPr>
      <w:r w:rsidRPr="00D15BE2">
        <w:rPr>
          <w:lang w:val="sr-Cyrl-CS"/>
        </w:rPr>
        <w:t xml:space="preserve">4.3. </w:t>
      </w:r>
      <w:r w:rsidRPr="00D15BE2">
        <w:t xml:space="preserve">Уколико </w:t>
      </w:r>
      <w:r>
        <w:t>Добављач</w:t>
      </w:r>
      <w:r w:rsidRPr="00D15BE2">
        <w:t xml:space="preserve">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0123C1" w:rsidRDefault="000123C1" w:rsidP="00AD021C">
      <w:pPr>
        <w:ind w:right="664"/>
        <w:jc w:val="both"/>
      </w:pPr>
      <w:r w:rsidRPr="00D15BE2">
        <w:rPr>
          <w:lang w:val="sr-Cyrl-CS"/>
        </w:rPr>
        <w:t xml:space="preserve">4.4. </w:t>
      </w:r>
      <w:r w:rsidRPr="00D15BE2">
        <w:t xml:space="preserve">Ако </w:t>
      </w:r>
      <w:r>
        <w:t>Добављач</w:t>
      </w:r>
      <w:r w:rsidRPr="00D15BE2">
        <w:t xml:space="preserve">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овог уговора.</w:t>
      </w:r>
    </w:p>
    <w:p w:rsidR="000123C1" w:rsidRPr="00FE71FC" w:rsidRDefault="000123C1" w:rsidP="00AD021C">
      <w:pPr>
        <w:suppressAutoHyphens/>
        <w:autoSpaceDE w:val="0"/>
        <w:autoSpaceDN w:val="0"/>
        <w:adjustRightInd w:val="0"/>
        <w:spacing w:line="100" w:lineRule="atLeast"/>
        <w:jc w:val="both"/>
        <w:rPr>
          <w:color w:val="000000"/>
          <w:highlight w:val="white"/>
        </w:rPr>
      </w:pPr>
      <w:r w:rsidRPr="00FE71FC">
        <w:rPr>
          <w:color w:val="000000"/>
          <w:highlight w:val="white"/>
        </w:rPr>
        <w:t>4.</w:t>
      </w:r>
      <w:r>
        <w:rPr>
          <w:color w:val="000000"/>
          <w:highlight w:val="white"/>
        </w:rPr>
        <w:t>5</w:t>
      </w:r>
      <w:r w:rsidRPr="00FE71FC">
        <w:rPr>
          <w:color w:val="000000"/>
          <w:highlight w:val="white"/>
        </w:rPr>
        <w:t>. Продужење рока испоруке толерише се само у случају више силе.</w:t>
      </w:r>
    </w:p>
    <w:p w:rsidR="000123C1" w:rsidRDefault="000123C1" w:rsidP="00AD021C">
      <w:pPr>
        <w:ind w:right="664"/>
        <w:jc w:val="both"/>
        <w:rPr>
          <w:lang w:val="sr-Cyrl-CS"/>
        </w:rPr>
      </w:pPr>
      <w:r w:rsidRPr="00FE71FC">
        <w:rPr>
          <w:highlight w:val="white"/>
        </w:rPr>
        <w:t>4.</w:t>
      </w:r>
      <w:r>
        <w:rPr>
          <w:highlight w:val="white"/>
        </w:rPr>
        <w:t>6</w:t>
      </w:r>
      <w:r w:rsidRPr="00FE71FC">
        <w:rPr>
          <w:highlight w:val="white"/>
        </w:rPr>
        <w:t>. Место испоруке је франко магацин купца</w:t>
      </w:r>
    </w:p>
    <w:p w:rsidR="000123C1" w:rsidRPr="00FE71FC" w:rsidRDefault="000123C1" w:rsidP="00FE71FC">
      <w:pPr>
        <w:tabs>
          <w:tab w:val="left" w:leader="underscore" w:pos="7210"/>
        </w:tabs>
        <w:suppressAutoHyphens/>
        <w:autoSpaceDE w:val="0"/>
        <w:autoSpaceDN w:val="0"/>
        <w:adjustRightInd w:val="0"/>
        <w:ind w:left="90"/>
        <w:jc w:val="both"/>
        <w:rPr>
          <w:color w:val="000000"/>
          <w:highlight w:val="white"/>
        </w:rPr>
      </w:pPr>
    </w:p>
    <w:p w:rsidR="000123C1" w:rsidRPr="00FE71FC" w:rsidRDefault="000123C1" w:rsidP="00FE71FC">
      <w:pPr>
        <w:suppressAutoHyphens/>
        <w:autoSpaceDE w:val="0"/>
        <w:autoSpaceDN w:val="0"/>
        <w:adjustRightInd w:val="0"/>
        <w:spacing w:line="100" w:lineRule="atLeast"/>
        <w:ind w:left="110"/>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5. УГОВОРНА КАЗНА</w:t>
      </w:r>
    </w:p>
    <w:p w:rsidR="000123C1" w:rsidRPr="00FE71FC" w:rsidRDefault="000123C1" w:rsidP="00FE71FC">
      <w:pPr>
        <w:suppressAutoHyphens/>
        <w:autoSpaceDE w:val="0"/>
        <w:autoSpaceDN w:val="0"/>
        <w:adjustRightInd w:val="0"/>
        <w:spacing w:line="100" w:lineRule="atLeast"/>
        <w:ind w:left="110"/>
        <w:jc w:val="both"/>
        <w:rPr>
          <w:color w:val="000000"/>
        </w:rPr>
      </w:pPr>
      <w:r w:rsidRPr="00FE71FC">
        <w:rPr>
          <w:color w:val="000000"/>
        </w:rPr>
        <w:t xml:space="preserve">5.1. У случају прекорачења уговорног рока испоруке Добављач је дужан да плати </w:t>
      </w:r>
      <w:r>
        <w:rPr>
          <w:color w:val="000000"/>
        </w:rPr>
        <w:t>Наручиоц</w:t>
      </w:r>
      <w:r w:rsidRPr="00FE71FC">
        <w:rPr>
          <w:color w:val="000000"/>
        </w:rPr>
        <w:t xml:space="preserve">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w:t>
      </w:r>
      <w:r>
        <w:rPr>
          <w:color w:val="000000"/>
        </w:rPr>
        <w:t>Наручила</w:t>
      </w:r>
      <w:r w:rsidRPr="00FE71FC">
        <w:rPr>
          <w:color w:val="000000"/>
          <w:lang w:val="sr-Cyrl-CS"/>
        </w:rPr>
        <w:t>ц</w:t>
      </w:r>
      <w:r w:rsidRPr="00FE71FC">
        <w:rPr>
          <w:color w:val="000000"/>
        </w:rPr>
        <w:t xml:space="preserve"> може да тражи накнаду стварне штете, а може и да раскине уговор без обавезе према Добављачу.</w:t>
      </w:r>
    </w:p>
    <w:p w:rsidR="000123C1" w:rsidRPr="00FE71FC" w:rsidRDefault="000123C1" w:rsidP="00FE71FC">
      <w:pPr>
        <w:autoSpaceDE w:val="0"/>
        <w:autoSpaceDN w:val="0"/>
        <w:adjustRightInd w:val="0"/>
        <w:ind w:left="110"/>
        <w:jc w:val="both"/>
        <w:rPr>
          <w:b/>
          <w:bCs/>
          <w:color w:val="000000"/>
        </w:rPr>
      </w:pPr>
    </w:p>
    <w:p w:rsidR="000123C1" w:rsidRPr="00FE71FC" w:rsidRDefault="000123C1" w:rsidP="00FE71FC">
      <w:pPr>
        <w:autoSpaceDE w:val="0"/>
        <w:autoSpaceDN w:val="0"/>
        <w:adjustRightInd w:val="0"/>
        <w:ind w:left="110"/>
        <w:jc w:val="both"/>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6. ВИША СИЛА </w:t>
      </w:r>
    </w:p>
    <w:p w:rsidR="000123C1" w:rsidRPr="00FE71FC" w:rsidRDefault="000123C1" w:rsidP="00FE71FC">
      <w:pPr>
        <w:autoSpaceDE w:val="0"/>
        <w:autoSpaceDN w:val="0"/>
        <w:adjustRightInd w:val="0"/>
        <w:ind w:left="110"/>
        <w:jc w:val="both"/>
        <w:rPr>
          <w:color w:val="000000"/>
        </w:rPr>
      </w:pPr>
      <w:r w:rsidRPr="00FE71FC">
        <w:rPr>
          <w:color w:val="000000"/>
        </w:rPr>
        <w:t>6.1.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0123C1" w:rsidRPr="00FE71FC" w:rsidRDefault="000123C1" w:rsidP="00FE71FC">
      <w:pPr>
        <w:autoSpaceDE w:val="0"/>
        <w:autoSpaceDN w:val="0"/>
        <w:adjustRightInd w:val="0"/>
        <w:ind w:left="110"/>
        <w:jc w:val="both"/>
        <w:rPr>
          <w:color w:val="000000"/>
        </w:rPr>
      </w:pPr>
      <w:r w:rsidRPr="00FE71FC">
        <w:t>6.2.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123C1" w:rsidRPr="00FE71FC" w:rsidRDefault="000123C1" w:rsidP="00FE71FC">
      <w:pPr>
        <w:pStyle w:val="Heading2"/>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 7.</w:t>
      </w:r>
      <w:r w:rsidRPr="00FE71FC">
        <w:rPr>
          <w:rFonts w:ascii="Times New Roman" w:hAnsi="Times New Roman" w:cs="Times New Roman"/>
          <w:i w:val="0"/>
          <w:iCs w:val="0"/>
          <w:spacing w:val="-9"/>
          <w:sz w:val="24"/>
          <w:szCs w:val="24"/>
          <w:u w:color="000000"/>
        </w:rPr>
        <w:t xml:space="preserve"> </w:t>
      </w:r>
      <w:r w:rsidRPr="00FE71FC">
        <w:rPr>
          <w:rFonts w:ascii="Times New Roman" w:hAnsi="Times New Roman" w:cs="Times New Roman"/>
          <w:i w:val="0"/>
          <w:iCs w:val="0"/>
          <w:spacing w:val="-9"/>
          <w:sz w:val="24"/>
          <w:szCs w:val="24"/>
          <w:u w:color="000000"/>
          <w:lang w:val="sr-Cyrl-CS"/>
        </w:rPr>
        <w:t xml:space="preserve">ФИНАНСИЈСКА </w:t>
      </w:r>
      <w:r w:rsidRPr="00FE71FC">
        <w:rPr>
          <w:rFonts w:ascii="Times New Roman" w:hAnsi="Times New Roman" w:cs="Times New Roman"/>
          <w:i w:val="0"/>
          <w:iCs w:val="0"/>
          <w:sz w:val="24"/>
          <w:szCs w:val="24"/>
          <w:u w:color="000000"/>
        </w:rPr>
        <w:t>Г</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2"/>
          <w:sz w:val="24"/>
          <w:szCs w:val="24"/>
          <w:u w:color="000000"/>
        </w:rPr>
        <w:t>Р</w:t>
      </w:r>
      <w:r w:rsidRPr="00FE71FC">
        <w:rPr>
          <w:rFonts w:ascii="Times New Roman" w:hAnsi="Times New Roman" w:cs="Times New Roman"/>
          <w:i w:val="0"/>
          <w:iCs w:val="0"/>
          <w:spacing w:val="-1"/>
          <w:sz w:val="24"/>
          <w:szCs w:val="24"/>
          <w:u w:color="000000"/>
        </w:rPr>
        <w:t>АН</w:t>
      </w:r>
      <w:r w:rsidRPr="00FE71FC">
        <w:rPr>
          <w:rFonts w:ascii="Times New Roman" w:hAnsi="Times New Roman" w:cs="Times New Roman"/>
          <w:i w:val="0"/>
          <w:iCs w:val="0"/>
          <w:spacing w:val="1"/>
          <w:sz w:val="24"/>
          <w:szCs w:val="24"/>
          <w:u w:color="000000"/>
        </w:rPr>
        <w:t>Ц</w:t>
      </w:r>
      <w:r w:rsidRPr="00FE71FC">
        <w:rPr>
          <w:rFonts w:ascii="Times New Roman" w:hAnsi="Times New Roman" w:cs="Times New Roman"/>
          <w:i w:val="0"/>
          <w:iCs w:val="0"/>
          <w:spacing w:val="2"/>
          <w:sz w:val="24"/>
          <w:szCs w:val="24"/>
          <w:u w:color="000000"/>
        </w:rPr>
        <w:t>И</w:t>
      </w:r>
      <w:r w:rsidRPr="00FE71FC">
        <w:rPr>
          <w:rFonts w:ascii="Times New Roman" w:hAnsi="Times New Roman" w:cs="Times New Roman"/>
          <w:i w:val="0"/>
          <w:iCs w:val="0"/>
          <w:spacing w:val="1"/>
          <w:sz w:val="24"/>
          <w:szCs w:val="24"/>
          <w:u w:color="000000"/>
        </w:rPr>
        <w:t>Ј</w:t>
      </w:r>
      <w:r w:rsidRPr="00FE71FC">
        <w:rPr>
          <w:rFonts w:ascii="Times New Roman" w:hAnsi="Times New Roman" w:cs="Times New Roman"/>
          <w:i w:val="0"/>
          <w:iCs w:val="0"/>
          <w:sz w:val="24"/>
          <w:szCs w:val="24"/>
          <w:u w:color="000000"/>
        </w:rPr>
        <w:t>А</w:t>
      </w:r>
    </w:p>
    <w:p w:rsidR="000123C1" w:rsidRPr="00FE71FC" w:rsidRDefault="000123C1" w:rsidP="00FE71FC">
      <w:pPr>
        <w:pStyle w:val="BodyText"/>
        <w:tabs>
          <w:tab w:val="left" w:pos="580"/>
        </w:tabs>
        <w:spacing w:before="59"/>
        <w:ind w:left="90" w:right="7"/>
        <w:jc w:val="both"/>
      </w:pPr>
      <w:r w:rsidRPr="00FE71FC">
        <w:t>7.1. П</w:t>
      </w:r>
      <w:r w:rsidRPr="00FE71FC">
        <w:rPr>
          <w:spacing w:val="1"/>
        </w:rPr>
        <w:t>р</w:t>
      </w:r>
      <w:r w:rsidRPr="00FE71FC">
        <w:t>о</w:t>
      </w:r>
      <w:r w:rsidRPr="00FE71FC">
        <w:rPr>
          <w:spacing w:val="-1"/>
        </w:rPr>
        <w:t>д</w:t>
      </w:r>
      <w:r w:rsidRPr="00FE71FC">
        <w:t>авац</w:t>
      </w:r>
      <w:r w:rsidRPr="00FE71FC">
        <w:rPr>
          <w:spacing w:val="7"/>
        </w:rPr>
        <w:t xml:space="preserve"> </w:t>
      </w:r>
      <w:r w:rsidRPr="00FE71FC">
        <w:rPr>
          <w:spacing w:val="-1"/>
        </w:rPr>
        <w:t>с</w:t>
      </w:r>
      <w:r w:rsidRPr="00FE71FC">
        <w:t>е</w:t>
      </w:r>
      <w:r w:rsidRPr="00FE71FC">
        <w:rPr>
          <w:spacing w:val="7"/>
        </w:rPr>
        <w:t xml:space="preserve"> </w:t>
      </w:r>
      <w:r w:rsidRPr="00FE71FC">
        <w:t>о</w:t>
      </w:r>
      <w:r w:rsidRPr="00FE71FC">
        <w:rPr>
          <w:spacing w:val="-1"/>
        </w:rPr>
        <w:t>б</w:t>
      </w:r>
      <w:r w:rsidRPr="00FE71FC">
        <w:t>ав</w:t>
      </w:r>
      <w:r w:rsidRPr="00FE71FC">
        <w:rPr>
          <w:spacing w:val="-1"/>
        </w:rPr>
        <w:t>ез</w:t>
      </w:r>
      <w:r w:rsidRPr="00FE71FC">
        <w:rPr>
          <w:spacing w:val="1"/>
        </w:rPr>
        <w:t>у</w:t>
      </w:r>
      <w:r w:rsidRPr="00FE71FC">
        <w:rPr>
          <w:spacing w:val="2"/>
        </w:rPr>
        <w:t>ј</w:t>
      </w:r>
      <w:r w:rsidRPr="00FE71FC">
        <w:t>е</w:t>
      </w:r>
      <w:r w:rsidRPr="00FE71FC">
        <w:rPr>
          <w:spacing w:val="6"/>
        </w:rPr>
        <w:t xml:space="preserve"> </w:t>
      </w:r>
      <w:r w:rsidRPr="00FE71FC">
        <w:rPr>
          <w:spacing w:val="-1"/>
        </w:rPr>
        <w:t>д</w:t>
      </w:r>
      <w:r w:rsidRPr="00FE71FC">
        <w:t>а</w:t>
      </w:r>
      <w:r w:rsidRPr="00FE71FC">
        <w:rPr>
          <w:spacing w:val="9"/>
        </w:rPr>
        <w:t xml:space="preserve"> </w:t>
      </w:r>
      <w:r w:rsidRPr="00FE71FC">
        <w:rPr>
          <w:spacing w:val="-1"/>
        </w:rPr>
        <w:t>д</w:t>
      </w:r>
      <w:r w:rsidRPr="00FE71FC">
        <w:t>а</w:t>
      </w:r>
      <w:r w:rsidRPr="00FE71FC">
        <w:rPr>
          <w:spacing w:val="-1"/>
        </w:rPr>
        <w:t>н</w:t>
      </w:r>
      <w:r w:rsidRPr="00FE71FC">
        <w:t>ом</w:t>
      </w:r>
      <w:r w:rsidRPr="00FE71FC">
        <w:rPr>
          <w:spacing w:val="7"/>
        </w:rPr>
        <w:t xml:space="preserve"> </w:t>
      </w:r>
      <w:r w:rsidRPr="00FE71FC">
        <w:rPr>
          <w:spacing w:val="-1"/>
        </w:rPr>
        <w:t>п</w:t>
      </w:r>
      <w:r w:rsidRPr="00FE71FC">
        <w:t>о</w:t>
      </w:r>
      <w:r w:rsidRPr="00FE71FC">
        <w:rPr>
          <w:spacing w:val="2"/>
        </w:rPr>
        <w:t>т</w:t>
      </w:r>
      <w:r w:rsidRPr="00FE71FC">
        <w:rPr>
          <w:spacing w:val="-1"/>
        </w:rPr>
        <w:t>п</w:t>
      </w:r>
      <w:r w:rsidRPr="00FE71FC">
        <w:t>и</w:t>
      </w:r>
      <w:r w:rsidRPr="00FE71FC">
        <w:rPr>
          <w:spacing w:val="-1"/>
        </w:rPr>
        <w:t>с</w:t>
      </w:r>
      <w:r w:rsidRPr="00FE71FC">
        <w:t>ивања</w:t>
      </w:r>
      <w:r w:rsidRPr="00FE71FC">
        <w:rPr>
          <w:spacing w:val="6"/>
        </w:rPr>
        <w:t xml:space="preserve"> </w:t>
      </w:r>
      <w:r w:rsidRPr="00FE71FC">
        <w:t>ов</w:t>
      </w:r>
      <w:r w:rsidRPr="00FE71FC">
        <w:rPr>
          <w:spacing w:val="3"/>
        </w:rPr>
        <w:t>о</w:t>
      </w:r>
      <w:r w:rsidRPr="00FE71FC">
        <w:t>г</w:t>
      </w:r>
      <w:r w:rsidRPr="00FE71FC">
        <w:rPr>
          <w:spacing w:val="6"/>
        </w:rPr>
        <w:t xml:space="preserve"> </w:t>
      </w:r>
      <w:r w:rsidRPr="00FE71FC">
        <w:rPr>
          <w:spacing w:val="1"/>
        </w:rPr>
        <w:t>у</w:t>
      </w:r>
      <w:r w:rsidRPr="00FE71FC">
        <w:t>гово</w:t>
      </w:r>
      <w:r w:rsidRPr="00FE71FC">
        <w:rPr>
          <w:spacing w:val="1"/>
        </w:rPr>
        <w:t>р</w:t>
      </w:r>
      <w:r w:rsidRPr="00FE71FC">
        <w:t>а</w:t>
      </w:r>
      <w:r w:rsidRPr="00FE71FC">
        <w:rPr>
          <w:spacing w:val="6"/>
        </w:rPr>
        <w:t xml:space="preserve"> </w:t>
      </w:r>
      <w:r w:rsidRPr="00FE71FC">
        <w:rPr>
          <w:spacing w:val="-1"/>
        </w:rPr>
        <w:t>д</w:t>
      </w:r>
      <w:r w:rsidRPr="00FE71FC">
        <w:t>о</w:t>
      </w:r>
      <w:r w:rsidRPr="00FE71FC">
        <w:rPr>
          <w:spacing w:val="-1"/>
        </w:rPr>
        <w:t>ст</w:t>
      </w:r>
      <w:r w:rsidRPr="00FE71FC">
        <w:t>ави</w:t>
      </w:r>
      <w:r w:rsidRPr="00FE71FC">
        <w:rPr>
          <w:lang w:val="sr-Cyrl-CS"/>
        </w:rPr>
        <w:t xml:space="preserve"> </w:t>
      </w:r>
      <w:r>
        <w:rPr>
          <w:color w:val="000000"/>
        </w:rPr>
        <w:t>Наручиоц</w:t>
      </w:r>
      <w:r w:rsidRPr="00FE71FC">
        <w:rPr>
          <w:lang w:val="sr-Cyrl-CS"/>
        </w:rPr>
        <w:t>у</w:t>
      </w:r>
      <w:r w:rsidRPr="00FE71FC">
        <w:rPr>
          <w:spacing w:val="5"/>
        </w:rPr>
        <w:t xml:space="preserve"> </w:t>
      </w:r>
      <w:r w:rsidRPr="00FE71FC">
        <w:t>Р</w:t>
      </w:r>
      <w:r w:rsidRPr="00FE71FC">
        <w:rPr>
          <w:spacing w:val="-1"/>
        </w:rPr>
        <w:t>е</w:t>
      </w:r>
      <w:r w:rsidRPr="00FE71FC">
        <w:t>ги</w:t>
      </w:r>
      <w:r w:rsidRPr="00FE71FC">
        <w:rPr>
          <w:spacing w:val="2"/>
        </w:rPr>
        <w:t>с</w:t>
      </w:r>
      <w:r w:rsidRPr="00FE71FC">
        <w:rPr>
          <w:spacing w:val="-1"/>
        </w:rPr>
        <w:t>т</w:t>
      </w:r>
      <w:r w:rsidRPr="00FE71FC">
        <w:rPr>
          <w:spacing w:val="1"/>
        </w:rPr>
        <w:t>р</w:t>
      </w:r>
      <w:r w:rsidRPr="00FE71FC">
        <w:t>ова</w:t>
      </w:r>
      <w:r w:rsidRPr="00FE71FC">
        <w:rPr>
          <w:spacing w:val="-1"/>
        </w:rPr>
        <w:t>н</w:t>
      </w:r>
      <w:r w:rsidRPr="00FE71FC">
        <w:t>у</w:t>
      </w:r>
      <w:r w:rsidRPr="00FE71FC">
        <w:rPr>
          <w:spacing w:val="7"/>
        </w:rPr>
        <w:t xml:space="preserve"> </w:t>
      </w:r>
      <w:r w:rsidRPr="00FE71FC">
        <w:rPr>
          <w:spacing w:val="-1"/>
        </w:rPr>
        <w:t>бл</w:t>
      </w:r>
      <w:r w:rsidRPr="00FE71FC">
        <w:rPr>
          <w:spacing w:val="3"/>
        </w:rPr>
        <w:t>а</w:t>
      </w:r>
      <w:r w:rsidRPr="00FE71FC">
        <w:rPr>
          <w:spacing w:val="-1"/>
        </w:rPr>
        <w:t>н</w:t>
      </w:r>
      <w:r w:rsidRPr="00FE71FC">
        <w:rPr>
          <w:spacing w:val="1"/>
        </w:rPr>
        <w:t>к</w:t>
      </w:r>
      <w:r w:rsidRPr="00FE71FC">
        <w:t>о</w:t>
      </w:r>
      <w:r w:rsidRPr="00FE71FC">
        <w:rPr>
          <w:spacing w:val="6"/>
        </w:rPr>
        <w:t xml:space="preserve"> </w:t>
      </w:r>
      <w:r w:rsidRPr="00FE71FC">
        <w:rPr>
          <w:spacing w:val="2"/>
        </w:rPr>
        <w:t>м</w:t>
      </w:r>
      <w:r w:rsidRPr="00FE71FC">
        <w:rPr>
          <w:spacing w:val="-1"/>
        </w:rPr>
        <w:t>ен</w:t>
      </w:r>
      <w:r w:rsidRPr="00FE71FC">
        <w:t>иц</w:t>
      </w:r>
      <w:r w:rsidRPr="00FE71FC">
        <w:rPr>
          <w:spacing w:val="1"/>
        </w:rPr>
        <w:t>у</w:t>
      </w:r>
      <w:r w:rsidRPr="00FE71FC">
        <w:t>,</w:t>
      </w:r>
      <w:r w:rsidRPr="00FE71FC">
        <w:rPr>
          <w:w w:val="99"/>
        </w:rPr>
        <w:t xml:space="preserve"> </w:t>
      </w:r>
      <w:r w:rsidRPr="00FE71FC">
        <w:rPr>
          <w:spacing w:val="-1"/>
        </w:rPr>
        <w:t>мен</w:t>
      </w:r>
      <w:r w:rsidRPr="00FE71FC">
        <w:t>и</w:t>
      </w:r>
      <w:r w:rsidRPr="00FE71FC">
        <w:rPr>
          <w:spacing w:val="2"/>
        </w:rPr>
        <w:t>ч</w:t>
      </w:r>
      <w:r w:rsidRPr="00FE71FC">
        <w:rPr>
          <w:spacing w:val="-1"/>
        </w:rPr>
        <w:t>н</w:t>
      </w:r>
      <w:r w:rsidRPr="00FE71FC">
        <w:t>о</w:t>
      </w:r>
      <w:r w:rsidRPr="00FE71FC">
        <w:rPr>
          <w:spacing w:val="-1"/>
        </w:rPr>
        <w:t xml:space="preserve"> </w:t>
      </w:r>
      <w:r w:rsidRPr="00FE71FC">
        <w:t>ов</w:t>
      </w:r>
      <w:r w:rsidRPr="00FE71FC">
        <w:rPr>
          <w:spacing w:val="-1"/>
        </w:rPr>
        <w:t>л</w:t>
      </w:r>
      <w:r w:rsidRPr="00FE71FC">
        <w:rPr>
          <w:spacing w:val="3"/>
        </w:rPr>
        <w:t>а</w:t>
      </w:r>
      <w:r w:rsidRPr="00FE71FC">
        <w:rPr>
          <w:spacing w:val="-2"/>
        </w:rPr>
        <w:t>ш</w:t>
      </w:r>
      <w:r w:rsidRPr="00FE71FC">
        <w:rPr>
          <w:spacing w:val="1"/>
        </w:rPr>
        <w:t>ћ</w:t>
      </w:r>
      <w:r w:rsidRPr="00FE71FC">
        <w:rPr>
          <w:spacing w:val="-1"/>
        </w:rPr>
        <w:t>е</w:t>
      </w:r>
      <w:r w:rsidRPr="00FE71FC">
        <w:t>ње</w:t>
      </w:r>
      <w:r w:rsidRPr="00FE71FC">
        <w:rPr>
          <w:spacing w:val="-2"/>
        </w:rPr>
        <w:t xml:space="preserve"> </w:t>
      </w:r>
      <w:r w:rsidRPr="00FE71FC">
        <w:t xml:space="preserve">и </w:t>
      </w:r>
      <w:r w:rsidRPr="00FE71FC">
        <w:rPr>
          <w:spacing w:val="1"/>
        </w:rPr>
        <w:t>к</w:t>
      </w:r>
      <w:r w:rsidRPr="00FE71FC">
        <w:t>а</w:t>
      </w:r>
      <w:r w:rsidRPr="00FE71FC">
        <w:rPr>
          <w:spacing w:val="1"/>
        </w:rPr>
        <w:t>р</w:t>
      </w:r>
      <w:r w:rsidRPr="00FE71FC">
        <w:rPr>
          <w:spacing w:val="-1"/>
        </w:rPr>
        <w:t>т</w:t>
      </w:r>
      <w:r w:rsidRPr="00FE71FC">
        <w:t>он</w:t>
      </w:r>
      <w:r w:rsidRPr="00FE71FC">
        <w:rPr>
          <w:spacing w:val="-2"/>
        </w:rPr>
        <w:t xml:space="preserve"> </w:t>
      </w:r>
      <w:r w:rsidRPr="00FE71FC">
        <w:rPr>
          <w:spacing w:val="-1"/>
        </w:rPr>
        <w:t>д</w:t>
      </w:r>
      <w:r w:rsidRPr="00FE71FC">
        <w:rPr>
          <w:spacing w:val="1"/>
        </w:rPr>
        <w:t>е</w:t>
      </w:r>
      <w:r w:rsidRPr="00FE71FC">
        <w:rPr>
          <w:spacing w:val="-1"/>
        </w:rPr>
        <w:t>п</w:t>
      </w:r>
      <w:r w:rsidRPr="00FE71FC">
        <w:t>о</w:t>
      </w:r>
      <w:r w:rsidRPr="00FE71FC">
        <w:rPr>
          <w:spacing w:val="-1"/>
        </w:rPr>
        <w:t>н</w:t>
      </w:r>
      <w:r w:rsidRPr="00FE71FC">
        <w:t>ова</w:t>
      </w:r>
      <w:r w:rsidRPr="00FE71FC">
        <w:rPr>
          <w:spacing w:val="1"/>
        </w:rPr>
        <w:t>н</w:t>
      </w:r>
      <w:r w:rsidRPr="00FE71FC">
        <w:t>их</w:t>
      </w:r>
      <w:r w:rsidRPr="00FE71FC">
        <w:rPr>
          <w:spacing w:val="-1"/>
        </w:rPr>
        <w:t xml:space="preserve"> п</w:t>
      </w:r>
      <w:r w:rsidRPr="00FE71FC">
        <w:t>о</w:t>
      </w:r>
      <w:r w:rsidRPr="00FE71FC">
        <w:rPr>
          <w:spacing w:val="-1"/>
        </w:rPr>
        <w:t>тп</w:t>
      </w:r>
      <w:r w:rsidRPr="00FE71FC">
        <w:rPr>
          <w:spacing w:val="2"/>
        </w:rPr>
        <w:t>и</w:t>
      </w:r>
      <w:r w:rsidRPr="00FE71FC">
        <w:rPr>
          <w:spacing w:val="-1"/>
        </w:rPr>
        <w:t>с</w:t>
      </w:r>
      <w:r w:rsidRPr="00FE71FC">
        <w:t xml:space="preserve">а. </w:t>
      </w:r>
      <w:r w:rsidRPr="00FE71FC">
        <w:rPr>
          <w:spacing w:val="2"/>
        </w:rPr>
        <w:t>М</w:t>
      </w:r>
      <w:r w:rsidRPr="00FE71FC">
        <w:rPr>
          <w:spacing w:val="-1"/>
        </w:rPr>
        <w:t>ен</w:t>
      </w:r>
      <w:r w:rsidRPr="00FE71FC">
        <w:t>ица</w:t>
      </w:r>
      <w:r w:rsidRPr="00FE71FC">
        <w:rPr>
          <w:spacing w:val="-1"/>
        </w:rPr>
        <w:t xml:space="preserve"> </w:t>
      </w:r>
      <w:r w:rsidRPr="00FE71FC">
        <w:rPr>
          <w:spacing w:val="-1"/>
          <w:lang w:val="sr-Cyrl-CS"/>
        </w:rPr>
        <w:t xml:space="preserve">мора бити </w:t>
      </w:r>
      <w:r w:rsidRPr="00FE71FC">
        <w:rPr>
          <w:spacing w:val="1"/>
        </w:rPr>
        <w:t>н</w:t>
      </w:r>
      <w:r w:rsidRPr="00FE71FC">
        <w:rPr>
          <w:spacing w:val="-1"/>
        </w:rPr>
        <w:t>е</w:t>
      </w:r>
      <w:r w:rsidRPr="00FE71FC">
        <w:t>о</w:t>
      </w:r>
      <w:r w:rsidRPr="00FE71FC">
        <w:rPr>
          <w:spacing w:val="-1"/>
        </w:rPr>
        <w:t>п</w:t>
      </w:r>
      <w:r w:rsidRPr="00FE71FC">
        <w:t>о</w:t>
      </w:r>
      <w:r w:rsidRPr="00FE71FC">
        <w:rPr>
          <w:spacing w:val="-1"/>
        </w:rPr>
        <w:t>з</w:t>
      </w:r>
      <w:r w:rsidRPr="00FE71FC">
        <w:t>ива,</w:t>
      </w:r>
      <w:r w:rsidRPr="00FE71FC">
        <w:rPr>
          <w:spacing w:val="-1"/>
        </w:rPr>
        <w:t xml:space="preserve"> </w:t>
      </w:r>
      <w:r w:rsidRPr="00FE71FC">
        <w:rPr>
          <w:spacing w:val="1"/>
        </w:rPr>
        <w:t>б</w:t>
      </w:r>
      <w:r w:rsidRPr="00FE71FC">
        <w:rPr>
          <w:spacing w:val="-1"/>
        </w:rPr>
        <w:t>ез</w:t>
      </w:r>
      <w:r w:rsidRPr="00FE71FC">
        <w:rPr>
          <w:spacing w:val="1"/>
        </w:rPr>
        <w:t>у</w:t>
      </w:r>
      <w:r w:rsidRPr="00FE71FC">
        <w:rPr>
          <w:spacing w:val="-1"/>
        </w:rPr>
        <w:t>сл</w:t>
      </w:r>
      <w:r w:rsidRPr="00FE71FC">
        <w:t>о</w:t>
      </w:r>
      <w:r w:rsidRPr="00FE71FC">
        <w:rPr>
          <w:spacing w:val="3"/>
        </w:rPr>
        <w:t>в</w:t>
      </w:r>
      <w:r w:rsidRPr="00FE71FC">
        <w:rPr>
          <w:spacing w:val="-1"/>
        </w:rPr>
        <w:t>н</w:t>
      </w:r>
      <w:r w:rsidRPr="00FE71FC">
        <w:t xml:space="preserve">а, </w:t>
      </w:r>
      <w:r w:rsidRPr="00FE71FC">
        <w:rPr>
          <w:spacing w:val="-1"/>
        </w:rPr>
        <w:t>бе</w:t>
      </w:r>
      <w:r w:rsidRPr="00FE71FC">
        <w:t>з</w:t>
      </w:r>
      <w:r w:rsidRPr="00FE71FC">
        <w:rPr>
          <w:spacing w:val="-1"/>
        </w:rPr>
        <w:t xml:space="preserve"> п</w:t>
      </w:r>
      <w:r w:rsidRPr="00FE71FC">
        <w:rPr>
          <w:spacing w:val="1"/>
        </w:rPr>
        <w:t>р</w:t>
      </w:r>
      <w:r w:rsidRPr="00FE71FC">
        <w:t>ава</w:t>
      </w:r>
      <w:r w:rsidRPr="00FE71FC">
        <w:rPr>
          <w:w w:val="99"/>
        </w:rPr>
        <w:t xml:space="preserve"> </w:t>
      </w:r>
      <w:r w:rsidRPr="00FE71FC">
        <w:rPr>
          <w:spacing w:val="-1"/>
        </w:rPr>
        <w:t>н</w:t>
      </w:r>
      <w:r w:rsidRPr="00FE71FC">
        <w:t xml:space="preserve">а </w:t>
      </w:r>
      <w:r w:rsidRPr="00FE71FC">
        <w:rPr>
          <w:spacing w:val="-1"/>
        </w:rPr>
        <w:t>п</w:t>
      </w:r>
      <w:r w:rsidRPr="00FE71FC">
        <w:rPr>
          <w:spacing w:val="1"/>
        </w:rPr>
        <w:t>р</w:t>
      </w:r>
      <w:r w:rsidRPr="00FE71FC">
        <w:t>иговор</w:t>
      </w:r>
      <w:r w:rsidRPr="00FE71FC">
        <w:rPr>
          <w:spacing w:val="2"/>
        </w:rPr>
        <w:t xml:space="preserve"> </w:t>
      </w:r>
      <w:r w:rsidRPr="00FE71FC">
        <w:t>и</w:t>
      </w:r>
      <w:r w:rsidRPr="00FE71FC">
        <w:rPr>
          <w:spacing w:val="2"/>
        </w:rPr>
        <w:t xml:space="preserve"> </w:t>
      </w:r>
      <w:r w:rsidRPr="00FE71FC">
        <w:rPr>
          <w:spacing w:val="-1"/>
        </w:rPr>
        <w:t>пл</w:t>
      </w:r>
      <w:r w:rsidRPr="00FE71FC">
        <w:t>а</w:t>
      </w:r>
      <w:r w:rsidRPr="00FE71FC">
        <w:rPr>
          <w:spacing w:val="-1"/>
        </w:rPr>
        <w:t>т</w:t>
      </w:r>
      <w:r w:rsidRPr="00FE71FC">
        <w:t>ива</w:t>
      </w:r>
      <w:r w:rsidRPr="00FE71FC">
        <w:rPr>
          <w:spacing w:val="4"/>
        </w:rPr>
        <w:t xml:space="preserve"> </w:t>
      </w:r>
      <w:r w:rsidRPr="00FE71FC">
        <w:rPr>
          <w:spacing w:val="-1"/>
        </w:rPr>
        <w:t>н</w:t>
      </w:r>
      <w:r w:rsidRPr="00FE71FC">
        <w:t>а</w:t>
      </w:r>
      <w:r w:rsidRPr="00FE71FC">
        <w:rPr>
          <w:spacing w:val="3"/>
        </w:rPr>
        <w:t xml:space="preserve"> </w:t>
      </w:r>
      <w:r w:rsidRPr="00FE71FC">
        <w:rPr>
          <w:spacing w:val="1"/>
        </w:rPr>
        <w:t>пр</w:t>
      </w:r>
      <w:r w:rsidRPr="00FE71FC">
        <w:t>ви</w:t>
      </w:r>
      <w:r w:rsidRPr="00FE71FC">
        <w:rPr>
          <w:spacing w:val="1"/>
        </w:rPr>
        <w:t xml:space="preserve"> </w:t>
      </w:r>
      <w:r w:rsidRPr="00FE71FC">
        <w:rPr>
          <w:spacing w:val="-1"/>
        </w:rPr>
        <w:t>п</w:t>
      </w:r>
      <w:r w:rsidRPr="00FE71FC">
        <w:t>о</w:t>
      </w:r>
      <w:r w:rsidRPr="00FE71FC">
        <w:rPr>
          <w:spacing w:val="-1"/>
        </w:rPr>
        <w:t>з</w:t>
      </w:r>
      <w:r w:rsidRPr="00FE71FC">
        <w:t>ив</w:t>
      </w:r>
      <w:r w:rsidRPr="00FE71FC">
        <w:rPr>
          <w:spacing w:val="3"/>
        </w:rPr>
        <w:t xml:space="preserve"> </w:t>
      </w:r>
      <w:r w:rsidRPr="00FE71FC">
        <w:rPr>
          <w:spacing w:val="-1"/>
        </w:rPr>
        <w:t>н</w:t>
      </w:r>
      <w:r w:rsidRPr="00FE71FC">
        <w:t>а</w:t>
      </w:r>
      <w:r w:rsidRPr="00FE71FC">
        <w:rPr>
          <w:spacing w:val="1"/>
        </w:rPr>
        <w:t xml:space="preserve"> </w:t>
      </w:r>
      <w:r w:rsidRPr="00FE71FC">
        <w:t>и</w:t>
      </w:r>
      <w:r w:rsidRPr="00FE71FC">
        <w:rPr>
          <w:spacing w:val="2"/>
        </w:rPr>
        <w:t>з</w:t>
      </w:r>
      <w:r w:rsidRPr="00FE71FC">
        <w:rPr>
          <w:spacing w:val="-1"/>
        </w:rPr>
        <w:t>н</w:t>
      </w:r>
      <w:r w:rsidRPr="00FE71FC">
        <w:t>ос</w:t>
      </w:r>
      <w:r w:rsidRPr="00FE71FC">
        <w:rPr>
          <w:spacing w:val="1"/>
        </w:rPr>
        <w:t xml:space="preserve"> </w:t>
      </w:r>
      <w:r w:rsidRPr="00FE71FC">
        <w:rPr>
          <w:spacing w:val="3"/>
        </w:rPr>
        <w:t>о</w:t>
      </w:r>
      <w:r w:rsidRPr="00FE71FC">
        <w:t xml:space="preserve">д </w:t>
      </w:r>
      <w:r w:rsidRPr="00FE71FC">
        <w:rPr>
          <w:spacing w:val="2"/>
        </w:rPr>
        <w:t>1</w:t>
      </w:r>
      <w:r w:rsidRPr="00FE71FC">
        <w:rPr>
          <w:spacing w:val="-1"/>
        </w:rPr>
        <w:t>0</w:t>
      </w:r>
      <w:r w:rsidRPr="00FE71FC">
        <w:t>%</w:t>
      </w:r>
      <w:r w:rsidRPr="00FE71FC">
        <w:rPr>
          <w:spacing w:val="1"/>
        </w:rPr>
        <w:t xml:space="preserve"> </w:t>
      </w:r>
      <w:r w:rsidRPr="00FE71FC">
        <w:t>од в</w:t>
      </w:r>
      <w:r w:rsidRPr="00FE71FC">
        <w:rPr>
          <w:spacing w:val="1"/>
        </w:rPr>
        <w:t>ре</w:t>
      </w:r>
      <w:r w:rsidRPr="00FE71FC">
        <w:rPr>
          <w:spacing w:val="-1"/>
        </w:rPr>
        <w:t>дн</w:t>
      </w:r>
      <w:r w:rsidRPr="00FE71FC">
        <w:t>о</w:t>
      </w:r>
      <w:r w:rsidRPr="00FE71FC">
        <w:rPr>
          <w:spacing w:val="2"/>
        </w:rPr>
        <w:t>с</w:t>
      </w:r>
      <w:r w:rsidRPr="00FE71FC">
        <w:rPr>
          <w:spacing w:val="-1"/>
        </w:rPr>
        <w:t>т</w:t>
      </w:r>
      <w:r w:rsidRPr="00FE71FC">
        <w:t>и</w:t>
      </w:r>
      <w:r w:rsidRPr="00FE71FC">
        <w:rPr>
          <w:spacing w:val="1"/>
        </w:rPr>
        <w:t xml:space="preserve"> </w:t>
      </w:r>
      <w:r w:rsidRPr="00FE71FC">
        <w:rPr>
          <w:spacing w:val="-1"/>
        </w:rPr>
        <w:t>п</w:t>
      </w:r>
      <w:r w:rsidRPr="00FE71FC">
        <w:rPr>
          <w:spacing w:val="3"/>
        </w:rPr>
        <w:t>о</w:t>
      </w:r>
      <w:r w:rsidRPr="00FE71FC">
        <w:rPr>
          <w:spacing w:val="-1"/>
        </w:rPr>
        <w:t>н</w:t>
      </w:r>
      <w:r w:rsidRPr="00FE71FC">
        <w:rPr>
          <w:spacing w:val="1"/>
        </w:rPr>
        <w:t>уд</w:t>
      </w:r>
      <w:r w:rsidRPr="00FE71FC">
        <w:t xml:space="preserve">е </w:t>
      </w:r>
      <w:r w:rsidRPr="00FE71FC">
        <w:rPr>
          <w:spacing w:val="1"/>
        </w:rPr>
        <w:t>б</w:t>
      </w:r>
      <w:r w:rsidRPr="00FE71FC">
        <w:rPr>
          <w:spacing w:val="-1"/>
        </w:rPr>
        <w:t>е</w:t>
      </w:r>
      <w:r w:rsidRPr="00FE71FC">
        <w:t>з</w:t>
      </w:r>
      <w:r w:rsidRPr="00FE71FC">
        <w:rPr>
          <w:spacing w:val="2"/>
        </w:rPr>
        <w:t xml:space="preserve"> </w:t>
      </w:r>
      <w:r w:rsidRPr="00FE71FC">
        <w:rPr>
          <w:spacing w:val="-1"/>
          <w:lang w:val="sr-Cyrl-CS"/>
        </w:rPr>
        <w:t>ПДВ</w:t>
      </w:r>
      <w:r w:rsidRPr="00FE71FC">
        <w:rPr>
          <w:spacing w:val="-2"/>
        </w:rPr>
        <w:t>-</w:t>
      </w:r>
      <w:r w:rsidRPr="00FE71FC">
        <w:t>а,</w:t>
      </w:r>
      <w:r w:rsidRPr="00FE71FC">
        <w:rPr>
          <w:spacing w:val="1"/>
        </w:rPr>
        <w:t xml:space="preserve"> </w:t>
      </w:r>
      <w:r w:rsidRPr="00FE71FC">
        <w:t>о</w:t>
      </w:r>
      <w:r w:rsidRPr="00FE71FC">
        <w:rPr>
          <w:spacing w:val="1"/>
        </w:rPr>
        <w:t>д</w:t>
      </w:r>
      <w:r w:rsidRPr="00FE71FC">
        <w:rPr>
          <w:spacing w:val="-1"/>
        </w:rPr>
        <w:t>н</w:t>
      </w:r>
      <w:r w:rsidRPr="00FE71FC">
        <w:t>о</w:t>
      </w:r>
      <w:r w:rsidRPr="00FE71FC">
        <w:rPr>
          <w:spacing w:val="-1"/>
        </w:rPr>
        <w:t>сн</w:t>
      </w:r>
      <w:r w:rsidRPr="00FE71FC">
        <w:t>о</w:t>
      </w:r>
      <w:r w:rsidRPr="00FE71FC">
        <w:rPr>
          <w:spacing w:val="3"/>
        </w:rPr>
        <w:t xml:space="preserve"> </w:t>
      </w:r>
      <w:r w:rsidRPr="00FE71FC">
        <w:t>Угово</w:t>
      </w:r>
      <w:r w:rsidRPr="00FE71FC">
        <w:rPr>
          <w:spacing w:val="1"/>
        </w:rPr>
        <w:t>р</w:t>
      </w:r>
      <w:r w:rsidRPr="00FE71FC">
        <w:t>а,</w:t>
      </w:r>
      <w:r w:rsidRPr="00FE71FC">
        <w:rPr>
          <w:w w:val="99"/>
        </w:rPr>
        <w:t xml:space="preserve"> </w:t>
      </w:r>
      <w:r w:rsidRPr="00FE71FC">
        <w:rPr>
          <w:spacing w:val="1"/>
        </w:rPr>
        <w:t>к</w:t>
      </w:r>
      <w:r w:rsidRPr="00FE71FC">
        <w:t>ојом</w:t>
      </w:r>
      <w:r w:rsidRPr="00FE71FC">
        <w:rPr>
          <w:spacing w:val="-9"/>
        </w:rPr>
        <w:t xml:space="preserve"> </w:t>
      </w:r>
      <w:r w:rsidRPr="00FE71FC">
        <w:t>га</w:t>
      </w:r>
      <w:r w:rsidRPr="00FE71FC">
        <w:rPr>
          <w:spacing w:val="1"/>
        </w:rPr>
        <w:t>р</w:t>
      </w:r>
      <w:r w:rsidRPr="00FE71FC">
        <w:t>а</w:t>
      </w:r>
      <w:r w:rsidRPr="00FE71FC">
        <w:rPr>
          <w:spacing w:val="-1"/>
        </w:rPr>
        <w:t>нт</w:t>
      </w:r>
      <w:r w:rsidRPr="00FE71FC">
        <w:rPr>
          <w:spacing w:val="1"/>
        </w:rPr>
        <w:t>у</w:t>
      </w:r>
      <w:r w:rsidRPr="00FE71FC">
        <w:t>је</w:t>
      </w:r>
      <w:r w:rsidRPr="00FE71FC">
        <w:rPr>
          <w:spacing w:val="-9"/>
        </w:rPr>
        <w:t xml:space="preserve"> </w:t>
      </w:r>
      <w:r w:rsidRPr="00FE71FC">
        <w:rPr>
          <w:spacing w:val="1"/>
        </w:rPr>
        <w:t>ур</w:t>
      </w:r>
      <w:r w:rsidRPr="00FE71FC">
        <w:rPr>
          <w:spacing w:val="-1"/>
        </w:rPr>
        <w:t>едн</w:t>
      </w:r>
      <w:r w:rsidRPr="00FE71FC">
        <w:t>о</w:t>
      </w:r>
      <w:r w:rsidRPr="00FE71FC">
        <w:rPr>
          <w:spacing w:val="-8"/>
        </w:rPr>
        <w:t xml:space="preserve"> </w:t>
      </w:r>
      <w:r w:rsidRPr="00FE71FC">
        <w:t>и</w:t>
      </w:r>
      <w:r w:rsidRPr="00FE71FC">
        <w:rPr>
          <w:spacing w:val="-1"/>
        </w:rPr>
        <w:t>з</w:t>
      </w:r>
      <w:r w:rsidRPr="00FE71FC">
        <w:t>в</w:t>
      </w:r>
      <w:r w:rsidRPr="00FE71FC">
        <w:rPr>
          <w:spacing w:val="3"/>
        </w:rPr>
        <w:t>р</w:t>
      </w:r>
      <w:r w:rsidRPr="00FE71FC">
        <w:rPr>
          <w:spacing w:val="-2"/>
        </w:rPr>
        <w:t>ш</w:t>
      </w:r>
      <w:r w:rsidRPr="00FE71FC">
        <w:rPr>
          <w:spacing w:val="-1"/>
        </w:rPr>
        <w:t>е</w:t>
      </w:r>
      <w:r w:rsidRPr="00FE71FC">
        <w:rPr>
          <w:spacing w:val="2"/>
        </w:rPr>
        <w:t>њ</w:t>
      </w:r>
      <w:r w:rsidRPr="00FE71FC">
        <w:t>е</w:t>
      </w:r>
      <w:r w:rsidRPr="00FE71FC">
        <w:rPr>
          <w:spacing w:val="-9"/>
        </w:rPr>
        <w:t xml:space="preserve"> </w:t>
      </w:r>
      <w:r w:rsidRPr="00FE71FC">
        <w:rPr>
          <w:spacing w:val="-1"/>
        </w:rPr>
        <w:t>с</w:t>
      </w:r>
      <w:r w:rsidRPr="00FE71FC">
        <w:t>војих</w:t>
      </w:r>
      <w:r w:rsidRPr="00FE71FC">
        <w:rPr>
          <w:spacing w:val="-8"/>
        </w:rPr>
        <w:t xml:space="preserve"> </w:t>
      </w:r>
      <w:r w:rsidRPr="00FE71FC">
        <w:rPr>
          <w:spacing w:val="1"/>
        </w:rPr>
        <w:t>у</w:t>
      </w:r>
      <w:r w:rsidRPr="00FE71FC">
        <w:t>гово</w:t>
      </w:r>
      <w:r w:rsidRPr="00FE71FC">
        <w:rPr>
          <w:spacing w:val="1"/>
        </w:rPr>
        <w:t>р</w:t>
      </w:r>
      <w:r w:rsidRPr="00FE71FC">
        <w:rPr>
          <w:spacing w:val="-1"/>
        </w:rPr>
        <w:t>н</w:t>
      </w:r>
      <w:r w:rsidRPr="00FE71FC">
        <w:t>их</w:t>
      </w:r>
      <w:r w:rsidRPr="00FE71FC">
        <w:rPr>
          <w:spacing w:val="-9"/>
        </w:rPr>
        <w:t xml:space="preserve"> </w:t>
      </w:r>
      <w:r w:rsidRPr="00FE71FC">
        <w:t>о</w:t>
      </w:r>
      <w:r w:rsidRPr="00FE71FC">
        <w:rPr>
          <w:spacing w:val="-1"/>
        </w:rPr>
        <w:t>б</w:t>
      </w:r>
      <w:r w:rsidRPr="00FE71FC">
        <w:rPr>
          <w:spacing w:val="3"/>
        </w:rPr>
        <w:t>а</w:t>
      </w:r>
      <w:r w:rsidRPr="00FE71FC">
        <w:t>в</w:t>
      </w:r>
      <w:r w:rsidRPr="00FE71FC">
        <w:rPr>
          <w:spacing w:val="-1"/>
        </w:rPr>
        <w:t>ез</w:t>
      </w:r>
      <w:r w:rsidRPr="00FE71FC">
        <w:t>а.</w:t>
      </w:r>
    </w:p>
    <w:p w:rsidR="000123C1" w:rsidRPr="00FE71FC" w:rsidRDefault="000123C1" w:rsidP="00FE71FC">
      <w:pPr>
        <w:pStyle w:val="BodyText"/>
        <w:tabs>
          <w:tab w:val="left" w:pos="180"/>
        </w:tabs>
        <w:ind w:left="90" w:right="7"/>
        <w:jc w:val="both"/>
      </w:pPr>
      <w:r w:rsidRPr="00FE71FC">
        <w:t>7.2. Рок</w:t>
      </w:r>
      <w:r w:rsidRPr="00FE71FC">
        <w:rPr>
          <w:spacing w:val="-2"/>
        </w:rPr>
        <w:t xml:space="preserve"> </w:t>
      </w:r>
      <w:r w:rsidRPr="00FE71FC">
        <w:t>ва</w:t>
      </w:r>
      <w:r w:rsidRPr="00FE71FC">
        <w:rPr>
          <w:spacing w:val="-1"/>
        </w:rPr>
        <w:t>жн</w:t>
      </w:r>
      <w:r w:rsidRPr="00FE71FC">
        <w:t>о</w:t>
      </w:r>
      <w:r w:rsidRPr="00FE71FC">
        <w:rPr>
          <w:spacing w:val="-1"/>
        </w:rPr>
        <w:t>ст</w:t>
      </w:r>
      <w:r w:rsidRPr="00FE71FC">
        <w:t xml:space="preserve">и </w:t>
      </w:r>
      <w:r w:rsidRPr="00FE71FC">
        <w:rPr>
          <w:spacing w:val="-1"/>
        </w:rPr>
        <w:t>м</w:t>
      </w:r>
      <w:r w:rsidRPr="00FE71FC">
        <w:rPr>
          <w:spacing w:val="1"/>
        </w:rPr>
        <w:t>е</w:t>
      </w:r>
      <w:r w:rsidRPr="00FE71FC">
        <w:rPr>
          <w:spacing w:val="-1"/>
        </w:rPr>
        <w:t>н</w:t>
      </w:r>
      <w:r w:rsidRPr="00FE71FC">
        <w:t>ице</w:t>
      </w:r>
      <w:r w:rsidRPr="00FE71FC">
        <w:rPr>
          <w:spacing w:val="-3"/>
        </w:rPr>
        <w:t xml:space="preserve"> </w:t>
      </w:r>
      <w:r w:rsidRPr="00FE71FC">
        <w:rPr>
          <w:spacing w:val="2"/>
        </w:rPr>
        <w:t>ј</w:t>
      </w:r>
      <w:r w:rsidRPr="00FE71FC">
        <w:t>е</w:t>
      </w:r>
      <w:r w:rsidRPr="00FE71FC">
        <w:rPr>
          <w:spacing w:val="-4"/>
        </w:rPr>
        <w:t xml:space="preserve"> </w:t>
      </w:r>
      <w:r w:rsidRPr="00FE71FC">
        <w:rPr>
          <w:spacing w:val="-1"/>
        </w:rPr>
        <w:t>м</w:t>
      </w:r>
      <w:r w:rsidRPr="00FE71FC">
        <w:t>и</w:t>
      </w:r>
      <w:r w:rsidRPr="00FE71FC">
        <w:rPr>
          <w:spacing w:val="-1"/>
        </w:rPr>
        <w:t>н</w:t>
      </w:r>
      <w:r w:rsidRPr="00FE71FC">
        <w:rPr>
          <w:spacing w:val="2"/>
        </w:rPr>
        <w:t>и</w:t>
      </w:r>
      <w:r w:rsidRPr="00FE71FC">
        <w:rPr>
          <w:spacing w:val="-1"/>
        </w:rPr>
        <w:t>м</w:t>
      </w:r>
      <w:r w:rsidRPr="00FE71FC">
        <w:rPr>
          <w:spacing w:val="1"/>
        </w:rPr>
        <w:t>у</w:t>
      </w:r>
      <w:r w:rsidRPr="00FE71FC">
        <w:t>м</w:t>
      </w:r>
      <w:r w:rsidRPr="00FE71FC">
        <w:rPr>
          <w:spacing w:val="-2"/>
        </w:rPr>
        <w:t xml:space="preserve"> </w:t>
      </w:r>
      <w:r w:rsidRPr="00FE71FC">
        <w:rPr>
          <w:spacing w:val="-1"/>
        </w:rPr>
        <w:t>3</w:t>
      </w:r>
      <w:r w:rsidRPr="00FE71FC">
        <w:t>0</w:t>
      </w:r>
      <w:r w:rsidRPr="00FE71FC">
        <w:rPr>
          <w:spacing w:val="-3"/>
        </w:rPr>
        <w:t xml:space="preserve"> </w:t>
      </w:r>
      <w:r w:rsidRPr="00FE71FC">
        <w:rPr>
          <w:spacing w:val="-1"/>
        </w:rPr>
        <w:t>д</w:t>
      </w:r>
      <w:r w:rsidRPr="00FE71FC">
        <w:rPr>
          <w:spacing w:val="3"/>
        </w:rPr>
        <w:t>а</w:t>
      </w:r>
      <w:r w:rsidRPr="00FE71FC">
        <w:rPr>
          <w:spacing w:val="-1"/>
        </w:rPr>
        <w:t>н</w:t>
      </w:r>
      <w:r w:rsidRPr="00FE71FC">
        <w:t>а</w:t>
      </w:r>
      <w:r w:rsidRPr="00FE71FC">
        <w:rPr>
          <w:spacing w:val="-1"/>
        </w:rPr>
        <w:t xml:space="preserve"> д</w:t>
      </w:r>
      <w:r w:rsidRPr="00FE71FC">
        <w:rPr>
          <w:spacing w:val="1"/>
        </w:rPr>
        <w:t>у</w:t>
      </w:r>
      <w:r w:rsidRPr="00FE71FC">
        <w:rPr>
          <w:spacing w:val="-1"/>
        </w:rPr>
        <w:t>ж</w:t>
      </w:r>
      <w:r w:rsidRPr="00FE71FC">
        <w:t>и</w:t>
      </w:r>
      <w:r w:rsidRPr="00FE71FC">
        <w:rPr>
          <w:spacing w:val="-3"/>
        </w:rPr>
        <w:t xml:space="preserve"> </w:t>
      </w:r>
      <w:r w:rsidRPr="00FE71FC">
        <w:rPr>
          <w:spacing w:val="3"/>
        </w:rPr>
        <w:t>о</w:t>
      </w:r>
      <w:r w:rsidRPr="00FE71FC">
        <w:t>д</w:t>
      </w:r>
      <w:r w:rsidRPr="00FE71FC">
        <w:rPr>
          <w:spacing w:val="-1"/>
        </w:rPr>
        <w:t xml:space="preserve"> д</w:t>
      </w:r>
      <w:r w:rsidRPr="00FE71FC">
        <w:t>а</w:t>
      </w:r>
      <w:r w:rsidRPr="00FE71FC">
        <w:rPr>
          <w:spacing w:val="-1"/>
        </w:rPr>
        <w:t>н</w:t>
      </w:r>
      <w:r w:rsidRPr="00FE71FC">
        <w:t>а</w:t>
      </w:r>
      <w:r w:rsidRPr="00FE71FC">
        <w:rPr>
          <w:spacing w:val="-1"/>
        </w:rPr>
        <w:t xml:space="preserve"> </w:t>
      </w:r>
      <w:r w:rsidRPr="00FE71FC">
        <w:t>и</w:t>
      </w:r>
      <w:r w:rsidRPr="00FE71FC">
        <w:rPr>
          <w:spacing w:val="-1"/>
        </w:rPr>
        <w:t>с</w:t>
      </w:r>
      <w:r w:rsidRPr="00FE71FC">
        <w:rPr>
          <w:spacing w:val="2"/>
        </w:rPr>
        <w:t>т</w:t>
      </w:r>
      <w:r w:rsidRPr="00FE71FC">
        <w:rPr>
          <w:spacing w:val="-1"/>
        </w:rPr>
        <w:t>е</w:t>
      </w:r>
      <w:r w:rsidRPr="00FE71FC">
        <w:rPr>
          <w:spacing w:val="1"/>
        </w:rPr>
        <w:t>к</w:t>
      </w:r>
      <w:r w:rsidRPr="00FE71FC">
        <w:t>а</w:t>
      </w:r>
      <w:r w:rsidRPr="00FE71FC">
        <w:rPr>
          <w:spacing w:val="-2"/>
        </w:rPr>
        <w:t xml:space="preserve"> </w:t>
      </w:r>
      <w:r w:rsidRPr="00FE71FC">
        <w:rPr>
          <w:spacing w:val="1"/>
        </w:rPr>
        <w:t>р</w:t>
      </w:r>
      <w:r w:rsidRPr="00FE71FC">
        <w:t>о</w:t>
      </w:r>
      <w:r w:rsidRPr="00FE71FC">
        <w:rPr>
          <w:spacing w:val="1"/>
        </w:rPr>
        <w:t>к</w:t>
      </w:r>
      <w:r w:rsidRPr="00FE71FC">
        <w:t>а</w:t>
      </w:r>
      <w:r w:rsidRPr="00FE71FC">
        <w:rPr>
          <w:spacing w:val="-1"/>
        </w:rPr>
        <w:t xml:space="preserve"> н</w:t>
      </w:r>
      <w:r w:rsidRPr="00FE71FC">
        <w:t>а</w:t>
      </w:r>
      <w:r w:rsidRPr="00FE71FC">
        <w:rPr>
          <w:spacing w:val="-2"/>
        </w:rPr>
        <w:t xml:space="preserve"> </w:t>
      </w:r>
      <w:r w:rsidRPr="00FE71FC">
        <w:rPr>
          <w:spacing w:val="1"/>
        </w:rPr>
        <w:t>к</w:t>
      </w:r>
      <w:r w:rsidRPr="00FE71FC">
        <w:t>оји</w:t>
      </w:r>
      <w:r w:rsidRPr="00FE71FC">
        <w:rPr>
          <w:spacing w:val="-2"/>
        </w:rPr>
        <w:t xml:space="preserve"> </w:t>
      </w:r>
      <w:r w:rsidRPr="00FE71FC">
        <w:rPr>
          <w:spacing w:val="-1"/>
        </w:rPr>
        <w:t>с</w:t>
      </w:r>
      <w:r w:rsidRPr="00FE71FC">
        <w:t>е</w:t>
      </w:r>
      <w:r w:rsidRPr="00FE71FC">
        <w:rPr>
          <w:spacing w:val="-6"/>
        </w:rPr>
        <w:t xml:space="preserve"> </w:t>
      </w:r>
      <w:r w:rsidRPr="00FE71FC">
        <w:rPr>
          <w:spacing w:val="1"/>
        </w:rPr>
        <w:t>у</w:t>
      </w:r>
      <w:r w:rsidRPr="00FE71FC">
        <w:t>говор</w:t>
      </w:r>
      <w:r w:rsidRPr="00FE71FC">
        <w:rPr>
          <w:spacing w:val="1"/>
        </w:rPr>
        <w:t xml:space="preserve"> </w:t>
      </w:r>
      <w:r w:rsidRPr="00FE71FC">
        <w:rPr>
          <w:spacing w:val="-1"/>
        </w:rPr>
        <w:t>з</w:t>
      </w:r>
      <w:r w:rsidRPr="00FE71FC">
        <w:t>а</w:t>
      </w:r>
      <w:r w:rsidRPr="00FE71FC">
        <w:rPr>
          <w:spacing w:val="1"/>
        </w:rPr>
        <w:t>к</w:t>
      </w:r>
      <w:r w:rsidRPr="00FE71FC">
        <w:rPr>
          <w:spacing w:val="-1"/>
        </w:rPr>
        <w:t>љ</w:t>
      </w:r>
      <w:r w:rsidRPr="00FE71FC">
        <w:rPr>
          <w:spacing w:val="1"/>
        </w:rPr>
        <w:t>у</w:t>
      </w:r>
      <w:r w:rsidRPr="00FE71FC">
        <w:t>ч</w:t>
      </w:r>
      <w:r w:rsidRPr="00FE71FC">
        <w:rPr>
          <w:spacing w:val="1"/>
        </w:rPr>
        <w:t>у</w:t>
      </w:r>
      <w:r w:rsidRPr="00FE71FC">
        <w:t>ј</w:t>
      </w:r>
      <w:r w:rsidRPr="00FE71FC">
        <w:rPr>
          <w:spacing w:val="-1"/>
        </w:rPr>
        <w:t>е</w:t>
      </w:r>
      <w:r w:rsidRPr="00FE71FC">
        <w:t>.</w:t>
      </w:r>
    </w:p>
    <w:p w:rsidR="000123C1" w:rsidRPr="00FE71FC" w:rsidRDefault="000123C1" w:rsidP="00FE71FC">
      <w:pPr>
        <w:autoSpaceDE w:val="0"/>
        <w:autoSpaceDN w:val="0"/>
        <w:adjustRightInd w:val="0"/>
        <w:ind w:left="110"/>
        <w:jc w:val="both"/>
        <w:rPr>
          <w:color w:val="000000"/>
        </w:rPr>
      </w:pPr>
    </w:p>
    <w:p w:rsidR="000123C1" w:rsidRPr="00FE71FC" w:rsidRDefault="000123C1" w:rsidP="00FE71FC">
      <w:pPr>
        <w:autoSpaceDE w:val="0"/>
        <w:autoSpaceDN w:val="0"/>
        <w:adjustRightInd w:val="0"/>
        <w:ind w:left="110"/>
        <w:jc w:val="both"/>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8. СПОРОВИ</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r w:rsidRPr="00FE71FC">
        <w:rPr>
          <w:color w:val="000000"/>
          <w:highlight w:val="white"/>
        </w:rPr>
        <w:t>8.1. 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Пожаревцу.</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p>
    <w:p w:rsidR="000123C1" w:rsidRPr="00FE71FC" w:rsidRDefault="000123C1" w:rsidP="00FE71FC">
      <w:pPr>
        <w:tabs>
          <w:tab w:val="left" w:leader="underscore" w:pos="7210"/>
        </w:tabs>
        <w:suppressAutoHyphens/>
        <w:autoSpaceDE w:val="0"/>
        <w:autoSpaceDN w:val="0"/>
        <w:adjustRightInd w:val="0"/>
        <w:ind w:left="110"/>
        <w:jc w:val="both"/>
        <w:rPr>
          <w:b/>
          <w:bCs/>
          <w:color w:val="000000"/>
          <w:highlight w:val="white"/>
        </w:rPr>
      </w:pPr>
      <w:r w:rsidRPr="00FE71FC">
        <w:rPr>
          <w:b/>
          <w:bCs/>
          <w:spacing w:val="-1"/>
          <w:u w:color="000000"/>
        </w:rPr>
        <w:lastRenderedPageBreak/>
        <w:t>ЧЛ</w:t>
      </w:r>
      <w:r w:rsidRPr="00FE71FC">
        <w:rPr>
          <w:b/>
          <w:bCs/>
          <w:spacing w:val="1"/>
          <w:u w:color="000000"/>
        </w:rPr>
        <w:t>А</w:t>
      </w:r>
      <w:r w:rsidRPr="00FE71FC">
        <w:rPr>
          <w:b/>
          <w:bCs/>
          <w:u w:color="000000"/>
        </w:rPr>
        <w:t>Н</w:t>
      </w:r>
      <w:r w:rsidRPr="00FE71FC">
        <w:rPr>
          <w:b/>
          <w:bCs/>
          <w:color w:val="000000"/>
          <w:highlight w:val="white"/>
        </w:rPr>
        <w:t xml:space="preserve"> 9. РАСКИД УГОВОРА</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9.1. Уговорна страна незадовољна испуњењем уговорних обавеза које су предвиђене овим </w:t>
      </w:r>
      <w:r w:rsidRPr="00FE71FC">
        <w:rPr>
          <w:color w:val="000000"/>
          <w:lang w:val="sr-Cyrl-CS"/>
        </w:rPr>
        <w:t>уговором</w:t>
      </w:r>
      <w:r w:rsidRPr="00FE71FC">
        <w:rPr>
          <w:color w:val="000000"/>
        </w:rPr>
        <w:t>, може захтевати раскид оквирног споразума, под условом да је своје обавезе у потпуности и благовремено извршила.</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9.2 У случају да </w:t>
      </w:r>
      <w:r w:rsidRPr="00FE71FC">
        <w:rPr>
          <w:color w:val="000000"/>
          <w:lang w:val="sr-Cyrl-CS"/>
        </w:rPr>
        <w:t>Добављач</w:t>
      </w:r>
      <w:r w:rsidRPr="00FE71FC">
        <w:rPr>
          <w:color w:val="000000"/>
        </w:rPr>
        <w:t xml:space="preserve"> не изврши своју обавезу у погледу испоруке добара кој</w:t>
      </w:r>
      <w:r w:rsidRPr="00FE71FC">
        <w:rPr>
          <w:color w:val="000000"/>
          <w:lang w:val="sr-Cyrl-CS"/>
        </w:rPr>
        <w:t>е</w:t>
      </w:r>
      <w:r w:rsidRPr="00FE71FC">
        <w:rPr>
          <w:color w:val="000000"/>
        </w:rPr>
        <w:t xml:space="preserve"> су предмет овог </w:t>
      </w:r>
      <w:r w:rsidRPr="00FE71FC">
        <w:rPr>
          <w:color w:val="000000"/>
          <w:lang w:val="sr-Cyrl-CS"/>
        </w:rPr>
        <w:t>уговора</w:t>
      </w:r>
      <w:r w:rsidRPr="00FE71FC">
        <w:rPr>
          <w:color w:val="000000"/>
        </w:rPr>
        <w:t xml:space="preserve">, у складу са утврђеном динамиком, уговорне стране су сагласне да раскид овог </w:t>
      </w:r>
      <w:r w:rsidRPr="00FE71FC">
        <w:rPr>
          <w:color w:val="000000"/>
          <w:lang w:val="sr-Cyrl-CS"/>
        </w:rPr>
        <w:t>уговора</w:t>
      </w:r>
      <w:r w:rsidRPr="00FE71FC">
        <w:rPr>
          <w:color w:val="000000"/>
        </w:rPr>
        <w:t xml:space="preserve"> може бити потпун или делимичан. У случају делимичног раскида </w:t>
      </w:r>
      <w:r w:rsidRPr="00FE71FC">
        <w:rPr>
          <w:color w:val="000000"/>
          <w:lang w:val="sr-Cyrl-CS"/>
        </w:rPr>
        <w:t>уговора</w:t>
      </w:r>
      <w:r w:rsidRPr="00FE71FC">
        <w:rPr>
          <w:color w:val="000000"/>
        </w:rPr>
        <w:t xml:space="preserve">, односно у случају раскида истог у погледу једне или више партија који су предмет јавне набавке, остале одредбе </w:t>
      </w:r>
      <w:r w:rsidRPr="00FE71FC">
        <w:rPr>
          <w:color w:val="000000"/>
          <w:lang w:val="sr-Cyrl-CS"/>
        </w:rPr>
        <w:t>уговора</w:t>
      </w:r>
      <w:r w:rsidRPr="00FE71FC">
        <w:rPr>
          <w:color w:val="000000"/>
        </w:rPr>
        <w:t xml:space="preserve"> остају на снази. Уговорне стране су сагласне да се овај </w:t>
      </w:r>
      <w:r w:rsidRPr="00FE71FC">
        <w:rPr>
          <w:color w:val="000000"/>
          <w:lang w:val="sr-Cyrl-CS"/>
        </w:rPr>
        <w:t>уговор</w:t>
      </w:r>
      <w:r w:rsidRPr="00FE71FC">
        <w:rPr>
          <w:color w:val="000000"/>
        </w:rPr>
        <w:t xml:space="preserve"> може и једнострано раскинути под условима прописаним Законом о облигационим односима и овим </w:t>
      </w:r>
      <w:r w:rsidRPr="00FE71FC">
        <w:rPr>
          <w:color w:val="000000"/>
          <w:lang w:val="sr-Cyrl-CS"/>
        </w:rPr>
        <w:t>уговоро</w:t>
      </w:r>
      <w:r w:rsidRPr="00FE71FC">
        <w:rPr>
          <w:color w:val="000000"/>
        </w:rPr>
        <w:t>м.</w:t>
      </w:r>
    </w:p>
    <w:p w:rsidR="000123C1" w:rsidRPr="00FE71FC" w:rsidRDefault="000123C1" w:rsidP="00FE71FC">
      <w:pPr>
        <w:autoSpaceDE w:val="0"/>
        <w:autoSpaceDN w:val="0"/>
        <w:adjustRightInd w:val="0"/>
        <w:jc w:val="both"/>
        <w:rPr>
          <w:color w:val="000000"/>
          <w:lang w:val="sr-Cyrl-CS"/>
        </w:rPr>
      </w:pPr>
    </w:p>
    <w:p w:rsidR="000123C1" w:rsidRPr="00FE71FC" w:rsidRDefault="000123C1" w:rsidP="00FE71FC">
      <w:pPr>
        <w:suppressAutoHyphens/>
        <w:autoSpaceDE w:val="0"/>
        <w:autoSpaceDN w:val="0"/>
        <w:adjustRightInd w:val="0"/>
        <w:ind w:left="110"/>
        <w:jc w:val="both"/>
        <w:rPr>
          <w:b/>
          <w:bCs/>
          <w:color w:val="000000"/>
        </w:rPr>
      </w:pPr>
      <w:r w:rsidRPr="00FE71FC">
        <w:rPr>
          <w:b/>
          <w:bCs/>
          <w:color w:val="000000"/>
        </w:rPr>
        <w:t>10. ИЗМЕНЕ И ДОПУНЕ</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10.1. Све евентуалне измене и допуне као и раскид овог уговора, уговорне стране могу вршити искључиво у писаној форми, а овај </w:t>
      </w:r>
      <w:r w:rsidRPr="00FE71FC">
        <w:rPr>
          <w:color w:val="000000"/>
          <w:lang w:val="sr-Cyrl-CS"/>
        </w:rPr>
        <w:t>уговор</w:t>
      </w:r>
      <w:r w:rsidRPr="00FE71FC">
        <w:rPr>
          <w:color w:val="000000"/>
        </w:rPr>
        <w:t xml:space="preserve"> се може раскинути у року од 10 дана од дана достављеног писменог обавештења о отказу другој уговорној страни.</w:t>
      </w:r>
    </w:p>
    <w:p w:rsidR="000123C1" w:rsidRPr="00FE71FC" w:rsidRDefault="000123C1" w:rsidP="00FE71FC">
      <w:pPr>
        <w:tabs>
          <w:tab w:val="left" w:leader="underscore" w:pos="7210"/>
        </w:tabs>
        <w:suppressAutoHyphens/>
        <w:autoSpaceDE w:val="0"/>
        <w:autoSpaceDN w:val="0"/>
        <w:adjustRightInd w:val="0"/>
        <w:spacing w:line="100" w:lineRule="atLeast"/>
        <w:ind w:left="110"/>
        <w:rPr>
          <w:color w:val="000000"/>
          <w:highlight w:val="white"/>
        </w:rPr>
      </w:pPr>
    </w:p>
    <w:p w:rsidR="000123C1" w:rsidRPr="00FE71FC" w:rsidRDefault="000123C1" w:rsidP="00FE71FC">
      <w:pPr>
        <w:suppressAutoHyphens/>
        <w:autoSpaceDE w:val="0"/>
        <w:autoSpaceDN w:val="0"/>
        <w:adjustRightInd w:val="0"/>
        <w:ind w:left="110"/>
        <w:jc w:val="both"/>
        <w:rPr>
          <w:b/>
          <w:bCs/>
          <w:color w:val="000000"/>
        </w:rPr>
      </w:pPr>
      <w:r w:rsidRPr="00FE71FC">
        <w:rPr>
          <w:b/>
          <w:bCs/>
          <w:color w:val="000000"/>
        </w:rPr>
        <w:t>11. ЗАКЉУЧЕЊЕ УГОВОРА</w:t>
      </w:r>
    </w:p>
    <w:p w:rsidR="000123C1" w:rsidRPr="00FE71FC" w:rsidRDefault="000123C1" w:rsidP="00FE71FC">
      <w:pPr>
        <w:pStyle w:val="BodyText"/>
        <w:tabs>
          <w:tab w:val="left" w:pos="585"/>
        </w:tabs>
        <w:spacing w:before="59" w:line="239" w:lineRule="auto"/>
        <w:ind w:left="119" w:right="7"/>
        <w:jc w:val="both"/>
      </w:pPr>
      <w:r w:rsidRPr="00FE71FC">
        <w:rPr>
          <w:color w:val="000000"/>
          <w:highlight w:val="white"/>
        </w:rPr>
        <w:t xml:space="preserve">11.1. </w:t>
      </w:r>
      <w:r w:rsidRPr="00FE71FC">
        <w:t>Овај</w:t>
      </w:r>
      <w:r w:rsidRPr="00FE71FC">
        <w:rPr>
          <w:spacing w:val="11"/>
        </w:rPr>
        <w:t xml:space="preserve"> </w:t>
      </w:r>
      <w:r w:rsidRPr="00FE71FC">
        <w:rPr>
          <w:spacing w:val="1"/>
        </w:rPr>
        <w:t>у</w:t>
      </w:r>
      <w:r w:rsidRPr="00FE71FC">
        <w:t>говор</w:t>
      </w:r>
      <w:r w:rsidRPr="00FE71FC">
        <w:rPr>
          <w:spacing w:val="12"/>
        </w:rPr>
        <w:t xml:space="preserve"> </w:t>
      </w:r>
      <w:r w:rsidRPr="00FE71FC">
        <w:rPr>
          <w:spacing w:val="-1"/>
        </w:rPr>
        <w:t>п</w:t>
      </w:r>
      <w:r w:rsidRPr="00FE71FC">
        <w:rPr>
          <w:spacing w:val="1"/>
        </w:rPr>
        <w:t>р</w:t>
      </w:r>
      <w:r w:rsidRPr="00FE71FC">
        <w:t>ои</w:t>
      </w:r>
      <w:r w:rsidRPr="00FE71FC">
        <w:rPr>
          <w:spacing w:val="-1"/>
        </w:rPr>
        <w:t>з</w:t>
      </w:r>
      <w:r w:rsidRPr="00FE71FC">
        <w:t>в</w:t>
      </w:r>
      <w:r w:rsidRPr="00FE71FC">
        <w:rPr>
          <w:spacing w:val="3"/>
        </w:rPr>
        <w:t>о</w:t>
      </w:r>
      <w:r w:rsidRPr="00FE71FC">
        <w:rPr>
          <w:spacing w:val="1"/>
        </w:rPr>
        <w:t>д</w:t>
      </w:r>
      <w:r w:rsidRPr="00FE71FC">
        <w:t>и</w:t>
      </w:r>
      <w:r w:rsidRPr="00FE71FC">
        <w:rPr>
          <w:spacing w:val="11"/>
        </w:rPr>
        <w:t xml:space="preserve"> </w:t>
      </w:r>
      <w:r w:rsidRPr="00FE71FC">
        <w:rPr>
          <w:spacing w:val="-1"/>
        </w:rPr>
        <w:t>п</w:t>
      </w:r>
      <w:r w:rsidRPr="00FE71FC">
        <w:rPr>
          <w:spacing w:val="1"/>
        </w:rPr>
        <w:t>р</w:t>
      </w:r>
      <w:r w:rsidRPr="00FE71FC">
        <w:t>ав</w:t>
      </w:r>
      <w:r w:rsidRPr="00FE71FC">
        <w:rPr>
          <w:spacing w:val="-1"/>
        </w:rPr>
        <w:t>н</w:t>
      </w:r>
      <w:r w:rsidRPr="00FE71FC">
        <w:t>о</w:t>
      </w:r>
      <w:r w:rsidRPr="00FE71FC">
        <w:rPr>
          <w:spacing w:val="14"/>
        </w:rPr>
        <w:t xml:space="preserve"> </w:t>
      </w:r>
      <w:r w:rsidRPr="00FE71FC">
        <w:rPr>
          <w:spacing w:val="-1"/>
        </w:rPr>
        <w:t>де</w:t>
      </w:r>
      <w:r w:rsidRPr="00FE71FC">
        <w:t>ј</w:t>
      </w:r>
      <w:r w:rsidRPr="00FE71FC">
        <w:rPr>
          <w:spacing w:val="2"/>
        </w:rPr>
        <w:t>с</w:t>
      </w:r>
      <w:r w:rsidRPr="00FE71FC">
        <w:rPr>
          <w:spacing w:val="-1"/>
        </w:rPr>
        <w:t>т</w:t>
      </w:r>
      <w:r w:rsidRPr="00FE71FC">
        <w:t>во</w:t>
      </w:r>
      <w:r w:rsidRPr="00FE71FC">
        <w:rPr>
          <w:spacing w:val="11"/>
        </w:rPr>
        <w:t xml:space="preserve"> </w:t>
      </w:r>
      <w:r w:rsidRPr="00FE71FC">
        <w:rPr>
          <w:spacing w:val="-1"/>
        </w:rPr>
        <w:t>д</w:t>
      </w:r>
      <w:r w:rsidRPr="00FE71FC">
        <w:rPr>
          <w:spacing w:val="3"/>
        </w:rPr>
        <w:t>а</w:t>
      </w:r>
      <w:r w:rsidRPr="00FE71FC">
        <w:rPr>
          <w:spacing w:val="-1"/>
        </w:rPr>
        <w:t>н</w:t>
      </w:r>
      <w:r w:rsidRPr="00FE71FC">
        <w:t>ом</w:t>
      </w:r>
      <w:r w:rsidRPr="00FE71FC">
        <w:rPr>
          <w:spacing w:val="13"/>
        </w:rPr>
        <w:t xml:space="preserve"> </w:t>
      </w:r>
      <w:r w:rsidRPr="00FE71FC">
        <w:t>по</w:t>
      </w:r>
      <w:r w:rsidRPr="00FE71FC">
        <w:rPr>
          <w:spacing w:val="2"/>
        </w:rPr>
        <w:t>т</w:t>
      </w:r>
      <w:r w:rsidRPr="00FE71FC">
        <w:rPr>
          <w:spacing w:val="-1"/>
        </w:rPr>
        <w:t>п</w:t>
      </w:r>
      <w:r w:rsidRPr="00FE71FC">
        <w:t>и</w:t>
      </w:r>
      <w:r w:rsidRPr="00FE71FC">
        <w:rPr>
          <w:spacing w:val="-1"/>
        </w:rPr>
        <w:t>с</w:t>
      </w:r>
      <w:r w:rsidRPr="00FE71FC">
        <w:t>ивања</w:t>
      </w:r>
      <w:r w:rsidRPr="00FE71FC">
        <w:rPr>
          <w:spacing w:val="11"/>
        </w:rPr>
        <w:t xml:space="preserve"> </w:t>
      </w:r>
      <w:r w:rsidRPr="00FE71FC">
        <w:t>о</w:t>
      </w:r>
      <w:r w:rsidRPr="00FE71FC">
        <w:rPr>
          <w:spacing w:val="1"/>
        </w:rPr>
        <w:t>б</w:t>
      </w:r>
      <w:r w:rsidRPr="00FE71FC">
        <w:t>е</w:t>
      </w:r>
      <w:r w:rsidRPr="00FE71FC">
        <w:rPr>
          <w:spacing w:val="10"/>
        </w:rPr>
        <w:t xml:space="preserve"> </w:t>
      </w:r>
      <w:r w:rsidRPr="00FE71FC">
        <w:rPr>
          <w:spacing w:val="1"/>
        </w:rPr>
        <w:t>у</w:t>
      </w:r>
      <w:r w:rsidRPr="00FE71FC">
        <w:t>гово</w:t>
      </w:r>
      <w:r w:rsidRPr="00FE71FC">
        <w:rPr>
          <w:spacing w:val="1"/>
        </w:rPr>
        <w:t>р</w:t>
      </w:r>
      <w:r w:rsidRPr="00FE71FC">
        <w:rPr>
          <w:spacing w:val="-1"/>
        </w:rPr>
        <w:t>н</w:t>
      </w:r>
      <w:r w:rsidRPr="00FE71FC">
        <w:t>е</w:t>
      </w:r>
      <w:r w:rsidRPr="00FE71FC">
        <w:rPr>
          <w:spacing w:val="13"/>
        </w:rPr>
        <w:t xml:space="preserve"> </w:t>
      </w:r>
      <w:r w:rsidRPr="00FE71FC">
        <w:rPr>
          <w:spacing w:val="-1"/>
        </w:rPr>
        <w:t>ст</w:t>
      </w:r>
      <w:r w:rsidRPr="00FE71FC">
        <w:rPr>
          <w:spacing w:val="3"/>
        </w:rPr>
        <w:t>р</w:t>
      </w:r>
      <w:r w:rsidRPr="00FE71FC">
        <w:t>а</w:t>
      </w:r>
      <w:r w:rsidRPr="00FE71FC">
        <w:rPr>
          <w:spacing w:val="-1"/>
        </w:rPr>
        <w:t>н</w:t>
      </w:r>
      <w:r w:rsidRPr="00FE71FC">
        <w:t>е</w:t>
      </w:r>
      <w:r w:rsidRPr="00FE71FC">
        <w:rPr>
          <w:spacing w:val="10"/>
        </w:rPr>
        <w:t xml:space="preserve"> </w:t>
      </w:r>
      <w:r w:rsidRPr="00FE71FC">
        <w:t>и</w:t>
      </w:r>
      <w:r w:rsidRPr="00FE71FC">
        <w:rPr>
          <w:spacing w:val="13"/>
        </w:rPr>
        <w:t xml:space="preserve"> </w:t>
      </w:r>
      <w:r w:rsidRPr="00FE71FC">
        <w:rPr>
          <w:spacing w:val="1"/>
        </w:rPr>
        <w:t>к</w:t>
      </w:r>
      <w:r w:rsidRPr="00FE71FC">
        <w:t>а</w:t>
      </w:r>
      <w:r w:rsidRPr="00FE71FC">
        <w:rPr>
          <w:spacing w:val="-1"/>
        </w:rPr>
        <w:t>д</w:t>
      </w:r>
      <w:r w:rsidRPr="00FE71FC">
        <w:t>а</w:t>
      </w:r>
      <w:r w:rsidRPr="00FE71FC">
        <w:rPr>
          <w:spacing w:val="11"/>
        </w:rPr>
        <w:t xml:space="preserve"> </w:t>
      </w:r>
      <w:r w:rsidRPr="00FE71FC">
        <w:rPr>
          <w:spacing w:val="1"/>
        </w:rPr>
        <w:t>Пр</w:t>
      </w:r>
      <w:r w:rsidRPr="00FE71FC">
        <w:t>о</w:t>
      </w:r>
      <w:r w:rsidRPr="00FE71FC">
        <w:rPr>
          <w:spacing w:val="-1"/>
        </w:rPr>
        <w:t>д</w:t>
      </w:r>
      <w:r w:rsidRPr="00FE71FC">
        <w:t>авац</w:t>
      </w:r>
      <w:r w:rsidRPr="00FE71FC">
        <w:rPr>
          <w:w w:val="99"/>
        </w:rPr>
        <w:t xml:space="preserve"> </w:t>
      </w:r>
      <w:r>
        <w:rPr>
          <w:color w:val="000000"/>
        </w:rPr>
        <w:t>Наручиоц</w:t>
      </w:r>
      <w:r w:rsidRPr="00FE71FC">
        <w:t>у</w:t>
      </w:r>
      <w:r w:rsidRPr="00FE71FC">
        <w:rPr>
          <w:spacing w:val="-4"/>
        </w:rPr>
        <w:t xml:space="preserve"> </w:t>
      </w:r>
      <w:r w:rsidRPr="00FE71FC">
        <w:rPr>
          <w:spacing w:val="-1"/>
        </w:rPr>
        <w:t>п</w:t>
      </w:r>
      <w:r w:rsidRPr="00FE71FC">
        <w:rPr>
          <w:spacing w:val="1"/>
        </w:rPr>
        <w:t>ре</w:t>
      </w:r>
      <w:r w:rsidRPr="00FE71FC">
        <w:rPr>
          <w:spacing w:val="-1"/>
        </w:rPr>
        <w:t>д</w:t>
      </w:r>
      <w:r w:rsidRPr="00FE71FC">
        <w:t>а</w:t>
      </w:r>
      <w:r w:rsidRPr="00FE71FC">
        <w:rPr>
          <w:spacing w:val="-3"/>
        </w:rPr>
        <w:t xml:space="preserve"> </w:t>
      </w:r>
      <w:r w:rsidRPr="00FE71FC">
        <w:t>Р</w:t>
      </w:r>
      <w:r w:rsidRPr="00FE71FC">
        <w:rPr>
          <w:spacing w:val="-1"/>
        </w:rPr>
        <w:t>е</w:t>
      </w:r>
      <w:r w:rsidRPr="00FE71FC">
        <w:t>г</w:t>
      </w:r>
      <w:r w:rsidRPr="00FE71FC">
        <w:rPr>
          <w:spacing w:val="2"/>
        </w:rPr>
        <w:t>и</w:t>
      </w:r>
      <w:r w:rsidRPr="00FE71FC">
        <w:rPr>
          <w:spacing w:val="-1"/>
        </w:rPr>
        <w:t>ст</w:t>
      </w:r>
      <w:r w:rsidRPr="00FE71FC">
        <w:rPr>
          <w:spacing w:val="1"/>
        </w:rPr>
        <w:t>р</w:t>
      </w:r>
      <w:r w:rsidRPr="00FE71FC">
        <w:t>ова</w:t>
      </w:r>
      <w:r w:rsidRPr="00FE71FC">
        <w:rPr>
          <w:spacing w:val="-1"/>
        </w:rPr>
        <w:t>н</w:t>
      </w:r>
      <w:r w:rsidRPr="00FE71FC">
        <w:t>у</w:t>
      </w:r>
      <w:r w:rsidRPr="00FE71FC">
        <w:rPr>
          <w:spacing w:val="-3"/>
        </w:rPr>
        <w:t xml:space="preserve"> </w:t>
      </w:r>
      <w:r w:rsidRPr="00FE71FC">
        <w:rPr>
          <w:spacing w:val="1"/>
        </w:rPr>
        <w:t>б</w:t>
      </w:r>
      <w:r w:rsidRPr="00FE71FC">
        <w:rPr>
          <w:spacing w:val="-1"/>
        </w:rPr>
        <w:t>л</w:t>
      </w:r>
      <w:r w:rsidRPr="00FE71FC">
        <w:t>а</w:t>
      </w:r>
      <w:r w:rsidRPr="00FE71FC">
        <w:rPr>
          <w:spacing w:val="-1"/>
        </w:rPr>
        <w:t>н</w:t>
      </w:r>
      <w:r w:rsidRPr="00FE71FC">
        <w:rPr>
          <w:spacing w:val="1"/>
        </w:rPr>
        <w:t>к</w:t>
      </w:r>
      <w:r w:rsidRPr="00FE71FC">
        <w:t>о</w:t>
      </w:r>
      <w:r w:rsidRPr="00FE71FC">
        <w:rPr>
          <w:spacing w:val="-3"/>
        </w:rPr>
        <w:t xml:space="preserve"> </w:t>
      </w:r>
      <w:r w:rsidRPr="00FE71FC">
        <w:rPr>
          <w:spacing w:val="2"/>
        </w:rPr>
        <w:t>м</w:t>
      </w:r>
      <w:r w:rsidRPr="00FE71FC">
        <w:rPr>
          <w:spacing w:val="-1"/>
        </w:rPr>
        <w:t>ен</w:t>
      </w:r>
      <w:r w:rsidRPr="00FE71FC">
        <w:rPr>
          <w:spacing w:val="2"/>
        </w:rPr>
        <w:t>и</w:t>
      </w:r>
      <w:r w:rsidRPr="00FE71FC">
        <w:t>ц</w:t>
      </w:r>
      <w:r w:rsidRPr="00FE71FC">
        <w:rPr>
          <w:spacing w:val="1"/>
        </w:rPr>
        <w:t>у</w:t>
      </w:r>
      <w:r w:rsidRPr="00FE71FC">
        <w:t>,</w:t>
      </w:r>
      <w:r w:rsidRPr="00FE71FC">
        <w:rPr>
          <w:spacing w:val="-3"/>
        </w:rPr>
        <w:t xml:space="preserve"> </w:t>
      </w:r>
      <w:r w:rsidRPr="00FE71FC">
        <w:rPr>
          <w:spacing w:val="-1"/>
        </w:rPr>
        <w:t>м</w:t>
      </w:r>
      <w:r w:rsidRPr="00FE71FC">
        <w:rPr>
          <w:spacing w:val="1"/>
        </w:rPr>
        <w:t>е</w:t>
      </w:r>
      <w:r w:rsidRPr="00FE71FC">
        <w:rPr>
          <w:spacing w:val="-1"/>
        </w:rPr>
        <w:t>н</w:t>
      </w:r>
      <w:r w:rsidRPr="00FE71FC">
        <w:t>ич</w:t>
      </w:r>
      <w:r w:rsidRPr="00FE71FC">
        <w:rPr>
          <w:spacing w:val="-1"/>
        </w:rPr>
        <w:t>н</w:t>
      </w:r>
      <w:r w:rsidRPr="00FE71FC">
        <w:t>о</w:t>
      </w:r>
      <w:r w:rsidRPr="00FE71FC">
        <w:rPr>
          <w:spacing w:val="-1"/>
        </w:rPr>
        <w:t xml:space="preserve"> </w:t>
      </w:r>
      <w:r w:rsidRPr="00FE71FC">
        <w:t>ов</w:t>
      </w:r>
      <w:r w:rsidRPr="00FE71FC">
        <w:rPr>
          <w:spacing w:val="1"/>
        </w:rPr>
        <w:t>л</w:t>
      </w:r>
      <w:r w:rsidRPr="00FE71FC">
        <w:t>а</w:t>
      </w:r>
      <w:r w:rsidRPr="00FE71FC">
        <w:rPr>
          <w:spacing w:val="-2"/>
        </w:rPr>
        <w:t>ш</w:t>
      </w:r>
      <w:r w:rsidRPr="00FE71FC">
        <w:rPr>
          <w:spacing w:val="-1"/>
        </w:rPr>
        <w:t>ћ</w:t>
      </w:r>
      <w:r w:rsidRPr="00FE71FC">
        <w:rPr>
          <w:spacing w:val="1"/>
        </w:rPr>
        <w:t>е</w:t>
      </w:r>
      <w:r w:rsidRPr="00FE71FC">
        <w:t>ње</w:t>
      </w:r>
      <w:r w:rsidRPr="00FE71FC">
        <w:rPr>
          <w:spacing w:val="-4"/>
        </w:rPr>
        <w:t xml:space="preserve"> </w:t>
      </w:r>
      <w:r w:rsidRPr="00FE71FC">
        <w:t>и</w:t>
      </w:r>
      <w:r w:rsidRPr="00FE71FC">
        <w:rPr>
          <w:spacing w:val="-1"/>
        </w:rPr>
        <w:t xml:space="preserve"> </w:t>
      </w:r>
      <w:r w:rsidRPr="00FE71FC">
        <w:rPr>
          <w:spacing w:val="1"/>
        </w:rPr>
        <w:t>к</w:t>
      </w:r>
      <w:r w:rsidRPr="00FE71FC">
        <w:t>а</w:t>
      </w:r>
      <w:r w:rsidRPr="00FE71FC">
        <w:rPr>
          <w:spacing w:val="1"/>
        </w:rPr>
        <w:t>р</w:t>
      </w:r>
      <w:r w:rsidRPr="00FE71FC">
        <w:rPr>
          <w:spacing w:val="-1"/>
        </w:rPr>
        <w:t>т</w:t>
      </w:r>
      <w:r w:rsidRPr="00FE71FC">
        <w:t>он</w:t>
      </w:r>
      <w:r w:rsidRPr="00FE71FC">
        <w:rPr>
          <w:spacing w:val="-2"/>
        </w:rPr>
        <w:t xml:space="preserve"> </w:t>
      </w:r>
      <w:r w:rsidRPr="00FE71FC">
        <w:rPr>
          <w:spacing w:val="-1"/>
        </w:rPr>
        <w:t>д</w:t>
      </w:r>
      <w:r w:rsidRPr="00FE71FC">
        <w:rPr>
          <w:spacing w:val="1"/>
        </w:rPr>
        <w:t>е</w:t>
      </w:r>
      <w:r w:rsidRPr="00FE71FC">
        <w:rPr>
          <w:spacing w:val="-1"/>
        </w:rPr>
        <w:t>п</w:t>
      </w:r>
      <w:r w:rsidRPr="00FE71FC">
        <w:t>о</w:t>
      </w:r>
      <w:r w:rsidRPr="00FE71FC">
        <w:rPr>
          <w:spacing w:val="-1"/>
        </w:rPr>
        <w:t>н</w:t>
      </w:r>
      <w:r w:rsidRPr="00FE71FC">
        <w:t>ов</w:t>
      </w:r>
      <w:r w:rsidRPr="00FE71FC">
        <w:rPr>
          <w:spacing w:val="3"/>
        </w:rPr>
        <w:t>а</w:t>
      </w:r>
      <w:r w:rsidRPr="00FE71FC">
        <w:rPr>
          <w:spacing w:val="-1"/>
        </w:rPr>
        <w:t>н</w:t>
      </w:r>
      <w:r w:rsidRPr="00FE71FC">
        <w:t>их</w:t>
      </w:r>
      <w:r w:rsidRPr="00FE71FC">
        <w:rPr>
          <w:spacing w:val="-3"/>
        </w:rPr>
        <w:t xml:space="preserve"> </w:t>
      </w:r>
      <w:r w:rsidRPr="00FE71FC">
        <w:rPr>
          <w:spacing w:val="-1"/>
        </w:rPr>
        <w:t>п</w:t>
      </w:r>
      <w:r w:rsidRPr="00FE71FC">
        <w:rPr>
          <w:spacing w:val="3"/>
        </w:rPr>
        <w:t>о</w:t>
      </w:r>
      <w:r w:rsidRPr="00FE71FC">
        <w:rPr>
          <w:spacing w:val="-1"/>
        </w:rPr>
        <w:t>тп</w:t>
      </w:r>
      <w:r w:rsidRPr="00FE71FC">
        <w:t>и</w:t>
      </w:r>
      <w:r w:rsidRPr="00FE71FC">
        <w:rPr>
          <w:spacing w:val="-1"/>
        </w:rPr>
        <w:t>с</w:t>
      </w:r>
      <w:r w:rsidRPr="00FE71FC">
        <w:t>а</w:t>
      </w:r>
      <w:r w:rsidRPr="00FE71FC">
        <w:rPr>
          <w:spacing w:val="-1"/>
        </w:rPr>
        <w:t xml:space="preserve"> з</w:t>
      </w:r>
      <w:r w:rsidRPr="00FE71FC">
        <w:t>а</w:t>
      </w:r>
      <w:r w:rsidRPr="00FE71FC">
        <w:rPr>
          <w:spacing w:val="-1"/>
        </w:rPr>
        <w:t xml:space="preserve"> д</w:t>
      </w:r>
      <w:r w:rsidRPr="00FE71FC">
        <w:t>о</w:t>
      </w:r>
      <w:r w:rsidRPr="00FE71FC">
        <w:rPr>
          <w:spacing w:val="-1"/>
        </w:rPr>
        <w:t>б</w:t>
      </w:r>
      <w:r w:rsidRPr="00FE71FC">
        <w:rPr>
          <w:spacing w:val="1"/>
        </w:rPr>
        <w:t>р</w:t>
      </w:r>
      <w:r w:rsidRPr="00FE71FC">
        <w:t>о</w:t>
      </w:r>
      <w:r w:rsidRPr="00FE71FC">
        <w:rPr>
          <w:w w:val="99"/>
        </w:rPr>
        <w:t xml:space="preserve"> </w:t>
      </w:r>
      <w:r w:rsidRPr="00FE71FC">
        <w:t>и</w:t>
      </w:r>
      <w:r w:rsidRPr="00FE71FC">
        <w:rPr>
          <w:spacing w:val="-1"/>
        </w:rPr>
        <w:t>з</w:t>
      </w:r>
      <w:r w:rsidRPr="00FE71FC">
        <w:t>в</w:t>
      </w:r>
      <w:r w:rsidRPr="00FE71FC">
        <w:rPr>
          <w:spacing w:val="1"/>
        </w:rPr>
        <w:t>р</w:t>
      </w:r>
      <w:r w:rsidRPr="00FE71FC">
        <w:rPr>
          <w:spacing w:val="-2"/>
        </w:rPr>
        <w:t>ш</w:t>
      </w:r>
      <w:r w:rsidRPr="00FE71FC">
        <w:rPr>
          <w:spacing w:val="-1"/>
        </w:rPr>
        <w:t>е</w:t>
      </w:r>
      <w:r w:rsidRPr="00FE71FC">
        <w:rPr>
          <w:spacing w:val="2"/>
        </w:rPr>
        <w:t>њ</w:t>
      </w:r>
      <w:r w:rsidRPr="00FE71FC">
        <w:t>е</w:t>
      </w:r>
      <w:r w:rsidRPr="00FE71FC">
        <w:rPr>
          <w:spacing w:val="-16"/>
        </w:rPr>
        <w:t xml:space="preserve"> </w:t>
      </w:r>
      <w:r w:rsidRPr="00FE71FC">
        <w:rPr>
          <w:spacing w:val="-1"/>
        </w:rPr>
        <w:t>п</w:t>
      </w:r>
      <w:r w:rsidRPr="00FE71FC">
        <w:t>о</w:t>
      </w:r>
      <w:r w:rsidRPr="00FE71FC">
        <w:rPr>
          <w:spacing w:val="2"/>
        </w:rPr>
        <w:t>с</w:t>
      </w:r>
      <w:r w:rsidRPr="00FE71FC">
        <w:rPr>
          <w:spacing w:val="-1"/>
        </w:rPr>
        <w:t>л</w:t>
      </w:r>
      <w:r w:rsidRPr="00FE71FC">
        <w:t>а.</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p>
    <w:p w:rsidR="000123C1" w:rsidRPr="00FE71FC" w:rsidRDefault="000123C1" w:rsidP="00FE71FC">
      <w:pPr>
        <w:suppressAutoHyphens/>
        <w:autoSpaceDE w:val="0"/>
        <w:autoSpaceDN w:val="0"/>
        <w:adjustRightInd w:val="0"/>
        <w:spacing w:line="100" w:lineRule="atLeast"/>
        <w:ind w:left="110"/>
        <w:jc w:val="both"/>
        <w:rPr>
          <w:b/>
          <w:bCs/>
          <w:color w:val="000000"/>
        </w:rPr>
      </w:pPr>
      <w:r w:rsidRPr="00FE71FC">
        <w:rPr>
          <w:b/>
          <w:bCs/>
          <w:color w:val="000000"/>
        </w:rPr>
        <w:t>12. ЗАВРШНЕ ОДРЕДБЕ</w:t>
      </w:r>
    </w:p>
    <w:p w:rsidR="000123C1" w:rsidRDefault="000123C1" w:rsidP="00AD021C">
      <w:pPr>
        <w:pStyle w:val="BodyText"/>
        <w:tabs>
          <w:tab w:val="left" w:pos="616"/>
        </w:tabs>
        <w:spacing w:before="55" w:line="242" w:lineRule="exact"/>
        <w:ind w:right="7"/>
        <w:jc w:val="both"/>
      </w:pPr>
      <w:r w:rsidRPr="00FE71FC">
        <w:t>12.1.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FE71FC">
        <w:rPr>
          <w:spacing w:val="-1"/>
        </w:rPr>
        <w:t>", Службени лист СЦГ бр. 1/2003 - Уставна повеља)</w:t>
      </w:r>
      <w:r w:rsidRPr="00FE71FC">
        <w:t>.</w:t>
      </w:r>
    </w:p>
    <w:p w:rsidR="000123C1" w:rsidRDefault="000123C1" w:rsidP="00AD021C">
      <w:pPr>
        <w:pStyle w:val="BodyText"/>
        <w:tabs>
          <w:tab w:val="left" w:pos="616"/>
        </w:tabs>
        <w:spacing w:before="55" w:line="242" w:lineRule="exact"/>
        <w:ind w:right="7"/>
        <w:jc w:val="both"/>
      </w:pPr>
      <w:r w:rsidRPr="00FE71FC">
        <w:t>12.2. Уговор је састављен у 4 (четири) примерка, од којих по 2 (два) примерка за сваку уговорну страну.</w:t>
      </w:r>
    </w:p>
    <w:p w:rsidR="000123C1" w:rsidRPr="00AD021C" w:rsidRDefault="000123C1" w:rsidP="00AD021C">
      <w:pPr>
        <w:pStyle w:val="BodyText"/>
        <w:tabs>
          <w:tab w:val="left" w:pos="616"/>
        </w:tabs>
        <w:spacing w:before="55" w:line="242" w:lineRule="exact"/>
        <w:ind w:right="7"/>
        <w:jc w:val="both"/>
      </w:pPr>
      <w:r>
        <w:t>12.3.</w:t>
      </w:r>
      <w:r>
        <w:tab/>
        <w:t xml:space="preserve">Добављач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123C1" w:rsidRPr="00FE71FC" w:rsidRDefault="000123C1" w:rsidP="00FE71FC">
      <w:pPr>
        <w:suppressAutoHyphens/>
        <w:autoSpaceDE w:val="0"/>
        <w:autoSpaceDN w:val="0"/>
        <w:adjustRightInd w:val="0"/>
        <w:spacing w:line="100" w:lineRule="atLeast"/>
        <w:ind w:left="110"/>
        <w:jc w:val="both"/>
        <w:rPr>
          <w:color w:val="000000"/>
        </w:rPr>
      </w:pPr>
    </w:p>
    <w:p w:rsidR="000123C1" w:rsidRPr="00FE71FC" w:rsidRDefault="000123C1" w:rsidP="00FA27FA">
      <w:pPr>
        <w:rPr>
          <w:lang w:val="sr-Cyrl-CS"/>
        </w:rPr>
      </w:pPr>
    </w:p>
    <w:p w:rsidR="000123C1" w:rsidRPr="00FE71FC" w:rsidRDefault="000123C1" w:rsidP="00FA27FA">
      <w:pPr>
        <w:rPr>
          <w:lang w:val="sr-Cyrl-CS"/>
        </w:rPr>
      </w:pPr>
    </w:p>
    <w:p w:rsidR="000123C1" w:rsidRPr="00FE71FC" w:rsidRDefault="000123C1" w:rsidP="00FA27FA">
      <w:pPr>
        <w:ind w:left="720" w:firstLine="720"/>
        <w:rPr>
          <w:lang w:val="sr-Cyrl-CS"/>
        </w:rPr>
      </w:pPr>
      <w:r>
        <w:t>ДОБАВЉАЧ</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КУПАЦ</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p>
    <w:p w:rsidR="000123C1" w:rsidRPr="00FE71FC" w:rsidRDefault="000123C1" w:rsidP="00FA27FA">
      <w:pPr>
        <w:rPr>
          <w:lang w:val="sr-Cyrl-CS"/>
        </w:rPr>
      </w:pPr>
      <w:r w:rsidRPr="00FE71FC">
        <w:rPr>
          <w:lang w:val="sr-Cyrl-CS"/>
        </w:rPr>
        <w:t xml:space="preserve"> </w:t>
      </w:r>
      <w:r w:rsidRPr="00FE71FC">
        <w:rPr>
          <w:lang w:val="sr-Cyrl-CS"/>
        </w:rPr>
        <w:tab/>
      </w:r>
      <w:r w:rsidRPr="00FE71FC">
        <w:rPr>
          <w:lang w:val="sr-Cyrl-CS"/>
        </w:rPr>
        <w:tab/>
        <w:t xml:space="preserve"> ДИРЕКТОР </w:t>
      </w:r>
      <w:r w:rsidRPr="00FE71FC">
        <w:rPr>
          <w:lang w:val="sr-Cyrl-CS"/>
        </w:rPr>
        <w:tab/>
      </w:r>
      <w:r w:rsidRPr="00FE71FC">
        <w:rPr>
          <w:lang w:val="sr-Cyrl-CS"/>
        </w:rPr>
        <w:tab/>
      </w:r>
      <w:r w:rsidRPr="00FE71FC">
        <w:rPr>
          <w:lang w:val="sr-Cyrl-CS"/>
        </w:rPr>
        <w:tab/>
        <w:t xml:space="preserve">        </w:t>
      </w:r>
      <w:r w:rsidRPr="00FE71FC">
        <w:tab/>
      </w:r>
      <w:r w:rsidRPr="00FE71FC">
        <w:tab/>
      </w:r>
      <w:r w:rsidRPr="00FE71FC">
        <w:rPr>
          <w:lang w:val="sr-Cyrl-CS"/>
        </w:rPr>
        <w:t xml:space="preserve">  ВД ДИРЕКТОРА ОПШТЕ БОЛНИЦЕ</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w:t>
      </w:r>
      <w:r w:rsidRPr="00FE71FC">
        <w:rPr>
          <w:lang w:val="sr-Cyrl-CS"/>
        </w:rPr>
        <w:tab/>
      </w:r>
      <w:r w:rsidRPr="00FE71FC">
        <w:rPr>
          <w:lang w:val="sr-Cyrl-CS"/>
        </w:rPr>
        <w:tab/>
      </w:r>
      <w:r w:rsidRPr="00FE71FC">
        <w:rPr>
          <w:lang w:val="sr-Cyrl-CS"/>
        </w:rPr>
        <w:tab/>
        <w:t xml:space="preserve">            </w:t>
      </w:r>
      <w:r w:rsidRPr="00FE71FC">
        <w:tab/>
      </w:r>
      <w:r w:rsidRPr="00FE71FC">
        <w:rPr>
          <w:lang w:val="sr-Cyrl-CS"/>
        </w:rPr>
        <w:t xml:space="preserve"> ”СТЕФАН ВИСОКИ”</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w:t>
      </w:r>
      <w:r w:rsidRPr="00FE71FC">
        <w:rPr>
          <w:lang w:val="sr-Latn-CS"/>
        </w:rPr>
        <w:t xml:space="preserve"> </w:t>
      </w:r>
    </w:p>
    <w:p w:rsidR="000123C1" w:rsidRPr="00FE71FC" w:rsidRDefault="000123C1" w:rsidP="00946A4F">
      <w:pPr>
        <w:ind w:firstLine="720"/>
        <w:rPr>
          <w:lang w:val="sr-Cyrl-CS"/>
        </w:rPr>
      </w:pPr>
      <w:r w:rsidRPr="00FE71FC">
        <w:rPr>
          <w:lang w:val="sr-Cyrl-CS"/>
        </w:rPr>
        <w:t>_______________________</w:t>
      </w:r>
      <w:r w:rsidRPr="00FE71FC">
        <w:rPr>
          <w:lang w:val="sr-Cyrl-CS"/>
        </w:rPr>
        <w:tab/>
      </w:r>
      <w:r w:rsidRPr="00FE71FC">
        <w:rPr>
          <w:lang w:val="sr-Cyrl-CS"/>
        </w:rPr>
        <w:tab/>
      </w:r>
      <w:r w:rsidRPr="00FE71FC">
        <w:rPr>
          <w:lang w:val="sr-Cyrl-CS"/>
        </w:rPr>
        <w:tab/>
      </w:r>
      <w:r w:rsidRPr="00FE71FC">
        <w:rPr>
          <w:lang w:val="sr-Cyrl-CS"/>
        </w:rPr>
        <w:tab/>
        <w:t xml:space="preserve">            </w:t>
      </w:r>
      <w:r w:rsidRPr="00FE71FC">
        <w:t xml:space="preserve">     </w:t>
      </w:r>
      <w:r w:rsidRPr="00FE71FC">
        <w:rPr>
          <w:lang w:val="sr-Cyrl-CS"/>
        </w:rPr>
        <w:t>др Никола Ристић</w:t>
      </w:r>
      <w:r w:rsidRPr="00FE71FC">
        <w:rPr>
          <w:lang w:val="sr-Latn-CS"/>
        </w:rPr>
        <w:tab/>
      </w:r>
      <w:r w:rsidRPr="00FE71FC">
        <w:rPr>
          <w:lang w:val="sr-Latn-CS"/>
        </w:rPr>
        <w:tab/>
      </w:r>
      <w:r w:rsidRPr="00FE71FC">
        <w:rPr>
          <w:lang w:val="sr-Latn-CS"/>
        </w:rPr>
        <w:tab/>
      </w:r>
    </w:p>
    <w:p w:rsidR="000123C1" w:rsidRPr="00FE71FC" w:rsidRDefault="000123C1" w:rsidP="00FA27FA">
      <w:pPr>
        <w:ind w:firstLine="720"/>
        <w:rPr>
          <w:lang w:val="sr-Cyrl-CS"/>
        </w:rPr>
      </w:pPr>
      <w:r w:rsidRPr="00FE71FC">
        <w:rPr>
          <w:lang w:val="sr-Latn-CS"/>
        </w:rPr>
        <w:tab/>
      </w:r>
      <w:r w:rsidRPr="00FE71FC">
        <w:rPr>
          <w:lang w:val="sr-Cyrl-CS"/>
        </w:rPr>
        <w:tab/>
      </w:r>
    </w:p>
    <w:p w:rsidR="000123C1" w:rsidRPr="00FE71FC" w:rsidRDefault="000123C1" w:rsidP="00FA27FA">
      <w:pPr>
        <w:rPr>
          <w:lang w:val="sr-Cyrl-CS"/>
        </w:rPr>
      </w:pPr>
      <w:r w:rsidRPr="00FE71FC">
        <w:rPr>
          <w:lang w:val="sr-Cyrl-CS"/>
        </w:rPr>
        <w:t xml:space="preserve">Напомена: </w:t>
      </w:r>
    </w:p>
    <w:p w:rsidR="000123C1" w:rsidRPr="00FE71FC" w:rsidRDefault="000123C1" w:rsidP="00CA68BE">
      <w:pPr>
        <w:numPr>
          <w:ilvl w:val="0"/>
          <w:numId w:val="9"/>
        </w:numPr>
        <w:spacing w:before="60"/>
        <w:ind w:hanging="357"/>
        <w:jc w:val="both"/>
        <w:rPr>
          <w:lang w:val="sr-Cyrl-CS"/>
        </w:rPr>
      </w:pPr>
      <w:r w:rsidRPr="00FE71FC">
        <w:rPr>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0123C1" w:rsidRPr="00FE71FC" w:rsidRDefault="000123C1" w:rsidP="00CA68BE">
      <w:pPr>
        <w:numPr>
          <w:ilvl w:val="0"/>
          <w:numId w:val="9"/>
        </w:numPr>
        <w:spacing w:before="60"/>
        <w:ind w:hanging="357"/>
        <w:jc w:val="both"/>
        <w:rPr>
          <w:lang w:val="sr-Cyrl-CS"/>
        </w:rPr>
      </w:pPr>
      <w:r w:rsidRPr="00FE71FC">
        <w:rPr>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123C1" w:rsidRPr="00FE71FC" w:rsidRDefault="000123C1" w:rsidP="00CA68BE">
      <w:pPr>
        <w:numPr>
          <w:ilvl w:val="0"/>
          <w:numId w:val="9"/>
        </w:numPr>
        <w:spacing w:before="60"/>
        <w:ind w:hanging="357"/>
        <w:jc w:val="both"/>
        <w:rPr>
          <w:lang w:val="sr-Cyrl-CS"/>
        </w:rPr>
      </w:pPr>
      <w:r w:rsidRPr="00FE71FC">
        <w:rPr>
          <w:lang w:val="sr-Cyrl-CS"/>
        </w:rPr>
        <w:t>У случају подношења заједничке понуде, у моделу уговора ће бити наведени сви понуђачи из групе понуђача.</w:t>
      </w:r>
      <w:r w:rsidRPr="00FE71FC">
        <w:rPr>
          <w:lang w:val="sr-Cyrl-CS"/>
        </w:rPr>
        <w:tab/>
      </w:r>
      <w:r w:rsidRPr="00FE71FC">
        <w:rPr>
          <w:lang w:val="sr-Cyrl-CS"/>
        </w:rPr>
        <w:tab/>
      </w:r>
      <w:r w:rsidRPr="00FE71FC">
        <w:rPr>
          <w:lang w:val="sr-Cyrl-CS"/>
        </w:rPr>
        <w:tab/>
      </w:r>
    </w:p>
    <w:p w:rsidR="000123C1" w:rsidRPr="00AD021C" w:rsidRDefault="000123C1" w:rsidP="002C38D0">
      <w:pPr>
        <w:spacing w:before="60"/>
        <w:jc w:val="both"/>
        <w:sectPr w:rsidR="000123C1" w:rsidRPr="00AD021C" w:rsidSect="0026703A">
          <w:pgSz w:w="11907" w:h="16840" w:code="9"/>
          <w:pgMar w:top="567" w:right="851" w:bottom="567" w:left="851" w:header="709" w:footer="709" w:gutter="0"/>
          <w:pgNumType w:start="76"/>
          <w:cols w:space="708"/>
          <w:docGrid w:linePitch="360"/>
        </w:sectPr>
      </w:pPr>
    </w:p>
    <w:p w:rsidR="000123C1" w:rsidRPr="001C054C" w:rsidRDefault="000123C1" w:rsidP="00AD021C">
      <w:pPr>
        <w:pStyle w:val="BodyText"/>
        <w:spacing w:after="0"/>
        <w:jc w:val="center"/>
        <w:rPr>
          <w:b/>
          <w:bCs/>
          <w:lang w:val="sr-Cyrl-CS"/>
        </w:rPr>
      </w:pPr>
      <w:r w:rsidRPr="001C054C">
        <w:rPr>
          <w:b/>
          <w:bCs/>
          <w:lang w:val="hr-HR"/>
        </w:rPr>
        <w:lastRenderedPageBreak/>
        <w:t>VII У</w:t>
      </w:r>
      <w:r w:rsidRPr="001C054C">
        <w:rPr>
          <w:b/>
          <w:bCs/>
          <w:lang w:val="sr-Cyrl-CS"/>
        </w:rPr>
        <w:t>ПУТСТВО ПОНУЂАЧИМА КАКО ДА САЧИНЕ ПОНУДУ</w:t>
      </w:r>
    </w:p>
    <w:p w:rsidR="000123C1" w:rsidRPr="001C054C" w:rsidRDefault="000123C1" w:rsidP="00FA27FA">
      <w:pPr>
        <w:jc w:val="center"/>
        <w:rPr>
          <w:lang w:val="sr-Latn-CS"/>
        </w:rPr>
      </w:pPr>
    </w:p>
    <w:p w:rsidR="000123C1" w:rsidRPr="001C054C" w:rsidRDefault="000123C1" w:rsidP="00CA68BE">
      <w:pPr>
        <w:numPr>
          <w:ilvl w:val="0"/>
          <w:numId w:val="8"/>
        </w:numPr>
        <w:tabs>
          <w:tab w:val="clear" w:pos="360"/>
          <w:tab w:val="left" w:pos="-720"/>
          <w:tab w:val="left" w:pos="-142"/>
          <w:tab w:val="left" w:pos="549"/>
        </w:tabs>
        <w:ind w:left="380" w:right="103"/>
        <w:jc w:val="both"/>
        <w:rPr>
          <w:b/>
          <w:bCs/>
          <w:lang w:val="sr-Cyrl-CS"/>
        </w:rPr>
      </w:pPr>
      <w:r w:rsidRPr="001C054C">
        <w:rPr>
          <w:b/>
          <w:bCs/>
          <w:lang w:val="sr-Cyrl-CS"/>
        </w:rPr>
        <w:t xml:space="preserve">Језик на којем понуда мора бити састављена </w:t>
      </w:r>
    </w:p>
    <w:p w:rsidR="000123C1" w:rsidRPr="001C054C" w:rsidRDefault="000123C1" w:rsidP="00FA27FA">
      <w:pPr>
        <w:tabs>
          <w:tab w:val="left" w:pos="-720"/>
          <w:tab w:val="left" w:pos="-142"/>
          <w:tab w:val="num" w:pos="142"/>
          <w:tab w:val="left" w:pos="549"/>
        </w:tabs>
        <w:ind w:left="549"/>
        <w:jc w:val="both"/>
        <w:rPr>
          <w:lang w:val="ru-RU"/>
        </w:rPr>
      </w:pPr>
      <w:r w:rsidRPr="001C054C">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0123C1" w:rsidRPr="001C054C" w:rsidRDefault="000123C1" w:rsidP="00CA68BE">
      <w:pPr>
        <w:numPr>
          <w:ilvl w:val="0"/>
          <w:numId w:val="8"/>
        </w:numPr>
        <w:tabs>
          <w:tab w:val="clear" w:pos="360"/>
          <w:tab w:val="left" w:pos="-720"/>
          <w:tab w:val="left" w:pos="-142"/>
          <w:tab w:val="left" w:pos="540"/>
        </w:tabs>
        <w:ind w:left="540" w:right="103" w:hanging="540"/>
        <w:jc w:val="both"/>
        <w:rPr>
          <w:b/>
          <w:bCs/>
          <w:lang w:val="sr-Cyrl-CS"/>
        </w:rPr>
      </w:pPr>
      <w:r w:rsidRPr="001C054C">
        <w:rPr>
          <w:b/>
          <w:bCs/>
          <w:lang w:val="sr-Cyrl-CS"/>
        </w:rPr>
        <w:t>Преузимање конкурсне документације</w:t>
      </w:r>
    </w:p>
    <w:p w:rsidR="000123C1" w:rsidRPr="001C054C" w:rsidRDefault="000123C1" w:rsidP="00FA27FA">
      <w:pPr>
        <w:tabs>
          <w:tab w:val="left" w:pos="-720"/>
          <w:tab w:val="left" w:pos="-142"/>
          <w:tab w:val="left" w:pos="549"/>
        </w:tabs>
        <w:ind w:left="540"/>
        <w:jc w:val="both"/>
        <w:rPr>
          <w:b/>
          <w:bCs/>
          <w:lang w:val="sr-Cyrl-CS"/>
        </w:rPr>
      </w:pPr>
      <w:r w:rsidRPr="001C054C">
        <w:rPr>
          <w:lang w:val="sr-Cyrl-CS"/>
        </w:rPr>
        <w:t xml:space="preserve">Конкурсна документација се може преузети са интернет странице наручиоца </w:t>
      </w:r>
      <w:r w:rsidRPr="001C054C">
        <w:rPr>
          <w:lang w:val="sr-Latn-CS"/>
        </w:rPr>
        <w:t xml:space="preserve">websиte: </w:t>
      </w:r>
      <w:hyperlink r:id="rId16" w:history="1">
        <w:r w:rsidRPr="001C054C">
          <w:rPr>
            <w:rStyle w:val="Hyperlink"/>
            <w:color w:val="auto"/>
          </w:rPr>
          <w:t>www</w:t>
        </w:r>
        <w:r w:rsidRPr="001C054C">
          <w:rPr>
            <w:rStyle w:val="Hyperlink"/>
            <w:color w:val="auto"/>
            <w:lang w:val="sr-Cyrl-CS"/>
          </w:rPr>
          <w:t>.</w:t>
        </w:r>
        <w:r w:rsidRPr="001C054C">
          <w:rPr>
            <w:rStyle w:val="Hyperlink"/>
            <w:color w:val="auto"/>
          </w:rPr>
          <w:t>bolnиca</w:t>
        </w:r>
        <w:r w:rsidRPr="001C054C">
          <w:rPr>
            <w:rStyle w:val="Hyperlink"/>
            <w:color w:val="auto"/>
            <w:lang w:val="sr-Cyrl-CS"/>
          </w:rPr>
          <w:t>-</w:t>
        </w:r>
        <w:r w:rsidRPr="001C054C">
          <w:rPr>
            <w:rStyle w:val="Hyperlink"/>
            <w:color w:val="auto"/>
          </w:rPr>
          <w:t>palanka</w:t>
        </w:r>
        <w:r w:rsidRPr="001C054C">
          <w:rPr>
            <w:rStyle w:val="Hyperlink"/>
            <w:color w:val="auto"/>
            <w:lang w:val="sr-Cyrl-CS"/>
          </w:rPr>
          <w:t>.</w:t>
        </w:r>
        <w:r w:rsidRPr="001C054C">
          <w:rPr>
            <w:rStyle w:val="Hyperlink"/>
            <w:color w:val="auto"/>
          </w:rPr>
          <w:t>co</w:t>
        </w:r>
        <w:r w:rsidRPr="001C054C">
          <w:rPr>
            <w:rStyle w:val="Hyperlink"/>
            <w:color w:val="auto"/>
            <w:lang w:val="sr-Cyrl-CS"/>
          </w:rPr>
          <w:t>.</w:t>
        </w:r>
        <w:r w:rsidRPr="001C054C">
          <w:rPr>
            <w:rStyle w:val="Hyperlink"/>
            <w:color w:val="auto"/>
          </w:rPr>
          <w:t>rs</w:t>
        </w:r>
      </w:hyperlink>
      <w:r w:rsidRPr="001C054C">
        <w:rPr>
          <w:lang w:val="sr-Cyrl-CS"/>
        </w:rPr>
        <w:t xml:space="preserve"> или</w:t>
      </w:r>
      <w:r w:rsidRPr="001C054C">
        <w:rPr>
          <w:lang w:val="sr-Latn-CS"/>
        </w:rPr>
        <w:t xml:space="preserve"> </w:t>
      </w:r>
      <w:r w:rsidRPr="001C054C">
        <w:rPr>
          <w:lang w:val="sr-Cyrl-CS"/>
        </w:rPr>
        <w:t>са Портала Управе за јавне набавке</w:t>
      </w:r>
      <w:r w:rsidRPr="001C054C">
        <w:rPr>
          <w:lang w:val="sr-Latn-CS"/>
        </w:rPr>
        <w:t xml:space="preserve"> </w:t>
      </w:r>
      <w:hyperlink r:id="rId17" w:history="1">
        <w:r w:rsidRPr="001C054C">
          <w:rPr>
            <w:rStyle w:val="Hyperlink"/>
            <w:color w:val="auto"/>
            <w:lang w:val="sr-Latn-CS"/>
          </w:rPr>
          <w:t>www.portal.ujn.gov.rs</w:t>
        </w:r>
      </w:hyperlink>
      <w:r w:rsidRPr="001C054C">
        <w:rPr>
          <w:lang w:val="sr-Cyrl-CS"/>
        </w:rPr>
        <w:t>.</w:t>
      </w:r>
    </w:p>
    <w:p w:rsidR="000123C1" w:rsidRPr="00AD021C" w:rsidRDefault="000123C1" w:rsidP="00CA68BE">
      <w:pPr>
        <w:numPr>
          <w:ilvl w:val="0"/>
          <w:numId w:val="8"/>
        </w:numPr>
        <w:tabs>
          <w:tab w:val="clear" w:pos="360"/>
          <w:tab w:val="left" w:pos="-720"/>
          <w:tab w:val="left" w:pos="-142"/>
          <w:tab w:val="left" w:pos="549"/>
        </w:tabs>
        <w:ind w:right="103"/>
        <w:jc w:val="both"/>
        <w:rPr>
          <w:b/>
          <w:bCs/>
          <w:color w:val="FF0000"/>
          <w:lang w:val="sr-Cyrl-CS"/>
        </w:rPr>
      </w:pPr>
      <w:r w:rsidRPr="00AD021C">
        <w:rPr>
          <w:b/>
          <w:bCs/>
          <w:lang w:val="sr-Cyrl-CS"/>
        </w:rPr>
        <w:t>Рок за достављање понуде</w:t>
      </w:r>
    </w:p>
    <w:p w:rsidR="000123C1" w:rsidRPr="00AD021C" w:rsidRDefault="000123C1" w:rsidP="00FA27FA">
      <w:pPr>
        <w:tabs>
          <w:tab w:val="left" w:pos="549"/>
        </w:tabs>
        <w:ind w:left="540"/>
        <w:jc w:val="both"/>
        <w:rPr>
          <w:b/>
          <w:bCs/>
          <w:lang w:val="sr-Cyrl-CS"/>
        </w:rPr>
      </w:pPr>
      <w:r w:rsidRPr="00AD021C">
        <w:rPr>
          <w:b/>
          <w:bCs/>
          <w:lang w:val="sr-Cyrl-CS"/>
        </w:rPr>
        <w:t>Понуђачи су у обавези да своје понуде доставе до</w:t>
      </w:r>
      <w:r w:rsidRPr="00AD021C">
        <w:rPr>
          <w:b/>
          <w:bCs/>
        </w:rPr>
        <w:t xml:space="preserve"> 0</w:t>
      </w:r>
      <w:r w:rsidR="00647265">
        <w:rPr>
          <w:b/>
          <w:bCs/>
        </w:rPr>
        <w:t>5</w:t>
      </w:r>
      <w:r w:rsidRPr="00AD021C">
        <w:rPr>
          <w:b/>
          <w:bCs/>
          <w:lang w:val="sr-Cyrl-CS"/>
        </w:rPr>
        <w:t>.</w:t>
      </w:r>
      <w:r w:rsidRPr="00AD021C">
        <w:rPr>
          <w:b/>
          <w:bCs/>
        </w:rPr>
        <w:t>12</w:t>
      </w:r>
      <w:r w:rsidRPr="00AD021C">
        <w:rPr>
          <w:b/>
          <w:bCs/>
          <w:lang w:val="sr-Latn-CS"/>
        </w:rPr>
        <w:t>.</w:t>
      </w:r>
      <w:r w:rsidRPr="00AD021C">
        <w:rPr>
          <w:b/>
          <w:bCs/>
          <w:lang w:val="sr-Cyrl-CS"/>
        </w:rPr>
        <w:t>2017. године у 10,00 часова.</w:t>
      </w:r>
    </w:p>
    <w:p w:rsidR="000123C1" w:rsidRPr="00AD021C" w:rsidRDefault="000123C1" w:rsidP="00CA68BE">
      <w:pPr>
        <w:numPr>
          <w:ilvl w:val="0"/>
          <w:numId w:val="8"/>
        </w:numPr>
        <w:tabs>
          <w:tab w:val="clear" w:pos="360"/>
          <w:tab w:val="left" w:pos="-720"/>
          <w:tab w:val="left" w:pos="-142"/>
          <w:tab w:val="left" w:pos="549"/>
        </w:tabs>
        <w:ind w:right="103"/>
        <w:jc w:val="both"/>
        <w:rPr>
          <w:b/>
          <w:bCs/>
          <w:lang w:val="sr-Cyrl-CS"/>
        </w:rPr>
      </w:pPr>
      <w:r w:rsidRPr="00AD021C">
        <w:rPr>
          <w:b/>
          <w:bCs/>
          <w:lang w:val="sr-Cyrl-CS"/>
        </w:rPr>
        <w:t xml:space="preserve">Достављање понуда </w:t>
      </w:r>
    </w:p>
    <w:p w:rsidR="000123C1" w:rsidRPr="001C054C" w:rsidRDefault="000123C1" w:rsidP="00FA27FA">
      <w:pPr>
        <w:tabs>
          <w:tab w:val="left" w:pos="549"/>
        </w:tabs>
        <w:ind w:left="540"/>
        <w:jc w:val="both"/>
        <w:rPr>
          <w:lang w:val="sr-Cyrl-CS"/>
        </w:rPr>
      </w:pPr>
      <w:r w:rsidRPr="001C054C">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123C1" w:rsidRPr="001C054C" w:rsidRDefault="000123C1" w:rsidP="00FA27FA">
      <w:pPr>
        <w:tabs>
          <w:tab w:val="left" w:pos="549"/>
        </w:tabs>
        <w:ind w:left="540"/>
        <w:jc w:val="both"/>
        <w:rPr>
          <w:lang w:val="sr-Cyrl-CS"/>
        </w:rPr>
      </w:pPr>
      <w:r w:rsidRPr="001C054C">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123C1" w:rsidRPr="001C054C" w:rsidRDefault="000123C1" w:rsidP="00FA27FA">
      <w:pPr>
        <w:tabs>
          <w:tab w:val="left" w:pos="549"/>
        </w:tabs>
        <w:ind w:left="540"/>
        <w:jc w:val="both"/>
        <w:rPr>
          <w:lang w:val="sr-Cyrl-CS"/>
        </w:rPr>
      </w:pPr>
      <w:r w:rsidRPr="001C054C">
        <w:t>У случају да понуду подноси група понуђача, на коверти је потребно назначити да се ради о групи понуђача и навести називе и</w:t>
      </w:r>
      <w:r w:rsidRPr="001C054C">
        <w:rPr>
          <w:lang w:val="sr-Cyrl-CS"/>
        </w:rPr>
        <w:t xml:space="preserve"> </w:t>
      </w:r>
      <w:r w:rsidRPr="001C054C">
        <w:t>адресу свих учесника у заједничкој понуди.</w:t>
      </w:r>
    </w:p>
    <w:p w:rsidR="000123C1" w:rsidRPr="001C054C" w:rsidRDefault="000123C1" w:rsidP="00FA27FA">
      <w:pPr>
        <w:tabs>
          <w:tab w:val="left" w:pos="549"/>
        </w:tabs>
        <w:ind w:left="540"/>
        <w:jc w:val="both"/>
        <w:rPr>
          <w:lang w:val="sr-Cyrl-CS"/>
        </w:rPr>
      </w:pPr>
      <w:r w:rsidRPr="001C054C">
        <w:rPr>
          <w:lang w:val="sr-Cyrl-CS"/>
        </w:rPr>
        <w:t xml:space="preserve">Понуде се подносе у затвореној коверти на адресу: </w:t>
      </w:r>
      <w:r w:rsidRPr="001C054C">
        <w:rPr>
          <w:b/>
          <w:bCs/>
          <w:lang w:val="sr-Cyrl-CS"/>
        </w:rPr>
        <w:t>Општа болница „Стефан Високи“ ул. Вука Караџића бр. 147, 11420 Смедеревска Паланка</w:t>
      </w:r>
      <w:r w:rsidRPr="001C054C">
        <w:rPr>
          <w:lang w:val="sr-Cyrl-CS"/>
        </w:rPr>
        <w:t xml:space="preserve">, поштом или непосредном предајом са назнакон </w:t>
      </w:r>
      <w:r w:rsidRPr="001C054C">
        <w:rPr>
          <w:b/>
          <w:bCs/>
          <w:lang w:val="sr-Cyrl-CS"/>
        </w:rPr>
        <w:t xml:space="preserve">„Понуда за јавну набавку мале вредности </w:t>
      </w:r>
      <w:r w:rsidRPr="001C054C">
        <w:rPr>
          <w:b/>
          <w:bCs/>
        </w:rPr>
        <w:t>услуга</w:t>
      </w:r>
      <w:r w:rsidRPr="001C054C">
        <w:rPr>
          <w:b/>
          <w:bCs/>
          <w:lang w:val="sr-Cyrl-CS"/>
        </w:rPr>
        <w:t xml:space="preserve"> бр. 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noProof/>
          <w:lang w:val="sr-Cyrl-CS"/>
        </w:rPr>
        <w:t>Технички материјал.</w:t>
      </w:r>
      <w:r w:rsidRPr="001C054C">
        <w:rPr>
          <w:b/>
          <w:bCs/>
        </w:rPr>
        <w:t xml:space="preserve"> </w:t>
      </w:r>
      <w:r w:rsidRPr="001C054C">
        <w:t>Наручилац ће, по пријему одређене понуде, на коверти</w:t>
      </w:r>
      <w:r w:rsidRPr="001C054C">
        <w:rPr>
          <w:lang w:val="sr-Cyrl-CS"/>
        </w:rPr>
        <w:t xml:space="preserve"> </w:t>
      </w:r>
      <w:r w:rsidRPr="001C054C">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123C1" w:rsidRPr="001C054C" w:rsidRDefault="000123C1" w:rsidP="00FA27FA">
      <w:pPr>
        <w:tabs>
          <w:tab w:val="left" w:pos="549"/>
        </w:tabs>
        <w:ind w:left="540"/>
        <w:jc w:val="both"/>
        <w:rPr>
          <w:lang w:val="sr-Cyrl-CS"/>
        </w:rPr>
      </w:pPr>
      <w:r w:rsidRPr="001C054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C054C">
        <w:rPr>
          <w:lang w:val="sr-Cyrl-CS"/>
        </w:rPr>
        <w:t>.</w:t>
      </w:r>
      <w:r w:rsidRPr="001C054C">
        <w:rPr>
          <w:lang w:val="sr-Latn-CS"/>
        </w:rPr>
        <w:t xml:space="preserve">    </w:t>
      </w:r>
    </w:p>
    <w:p w:rsidR="000123C1" w:rsidRPr="001C054C" w:rsidRDefault="000123C1" w:rsidP="00CA68BE">
      <w:pPr>
        <w:numPr>
          <w:ilvl w:val="0"/>
          <w:numId w:val="8"/>
        </w:numPr>
        <w:tabs>
          <w:tab w:val="clear" w:pos="360"/>
          <w:tab w:val="left" w:pos="-720"/>
          <w:tab w:val="left" w:pos="-142"/>
          <w:tab w:val="left" w:pos="549"/>
        </w:tabs>
        <w:ind w:left="540" w:right="103" w:hanging="540"/>
        <w:jc w:val="both"/>
        <w:rPr>
          <w:b/>
          <w:bCs/>
          <w:lang w:val="sr-Cyrl-CS"/>
        </w:rPr>
      </w:pPr>
      <w:r w:rsidRPr="001C054C">
        <w:rPr>
          <w:b/>
          <w:bCs/>
          <w:lang w:val="sr-Cyrl-CS"/>
        </w:rPr>
        <w:t xml:space="preserve">Отварање понуда </w:t>
      </w:r>
    </w:p>
    <w:p w:rsidR="000123C1" w:rsidRPr="001C054C" w:rsidRDefault="000123C1" w:rsidP="00FA27FA">
      <w:pPr>
        <w:tabs>
          <w:tab w:val="left" w:pos="-720"/>
          <w:tab w:val="left" w:pos="-142"/>
          <w:tab w:val="left" w:pos="549"/>
        </w:tabs>
        <w:ind w:left="540" w:right="103" w:hanging="540"/>
        <w:jc w:val="both"/>
        <w:rPr>
          <w:lang w:val="sr-Cyrl-CS"/>
        </w:rPr>
      </w:pPr>
      <w:r w:rsidRPr="001C054C">
        <w:rPr>
          <w:lang w:val="sr-Latn-CS"/>
        </w:rPr>
        <w:tab/>
      </w:r>
      <w:r w:rsidRPr="001C054C">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Pr="00AD021C">
        <w:rPr>
          <w:b/>
          <w:bCs/>
        </w:rPr>
        <w:t>0</w:t>
      </w:r>
      <w:r w:rsidR="00647265">
        <w:rPr>
          <w:b/>
          <w:bCs/>
        </w:rPr>
        <w:t>5</w:t>
      </w:r>
      <w:r w:rsidRPr="00AD021C">
        <w:rPr>
          <w:b/>
          <w:bCs/>
          <w:lang w:val="sr-Cyrl-CS"/>
        </w:rPr>
        <w:t>.</w:t>
      </w:r>
      <w:r w:rsidRPr="00AD021C">
        <w:rPr>
          <w:b/>
          <w:bCs/>
        </w:rPr>
        <w:t>12</w:t>
      </w:r>
      <w:r w:rsidRPr="00AD021C">
        <w:rPr>
          <w:b/>
          <w:bCs/>
          <w:lang w:val="sr-Latn-CS"/>
        </w:rPr>
        <w:t>.</w:t>
      </w:r>
      <w:r w:rsidRPr="00AD021C">
        <w:rPr>
          <w:b/>
          <w:bCs/>
          <w:lang w:val="sr-Cyrl-CS"/>
        </w:rPr>
        <w:t xml:space="preserve">2017. године у </w:t>
      </w:r>
      <w:r w:rsidRPr="00AB30A9">
        <w:rPr>
          <w:b/>
          <w:bCs/>
          <w:lang w:val="sr-Cyrl-CS"/>
        </w:rPr>
        <w:t>10,15 часова</w:t>
      </w:r>
      <w:r w:rsidRPr="001C054C">
        <w:rPr>
          <w:b/>
          <w:bCs/>
          <w:lang w:val="sr-Cyrl-CS"/>
        </w:rPr>
        <w:t>.</w:t>
      </w:r>
      <w:r w:rsidRPr="001C054C">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0123C1" w:rsidRPr="001C054C" w:rsidRDefault="000123C1" w:rsidP="00CA68BE">
      <w:pPr>
        <w:numPr>
          <w:ilvl w:val="0"/>
          <w:numId w:val="8"/>
        </w:numPr>
        <w:tabs>
          <w:tab w:val="clear" w:pos="360"/>
          <w:tab w:val="left" w:pos="-720"/>
          <w:tab w:val="left" w:pos="-142"/>
          <w:tab w:val="left" w:pos="540"/>
        </w:tabs>
        <w:ind w:right="103"/>
        <w:jc w:val="both"/>
        <w:rPr>
          <w:b/>
          <w:bCs/>
          <w:lang w:val="sr-Cyrl-CS"/>
        </w:rPr>
      </w:pPr>
      <w:r w:rsidRPr="001C054C">
        <w:rPr>
          <w:b/>
          <w:bCs/>
          <w:lang w:val="sr-Cyrl-CS"/>
        </w:rPr>
        <w:t xml:space="preserve">Обавезна садржина понуде: </w:t>
      </w:r>
    </w:p>
    <w:p w:rsidR="000123C1" w:rsidRPr="001C054C" w:rsidRDefault="000123C1" w:rsidP="00FA27FA">
      <w:pPr>
        <w:tabs>
          <w:tab w:val="left" w:pos="-720"/>
          <w:tab w:val="left" w:pos="-142"/>
        </w:tabs>
        <w:ind w:left="540" w:right="103" w:hanging="135"/>
        <w:jc w:val="both"/>
        <w:rPr>
          <w:b/>
          <w:bCs/>
          <w:lang w:val="sr-Cyrl-CS"/>
        </w:rPr>
      </w:pPr>
      <w:r w:rsidRPr="001C054C">
        <w:rPr>
          <w:b/>
          <w:bCs/>
          <w:lang w:val="sr-Latn-CS"/>
        </w:rPr>
        <w:tab/>
      </w:r>
      <w:r w:rsidRPr="001C054C">
        <w:rPr>
          <w:b/>
          <w:bCs/>
          <w:lang w:val="sr-Cyrl-CS"/>
        </w:rPr>
        <w:t xml:space="preserve">Понуда се сматра исправном и потпуном ако садржи следеће елементе који се достављају уз понуду: </w:t>
      </w:r>
    </w:p>
    <w:p w:rsidR="000123C1" w:rsidRPr="001C054C" w:rsidRDefault="000123C1" w:rsidP="00FA27FA">
      <w:pPr>
        <w:numPr>
          <w:ilvl w:val="0"/>
          <w:numId w:val="14"/>
        </w:numPr>
        <w:shd w:val="clear" w:color="auto" w:fill="FFFFFF"/>
        <w:tabs>
          <w:tab w:val="left" w:pos="-720"/>
          <w:tab w:val="left" w:pos="540"/>
        </w:tabs>
        <w:ind w:right="103"/>
        <w:jc w:val="both"/>
        <w:rPr>
          <w:lang w:val="sr-Cyrl-CS"/>
        </w:rPr>
      </w:pPr>
      <w:r w:rsidRPr="001C054C">
        <w:rPr>
          <w:lang w:val="sr-Cyrl-CS"/>
        </w:rPr>
        <w:t>Попуњен и оверен оригинални Образац понуде са спецификацијом од стране понуђача - по свим ставкама (Образац</w:t>
      </w:r>
      <w:r w:rsidRPr="001C054C">
        <w:t xml:space="preserve"> 1</w:t>
      </w:r>
      <w:r w:rsidRPr="001C054C">
        <w:rPr>
          <w:lang w:val="sr-Cyrl-CS"/>
        </w:rPr>
        <w:t>);</w:t>
      </w:r>
    </w:p>
    <w:p w:rsidR="000123C1" w:rsidRPr="001C054C" w:rsidRDefault="000123C1" w:rsidP="00FA27FA">
      <w:pPr>
        <w:pStyle w:val="ListParagraph1"/>
        <w:numPr>
          <w:ilvl w:val="0"/>
          <w:numId w:val="14"/>
        </w:numPr>
        <w:shd w:val="clear" w:color="auto" w:fill="FFFFFF"/>
        <w:ind w:right="367"/>
        <w:jc w:val="both"/>
        <w:rPr>
          <w:i/>
          <w:iCs/>
          <w:color w:val="auto"/>
        </w:rPr>
      </w:pPr>
      <w:r w:rsidRPr="001C054C">
        <w:rPr>
          <w:color w:val="auto"/>
          <w:lang w:val="sr-Cyrl-CS"/>
        </w:rPr>
        <w:t xml:space="preserve">образац изјаве о </w:t>
      </w:r>
      <w:r w:rsidRPr="001C054C">
        <w:rPr>
          <w:color w:val="auto"/>
        </w:rPr>
        <w:t>испуњ</w:t>
      </w:r>
      <w:r w:rsidRPr="001C054C">
        <w:rPr>
          <w:color w:val="auto"/>
          <w:lang w:val="sr-Cyrl-CS"/>
        </w:rPr>
        <w:t>ености</w:t>
      </w:r>
      <w:r w:rsidRPr="001C054C">
        <w:rPr>
          <w:color w:val="auto"/>
        </w:rPr>
        <w:t xml:space="preserve"> </w:t>
      </w:r>
      <w:r w:rsidRPr="001C054C">
        <w:rPr>
          <w:b/>
          <w:bCs/>
          <w:color w:val="auto"/>
        </w:rPr>
        <w:t>обавезн</w:t>
      </w:r>
      <w:r w:rsidRPr="001C054C">
        <w:rPr>
          <w:b/>
          <w:bCs/>
          <w:color w:val="auto"/>
          <w:lang w:val="sr-Cyrl-CS"/>
        </w:rPr>
        <w:t>их</w:t>
      </w:r>
      <w:r w:rsidRPr="001C054C">
        <w:rPr>
          <w:b/>
          <w:bCs/>
          <w:color w:val="auto"/>
        </w:rPr>
        <w:t xml:space="preserve"> услов</w:t>
      </w:r>
      <w:r w:rsidRPr="001C054C">
        <w:rPr>
          <w:b/>
          <w:bCs/>
          <w:color w:val="auto"/>
          <w:lang w:val="sr-Cyrl-CS"/>
        </w:rPr>
        <w:t>а</w:t>
      </w:r>
      <w:r w:rsidRPr="001C054C">
        <w:rPr>
          <w:color w:val="auto"/>
        </w:rPr>
        <w:t xml:space="preserve"> за учешће у поступку јавне набавке дефинисане чл</w:t>
      </w:r>
      <w:r w:rsidRPr="001C054C">
        <w:rPr>
          <w:color w:val="auto"/>
          <w:lang w:val="sr-Cyrl-CS"/>
        </w:rPr>
        <w:t>аном</w:t>
      </w:r>
      <w:r w:rsidRPr="001C054C">
        <w:rPr>
          <w:color w:val="auto"/>
        </w:rPr>
        <w:t xml:space="preserve"> 75.</w:t>
      </w:r>
      <w:r w:rsidRPr="001C054C">
        <w:rPr>
          <w:color w:val="auto"/>
          <w:lang w:val="sr-Cyrl-CS"/>
        </w:rPr>
        <w:t xml:space="preserve"> </w:t>
      </w:r>
      <w:r w:rsidRPr="001C054C">
        <w:rPr>
          <w:color w:val="auto"/>
        </w:rPr>
        <w:t>Закона</w:t>
      </w:r>
      <w:r w:rsidRPr="001C054C">
        <w:rPr>
          <w:color w:val="auto"/>
          <w:lang w:val="sr-Cyrl-CS"/>
        </w:rPr>
        <w:t xml:space="preserve"> о јавним набавкама  </w:t>
      </w:r>
      <w:r w:rsidRPr="001C054C">
        <w:rPr>
          <w:lang w:val="sr-Cyrl-CS"/>
        </w:rPr>
        <w:t>(Образац</w:t>
      </w:r>
      <w:r w:rsidRPr="001C054C">
        <w:t xml:space="preserve"> 5</w:t>
      </w:r>
      <w:r w:rsidRPr="001C054C">
        <w:rPr>
          <w:lang w:val="sr-Cyrl-CS"/>
        </w:rPr>
        <w:t>);</w:t>
      </w:r>
    </w:p>
    <w:p w:rsidR="000123C1" w:rsidRPr="001C054C" w:rsidRDefault="000123C1" w:rsidP="00FA27FA">
      <w:pPr>
        <w:pStyle w:val="ListParagraph1"/>
        <w:numPr>
          <w:ilvl w:val="0"/>
          <w:numId w:val="14"/>
        </w:numPr>
        <w:shd w:val="clear" w:color="auto" w:fill="FFFFFF"/>
        <w:ind w:right="367"/>
        <w:jc w:val="both"/>
        <w:rPr>
          <w:i/>
          <w:iCs/>
          <w:color w:val="auto"/>
        </w:rPr>
      </w:pPr>
      <w:r w:rsidRPr="001C054C">
        <w:rPr>
          <w:lang w:val="sr-Cyrl-CS"/>
        </w:rPr>
        <w:t xml:space="preserve">образац изјаве о </w:t>
      </w:r>
      <w:r w:rsidRPr="001C054C">
        <w:t>испуњ</w:t>
      </w:r>
      <w:r w:rsidRPr="001C054C">
        <w:rPr>
          <w:lang w:val="sr-Cyrl-CS"/>
        </w:rPr>
        <w:t>ености</w:t>
      </w:r>
      <w:r w:rsidRPr="001C054C">
        <w:t xml:space="preserve"> </w:t>
      </w:r>
      <w:r w:rsidRPr="001C054C">
        <w:rPr>
          <w:b/>
          <w:bCs/>
          <w:lang w:val="sr-Cyrl-CS"/>
        </w:rPr>
        <w:t xml:space="preserve">додатних </w:t>
      </w:r>
      <w:r w:rsidRPr="001C054C">
        <w:rPr>
          <w:b/>
          <w:bCs/>
        </w:rPr>
        <w:t>услов</w:t>
      </w:r>
      <w:r w:rsidRPr="001C054C">
        <w:rPr>
          <w:b/>
          <w:bCs/>
          <w:lang w:val="sr-Cyrl-CS"/>
        </w:rPr>
        <w:t>а</w:t>
      </w:r>
      <w:r w:rsidRPr="001C054C">
        <w:t xml:space="preserve"> за учешће у поступку јавне набавке дефинисане чл</w:t>
      </w:r>
      <w:r w:rsidRPr="001C054C">
        <w:rPr>
          <w:lang w:val="sr-Cyrl-CS"/>
        </w:rPr>
        <w:t>аном</w:t>
      </w:r>
      <w:r w:rsidRPr="001C054C">
        <w:t xml:space="preserve"> </w:t>
      </w:r>
      <w:r w:rsidRPr="001C054C">
        <w:rPr>
          <w:lang w:val="sr-Cyrl-CS"/>
        </w:rPr>
        <w:t>76.</w:t>
      </w:r>
      <w:r w:rsidRPr="001C054C">
        <w:t xml:space="preserve"> Закона</w:t>
      </w:r>
      <w:r w:rsidRPr="001C054C">
        <w:rPr>
          <w:lang w:val="sr-Cyrl-CS"/>
        </w:rPr>
        <w:t xml:space="preserve"> о јавним набавкама  (Образац</w:t>
      </w:r>
      <w:r w:rsidRPr="001C054C">
        <w:t xml:space="preserve"> 6</w:t>
      </w:r>
      <w:r w:rsidRPr="001C054C">
        <w:rPr>
          <w:lang w:val="sr-Cyrl-CS"/>
        </w:rPr>
        <w:t>);</w:t>
      </w:r>
      <w:r w:rsidRPr="001C054C">
        <w:rPr>
          <w:color w:val="auto"/>
          <w:lang w:val="sr-Cyrl-CS"/>
        </w:rPr>
        <w:t xml:space="preserve"> </w:t>
      </w:r>
    </w:p>
    <w:p w:rsidR="000123C1" w:rsidRPr="001C054C" w:rsidRDefault="000123C1" w:rsidP="00FA27FA">
      <w:pPr>
        <w:pStyle w:val="ListParagraph1"/>
        <w:numPr>
          <w:ilvl w:val="0"/>
          <w:numId w:val="14"/>
        </w:numPr>
        <w:shd w:val="clear" w:color="auto" w:fill="FFFFFF"/>
        <w:ind w:right="367"/>
        <w:jc w:val="both"/>
        <w:rPr>
          <w:i/>
          <w:iCs/>
          <w:color w:val="auto"/>
        </w:rPr>
      </w:pPr>
      <w:r w:rsidRPr="001C054C">
        <w:rPr>
          <w:color w:val="auto"/>
          <w:lang w:val="sr-Cyrl-CS"/>
        </w:rPr>
        <w:t xml:space="preserve">доказ о испуњености обавезног услова (наведен у табели под тачком 5. у </w:t>
      </w:r>
      <w:r w:rsidRPr="001C054C">
        <w:t>табеларном приказу обавезних услова</w:t>
      </w:r>
      <w:r w:rsidRPr="001C054C">
        <w:rPr>
          <w:color w:val="auto"/>
          <w:lang w:val="sr-Cyrl-CS"/>
        </w:rPr>
        <w:t>) и доказе о испуњености додатних услова (наведених у табели под тачком 4</w:t>
      </w:r>
      <w:r w:rsidRPr="001C054C">
        <w:rPr>
          <w:color w:val="auto"/>
        </w:rPr>
        <w:t xml:space="preserve"> </w:t>
      </w:r>
      <w:r w:rsidRPr="001C054C">
        <w:rPr>
          <w:color w:val="auto"/>
          <w:lang w:val="sr-Cyrl-CS"/>
        </w:rPr>
        <w:t xml:space="preserve">и 5 у </w:t>
      </w:r>
      <w:r w:rsidRPr="001C054C">
        <w:t>табеларном приказу додатних услова</w:t>
      </w:r>
      <w:r w:rsidRPr="001C054C">
        <w:rPr>
          <w:color w:val="auto"/>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Изјава понуђача да ће извршење набавке делимично поверити подизвођачу (</w:t>
      </w:r>
      <w:r w:rsidRPr="001C054C">
        <w:t>Образац 1.1</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Општи подаци о подизвођачу (</w:t>
      </w:r>
      <w:r w:rsidRPr="001C054C">
        <w:t>Образац 1.2</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lastRenderedPageBreak/>
        <w:t>Изјава чланова групе који подносе заједничку понуду (</w:t>
      </w:r>
      <w:r w:rsidRPr="001C054C">
        <w:t>Образац 1.3</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Општи подаци о члановима групе понуђача (</w:t>
      </w:r>
      <w:r w:rsidRPr="001C054C">
        <w:t>Образац 1.4</w:t>
      </w:r>
      <w:r w:rsidRPr="001C054C">
        <w:rPr>
          <w:lang w:val="sr-Cyrl-CS"/>
        </w:rPr>
        <w:t>).</w:t>
      </w:r>
    </w:p>
    <w:p w:rsidR="000123C1" w:rsidRPr="001C054C" w:rsidRDefault="000123C1" w:rsidP="00FA27FA">
      <w:pPr>
        <w:numPr>
          <w:ilvl w:val="0"/>
          <w:numId w:val="14"/>
        </w:numPr>
        <w:shd w:val="clear" w:color="auto" w:fill="FFFFFF"/>
        <w:tabs>
          <w:tab w:val="left" w:pos="-720"/>
          <w:tab w:val="left" w:pos="369"/>
          <w:tab w:val="left" w:pos="549"/>
          <w:tab w:val="left" w:pos="630"/>
        </w:tabs>
        <w:ind w:right="103"/>
        <w:jc w:val="both"/>
        <w:rPr>
          <w:lang w:val="sr-Cyrl-CS"/>
        </w:rPr>
      </w:pPr>
      <w:r w:rsidRPr="001C054C">
        <w:rPr>
          <w:b/>
          <w:bCs/>
        </w:rPr>
        <w:t>Напомена</w:t>
      </w:r>
      <w:r w:rsidRPr="001C054C">
        <w:t xml:space="preserve">: </w:t>
      </w:r>
      <w:r w:rsidRPr="001C054C">
        <w:rPr>
          <w:b/>
          <w:bCs/>
        </w:rPr>
        <w:t xml:space="preserve">Обрасце </w:t>
      </w:r>
      <w:r w:rsidRPr="001C054C">
        <w:rPr>
          <w:b/>
          <w:bCs/>
          <w:lang w:val="sr-Cyrl-CS"/>
        </w:rPr>
        <w:t>број</w:t>
      </w:r>
      <w:r w:rsidRPr="001C054C">
        <w:rPr>
          <w:b/>
          <w:bCs/>
        </w:rPr>
        <w:t xml:space="preserve"> 1.1, 1.2, 1.3 и 1.4</w:t>
      </w:r>
      <w:r w:rsidRPr="001C054C">
        <w:rPr>
          <w:b/>
          <w:bCs/>
          <w:lang w:val="sr-Cyrl-CS"/>
        </w:rPr>
        <w:t xml:space="preserve"> конкурсне документације</w:t>
      </w:r>
      <w:r w:rsidRPr="001C054C">
        <w:rPr>
          <w:b/>
          <w:bCs/>
        </w:rPr>
        <w:t>, понуђач попуњава и оверава уколико наступа са подизвођачем или подноси заједничку понуду.</w:t>
      </w:r>
    </w:p>
    <w:p w:rsidR="000123C1" w:rsidRPr="001C054C" w:rsidRDefault="000123C1" w:rsidP="00FA27FA">
      <w:pPr>
        <w:numPr>
          <w:ilvl w:val="0"/>
          <w:numId w:val="14"/>
        </w:numPr>
        <w:shd w:val="clear" w:color="auto" w:fill="FFFFFF"/>
        <w:tabs>
          <w:tab w:val="left" w:pos="-720"/>
          <w:tab w:val="left" w:pos="522"/>
        </w:tabs>
        <w:ind w:right="103"/>
        <w:jc w:val="both"/>
        <w:rPr>
          <w:lang w:val="sr-Cyrl-CS"/>
        </w:rPr>
      </w:pPr>
      <w:r w:rsidRPr="001C054C">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1C054C">
        <w:t>Поглавље VI</w:t>
      </w:r>
      <w:r w:rsidRPr="001C054C">
        <w:rPr>
          <w:lang w:val="sr-Cyrl-CS"/>
        </w:rPr>
        <w:t>).</w:t>
      </w:r>
    </w:p>
    <w:p w:rsidR="000123C1" w:rsidRPr="001C054C" w:rsidRDefault="000123C1" w:rsidP="00FA27FA">
      <w:pPr>
        <w:numPr>
          <w:ilvl w:val="0"/>
          <w:numId w:val="14"/>
        </w:numPr>
        <w:shd w:val="clear" w:color="auto" w:fill="FFFFFF"/>
        <w:tabs>
          <w:tab w:val="left" w:pos="-720"/>
          <w:tab w:val="left" w:pos="522"/>
        </w:tabs>
        <w:ind w:right="103"/>
        <w:jc w:val="both"/>
        <w:rPr>
          <w:lang w:val="sr-Cyrl-CS"/>
        </w:rPr>
      </w:pPr>
      <w:r w:rsidRPr="001C054C">
        <w:rPr>
          <w:lang w:val="sr-Cyrl-CS"/>
        </w:rPr>
        <w:t>Техничке спецификације (</w:t>
      </w:r>
      <w:r w:rsidRPr="001C054C">
        <w:t>Поглавље II</w:t>
      </w:r>
      <w:r w:rsidRPr="001C054C">
        <w:rPr>
          <w:lang w:val="sr-Cyrl-CS"/>
        </w:rPr>
        <w:t>)</w:t>
      </w:r>
    </w:p>
    <w:p w:rsidR="000123C1" w:rsidRPr="001C054C" w:rsidRDefault="000123C1" w:rsidP="00FA27FA">
      <w:pPr>
        <w:numPr>
          <w:ilvl w:val="0"/>
          <w:numId w:val="14"/>
        </w:numPr>
        <w:shd w:val="clear" w:color="auto" w:fill="FFFFFF"/>
        <w:tabs>
          <w:tab w:val="left" w:pos="-720"/>
          <w:tab w:val="left" w:pos="369"/>
        </w:tabs>
        <w:ind w:right="103"/>
        <w:jc w:val="both"/>
        <w:rPr>
          <w:lang w:val="sr-Cyrl-CS"/>
        </w:rPr>
      </w:pPr>
      <w:r w:rsidRPr="001C054C">
        <w:rPr>
          <w:lang w:val="sr-Cyrl-CS"/>
        </w:rPr>
        <w:t>Образац структуре цене са упутством како да се попуни – састављена на начин описан у овом обрасцу (</w:t>
      </w:r>
      <w:r w:rsidRPr="001C054C">
        <w:t>Образац 2</w:t>
      </w:r>
      <w:r w:rsidRPr="001C054C">
        <w:rPr>
          <w:lang w:val="sr-Cyrl-CS"/>
        </w:rPr>
        <w:t>).</w:t>
      </w:r>
    </w:p>
    <w:p w:rsidR="000123C1" w:rsidRPr="001C054C" w:rsidRDefault="000123C1" w:rsidP="00FA27FA">
      <w:pPr>
        <w:numPr>
          <w:ilvl w:val="0"/>
          <w:numId w:val="14"/>
        </w:numPr>
        <w:shd w:val="clear" w:color="auto" w:fill="FFFFFF"/>
        <w:tabs>
          <w:tab w:val="left" w:pos="-720"/>
          <w:tab w:val="left" w:pos="369"/>
        </w:tabs>
        <w:ind w:right="103"/>
        <w:jc w:val="both"/>
        <w:rPr>
          <w:lang w:val="sr-Cyrl-CS"/>
        </w:rPr>
      </w:pPr>
      <w:r w:rsidRPr="001C054C">
        <w:t xml:space="preserve">Изјава понуђача о финансијском обезбеђењу – којом се обавезује да ће приликом потписивања уговора приложити </w:t>
      </w:r>
      <w:r w:rsidRPr="001C054C">
        <w:rPr>
          <w:lang w:val="sr-Cyrl-CS"/>
        </w:rPr>
        <w:t>средство</w:t>
      </w:r>
      <w:r w:rsidRPr="001C054C">
        <w:t xml:space="preserve"> обезбеђења испуњења уговорних обавеза у износу од 10% од вредности уговорених </w:t>
      </w:r>
      <w:r w:rsidRPr="001C054C">
        <w:rPr>
          <w:lang w:val="sr-Cyrl-CS"/>
        </w:rPr>
        <w:t>добара</w:t>
      </w:r>
      <w:r w:rsidRPr="001C054C">
        <w:t xml:space="preserve"> </w:t>
      </w:r>
      <w:r w:rsidRPr="001C054C">
        <w:rPr>
          <w:lang w:val="sr-Cyrl-CS"/>
        </w:rPr>
        <w:t xml:space="preserve">- </w:t>
      </w:r>
      <w:r w:rsidRPr="001C054C">
        <w:t>гаранција за добро извршење посла</w:t>
      </w:r>
      <w:r w:rsidRPr="001C054C">
        <w:rPr>
          <w:lang w:val="sr-Cyrl-CS"/>
        </w:rPr>
        <w:t xml:space="preserve"> (</w:t>
      </w:r>
      <w:r w:rsidRPr="001C054C">
        <w:t>Образац 8</w:t>
      </w:r>
      <w:r w:rsidRPr="001C054C">
        <w:rPr>
          <w:lang w:val="sr-Cyrl-CS"/>
        </w:rPr>
        <w:t>)</w:t>
      </w:r>
      <w:r w:rsidRPr="001C054C">
        <w:t>.</w:t>
      </w:r>
    </w:p>
    <w:p w:rsidR="000123C1" w:rsidRPr="001C054C" w:rsidRDefault="000123C1" w:rsidP="00FA27FA">
      <w:pPr>
        <w:numPr>
          <w:ilvl w:val="0"/>
          <w:numId w:val="14"/>
        </w:numPr>
        <w:tabs>
          <w:tab w:val="left" w:pos="-720"/>
          <w:tab w:val="left" w:pos="-142"/>
          <w:tab w:val="left" w:pos="540"/>
        </w:tabs>
        <w:ind w:right="103"/>
        <w:jc w:val="both"/>
        <w:rPr>
          <w:b/>
          <w:bCs/>
          <w:lang w:val="sr-Cyrl-CS"/>
        </w:rPr>
      </w:pPr>
      <w:r w:rsidRPr="001C054C">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1C054C">
        <w:t>Образац 4</w:t>
      </w:r>
      <w:r w:rsidRPr="001C054C">
        <w:rPr>
          <w:lang w:val="sr-Cyrl-CS"/>
        </w:rPr>
        <w:t>).</w:t>
      </w:r>
    </w:p>
    <w:p w:rsidR="000123C1" w:rsidRPr="001C054C" w:rsidRDefault="000123C1" w:rsidP="00FA27FA">
      <w:pPr>
        <w:numPr>
          <w:ilvl w:val="0"/>
          <w:numId w:val="8"/>
        </w:numPr>
        <w:tabs>
          <w:tab w:val="left" w:pos="-720"/>
          <w:tab w:val="left" w:pos="-142"/>
          <w:tab w:val="left" w:pos="549"/>
          <w:tab w:val="left" w:pos="3000"/>
        </w:tabs>
        <w:ind w:right="103"/>
        <w:jc w:val="both"/>
        <w:rPr>
          <w:b/>
          <w:bCs/>
          <w:lang w:val="hr-HR"/>
        </w:rPr>
      </w:pPr>
      <w:r w:rsidRPr="001C054C">
        <w:rPr>
          <w:b/>
          <w:bCs/>
          <w:lang w:val="sr-Cyrl-CS"/>
        </w:rPr>
        <w:t xml:space="preserve"> Партије</w:t>
      </w:r>
    </w:p>
    <w:p w:rsidR="000123C1" w:rsidRPr="001C054C" w:rsidRDefault="000123C1" w:rsidP="00FA27FA">
      <w:pPr>
        <w:tabs>
          <w:tab w:val="left" w:pos="-720"/>
          <w:tab w:val="left" w:pos="-142"/>
          <w:tab w:val="left" w:pos="549"/>
          <w:tab w:val="left" w:pos="3000"/>
        </w:tabs>
        <w:ind w:right="103"/>
        <w:jc w:val="both"/>
        <w:rPr>
          <w:lang w:val="sr-Cyrl-CS"/>
        </w:rPr>
      </w:pPr>
      <w:r w:rsidRPr="001C054C">
        <w:rPr>
          <w:b/>
          <w:bCs/>
          <w:lang w:val="sr-Cyrl-CS"/>
        </w:rPr>
        <w:tab/>
      </w:r>
      <w:r w:rsidRPr="001C054C">
        <w:rPr>
          <w:lang w:val="sr-Cyrl-CS"/>
        </w:rPr>
        <w:t xml:space="preserve">Јавна набавка је обликована у </w:t>
      </w:r>
      <w:r w:rsidR="003025DB">
        <w:t>10</w:t>
      </w:r>
      <w:r w:rsidRPr="001C054C">
        <w:rPr>
          <w:lang w:val="sr-Cyrl-CS"/>
        </w:rPr>
        <w:t xml:space="preserve"> партија</w:t>
      </w:r>
    </w:p>
    <w:p w:rsidR="000123C1" w:rsidRPr="001C054C" w:rsidRDefault="000123C1" w:rsidP="00FA27FA">
      <w:pPr>
        <w:tabs>
          <w:tab w:val="left" w:pos="-720"/>
          <w:tab w:val="left" w:pos="-142"/>
        </w:tabs>
        <w:ind w:right="103"/>
        <w:jc w:val="both"/>
        <w:rPr>
          <w:lang w:val="sr-Cyrl-CS"/>
        </w:rPr>
      </w:pPr>
      <w:r w:rsidRPr="001C054C">
        <w:rPr>
          <w:b/>
          <w:bCs/>
          <w:lang w:val="sr-Cyrl-CS"/>
        </w:rPr>
        <w:t>8.   Понуде са варијантама и подношење понуде</w:t>
      </w:r>
    </w:p>
    <w:p w:rsidR="000123C1" w:rsidRPr="001C054C" w:rsidRDefault="000123C1" w:rsidP="00FA27FA">
      <w:pPr>
        <w:tabs>
          <w:tab w:val="left" w:pos="-720"/>
          <w:tab w:val="left" w:pos="-142"/>
          <w:tab w:val="num" w:pos="540"/>
        </w:tabs>
        <w:ind w:left="504" w:right="103" w:firstLine="36"/>
        <w:jc w:val="both"/>
        <w:rPr>
          <w:lang w:val="sr-Cyrl-CS"/>
        </w:rPr>
      </w:pPr>
      <w:r w:rsidRPr="001C054C">
        <w:rPr>
          <w:lang w:val="sr-Cyrl-CS"/>
        </w:rPr>
        <w:t>Подношење понуде са варијантама није дозвољено. Понуда са варијантама биће одбијена.</w:t>
      </w:r>
    </w:p>
    <w:p w:rsidR="000123C1" w:rsidRPr="001C054C" w:rsidRDefault="000123C1" w:rsidP="00FA27FA">
      <w:pPr>
        <w:tabs>
          <w:tab w:val="left" w:pos="-720"/>
          <w:tab w:val="left" w:pos="-142"/>
        </w:tabs>
        <w:ind w:right="101"/>
        <w:jc w:val="both"/>
        <w:rPr>
          <w:lang w:val="sr-Cyrl-CS"/>
        </w:rPr>
      </w:pPr>
      <w:r w:rsidRPr="001C054C">
        <w:rPr>
          <w:b/>
          <w:bCs/>
          <w:lang w:val="sr-Cyrl-CS"/>
        </w:rPr>
        <w:t>9.   Начин на који понуђач може тражити  додатне информације и појашњења</w:t>
      </w:r>
    </w:p>
    <w:p w:rsidR="000123C1" w:rsidRPr="001C054C" w:rsidRDefault="000123C1" w:rsidP="00FA27FA">
      <w:pPr>
        <w:tabs>
          <w:tab w:val="left" w:pos="549"/>
        </w:tabs>
        <w:ind w:left="540"/>
        <w:jc w:val="both"/>
        <w:rPr>
          <w:lang w:val="sr-Cyrl-CS"/>
        </w:rPr>
      </w:pPr>
      <w:r w:rsidRPr="001C054C">
        <w:t xml:space="preserve">Додатне информације и објашњења у вези са припремом понуде понуђачи могу тражити у писаном облику на адресу: </w:t>
      </w:r>
      <w:r w:rsidRPr="001C054C">
        <w:rPr>
          <w:b/>
          <w:bCs/>
          <w:lang w:val="sr-Cyrl-CS"/>
        </w:rPr>
        <w:t>Општа болница „Стефан Високи“ ул. Вука Караџића 147, 11420 Смедеревска Паланка</w:t>
      </w:r>
      <w:r w:rsidRPr="001C054C">
        <w:rPr>
          <w:b/>
          <w:bCs/>
        </w:rPr>
        <w:t xml:space="preserve">, уз напомену </w:t>
      </w:r>
      <w:r w:rsidRPr="001C054C">
        <w:rPr>
          <w:lang w:val="sr-Cyrl-CS"/>
        </w:rPr>
        <w:t>„</w:t>
      </w:r>
      <w:r w:rsidRPr="001C054C">
        <w:rPr>
          <w:b/>
          <w:bCs/>
        </w:rPr>
        <w:t xml:space="preserve">Захтев за додатним информацијама или појашњењима конкурсне документације – </w:t>
      </w:r>
      <w:r w:rsidRPr="001C054C">
        <w:rPr>
          <w:b/>
          <w:bCs/>
          <w:lang w:val="sr-Cyrl-CS"/>
        </w:rPr>
        <w:t xml:space="preserve">јавна набавка мале вредности </w:t>
      </w:r>
      <w:r w:rsidRPr="001C054C">
        <w:rPr>
          <w:b/>
          <w:bCs/>
        </w:rPr>
        <w:t>услуга</w:t>
      </w:r>
      <w:r w:rsidRPr="001C054C">
        <w:rPr>
          <w:b/>
          <w:bCs/>
          <w:lang w:val="sr-Cyrl-CS"/>
        </w:rPr>
        <w:t xml:space="preserve">, бр. 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r w:rsidRPr="001C054C">
        <w:rPr>
          <w:lang w:val="sr-Cyrl-CS"/>
        </w:rPr>
        <w:t>, или путем e-</w:t>
      </w:r>
      <w:r w:rsidRPr="001C054C">
        <w:t>maиl</w:t>
      </w:r>
      <w:r w:rsidRPr="001C054C">
        <w:rPr>
          <w:lang w:val="sr-Cyrl-CS"/>
        </w:rPr>
        <w:t xml:space="preserve"> </w:t>
      </w:r>
      <w:r w:rsidRPr="001C054C">
        <w:rPr>
          <w:u w:val="single"/>
        </w:rPr>
        <w:t>svиsokиjn@gmaиl.com</w:t>
      </w:r>
      <w:r w:rsidRPr="001C054C">
        <w:rPr>
          <w:lang w:val="sr-Cyrl-CS"/>
        </w:rPr>
        <w:t xml:space="preserve"> </w:t>
      </w:r>
      <w:r w:rsidRPr="001C054C">
        <w:t>и то најкасније 5 (пет) дана пре истека рока за подношење понуде,</w:t>
      </w:r>
      <w:r w:rsidRPr="001C054C">
        <w:rPr>
          <w:lang w:val="sr-Cyrl-CS"/>
        </w:rPr>
        <w:t xml:space="preserve"> с тим да</w:t>
      </w:r>
      <w:r w:rsidRPr="001C054C">
        <w:t xml:space="preserve"> се комуникација у поступку</w:t>
      </w:r>
      <w:r w:rsidRPr="001C054C">
        <w:rPr>
          <w:lang w:val="sr-Cyrl-CS"/>
        </w:rPr>
        <w:t xml:space="preserve"> </w:t>
      </w:r>
      <w:r w:rsidRPr="001C054C">
        <w:t>јавне набавке врши на начин одређен чланом 20. Закона</w:t>
      </w:r>
      <w:r w:rsidRPr="001C054C">
        <w:rPr>
          <w:lang w:val="sr-Cyrl-CS"/>
        </w:rPr>
        <w:t xml:space="preserve"> о јавним набавкама. Тражење додатних информација и појашњења телефоном није дозвољено.</w:t>
      </w:r>
    </w:p>
    <w:p w:rsidR="000123C1" w:rsidRPr="001C054C" w:rsidRDefault="000123C1" w:rsidP="00FA27FA">
      <w:pPr>
        <w:tabs>
          <w:tab w:val="left" w:pos="-720"/>
          <w:tab w:val="left" w:pos="0"/>
        </w:tabs>
        <w:ind w:left="540" w:right="103"/>
        <w:jc w:val="both"/>
        <w:rPr>
          <w:b/>
          <w:bCs/>
          <w:lang w:val="sr-Cyrl-CS"/>
        </w:rPr>
      </w:pPr>
      <w:r w:rsidRPr="001C054C">
        <w:rPr>
          <w:lang w:val="sr-Cyrl-CS"/>
        </w:rPr>
        <w:t>Општа болница „Стефан Високи“</w:t>
      </w:r>
      <w:r w:rsidRPr="001C054C">
        <w:t xml:space="preserve"> ће у најкраћем року, а најкасније 3 (три) дана од дана пријема захтева, </w:t>
      </w:r>
      <w:r w:rsidRPr="001C054C">
        <w:rPr>
          <w:lang w:val="sr-Cyrl-CS"/>
        </w:rPr>
        <w:t xml:space="preserve">у писаном облику </w:t>
      </w:r>
      <w:r w:rsidRPr="001C054C">
        <w:t>одговорити на сва постављена питања свим потенцијалним понуђачима који су преузели Конкурсну документацију</w:t>
      </w:r>
      <w:r w:rsidRPr="001C054C">
        <w:rPr>
          <w:lang w:val="sr-Cyrl-CS"/>
        </w:rPr>
        <w:t xml:space="preserve"> и истовремено ту информацију објавити на Порталу јавних набавки.</w:t>
      </w:r>
    </w:p>
    <w:p w:rsidR="000123C1" w:rsidRPr="001C054C" w:rsidRDefault="000123C1" w:rsidP="00FA27FA">
      <w:pPr>
        <w:tabs>
          <w:tab w:val="left" w:pos="-720"/>
          <w:tab w:val="left" w:pos="0"/>
        </w:tabs>
        <w:ind w:left="540" w:right="103"/>
        <w:jc w:val="both"/>
      </w:pPr>
      <w:r w:rsidRPr="001C054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123C1" w:rsidRPr="001C054C" w:rsidRDefault="000123C1" w:rsidP="00FA27FA">
      <w:pPr>
        <w:numPr>
          <w:ilvl w:val="0"/>
          <w:numId w:val="8"/>
        </w:numPr>
        <w:tabs>
          <w:tab w:val="left" w:pos="-720"/>
          <w:tab w:val="left" w:pos="0"/>
        </w:tabs>
        <w:ind w:right="103"/>
        <w:jc w:val="both"/>
        <w:rPr>
          <w:lang w:val="sr-Cyrl-CS"/>
        </w:rPr>
      </w:pPr>
      <w:r w:rsidRPr="001C054C">
        <w:rPr>
          <w:b/>
          <w:bCs/>
          <w:lang w:val="sr-Cyrl-CS"/>
        </w:rPr>
        <w:t xml:space="preserve">   Измене, допуне и опозив понуде</w:t>
      </w:r>
      <w:r w:rsidRPr="001C054C">
        <w:rPr>
          <w:lang w:val="sr-Cyrl-CS"/>
        </w:rPr>
        <w:t xml:space="preserve"> </w:t>
      </w:r>
    </w:p>
    <w:p w:rsidR="000123C1" w:rsidRPr="001C054C" w:rsidRDefault="000123C1" w:rsidP="00FA27FA">
      <w:pPr>
        <w:tabs>
          <w:tab w:val="left" w:pos="-720"/>
          <w:tab w:val="left" w:pos="522"/>
        </w:tabs>
        <w:ind w:left="540" w:right="103"/>
        <w:jc w:val="both"/>
        <w:rPr>
          <w:lang w:val="sr-Cyrl-CS"/>
        </w:rPr>
      </w:pPr>
      <w:r w:rsidRPr="001C054C">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0123C1" w:rsidRPr="001C054C" w:rsidRDefault="000123C1" w:rsidP="00FA27FA">
      <w:pPr>
        <w:tabs>
          <w:tab w:val="left" w:pos="-720"/>
          <w:tab w:val="left" w:pos="522"/>
        </w:tabs>
        <w:ind w:left="540" w:right="103"/>
        <w:jc w:val="both"/>
        <w:rPr>
          <w:lang w:val="sr-Cyrl-CS"/>
        </w:rPr>
      </w:pPr>
      <w:r w:rsidRPr="001C054C">
        <w:t xml:space="preserve">Понуђач је дужан да у захтеву јасно назначи који део понуде мења односно која документа накандно доставља. </w:t>
      </w:r>
      <w:r w:rsidRPr="001C054C">
        <w:rPr>
          <w:lang w:val="sr-Cyrl-CS"/>
        </w:rPr>
        <w:t xml:space="preserve"> </w:t>
      </w:r>
    </w:p>
    <w:p w:rsidR="000123C1" w:rsidRPr="001C054C" w:rsidRDefault="000123C1" w:rsidP="00FA27FA">
      <w:pPr>
        <w:tabs>
          <w:tab w:val="left" w:pos="-720"/>
          <w:tab w:val="left" w:pos="0"/>
        </w:tabs>
        <w:ind w:left="540" w:right="103"/>
        <w:jc w:val="both"/>
        <w:rPr>
          <w:b/>
          <w:bCs/>
          <w:lang w:val="sr-Cyrl-CS"/>
        </w:rPr>
      </w:pPr>
      <w:r w:rsidRPr="001C054C">
        <w:t xml:space="preserve">Измену, допуну или опозив понуде треба доставити на адресу: </w:t>
      </w:r>
      <w:r w:rsidRPr="001C054C">
        <w:rPr>
          <w:b/>
          <w:bCs/>
          <w:lang w:val="sr-Cyrl-CS"/>
        </w:rPr>
        <w:t>Општа болница „Стефан Високи“ ул. Вука Караџића 147, 11420 Смедеревска Паланка</w:t>
      </w:r>
      <w:r w:rsidRPr="001C054C">
        <w:rPr>
          <w:b/>
          <w:bCs/>
        </w:rPr>
        <w:t xml:space="preserve">, уз напомену </w:t>
      </w:r>
    </w:p>
    <w:p w:rsidR="000123C1" w:rsidRPr="001C054C" w:rsidRDefault="000123C1" w:rsidP="00976EF0">
      <w:pPr>
        <w:ind w:left="540"/>
        <w:jc w:val="both"/>
        <w:rPr>
          <w:b/>
          <w:bCs/>
        </w:rPr>
      </w:pPr>
      <w:r w:rsidRPr="001C054C">
        <w:t>„</w:t>
      </w:r>
      <w:r w:rsidRPr="001C054C">
        <w:rPr>
          <w:b/>
          <w:bCs/>
        </w:rPr>
        <w:t>Измена понуде за јавну набавку</w:t>
      </w:r>
      <w:r w:rsidRPr="001C054C">
        <w:t xml:space="preserve"> (добара) </w:t>
      </w:r>
      <w:r w:rsidRPr="001C054C">
        <w:rPr>
          <w:lang w:val="sr-Cyrl-CS"/>
        </w:rPr>
        <w:t xml:space="preserve">– </w:t>
      </w:r>
      <w:r w:rsidRPr="001C054C">
        <w:rPr>
          <w:b/>
          <w:bCs/>
          <w:lang w:val="sr-Cyrl-CS"/>
        </w:rPr>
        <w:t xml:space="preserve">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rPr>
        <w:t xml:space="preserve"> – 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rPr>
      </w:pPr>
      <w:r w:rsidRPr="001C054C">
        <w:t>„</w:t>
      </w:r>
      <w:r w:rsidRPr="001C054C">
        <w:rPr>
          <w:b/>
          <w:bCs/>
        </w:rPr>
        <w:t>Допуна понуде</w:t>
      </w:r>
      <w:r w:rsidRPr="001C054C">
        <w:t xml:space="preserve"> </w:t>
      </w:r>
      <w:r w:rsidRPr="001C054C">
        <w:rPr>
          <w:b/>
          <w:bCs/>
        </w:rPr>
        <w:t>за јавну набавку</w:t>
      </w:r>
      <w:r w:rsidRPr="001C054C">
        <w:t xml:space="preserve"> (добара) </w:t>
      </w:r>
      <w:r w:rsidRPr="001C054C">
        <w:rPr>
          <w:lang w:val="sr-Cyrl-CS"/>
        </w:rPr>
        <w:t xml:space="preserve">– </w:t>
      </w:r>
      <w:r w:rsidRPr="001C054C">
        <w:rPr>
          <w:b/>
          <w:bCs/>
          <w:lang w:val="sr-Cyrl-CS"/>
        </w:rPr>
        <w:t xml:space="preserve">ЈНМВ  </w:t>
      </w:r>
      <w:r w:rsidRPr="001C054C">
        <w:rPr>
          <w:b/>
          <w:bCs/>
        </w:rPr>
        <w:t>30</w:t>
      </w:r>
      <w:r w:rsidRPr="001C054C">
        <w:rPr>
          <w:b/>
          <w:bCs/>
          <w:lang w:val="sr-Cyrl-CS"/>
        </w:rPr>
        <w:t>/1</w:t>
      </w:r>
      <w:r w:rsidRPr="001C054C">
        <w:rPr>
          <w:b/>
          <w:bCs/>
        </w:rPr>
        <w:t>7Технички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rPr>
      </w:pPr>
      <w:r w:rsidRPr="001C054C">
        <w:lastRenderedPageBreak/>
        <w:t>„</w:t>
      </w:r>
      <w:r w:rsidRPr="001C054C">
        <w:rPr>
          <w:b/>
          <w:bCs/>
        </w:rPr>
        <w:t>Опозив понуде</w:t>
      </w:r>
      <w:r w:rsidRPr="001C054C">
        <w:t xml:space="preserve"> </w:t>
      </w:r>
      <w:r w:rsidRPr="001C054C">
        <w:rPr>
          <w:b/>
          <w:bCs/>
        </w:rPr>
        <w:t>за јавну набавку</w:t>
      </w:r>
      <w:r w:rsidRPr="001C054C">
        <w:t xml:space="preserve"> (добара) </w:t>
      </w:r>
      <w:r w:rsidRPr="001C054C">
        <w:rPr>
          <w:lang w:val="sr-Cyrl-CS"/>
        </w:rPr>
        <w:t xml:space="preserve">– </w:t>
      </w:r>
      <w:r w:rsidRPr="001C054C">
        <w:rPr>
          <w:b/>
          <w:bCs/>
          <w:lang w:val="sr-Cyrl-CS"/>
        </w:rPr>
        <w:t xml:space="preserve">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noProof/>
          <w:lang w:val="sr-Cyrl-CS"/>
        </w:rPr>
        <w:t>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lang w:val="sr-Cyrl-CS"/>
        </w:rPr>
      </w:pPr>
      <w:r w:rsidRPr="001C054C">
        <w:t>„</w:t>
      </w:r>
      <w:r w:rsidRPr="001C054C">
        <w:rPr>
          <w:b/>
          <w:bCs/>
        </w:rPr>
        <w:t>Измена и допуна понуде за јавну набавку</w:t>
      </w:r>
      <w:r w:rsidRPr="001C054C">
        <w:t xml:space="preserve"> (добара) </w:t>
      </w:r>
      <w:r w:rsidRPr="001C054C">
        <w:rPr>
          <w:lang w:val="sr-Cyrl-CS"/>
        </w:rPr>
        <w:t xml:space="preserve">– </w:t>
      </w:r>
      <w:r w:rsidRPr="001C054C">
        <w:rPr>
          <w:b/>
          <w:bCs/>
          <w:lang w:val="sr-Cyrl-CS"/>
        </w:rPr>
        <w:t xml:space="preserve">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noProof/>
          <w:lang w:val="sr-Cyrl-CS"/>
        </w:rPr>
        <w:t>Технички материјал</w:t>
      </w:r>
      <w:r w:rsidRPr="001C054C">
        <w:rPr>
          <w:b/>
          <w:bCs/>
        </w:rPr>
        <w:t xml:space="preserve"> </w:t>
      </w:r>
      <w:r w:rsidRPr="001C054C">
        <w:rPr>
          <w:b/>
          <w:bCs/>
          <w:lang w:val="sr-Cyrl-CS"/>
        </w:rPr>
        <w:t>– НЕ ОТВАРАТИ“</w:t>
      </w:r>
      <w:r w:rsidRPr="001C054C">
        <w:rPr>
          <w:lang w:val="sr-Cyrl-CS"/>
        </w:rPr>
        <w:t>.</w:t>
      </w:r>
    </w:p>
    <w:p w:rsidR="000123C1" w:rsidRPr="001C054C" w:rsidRDefault="000123C1" w:rsidP="00FA27FA">
      <w:pPr>
        <w:tabs>
          <w:tab w:val="left" w:pos="-720"/>
          <w:tab w:val="left" w:pos="0"/>
        </w:tabs>
        <w:ind w:left="540" w:right="103"/>
        <w:jc w:val="both"/>
      </w:pPr>
      <w:r w:rsidRPr="001C054C">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123C1" w:rsidRPr="001C054C" w:rsidRDefault="000123C1" w:rsidP="00FA27FA">
      <w:pPr>
        <w:tabs>
          <w:tab w:val="left" w:pos="-720"/>
          <w:tab w:val="left" w:pos="0"/>
        </w:tabs>
        <w:ind w:left="540" w:right="103"/>
        <w:jc w:val="both"/>
      </w:pPr>
      <w:r w:rsidRPr="001C054C">
        <w:t>По истеку рока за подношење понуда понуђач не може да повуче нити да мења своју понуду.</w:t>
      </w:r>
    </w:p>
    <w:p w:rsidR="000123C1" w:rsidRPr="001C054C" w:rsidRDefault="000123C1" w:rsidP="00CA68BE">
      <w:pPr>
        <w:numPr>
          <w:ilvl w:val="0"/>
          <w:numId w:val="8"/>
        </w:numPr>
        <w:tabs>
          <w:tab w:val="clear" w:pos="360"/>
          <w:tab w:val="left" w:pos="-720"/>
          <w:tab w:val="num" w:pos="540"/>
        </w:tabs>
        <w:ind w:hanging="396"/>
        <w:jc w:val="both"/>
        <w:rPr>
          <w:lang w:val="sr-Cyrl-CS"/>
        </w:rPr>
      </w:pPr>
      <w:r w:rsidRPr="001C054C">
        <w:rPr>
          <w:b/>
          <w:bCs/>
          <w:lang w:val="sr-Cyrl-CS"/>
        </w:rPr>
        <w:t>Самостално подношење понуде</w:t>
      </w:r>
    </w:p>
    <w:p w:rsidR="000123C1" w:rsidRPr="001C054C" w:rsidRDefault="000123C1" w:rsidP="00FA27FA">
      <w:pPr>
        <w:tabs>
          <w:tab w:val="left" w:pos="-720"/>
          <w:tab w:val="left" w:pos="-142"/>
          <w:tab w:val="num" w:pos="540"/>
        </w:tabs>
        <w:ind w:left="522"/>
        <w:jc w:val="both"/>
        <w:rPr>
          <w:lang w:val="sr-Cyrl-CS"/>
        </w:rPr>
      </w:pPr>
      <w:r w:rsidRPr="001C054C">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123C1" w:rsidRPr="001C054C" w:rsidRDefault="000123C1" w:rsidP="00FA27FA">
      <w:pPr>
        <w:tabs>
          <w:tab w:val="left" w:pos="-720"/>
          <w:tab w:val="left" w:pos="-142"/>
          <w:tab w:val="num" w:pos="540"/>
        </w:tabs>
        <w:ind w:left="522"/>
        <w:jc w:val="both"/>
        <w:rPr>
          <w:lang w:val="sr-Cyrl-CS"/>
        </w:rPr>
      </w:pPr>
      <w:r w:rsidRPr="001C054C">
        <w:rPr>
          <w:lang w:val="sr-Cyrl-CS"/>
        </w:rPr>
        <w:t>Наручилац је дужан у складу са чланом 87. став 5. ЗЈН да одбије све понуде које су поднете супротно наведеној забрани.</w:t>
      </w:r>
    </w:p>
    <w:p w:rsidR="000123C1" w:rsidRPr="001C054C" w:rsidRDefault="000123C1" w:rsidP="00CA68BE">
      <w:pPr>
        <w:numPr>
          <w:ilvl w:val="0"/>
          <w:numId w:val="8"/>
        </w:numPr>
        <w:tabs>
          <w:tab w:val="clear" w:pos="360"/>
          <w:tab w:val="left" w:pos="-720"/>
          <w:tab w:val="left" w:pos="-142"/>
          <w:tab w:val="num" w:pos="540"/>
        </w:tabs>
        <w:ind w:left="284" w:right="103" w:hanging="302"/>
        <w:jc w:val="both"/>
        <w:rPr>
          <w:lang w:val="sr-Cyrl-CS"/>
        </w:rPr>
      </w:pPr>
      <w:r w:rsidRPr="001C054C">
        <w:rPr>
          <w:b/>
          <w:bCs/>
          <w:lang w:val="sr-Cyrl-CS"/>
        </w:rPr>
        <w:t>Понуда са подизвођачем (</w:t>
      </w:r>
      <w:r w:rsidRPr="001C054C">
        <w:rPr>
          <w:b/>
          <w:bCs/>
        </w:rPr>
        <w:t>Обрасци 1.1 и 1.2</w:t>
      </w:r>
      <w:r w:rsidRPr="001C054C">
        <w:rPr>
          <w:b/>
          <w:bCs/>
          <w:lang w:val="sr-Cyrl-CS"/>
        </w:rPr>
        <w:t>)</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наручиоцу, на његов захтев, омогући приступ код подизвођача ради утврђивања испуњености услова.</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23C1" w:rsidRPr="001C054C" w:rsidRDefault="000123C1" w:rsidP="00CA68BE">
      <w:pPr>
        <w:numPr>
          <w:ilvl w:val="0"/>
          <w:numId w:val="8"/>
        </w:numPr>
        <w:tabs>
          <w:tab w:val="clear" w:pos="360"/>
          <w:tab w:val="left" w:pos="-720"/>
          <w:tab w:val="left" w:pos="-142"/>
          <w:tab w:val="num" w:pos="540"/>
        </w:tabs>
        <w:ind w:left="540" w:right="103" w:hanging="558"/>
        <w:jc w:val="both"/>
        <w:rPr>
          <w:lang w:val="sr-Cyrl-CS"/>
        </w:rPr>
      </w:pPr>
      <w:r w:rsidRPr="001C054C">
        <w:rPr>
          <w:b/>
          <w:bCs/>
          <w:lang w:val="sr-Cyrl-CS"/>
        </w:rPr>
        <w:t>Заједничка понуда - група понуђача (</w:t>
      </w:r>
      <w:r w:rsidRPr="001C054C">
        <w:rPr>
          <w:b/>
          <w:bCs/>
        </w:rPr>
        <w:t>Обрасци 1.3 и 1.4</w:t>
      </w:r>
      <w:r w:rsidRPr="001C054C">
        <w:rPr>
          <w:b/>
          <w:bCs/>
          <w:lang w:val="sr-Cyrl-CS"/>
        </w:rPr>
        <w:t>)</w:t>
      </w:r>
    </w:p>
    <w:p w:rsidR="000123C1" w:rsidRPr="001C054C" w:rsidRDefault="000123C1" w:rsidP="00FA27FA">
      <w:pPr>
        <w:tabs>
          <w:tab w:val="left" w:pos="-720"/>
          <w:tab w:val="left" w:pos="-142"/>
          <w:tab w:val="num" w:pos="540"/>
        </w:tabs>
        <w:ind w:left="540" w:right="103"/>
        <w:jc w:val="both"/>
        <w:rPr>
          <w:lang w:val="sr-Cyrl-CS"/>
        </w:rPr>
      </w:pPr>
      <w:r w:rsidRPr="001C054C">
        <w:rPr>
          <w:lang w:val="sr-Cyrl-CS"/>
        </w:rPr>
        <w:t>Понуду може поднети група понуђача.</w:t>
      </w:r>
    </w:p>
    <w:p w:rsidR="000123C1" w:rsidRPr="001C054C" w:rsidRDefault="000123C1" w:rsidP="00FA27FA">
      <w:pPr>
        <w:tabs>
          <w:tab w:val="num" w:pos="540"/>
        </w:tabs>
        <w:ind w:left="540" w:right="103"/>
        <w:jc w:val="both"/>
        <w:rPr>
          <w:lang w:val="sr-Cyrl-CS"/>
        </w:rPr>
      </w:pPr>
      <w:r w:rsidRPr="001C054C">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1C054C">
        <w:rPr>
          <w:lang w:val="sr-Latn-CS"/>
        </w:rPr>
        <w:t>осим ако наручилац из оправданих разлога не одреди другачије.</w:t>
      </w:r>
    </w:p>
    <w:p w:rsidR="000123C1" w:rsidRPr="001C054C" w:rsidRDefault="000123C1" w:rsidP="00FA27FA">
      <w:pPr>
        <w:tabs>
          <w:tab w:val="num" w:pos="540"/>
        </w:tabs>
        <w:ind w:left="540" w:right="103"/>
        <w:jc w:val="both"/>
        <w:rPr>
          <w:lang w:val="sr-Cyrl-CS"/>
        </w:rPr>
      </w:pPr>
      <w:r w:rsidRPr="001C054C">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123C1" w:rsidRPr="001C054C" w:rsidRDefault="000123C1" w:rsidP="00FA27FA">
      <w:pPr>
        <w:tabs>
          <w:tab w:val="num" w:pos="540"/>
        </w:tabs>
        <w:ind w:left="540" w:right="103"/>
        <w:jc w:val="both"/>
        <w:rPr>
          <w:lang w:val="sr-Cyrl-CS"/>
        </w:rPr>
      </w:pPr>
      <w:r w:rsidRPr="001C054C">
        <w:rPr>
          <w:lang w:val="sr-Cyrl-CS"/>
        </w:rPr>
        <w:t xml:space="preserve">Саставни део заједничке понуде је </w:t>
      </w:r>
      <w:r w:rsidRPr="001C054C">
        <w:rPr>
          <w:u w:val="single"/>
          <w:lang w:val="sr-Cyrl-CS"/>
        </w:rPr>
        <w:t>споразум</w:t>
      </w:r>
      <w:r w:rsidRPr="001C054C">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члану групе који ће бити носилац посла, односно који ће поднети понуду и који ће заступати групу понуђача пред наручиоцем;</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у име групе понуђача потписати уговор;</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у име групе понуђача дати средство обезбеђења;</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издати рачун;</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рачуну на који ће бити извршено плаћање;</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обавезама сваког од понуђача из групе понуђача за извршење уговора.</w:t>
      </w:r>
    </w:p>
    <w:p w:rsidR="000123C1" w:rsidRDefault="000123C1" w:rsidP="00FA27FA">
      <w:pPr>
        <w:ind w:left="540" w:right="103"/>
        <w:jc w:val="both"/>
      </w:pPr>
      <w:r w:rsidRPr="001C054C">
        <w:rPr>
          <w:lang w:val="sr-Cyrl-CS"/>
        </w:rPr>
        <w:t>Понуђачи који поднесу заједничку понуду одговарају неограничено солидарно према наручиоцу.</w:t>
      </w:r>
    </w:p>
    <w:p w:rsidR="000123C1" w:rsidRDefault="000123C1" w:rsidP="00FA27FA">
      <w:pPr>
        <w:ind w:left="540" w:right="103"/>
        <w:jc w:val="both"/>
      </w:pPr>
    </w:p>
    <w:p w:rsidR="000123C1" w:rsidRDefault="000123C1" w:rsidP="00FA27FA">
      <w:pPr>
        <w:ind w:left="540" w:right="103"/>
        <w:jc w:val="both"/>
      </w:pPr>
    </w:p>
    <w:p w:rsidR="000123C1" w:rsidRDefault="000123C1" w:rsidP="00FA27FA">
      <w:pPr>
        <w:ind w:left="540" w:right="103"/>
        <w:jc w:val="both"/>
      </w:pPr>
    </w:p>
    <w:p w:rsidR="000123C1" w:rsidRPr="00AB30A9" w:rsidRDefault="000123C1" w:rsidP="00FA27FA">
      <w:pPr>
        <w:ind w:left="540" w:right="103"/>
        <w:jc w:val="both"/>
      </w:pPr>
    </w:p>
    <w:p w:rsidR="000123C1" w:rsidRPr="001C054C" w:rsidRDefault="000123C1" w:rsidP="00CA68BE">
      <w:pPr>
        <w:pStyle w:val="BodyText"/>
        <w:numPr>
          <w:ilvl w:val="0"/>
          <w:numId w:val="8"/>
        </w:numPr>
        <w:tabs>
          <w:tab w:val="clear" w:pos="360"/>
          <w:tab w:val="num" w:pos="540"/>
        </w:tabs>
        <w:spacing w:after="0"/>
        <w:ind w:left="522" w:hanging="540"/>
        <w:jc w:val="both"/>
        <w:rPr>
          <w:b/>
          <w:bCs/>
          <w:lang w:val="sr-Cyrl-CS"/>
        </w:rPr>
      </w:pPr>
      <w:r w:rsidRPr="001C054C">
        <w:rPr>
          <w:b/>
          <w:bCs/>
          <w:lang w:val="sr-Cyrl-CS"/>
        </w:rPr>
        <w:lastRenderedPageBreak/>
        <w:t>Захтеви у погледу начина, рока и услова плаћања, гарантног рока, рока испоруке и рока важења понуде.</w:t>
      </w:r>
    </w:p>
    <w:p w:rsidR="000123C1" w:rsidRPr="00C1162A" w:rsidRDefault="000123C1" w:rsidP="00AB30A9">
      <w:pPr>
        <w:ind w:left="360" w:right="367"/>
        <w:jc w:val="both"/>
        <w:rPr>
          <w:b/>
          <w:bCs/>
          <w:i/>
          <w:iCs/>
        </w:rPr>
      </w:pPr>
      <w:r w:rsidRPr="00C1162A">
        <w:t>Понуђачу није дозвољено да захтева аванс.</w:t>
      </w:r>
    </w:p>
    <w:p w:rsidR="000123C1" w:rsidRDefault="000123C1" w:rsidP="00AB30A9">
      <w:pPr>
        <w:ind w:left="360" w:right="367"/>
        <w:jc w:val="both"/>
        <w:rPr>
          <w:lang w:val="sr-Cyrl-CS"/>
        </w:rPr>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lang w:val="sr-Cyrl-CS"/>
        </w:rPr>
        <w:t xml:space="preserve"> </w:t>
      </w:r>
    </w:p>
    <w:p w:rsidR="000123C1" w:rsidRPr="00067C40" w:rsidRDefault="000123C1" w:rsidP="00AB30A9">
      <w:pPr>
        <w:ind w:left="360" w:right="367"/>
        <w:jc w:val="both"/>
        <w:rPr>
          <w:lang w:val="sr-Cyrl-CS"/>
        </w:rPr>
      </w:pPr>
      <w:r w:rsidRPr="00C1162A">
        <w:t xml:space="preserve">Плаћање се врши уплатом на рачун </w:t>
      </w:r>
      <w:r w:rsidRPr="00C1162A">
        <w:rPr>
          <w:lang w:val="sr-Cyrl-CS"/>
        </w:rPr>
        <w:t>П</w:t>
      </w:r>
      <w:r w:rsidRPr="00C1162A">
        <w:t>онуђача.</w:t>
      </w:r>
    </w:p>
    <w:p w:rsidR="000123C1" w:rsidRPr="00B26CA4" w:rsidRDefault="000123C1" w:rsidP="00AB30A9">
      <w:pPr>
        <w:ind w:left="360" w:right="367"/>
        <w:jc w:val="both"/>
        <w:rPr>
          <w:lang w:val="sr-Cyrl-CS"/>
        </w:rPr>
      </w:pPr>
      <w:r w:rsidRPr="00B26CA4">
        <w:t>Захтев у погледу рока испоруке добара,</w:t>
      </w:r>
    </w:p>
    <w:p w:rsidR="000123C1" w:rsidRDefault="000123C1" w:rsidP="00AB30A9">
      <w:pPr>
        <w:pStyle w:val="BodyText"/>
        <w:ind w:left="360"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 xml:space="preserve">Просторије </w:t>
      </w:r>
      <w:r>
        <w:t>магацина</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0123C1" w:rsidRPr="001C054C" w:rsidRDefault="000123C1" w:rsidP="00CA68BE">
      <w:pPr>
        <w:numPr>
          <w:ilvl w:val="0"/>
          <w:numId w:val="8"/>
        </w:numPr>
        <w:tabs>
          <w:tab w:val="clear" w:pos="360"/>
          <w:tab w:val="left" w:pos="-720"/>
          <w:tab w:val="left" w:pos="-142"/>
          <w:tab w:val="num" w:pos="540"/>
        </w:tabs>
        <w:ind w:left="522" w:right="103" w:hanging="540"/>
        <w:jc w:val="both"/>
        <w:rPr>
          <w:color w:val="000000"/>
          <w:lang w:val="sr-Cyrl-CS"/>
        </w:rPr>
      </w:pPr>
      <w:r w:rsidRPr="001C054C">
        <w:rPr>
          <w:b/>
          <w:bCs/>
          <w:color w:val="000000"/>
          <w:lang w:val="sr-Cyrl-CS"/>
        </w:rPr>
        <w:t>Цена</w:t>
      </w:r>
    </w:p>
    <w:p w:rsidR="000123C1" w:rsidRPr="001C054C" w:rsidRDefault="000123C1" w:rsidP="00FA27FA">
      <w:pPr>
        <w:ind w:left="522" w:right="103"/>
        <w:jc w:val="both"/>
      </w:pPr>
      <w:r w:rsidRPr="001C054C">
        <w:rPr>
          <w:lang w:val="sr-Cyrl-CS"/>
        </w:rPr>
        <w:t>Цена мора бити изражена у динарима, са и без пореза на додату вредност</w:t>
      </w:r>
      <w:r w:rsidRPr="001C054C">
        <w:t>, с тим да ће се за оцену понуде узимати у обзир цена без пореза на додату вредност.</w:t>
      </w:r>
    </w:p>
    <w:p w:rsidR="000123C1" w:rsidRPr="001C054C" w:rsidRDefault="000123C1" w:rsidP="00FA27FA">
      <w:pPr>
        <w:ind w:left="522" w:right="103"/>
        <w:jc w:val="both"/>
        <w:rPr>
          <w:lang w:val="sr-Cyrl-CS"/>
        </w:rPr>
      </w:pPr>
      <w:r w:rsidRPr="001C054C">
        <w:rPr>
          <w:lang w:val="sr-Cyrl-CS"/>
        </w:rPr>
        <w:t>Цена је фиксна и не може се мењати. У цену морају бити урачунати сви трошкови, односно укључује све трошкове: транспорт (опреме, уређаја и људства), дефектажу, демонтажу, сервисне активности (монтажу), пробу и пуштање у рад</w:t>
      </w:r>
      <w:r w:rsidRPr="001C054C">
        <w:t xml:space="preserve"> </w:t>
      </w:r>
      <w:r w:rsidRPr="001C054C">
        <w:rPr>
          <w:lang w:val="sr-Cyrl-CS"/>
        </w:rPr>
        <w:t xml:space="preserve">и сл. </w:t>
      </w:r>
    </w:p>
    <w:p w:rsidR="000123C1" w:rsidRPr="001C054C" w:rsidRDefault="000123C1" w:rsidP="00FA27FA">
      <w:pPr>
        <w:ind w:left="522" w:right="103"/>
        <w:jc w:val="both"/>
        <w:rPr>
          <w:lang w:val="sr-Cyrl-CS"/>
        </w:rPr>
      </w:pPr>
      <w:r w:rsidRPr="001C054C">
        <w:rPr>
          <w:lang w:val="sr-Cyrl-CS"/>
        </w:rPr>
        <w:t xml:space="preserve">У складу са чланом 115. ЗЈН, након закључења </w:t>
      </w:r>
      <w:r w:rsidRPr="001C054C">
        <w:t>оквирног споразума</w:t>
      </w:r>
      <w:r w:rsidRPr="001C054C">
        <w:rPr>
          <w:lang w:val="sr-Cyrl-CS"/>
        </w:rPr>
        <w:t>,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0123C1" w:rsidRPr="001C054C" w:rsidRDefault="000123C1" w:rsidP="00FA27FA">
      <w:pPr>
        <w:ind w:left="522" w:right="103"/>
        <w:jc w:val="both"/>
        <w:rPr>
          <w:lang w:val="sr-Cyrl-CS"/>
        </w:rPr>
      </w:pPr>
      <w:r w:rsidRPr="001C054C">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0123C1" w:rsidRPr="001C054C" w:rsidRDefault="000123C1" w:rsidP="00FA27FA">
      <w:pPr>
        <w:ind w:left="522" w:right="103"/>
        <w:jc w:val="both"/>
        <w:rPr>
          <w:lang w:val="sr-Cyrl-CS"/>
        </w:rPr>
      </w:pPr>
      <w:r w:rsidRPr="001C054C">
        <w:rPr>
          <w:lang w:val="sr-Cyrl-CS"/>
        </w:rPr>
        <w:t>Ако је у понуди исказана неуобичајено ниска цена, наручилац ће поступити у складу са чланом 92. ЗЈН.</w:t>
      </w:r>
    </w:p>
    <w:p w:rsidR="000123C1" w:rsidRPr="001C054C" w:rsidRDefault="000123C1" w:rsidP="00CA68BE">
      <w:pPr>
        <w:numPr>
          <w:ilvl w:val="0"/>
          <w:numId w:val="8"/>
        </w:numPr>
        <w:tabs>
          <w:tab w:val="clear" w:pos="360"/>
          <w:tab w:val="left" w:pos="-720"/>
          <w:tab w:val="left" w:pos="-142"/>
          <w:tab w:val="num" w:pos="504"/>
        </w:tabs>
        <w:ind w:left="392" w:right="103" w:hanging="434"/>
        <w:jc w:val="both"/>
        <w:rPr>
          <w:lang w:val="sr-Cyrl-CS"/>
        </w:rPr>
      </w:pPr>
      <w:r w:rsidRPr="001C054C">
        <w:rPr>
          <w:b/>
          <w:bCs/>
          <w:lang w:val="sr-Cyrl-CS"/>
        </w:rPr>
        <w:t>Средство финансијског обезбеђења за извршење уговорне обавезе</w:t>
      </w:r>
    </w:p>
    <w:p w:rsidR="000123C1" w:rsidRPr="001C054C" w:rsidRDefault="000123C1" w:rsidP="00FA27FA">
      <w:pPr>
        <w:tabs>
          <w:tab w:val="left" w:pos="-720"/>
          <w:tab w:val="left" w:pos="-142"/>
          <w:tab w:val="num" w:pos="495"/>
        </w:tabs>
        <w:ind w:left="504" w:right="57"/>
        <w:jc w:val="both"/>
        <w:rPr>
          <w:lang w:val="sr-Cyrl-CS"/>
        </w:rPr>
      </w:pPr>
      <w:r w:rsidRPr="001C054C">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1C054C">
        <w:rPr>
          <w:b/>
          <w:bCs/>
        </w:rPr>
        <w:t>Образац 8</w:t>
      </w:r>
      <w:r w:rsidRPr="001C054C">
        <w:rPr>
          <w:lang w:val="sr-Cyrl-CS"/>
        </w:rPr>
        <w:t>).</w:t>
      </w:r>
    </w:p>
    <w:p w:rsidR="000123C1" w:rsidRPr="001C054C" w:rsidRDefault="000123C1" w:rsidP="00FA27FA">
      <w:pPr>
        <w:tabs>
          <w:tab w:val="left" w:pos="-720"/>
          <w:tab w:val="left" w:pos="-142"/>
          <w:tab w:val="num" w:pos="495"/>
        </w:tabs>
        <w:ind w:left="504" w:right="103"/>
        <w:jc w:val="both"/>
        <w:rPr>
          <w:lang w:val="sr-Cyrl-CS"/>
        </w:rPr>
      </w:pPr>
      <w:r w:rsidRPr="001C054C">
        <w:rPr>
          <w:lang w:val="sr-Cyrl-CS"/>
        </w:rPr>
        <w:t>За испуњење уговорних обавеза приликом потписивања уговора доставља се:</w:t>
      </w:r>
    </w:p>
    <w:p w:rsidR="000123C1" w:rsidRPr="001C054C" w:rsidRDefault="000123C1" w:rsidP="00FA27FA">
      <w:pPr>
        <w:numPr>
          <w:ilvl w:val="1"/>
          <w:numId w:val="8"/>
        </w:numPr>
        <w:rPr>
          <w:lang w:val="sr-Cyrl-CS"/>
        </w:rPr>
      </w:pPr>
      <w:r w:rsidRPr="001C054C">
        <w:rPr>
          <w:lang w:val="sr-Cyrl-CS"/>
        </w:rPr>
        <w:t>Средства финансијског обезбеђења, оверено печатом и потписом;</w:t>
      </w:r>
      <w:r w:rsidRPr="001C054C">
        <w:rPr>
          <w:lang w:val="sr-Latn-CS"/>
        </w:rPr>
        <w:t xml:space="preserve"> </w:t>
      </w:r>
    </w:p>
    <w:p w:rsidR="000123C1" w:rsidRPr="001C054C" w:rsidRDefault="000123C1" w:rsidP="00FA27FA">
      <w:pPr>
        <w:numPr>
          <w:ilvl w:val="1"/>
          <w:numId w:val="8"/>
        </w:numPr>
        <w:rPr>
          <w:lang w:val="sr-Cyrl-CS"/>
        </w:rPr>
      </w:pPr>
      <w:r w:rsidRPr="001C054C">
        <w:rPr>
          <w:lang w:val="sr-Cyrl-CS"/>
        </w:rPr>
        <w:t>Овлашћење уз средство финансијског обезбеђења, на износ од 10% од вредности уговора, (без ПДВ-а);</w:t>
      </w:r>
    </w:p>
    <w:p w:rsidR="000123C1" w:rsidRPr="001C054C" w:rsidRDefault="000123C1" w:rsidP="00FA27FA">
      <w:pPr>
        <w:ind w:left="540" w:right="81" w:firstLine="9"/>
        <w:jc w:val="both"/>
      </w:pPr>
      <w:r w:rsidRPr="001C054C">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123C1" w:rsidRPr="001C054C" w:rsidRDefault="000123C1" w:rsidP="00CA68BE">
      <w:pPr>
        <w:numPr>
          <w:ilvl w:val="0"/>
          <w:numId w:val="8"/>
        </w:numPr>
        <w:tabs>
          <w:tab w:val="clear" w:pos="360"/>
          <w:tab w:val="left" w:pos="-720"/>
          <w:tab w:val="left" w:pos="-142"/>
          <w:tab w:val="num" w:pos="504"/>
        </w:tabs>
        <w:ind w:left="504" w:right="103" w:hanging="540"/>
        <w:jc w:val="both"/>
        <w:rPr>
          <w:lang w:val="sr-Cyrl-CS"/>
        </w:rPr>
      </w:pPr>
      <w:r w:rsidRPr="001C054C">
        <w:rPr>
          <w:b/>
          <w:bCs/>
          <w:lang w:val="sr-Cyrl-CS"/>
        </w:rPr>
        <w:t>Заштита поверљивости података које нарућилац ставља понуђачима на располагање, укључујући њихове подизвођаче</w:t>
      </w:r>
    </w:p>
    <w:p w:rsidR="000123C1" w:rsidRPr="001C054C" w:rsidRDefault="000123C1" w:rsidP="00FA27FA">
      <w:pPr>
        <w:spacing w:before="120" w:after="120"/>
        <w:ind w:left="504"/>
        <w:jc w:val="both"/>
        <w:rPr>
          <w:b/>
          <w:bCs/>
          <w:i/>
          <w:iCs/>
        </w:rPr>
      </w:pPr>
      <w:r w:rsidRPr="001C054C">
        <w:t>Предметна набавка не садржи поверљиве информације које наручилац ставља на располагање.</w:t>
      </w:r>
      <w:r w:rsidRPr="001C054C">
        <w:rPr>
          <w:lang w:val="sr-Cyrl-CS"/>
        </w:rPr>
        <w:t xml:space="preserve">.  </w:t>
      </w:r>
    </w:p>
    <w:p w:rsidR="000123C1" w:rsidRPr="001C054C" w:rsidRDefault="000123C1" w:rsidP="00CA68BE">
      <w:pPr>
        <w:numPr>
          <w:ilvl w:val="0"/>
          <w:numId w:val="8"/>
        </w:numPr>
        <w:tabs>
          <w:tab w:val="clear" w:pos="360"/>
          <w:tab w:val="left" w:pos="-720"/>
          <w:tab w:val="left" w:pos="-142"/>
          <w:tab w:val="num" w:pos="504"/>
        </w:tabs>
        <w:ind w:left="504" w:hanging="504"/>
        <w:jc w:val="both"/>
        <w:rPr>
          <w:b/>
          <w:bCs/>
          <w:lang w:val="sr-Cyrl-CS"/>
        </w:rPr>
      </w:pPr>
      <w:r w:rsidRPr="001C054C">
        <w:rPr>
          <w:b/>
          <w:bCs/>
          <w:lang w:val="sr-Cyrl-CS"/>
        </w:rPr>
        <w:t>Критеријуми за избор најповољније понуде</w:t>
      </w:r>
    </w:p>
    <w:p w:rsidR="000123C1" w:rsidRPr="001C054C" w:rsidRDefault="000123C1" w:rsidP="003F5DDD">
      <w:pPr>
        <w:tabs>
          <w:tab w:val="left" w:pos="-720"/>
          <w:tab w:val="left" w:pos="-142"/>
          <w:tab w:val="left" w:pos="522"/>
        </w:tabs>
        <w:ind w:left="477"/>
        <w:jc w:val="both"/>
        <w:rPr>
          <w:b/>
          <w:bCs/>
        </w:rPr>
      </w:pPr>
      <w:r w:rsidRPr="001C054C">
        <w:rPr>
          <w:lang w:val="sr-Cyrl-CS"/>
        </w:rPr>
        <w:t xml:space="preserve">Избор најповољније понуде извршиће се на основу критеријума </w:t>
      </w:r>
      <w:r w:rsidRPr="001C054C">
        <w:rPr>
          <w:b/>
          <w:bCs/>
          <w:lang w:val="sr-Cyrl-CS"/>
        </w:rPr>
        <w:t>„економски најповољнија понуда“</w:t>
      </w:r>
      <w:r w:rsidRPr="001C054C">
        <w:rPr>
          <w:lang w:val="sr-Cyrl-CS"/>
        </w:rPr>
        <w:t>.</w:t>
      </w:r>
    </w:p>
    <w:p w:rsidR="000123C1" w:rsidRPr="001C054C" w:rsidRDefault="000123C1" w:rsidP="0013219F">
      <w:pPr>
        <w:tabs>
          <w:tab w:val="center" w:pos="4320"/>
          <w:tab w:val="left" w:pos="5985"/>
        </w:tabs>
        <w:ind w:left="477"/>
        <w:jc w:val="both"/>
        <w:rPr>
          <w:lang w:val="sr-Cyrl-CS"/>
        </w:rPr>
      </w:pPr>
      <w:r w:rsidRPr="001C054C">
        <w:rPr>
          <w:lang w:val="sr-Cyrl-CS"/>
        </w:rPr>
        <w:t xml:space="preserve">  </w:t>
      </w:r>
      <w:r w:rsidR="003A6560">
        <w:rPr>
          <w:noProof/>
        </w:rPr>
        <w:pict>
          <v:shape id="_x0000_s1028" type="#_x0000_t202" style="position:absolute;left:0;text-align:left;margin-left:3.4pt;margin-top:.9pt;width:5.95pt;height:12.3pt;z-index:251657216;mso-position-horizontal-relative:margin;mso-position-vertical-relative:text" filled="f" stroked="f">
            <v:fill opacity="0" color2="black"/>
            <v:textbox style="mso-next-textbox:#_x0000_s1028" inset="0,0,0,0">
              <w:txbxContent>
                <w:p w:rsidR="00F04724" w:rsidRDefault="00F04724" w:rsidP="0013219F">
                  <w:r>
                    <w:t xml:space="preserve"> </w:t>
                  </w:r>
                </w:p>
              </w:txbxContent>
            </v:textbox>
            <w10:wrap type="square" side="largest" anchorx="margin"/>
          </v:shape>
        </w:pict>
      </w:r>
      <w:r w:rsidRPr="001C054C">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p>
    <w:p w:rsidR="000123C1" w:rsidRPr="001C054C" w:rsidRDefault="000123C1" w:rsidP="0013219F">
      <w:pPr>
        <w:tabs>
          <w:tab w:val="left" w:pos="495"/>
        </w:tabs>
        <w:ind w:left="360"/>
        <w:jc w:val="both"/>
      </w:pPr>
    </w:p>
    <w:p w:rsidR="000123C1" w:rsidRPr="001C054C" w:rsidRDefault="000123C1" w:rsidP="0013219F">
      <w:pPr>
        <w:tabs>
          <w:tab w:val="left" w:pos="495"/>
        </w:tabs>
        <w:ind w:left="360"/>
        <w:jc w:val="both"/>
      </w:pPr>
    </w:p>
    <w:p w:rsidR="000123C1" w:rsidRPr="001C054C" w:rsidRDefault="000123C1" w:rsidP="0013219F">
      <w:pPr>
        <w:tabs>
          <w:tab w:val="left" w:pos="495"/>
        </w:tabs>
        <w:ind w:left="360"/>
        <w:jc w:val="both"/>
        <w:rPr>
          <w:lang w:val="sr-Cyrl-CS"/>
        </w:rPr>
      </w:pPr>
    </w:p>
    <w:p w:rsidR="000123C1" w:rsidRPr="001C054C" w:rsidRDefault="000123C1" w:rsidP="00CA68BE">
      <w:pPr>
        <w:numPr>
          <w:ilvl w:val="0"/>
          <w:numId w:val="8"/>
        </w:numPr>
        <w:tabs>
          <w:tab w:val="clear" w:pos="360"/>
          <w:tab w:val="left" w:pos="-720"/>
          <w:tab w:val="left" w:pos="-567"/>
          <w:tab w:val="num" w:pos="459"/>
        </w:tabs>
        <w:ind w:left="477" w:right="103" w:hanging="477"/>
        <w:jc w:val="both"/>
        <w:rPr>
          <w:b/>
          <w:bCs/>
          <w:lang w:val="sr-Cyrl-CS"/>
        </w:rPr>
      </w:pPr>
      <w:r w:rsidRPr="001C054C">
        <w:rPr>
          <w:b/>
          <w:bCs/>
          <w:lang w:val="sr-Cyrl-CS"/>
        </w:rPr>
        <w:t>Додатна објашњења и исправке после отварања понуда и контрола код понуђача, односно његовог подизвођача</w:t>
      </w:r>
    </w:p>
    <w:p w:rsidR="000123C1" w:rsidRPr="001C054C" w:rsidRDefault="000123C1" w:rsidP="00FA27FA">
      <w:pPr>
        <w:tabs>
          <w:tab w:val="left" w:pos="-720"/>
          <w:tab w:val="left" w:pos="-567"/>
        </w:tabs>
        <w:ind w:left="477"/>
        <w:jc w:val="both"/>
        <w:rPr>
          <w:lang w:val="sr-Cyrl-CS"/>
        </w:rPr>
      </w:pPr>
      <w:r w:rsidRPr="001C054C">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123C1" w:rsidRPr="001C054C" w:rsidRDefault="000123C1" w:rsidP="00FA27FA">
      <w:pPr>
        <w:ind w:left="477" w:right="102"/>
        <w:jc w:val="both"/>
        <w:rPr>
          <w:lang w:val="ru-RU"/>
        </w:rPr>
      </w:pPr>
      <w:r w:rsidRPr="001C054C">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1C054C">
        <w:t>је</w:t>
      </w:r>
      <w:r w:rsidRPr="001C054C">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123C1" w:rsidRPr="001C054C" w:rsidRDefault="000123C1" w:rsidP="00FA27FA">
      <w:pPr>
        <w:ind w:left="477" w:right="102"/>
        <w:jc w:val="both"/>
        <w:rPr>
          <w:lang w:val="ru-RU"/>
        </w:rPr>
      </w:pPr>
      <w:r w:rsidRPr="001C054C">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123C1" w:rsidRPr="001C054C" w:rsidRDefault="000123C1" w:rsidP="00FA27FA">
      <w:pPr>
        <w:ind w:left="477" w:right="102"/>
        <w:jc w:val="both"/>
        <w:rPr>
          <w:lang w:val="ru-RU"/>
        </w:rPr>
      </w:pPr>
      <w:r w:rsidRPr="001C054C">
        <w:rPr>
          <w:lang w:val="ru-RU"/>
        </w:rPr>
        <w:t xml:space="preserve">У случају разлике између јединичне и укупне цене, меродавна је јединична цена. </w:t>
      </w:r>
    </w:p>
    <w:p w:rsidR="000123C1" w:rsidRPr="001C054C" w:rsidRDefault="000123C1" w:rsidP="00FA27FA">
      <w:pPr>
        <w:ind w:left="477" w:right="102"/>
        <w:jc w:val="both"/>
        <w:rPr>
          <w:lang w:val="ru-RU"/>
        </w:rPr>
      </w:pPr>
      <w:r w:rsidRPr="001C054C">
        <w:rPr>
          <w:lang w:val="ru-RU"/>
        </w:rPr>
        <w:t>Ако се понуђач не сагласи са исправком рачунских грешака, наручилац ће његову понуду одбити као неприхватљиву.</w:t>
      </w:r>
    </w:p>
    <w:p w:rsidR="000123C1" w:rsidRPr="001C054C" w:rsidRDefault="000123C1" w:rsidP="00CA68BE">
      <w:pPr>
        <w:numPr>
          <w:ilvl w:val="0"/>
          <w:numId w:val="8"/>
        </w:numPr>
        <w:tabs>
          <w:tab w:val="clear" w:pos="360"/>
          <w:tab w:val="left" w:pos="-426"/>
          <w:tab w:val="num" w:pos="450"/>
          <w:tab w:val="left" w:pos="477"/>
        </w:tabs>
        <w:ind w:left="270" w:right="103"/>
        <w:jc w:val="both"/>
        <w:rPr>
          <w:b/>
          <w:bCs/>
          <w:lang w:val="sr-Cyrl-CS"/>
        </w:rPr>
      </w:pPr>
      <w:r w:rsidRPr="001C054C">
        <w:rPr>
          <w:b/>
          <w:bCs/>
          <w:lang w:val="sr-Cyrl-CS"/>
        </w:rPr>
        <w:t>Поштовање обавеза које произилазе из важећих прописа</w:t>
      </w:r>
    </w:p>
    <w:p w:rsidR="000123C1" w:rsidRPr="001C054C" w:rsidRDefault="000123C1" w:rsidP="00B26CA4">
      <w:pPr>
        <w:ind w:left="465" w:right="367"/>
        <w:jc w:val="both"/>
        <w:rPr>
          <w:lang w:val="sr-Cyrl-CS"/>
        </w:rPr>
      </w:pPr>
      <w:r w:rsidRPr="001C054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1C054C">
        <w:rPr>
          <w:lang w:val="sr-Cyrl-CS"/>
        </w:rPr>
        <w:t xml:space="preserve"> </w:t>
      </w:r>
      <w:r w:rsidRPr="001C054C">
        <w:t xml:space="preserve">раду, </w:t>
      </w:r>
      <w:r w:rsidRPr="001C054C">
        <w:rPr>
          <w:lang w:val="sr-Cyrl-CS"/>
        </w:rPr>
        <w:t xml:space="preserve">   </w:t>
      </w:r>
      <w:r w:rsidRPr="001C054C">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123C1" w:rsidRPr="001C054C" w:rsidRDefault="000123C1" w:rsidP="00B26CA4">
      <w:pPr>
        <w:tabs>
          <w:tab w:val="left" w:pos="-426"/>
          <w:tab w:val="left" w:pos="477"/>
        </w:tabs>
        <w:ind w:left="465" w:right="103"/>
        <w:jc w:val="both"/>
        <w:rPr>
          <w:b/>
          <w:bCs/>
          <w:lang w:val="sr-Cyrl-CS"/>
        </w:rPr>
      </w:pPr>
      <w:r w:rsidRPr="001C054C">
        <w:rPr>
          <w:b/>
          <w:bCs/>
        </w:rPr>
        <w:tab/>
      </w:r>
      <w:r w:rsidRPr="001C054C">
        <w:rPr>
          <w:b/>
          <w:bCs/>
          <w:lang w:val="sr-Cyrl-CS"/>
        </w:rPr>
        <w:t>Коришћење патента и одговорност за повреду заштићених права интелектуалне  својине трећих лица</w:t>
      </w:r>
    </w:p>
    <w:p w:rsidR="000123C1" w:rsidRPr="001C054C" w:rsidRDefault="000123C1" w:rsidP="00FA27FA">
      <w:pPr>
        <w:tabs>
          <w:tab w:val="left" w:pos="-426"/>
          <w:tab w:val="left" w:pos="477"/>
        </w:tabs>
        <w:ind w:left="270" w:right="103"/>
        <w:jc w:val="both"/>
        <w:rPr>
          <w:lang w:val="sr-Cyrl-CS"/>
        </w:rPr>
      </w:pPr>
      <w:r w:rsidRPr="001C054C">
        <w:rPr>
          <w:b/>
          <w:bCs/>
          <w:lang w:val="sr-Cyrl-CS"/>
        </w:rPr>
        <w:tab/>
      </w:r>
      <w:r w:rsidRPr="001C054C">
        <w:t xml:space="preserve">Накнаду за коришћење патената, као и одговорност за повреду заштићених права </w:t>
      </w:r>
    </w:p>
    <w:p w:rsidR="000123C1" w:rsidRPr="001C054C" w:rsidRDefault="000123C1" w:rsidP="00FA27FA">
      <w:pPr>
        <w:tabs>
          <w:tab w:val="left" w:pos="-426"/>
          <w:tab w:val="left" w:pos="477"/>
        </w:tabs>
        <w:ind w:left="270" w:right="103"/>
        <w:jc w:val="both"/>
        <w:rPr>
          <w:lang w:val="sr-Cyrl-CS"/>
        </w:rPr>
      </w:pPr>
      <w:r w:rsidRPr="001C054C">
        <w:rPr>
          <w:lang w:val="sr-Cyrl-CS"/>
        </w:rPr>
        <w:t xml:space="preserve">   </w:t>
      </w:r>
      <w:r w:rsidRPr="001C054C">
        <w:t xml:space="preserve">интелектуалне својине трећих лица сноси </w:t>
      </w:r>
      <w:r w:rsidRPr="001C054C">
        <w:rPr>
          <w:lang w:val="sr-Cyrl-CS"/>
        </w:rPr>
        <w:t>П</w:t>
      </w:r>
      <w:r w:rsidRPr="001C054C">
        <w:t>онуђач.</w:t>
      </w:r>
    </w:p>
    <w:p w:rsidR="000123C1" w:rsidRPr="001C054C" w:rsidRDefault="000123C1" w:rsidP="00CA68BE">
      <w:pPr>
        <w:numPr>
          <w:ilvl w:val="0"/>
          <w:numId w:val="8"/>
        </w:numPr>
        <w:tabs>
          <w:tab w:val="left" w:pos="-720"/>
          <w:tab w:val="left" w:pos="-142"/>
        </w:tabs>
        <w:ind w:left="414" w:right="103" w:hanging="504"/>
        <w:jc w:val="both"/>
        <w:rPr>
          <w:lang w:val="sr-Cyrl-CS"/>
        </w:rPr>
      </w:pPr>
      <w:r w:rsidRPr="001C054C">
        <w:rPr>
          <w:b/>
          <w:bCs/>
          <w:lang w:val="sr-Cyrl-CS"/>
        </w:rPr>
        <w:t>Захтев за заштиту права понуђача</w:t>
      </w:r>
    </w:p>
    <w:p w:rsidR="000123C1" w:rsidRPr="001C054C" w:rsidRDefault="000123C1" w:rsidP="00FA27FA">
      <w:pPr>
        <w:ind w:left="414" w:right="340"/>
        <w:jc w:val="both"/>
        <w:rPr>
          <w:lang w:val="sr-Cyrl-CS"/>
        </w:rPr>
      </w:pPr>
      <w:r w:rsidRPr="001C054C">
        <w:t xml:space="preserve">Захтев за заштиту права може да поднесе </w:t>
      </w:r>
      <w:r w:rsidRPr="001C054C">
        <w:rPr>
          <w:lang w:val="sr-Cyrl-CS"/>
        </w:rPr>
        <w:t>П</w:t>
      </w:r>
      <w:r w:rsidRPr="001C054C">
        <w:t xml:space="preserve">онуђач, односно заинтересовано лице, </w:t>
      </w:r>
      <w:r w:rsidRPr="001C054C">
        <w:rPr>
          <w:lang w:val="sr-Cyrl-CS"/>
        </w:rPr>
        <w:t>који има интерес за доделу уговора и који је претрпео или могао да претрпи штету з</w:t>
      </w:r>
      <w:r w:rsidRPr="001C054C">
        <w:rPr>
          <w:lang w:val="sr-Latn-CS"/>
        </w:rPr>
        <w:t>б</w:t>
      </w:r>
      <w:r w:rsidRPr="001C054C">
        <w:rPr>
          <w:lang w:val="sr-Cyrl-CS"/>
        </w:rPr>
        <w:t>ог поступа</w:t>
      </w:r>
      <w:r w:rsidRPr="001C054C">
        <w:rPr>
          <w:lang w:val="sr-Latn-CS"/>
        </w:rPr>
        <w:t>њ</w:t>
      </w:r>
      <w:r w:rsidRPr="001C054C">
        <w:rPr>
          <w:lang w:val="sr-Cyrl-CS"/>
        </w:rPr>
        <w:t>а Наручиоца противно одред</w:t>
      </w:r>
      <w:r w:rsidRPr="001C054C">
        <w:rPr>
          <w:lang w:val="sr-Latn-CS"/>
        </w:rPr>
        <w:t>б</w:t>
      </w:r>
      <w:r w:rsidRPr="001C054C">
        <w:rPr>
          <w:lang w:val="sr-Cyrl-CS"/>
        </w:rPr>
        <w:t>ама закона.</w:t>
      </w:r>
    </w:p>
    <w:p w:rsidR="000123C1" w:rsidRPr="001C054C" w:rsidRDefault="000123C1" w:rsidP="00FA27FA">
      <w:pPr>
        <w:ind w:left="414" w:right="340"/>
        <w:jc w:val="both"/>
        <w:rPr>
          <w:lang w:val="sr-Cyrl-CS"/>
        </w:rPr>
      </w:pPr>
      <w:r w:rsidRPr="001C054C">
        <w:t xml:space="preserve">Захтев за заштиту права подноси се </w:t>
      </w:r>
      <w:r w:rsidRPr="001C054C">
        <w:rPr>
          <w:lang w:val="sr-Cyrl-CS"/>
        </w:rPr>
        <w:t>Наручиоцу, а копија се истовремено достав</w:t>
      </w:r>
      <w:r w:rsidRPr="001C054C">
        <w:rPr>
          <w:lang w:val="sr-Latn-CS"/>
        </w:rPr>
        <w:t>љ</w:t>
      </w:r>
      <w:r w:rsidRPr="001C054C">
        <w:rPr>
          <w:lang w:val="sr-Cyrl-CS"/>
        </w:rPr>
        <w:t>а Репу</w:t>
      </w:r>
      <w:r w:rsidRPr="001C054C">
        <w:rPr>
          <w:lang w:val="sr-Latn-CS"/>
        </w:rPr>
        <w:t>б</w:t>
      </w:r>
      <w:r w:rsidRPr="001C054C">
        <w:rPr>
          <w:lang w:val="sr-Cyrl-CS"/>
        </w:rPr>
        <w:t>личкој комисији</w:t>
      </w:r>
      <w:r w:rsidRPr="001C054C">
        <w:t>.</w:t>
      </w:r>
    </w:p>
    <w:p w:rsidR="000123C1" w:rsidRPr="001C054C" w:rsidRDefault="000123C1" w:rsidP="00FA27FA">
      <w:pPr>
        <w:ind w:left="414" w:right="367"/>
        <w:jc w:val="both"/>
        <w:rPr>
          <w:lang w:val="sr-Cyrl-CS"/>
        </w:rPr>
      </w:pPr>
      <w:r w:rsidRPr="001C054C">
        <w:t>Захтев за заштиту права се доставља непосредно, електронском поштом</w:t>
      </w:r>
      <w:r w:rsidRPr="001C054C">
        <w:rPr>
          <w:lang w:val="sr-Cyrl-CS"/>
        </w:rPr>
        <w:t xml:space="preserve"> на </w:t>
      </w:r>
      <w:r w:rsidRPr="001C054C">
        <w:t>e</w:t>
      </w:r>
      <w:r w:rsidRPr="001C054C">
        <w:rPr>
          <w:lang w:val="ru-RU"/>
        </w:rPr>
        <w:t>-</w:t>
      </w:r>
      <w:r w:rsidRPr="001C054C">
        <w:t xml:space="preserve">mаиl: </w:t>
      </w:r>
      <w:r w:rsidRPr="001C054C">
        <w:rPr>
          <w:b/>
          <w:bCs/>
        </w:rPr>
        <w:t>svиsokиjn@gmaиl.com</w:t>
      </w:r>
      <w:r w:rsidRPr="001C054C">
        <w:t xml:space="preserve"> или препорученом пошиљком на адресу </w:t>
      </w:r>
      <w:r w:rsidRPr="001C054C">
        <w:rPr>
          <w:b/>
          <w:bCs/>
          <w:lang w:val="sr-Cyrl-CS"/>
        </w:rPr>
        <w:t>у</w:t>
      </w:r>
      <w:r w:rsidRPr="001C054C">
        <w:rPr>
          <w:b/>
          <w:bCs/>
          <w:spacing w:val="1"/>
        </w:rPr>
        <w:t>л</w:t>
      </w:r>
      <w:r w:rsidRPr="001C054C">
        <w:rPr>
          <w:b/>
          <w:bCs/>
          <w:spacing w:val="-1"/>
        </w:rPr>
        <w:t>иц</w:t>
      </w:r>
      <w:r w:rsidRPr="001C054C">
        <w:rPr>
          <w:b/>
          <w:bCs/>
        </w:rPr>
        <w:t>а</w:t>
      </w:r>
      <w:r w:rsidRPr="001C054C">
        <w:rPr>
          <w:b/>
          <w:bCs/>
          <w:spacing w:val="-8"/>
        </w:rPr>
        <w:t xml:space="preserve"> </w:t>
      </w:r>
      <w:r w:rsidRPr="001C054C">
        <w:rPr>
          <w:b/>
          <w:bCs/>
          <w:lang w:val="sr-Cyrl-CS"/>
        </w:rPr>
        <w:t>Вука Караџића</w:t>
      </w:r>
      <w:r w:rsidRPr="001C054C">
        <w:rPr>
          <w:b/>
          <w:bCs/>
          <w:spacing w:val="-7"/>
        </w:rPr>
        <w:t xml:space="preserve"> </w:t>
      </w:r>
      <w:r w:rsidRPr="001C054C">
        <w:rPr>
          <w:b/>
          <w:bCs/>
          <w:spacing w:val="1"/>
        </w:rPr>
        <w:t>1</w:t>
      </w:r>
      <w:r w:rsidRPr="001C054C">
        <w:rPr>
          <w:b/>
          <w:bCs/>
          <w:spacing w:val="1"/>
          <w:lang w:val="sr-Cyrl-CS"/>
        </w:rPr>
        <w:t>47</w:t>
      </w:r>
      <w:r w:rsidRPr="001C054C">
        <w:rPr>
          <w:b/>
          <w:bCs/>
        </w:rPr>
        <w:t>,</w:t>
      </w:r>
      <w:r w:rsidRPr="001C054C">
        <w:rPr>
          <w:b/>
          <w:bCs/>
          <w:spacing w:val="-6"/>
        </w:rPr>
        <w:t xml:space="preserve"> </w:t>
      </w:r>
      <w:r w:rsidRPr="001C054C">
        <w:rPr>
          <w:b/>
          <w:bCs/>
          <w:spacing w:val="1"/>
        </w:rPr>
        <w:t>1</w:t>
      </w:r>
      <w:r w:rsidRPr="001C054C">
        <w:rPr>
          <w:b/>
          <w:bCs/>
          <w:spacing w:val="-2"/>
          <w:lang w:val="sr-Cyrl-CS"/>
        </w:rPr>
        <w:t>1420</w:t>
      </w:r>
      <w:r w:rsidRPr="001C054C">
        <w:rPr>
          <w:b/>
          <w:bCs/>
          <w:spacing w:val="-7"/>
        </w:rPr>
        <w:t xml:space="preserve"> </w:t>
      </w:r>
      <w:r w:rsidRPr="001C054C">
        <w:rPr>
          <w:b/>
          <w:bCs/>
          <w:spacing w:val="-3"/>
          <w:lang w:val="sr-Cyrl-CS"/>
        </w:rPr>
        <w:t>Смедеревска Паланка</w:t>
      </w:r>
      <w:r w:rsidRPr="001C054C">
        <w:rPr>
          <w:b/>
          <w:bCs/>
        </w:rPr>
        <w:t>,</w:t>
      </w:r>
      <w:r w:rsidRPr="001C054C">
        <w:rPr>
          <w:b/>
          <w:bCs/>
          <w:lang w:val="sr-Cyrl-CS"/>
        </w:rPr>
        <w:t xml:space="preserve"> Општа болница „Стефан Високи</w:t>
      </w:r>
      <w:r w:rsidRPr="001C054C">
        <w:rPr>
          <w:b/>
          <w:bCs/>
        </w:rPr>
        <w:t>“</w:t>
      </w:r>
      <w:r w:rsidRPr="001C054C">
        <w:rPr>
          <w:lang w:val="sr-Cyrl-CS"/>
        </w:rPr>
        <w:t>,</w:t>
      </w:r>
      <w:r w:rsidRPr="001C054C">
        <w:t xml:space="preserve"> са повратницом.</w:t>
      </w:r>
      <w:r w:rsidRPr="001C054C">
        <w:rPr>
          <w:lang w:val="sr-Cyrl-CS"/>
        </w:rPr>
        <w:t xml:space="preserve"> </w:t>
      </w:r>
      <w:r w:rsidRPr="001C054C">
        <w:t xml:space="preserve">Захтев за заштиту права се може поднети у току целог поступка јавне набавке, против сваке радње </w:t>
      </w:r>
      <w:r w:rsidRPr="001C054C">
        <w:rPr>
          <w:lang w:val="sr-Cyrl-CS"/>
        </w:rPr>
        <w:t>Н</w:t>
      </w:r>
      <w:r w:rsidRPr="001C054C">
        <w:t>аручиоца, осим уколико Законом није другачије одређено.</w:t>
      </w:r>
      <w:r w:rsidRPr="001C054C">
        <w:rPr>
          <w:lang w:val="sr-Cyrl-CS"/>
        </w:rPr>
        <w:t xml:space="preserve"> </w:t>
      </w:r>
    </w:p>
    <w:p w:rsidR="000123C1" w:rsidRPr="001C054C" w:rsidRDefault="000123C1" w:rsidP="00FA27FA">
      <w:pPr>
        <w:ind w:left="414" w:right="367"/>
        <w:jc w:val="both"/>
      </w:pPr>
      <w:r w:rsidRPr="001C054C">
        <w:t xml:space="preserve">О поднетом захтеву за заштиту права </w:t>
      </w:r>
      <w:r w:rsidRPr="001C054C">
        <w:rPr>
          <w:lang w:val="sr-Cyrl-CS"/>
        </w:rPr>
        <w:t>Н</w:t>
      </w:r>
      <w:r w:rsidRPr="001C054C">
        <w:t>аручилац</w:t>
      </w:r>
      <w:r w:rsidRPr="001C054C">
        <w:rPr>
          <w:lang w:val="sr-Cyrl-CS"/>
        </w:rPr>
        <w:t xml:space="preserve"> ће </w:t>
      </w:r>
      <w:r w:rsidRPr="001C054C">
        <w:t xml:space="preserve"> објав</w:t>
      </w:r>
      <w:r w:rsidRPr="001C054C">
        <w:rPr>
          <w:lang w:val="sr-Cyrl-CS"/>
        </w:rPr>
        <w:t>ити</w:t>
      </w:r>
      <w:r w:rsidRPr="001C054C">
        <w:t xml:space="preserve"> обавештење на Порталу јавних набавки, најкасније у року од 2 </w:t>
      </w:r>
      <w:r w:rsidRPr="001C054C">
        <w:rPr>
          <w:lang w:val="sr-Cyrl-CS"/>
        </w:rPr>
        <w:t xml:space="preserve">(два) </w:t>
      </w:r>
      <w:r w:rsidRPr="001C054C">
        <w:t>дана од дана пријема захтева.</w:t>
      </w:r>
    </w:p>
    <w:p w:rsidR="000123C1" w:rsidRPr="001C054C" w:rsidRDefault="000123C1" w:rsidP="00FA27FA">
      <w:pPr>
        <w:ind w:left="414" w:right="385"/>
        <w:jc w:val="both"/>
        <w:rPr>
          <w:lang w:val="sr-Latn-CS"/>
        </w:rPr>
      </w:pPr>
      <w:r w:rsidRPr="001C054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1C054C">
        <w:rPr>
          <w:lang w:val="sr-Cyrl-CS"/>
        </w:rPr>
        <w:t>Н</w:t>
      </w:r>
      <w:r w:rsidRPr="001C054C">
        <w:t>аручиоца најкасније 3 дана пре истека рока за подношење понуда, без обзира на начин достављања</w:t>
      </w:r>
      <w:r w:rsidRPr="001C054C">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1C054C">
        <w:rPr>
          <w:lang w:val="sr-Latn-CS"/>
        </w:rPr>
        <w:t xml:space="preserve"> </w:t>
      </w:r>
      <w:r w:rsidRPr="001C054C">
        <w:rPr>
          <w:lang w:val="sr-Cyrl-CS"/>
        </w:rPr>
        <w:t>а Наручилац исте није отклонио</w:t>
      </w:r>
      <w:r w:rsidRPr="001C054C">
        <w:rPr>
          <w:lang w:val="sr-Latn-CS"/>
        </w:rPr>
        <w:t>.</w:t>
      </w:r>
    </w:p>
    <w:p w:rsidR="000123C1" w:rsidRPr="001C054C" w:rsidRDefault="000123C1" w:rsidP="00FA27FA">
      <w:pPr>
        <w:ind w:left="414" w:right="385"/>
        <w:jc w:val="both"/>
        <w:rPr>
          <w:lang w:val="sr-Cyrl-CS"/>
        </w:rPr>
      </w:pPr>
      <w:r w:rsidRPr="001C054C">
        <w:t>После доношења одлуке о додели уговора из чл</w:t>
      </w:r>
      <w:r w:rsidRPr="001C054C">
        <w:rPr>
          <w:lang w:val="sr-Cyrl-CS"/>
        </w:rPr>
        <w:t>ана</w:t>
      </w:r>
      <w:r w:rsidRPr="001C054C">
        <w:t xml:space="preserve"> 108. Закона или одлуке о обустави поступка јавне набавке из чл</w:t>
      </w:r>
      <w:r w:rsidRPr="001C054C">
        <w:rPr>
          <w:lang w:val="sr-Cyrl-CS"/>
        </w:rPr>
        <w:t>ана</w:t>
      </w:r>
      <w:r w:rsidRPr="001C054C">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123C1" w:rsidRPr="001C054C" w:rsidRDefault="000123C1" w:rsidP="00FA27FA">
      <w:pPr>
        <w:ind w:left="414" w:right="385"/>
        <w:jc w:val="both"/>
        <w:rPr>
          <w:lang w:val="sr-Cyrl-CS"/>
        </w:rPr>
      </w:pPr>
      <w:r w:rsidRPr="001C054C">
        <w:t xml:space="preserve">Захтевом за заштиту права не могу се оспоравати радње </w:t>
      </w:r>
      <w:r w:rsidRPr="001C054C">
        <w:rPr>
          <w:lang w:val="sr-Cyrl-CS"/>
        </w:rPr>
        <w:t>Н</w:t>
      </w:r>
      <w:r w:rsidRPr="001C054C">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C054C">
        <w:rPr>
          <w:lang w:val="sr-Cyrl-CS"/>
        </w:rPr>
        <w:t>подноше</w:t>
      </w:r>
      <w:r w:rsidRPr="001C054C">
        <w:rPr>
          <w:lang w:val="sr-Latn-CS"/>
        </w:rPr>
        <w:t>њ</w:t>
      </w:r>
      <w:r w:rsidRPr="001C054C">
        <w:rPr>
          <w:lang w:val="sr-Cyrl-CS"/>
        </w:rPr>
        <w:t>е захтева којом се</w:t>
      </w:r>
      <w:r w:rsidRPr="001C054C">
        <w:t xml:space="preserve"> </w:t>
      </w:r>
      <w:r w:rsidRPr="001C054C">
        <w:rPr>
          <w:lang w:val="sr-Cyrl-CS"/>
        </w:rPr>
        <w:t xml:space="preserve">оспорава врста поступка, </w:t>
      </w:r>
      <w:r w:rsidRPr="001C054C">
        <w:t xml:space="preserve">садржина позива за подношење понуда или конкурсне документације, а подносилац захтева га није поднео пре истека тог рока. </w:t>
      </w:r>
    </w:p>
    <w:p w:rsidR="000123C1" w:rsidRPr="001C054C" w:rsidRDefault="000123C1" w:rsidP="00FA27FA">
      <w:pPr>
        <w:ind w:left="414" w:right="385"/>
        <w:jc w:val="both"/>
        <w:rPr>
          <w:lang w:val="sr-Cyrl-CS"/>
        </w:rPr>
      </w:pPr>
      <w:r w:rsidRPr="001C054C">
        <w:lastRenderedPageBreak/>
        <w:t>Ако је у истом поступку јавне набавке поново поднет захтев за заштиту права од стр</w:t>
      </w:r>
      <w:r w:rsidRPr="001C054C">
        <w:rPr>
          <w:lang w:val="sr-Cyrl-CS"/>
        </w:rPr>
        <w:t>а</w:t>
      </w:r>
      <w:r w:rsidRPr="001C054C">
        <w:t xml:space="preserve">не истог подносиоца захтева, у том захтеву се не могу оспоравати радње </w:t>
      </w:r>
      <w:r w:rsidRPr="001C054C">
        <w:rPr>
          <w:lang w:val="sr-Cyrl-CS"/>
        </w:rPr>
        <w:t>Н</w:t>
      </w:r>
      <w:r w:rsidRPr="001C054C">
        <w:t xml:space="preserve">аручиоца за које је подносилац захтева знао или могао знати приликом подношења претходног захтева. </w:t>
      </w:r>
    </w:p>
    <w:p w:rsidR="000123C1" w:rsidRPr="001C054C" w:rsidRDefault="000123C1" w:rsidP="00FA27FA">
      <w:pPr>
        <w:ind w:left="414" w:right="385"/>
        <w:jc w:val="both"/>
        <w:rPr>
          <w:lang w:val="sr-Cyrl-CS"/>
        </w:rPr>
      </w:pPr>
      <w:r w:rsidRPr="001C054C">
        <w:t xml:space="preserve">Подносилац захтева је дужан да на рачун буџета Републике Србије </w:t>
      </w:r>
      <w:r w:rsidRPr="001C054C">
        <w:rPr>
          <w:lang w:val="sr-Cyrl-CS"/>
        </w:rPr>
        <w:t xml:space="preserve">(прималац) </w:t>
      </w:r>
      <w:r w:rsidRPr="001C054C">
        <w:t xml:space="preserve">уплати таксу од </w:t>
      </w:r>
      <w:r w:rsidRPr="001C054C">
        <w:rPr>
          <w:lang w:val="sr-Cyrl-CS"/>
        </w:rPr>
        <w:t>6</w:t>
      </w:r>
      <w:r w:rsidRPr="001C054C">
        <w:t>0.000,00 динара</w:t>
      </w:r>
      <w:r w:rsidRPr="001C054C">
        <w:rPr>
          <w:lang w:val="sr-Cyrl-CS"/>
        </w:rPr>
        <w:t xml:space="preserve">; сврха плаћања: Такса за ЗЗП, </w:t>
      </w:r>
      <w:r w:rsidRPr="001C054C">
        <w:t>Oпшта болница “Стефан Високи“</w:t>
      </w:r>
      <w:r w:rsidRPr="001C054C">
        <w:rPr>
          <w:lang w:val="sr-Cyrl-CS"/>
        </w:rPr>
        <w:t>,</w:t>
      </w:r>
      <w:r w:rsidRPr="001C054C">
        <w:rPr>
          <w:lang w:val="sr-Latn-CS"/>
        </w:rPr>
        <w:t xml:space="preserve"> </w:t>
      </w:r>
      <w:r w:rsidRPr="001C054C">
        <w:rPr>
          <w:b/>
          <w:bCs/>
          <w:lang w:val="sr-Cyrl-CS"/>
        </w:rPr>
        <w:t xml:space="preserve">бр. ЈНМВ 30/17; </w:t>
      </w:r>
      <w:r w:rsidRPr="001C054C">
        <w:rPr>
          <w:lang w:val="sr-Cyrl-CS"/>
        </w:rPr>
        <w:t xml:space="preserve">шифра плаћања: 153; </w:t>
      </w:r>
      <w:r w:rsidRPr="001C054C">
        <w:t xml:space="preserve">број жиро рачуна: </w:t>
      </w:r>
      <w:r w:rsidRPr="001C054C">
        <w:rPr>
          <w:lang w:val="sr-Cyrl-CS"/>
        </w:rPr>
        <w:t>840-30678845-06;</w:t>
      </w:r>
      <w:r w:rsidRPr="001C054C">
        <w:t xml:space="preserve"> позив на број</w:t>
      </w:r>
      <w:r w:rsidRPr="001C054C">
        <w:rPr>
          <w:lang w:val="sr-Cyrl-CS"/>
        </w:rPr>
        <w:t>:</w:t>
      </w:r>
      <w:r w:rsidRPr="001C054C">
        <w:t xml:space="preserve"> </w:t>
      </w:r>
      <w:r w:rsidRPr="001C054C">
        <w:rPr>
          <w:b/>
          <w:bCs/>
          <w:lang w:val="sr-Cyrl-CS"/>
        </w:rPr>
        <w:t xml:space="preserve">ЈНМВ </w:t>
      </w:r>
      <w:r w:rsidRPr="001C054C">
        <w:rPr>
          <w:b/>
          <w:bCs/>
        </w:rPr>
        <w:t>30</w:t>
      </w:r>
      <w:r w:rsidRPr="001C054C">
        <w:rPr>
          <w:b/>
          <w:bCs/>
          <w:lang w:val="sr-Cyrl-CS"/>
        </w:rPr>
        <w:t>/17</w:t>
      </w:r>
      <w:r w:rsidRPr="001C054C">
        <w:rPr>
          <w:b/>
          <w:bCs/>
        </w:rPr>
        <w:t>.</w:t>
      </w:r>
      <w:r w:rsidRPr="001C054C">
        <w:t xml:space="preserve"> </w:t>
      </w:r>
    </w:p>
    <w:p w:rsidR="000123C1" w:rsidRPr="001C054C" w:rsidRDefault="000123C1" w:rsidP="00B26CA4">
      <w:pPr>
        <w:ind w:left="-162" w:right="385" w:firstLine="576"/>
        <w:jc w:val="both"/>
        <w:rPr>
          <w:lang w:val="sr-Cyrl-CS"/>
        </w:rPr>
      </w:pPr>
      <w:r w:rsidRPr="001C054C">
        <w:t>Поступак заштите права понуђача регулисан је одредбама чл. 138. - 167. Закона.</w:t>
      </w:r>
    </w:p>
    <w:p w:rsidR="000123C1" w:rsidRPr="001C054C" w:rsidRDefault="000123C1" w:rsidP="00CA68BE">
      <w:pPr>
        <w:numPr>
          <w:ilvl w:val="0"/>
          <w:numId w:val="8"/>
        </w:numPr>
        <w:tabs>
          <w:tab w:val="clear" w:pos="360"/>
          <w:tab w:val="num" w:pos="450"/>
        </w:tabs>
        <w:ind w:left="450" w:hanging="423"/>
        <w:jc w:val="both"/>
        <w:rPr>
          <w:lang w:val="sr-Cyrl-CS"/>
        </w:rPr>
      </w:pPr>
      <w:r w:rsidRPr="001C054C">
        <w:rPr>
          <w:b/>
          <w:bCs/>
        </w:rPr>
        <w:t>Д</w:t>
      </w:r>
      <w:r w:rsidRPr="001C054C">
        <w:rPr>
          <w:b/>
          <w:bCs/>
          <w:lang w:val="sr-Cyrl-CS"/>
        </w:rPr>
        <w:t xml:space="preserve">одатно обезбеђење испуњења уговорених обавеза понуђача који се налазе на списку негативних референци </w:t>
      </w:r>
    </w:p>
    <w:p w:rsidR="000123C1" w:rsidRPr="001C054C" w:rsidRDefault="000123C1" w:rsidP="00B73F53">
      <w:pPr>
        <w:tabs>
          <w:tab w:val="left" w:pos="-720"/>
          <w:tab w:val="left" w:pos="-142"/>
          <w:tab w:val="num" w:pos="450"/>
        </w:tabs>
        <w:ind w:left="450" w:right="103" w:hanging="423"/>
        <w:jc w:val="both"/>
      </w:pPr>
      <w:r w:rsidRPr="001C054C">
        <w:rPr>
          <w:lang w:val="sr-Cyrl-CS"/>
        </w:rPr>
        <w:tab/>
      </w:r>
      <w:r w:rsidRPr="001C054C">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C054C">
        <w:rPr>
          <w:lang w:val="sr-Cyrl-CS"/>
        </w:rPr>
        <w:t xml:space="preserve"> </w:t>
      </w:r>
      <w:r w:rsidRPr="001C054C">
        <w:rPr>
          <w:b/>
          <w:bCs/>
        </w:rPr>
        <w:t>у тренутку закључења уговора</w:t>
      </w:r>
      <w:r w:rsidRPr="001C054C">
        <w:rPr>
          <w:b/>
          <w:bCs/>
          <w:lang w:val="sr-Cyrl-CS"/>
        </w:rPr>
        <w:t xml:space="preserve"> </w:t>
      </w:r>
      <w:r w:rsidRPr="001C054C">
        <w:rPr>
          <w:b/>
          <w:bCs/>
        </w:rPr>
        <w:t>преда наручиоцу</w:t>
      </w:r>
      <w:r w:rsidRPr="001C054C">
        <w:t xml:space="preserve"> </w:t>
      </w:r>
      <w:r w:rsidRPr="001C054C">
        <w:rPr>
          <w:b/>
          <w:bCs/>
        </w:rPr>
        <w:t>банкарску гаранцију за добро извршење посла, која ће бити са клаузулама: безусловна</w:t>
      </w:r>
      <w:r w:rsidRPr="001C054C">
        <w:rPr>
          <w:b/>
          <w:bCs/>
          <w:lang w:val="sr-Cyrl-CS"/>
        </w:rPr>
        <w:t xml:space="preserve"> </w:t>
      </w:r>
      <w:r w:rsidRPr="001C054C">
        <w:rPr>
          <w:b/>
          <w:bCs/>
        </w:rPr>
        <w:t>и</w:t>
      </w:r>
      <w:r w:rsidRPr="001C054C">
        <w:rPr>
          <w:b/>
          <w:bCs/>
          <w:lang w:val="sr-Cyrl-CS"/>
        </w:rPr>
        <w:t xml:space="preserve"> </w:t>
      </w:r>
      <w:r w:rsidRPr="001C054C">
        <w:rPr>
          <w:b/>
          <w:bCs/>
        </w:rPr>
        <w:t>платива на први позив.</w:t>
      </w:r>
      <w:r w:rsidRPr="001C054C">
        <w:t xml:space="preserve"> Банкарска гаранција за добро извршење посла издаје се у висини </w:t>
      </w:r>
      <w:r w:rsidRPr="001C054C">
        <w:rPr>
          <w:b/>
          <w:bCs/>
        </w:rPr>
        <w:t>од 15%</w:t>
      </w:r>
      <w:r w:rsidRPr="001C054C">
        <w:rPr>
          <w:b/>
          <w:bCs/>
          <w:lang w:val="sr-Cyrl-CS"/>
        </w:rPr>
        <w:t xml:space="preserve"> </w:t>
      </w:r>
      <w:r w:rsidRPr="001C054C">
        <w:rPr>
          <w:b/>
          <w:bCs/>
        </w:rPr>
        <w:t>од укупне вредности уговора без ПДВ-а</w:t>
      </w:r>
      <w:r w:rsidRPr="001C054C">
        <w:t>, са роком важности који је 30 (тридесет) дана дужи од истека рока за коначно извршење посла. Ако се за</w:t>
      </w:r>
      <w:r w:rsidRPr="001C054C">
        <w:rPr>
          <w:lang w:val="sr-Cyrl-CS"/>
        </w:rPr>
        <w:t xml:space="preserve"> </w:t>
      </w:r>
      <w:r w:rsidRPr="001C054C">
        <w:t>време трајања уговора промене рокови за извршење уговорне обавезе, важност банкарске гаранције за добро извршење посла мора да се продужи.</w:t>
      </w:r>
    </w:p>
    <w:p w:rsidR="000123C1" w:rsidRPr="001C054C" w:rsidRDefault="000123C1" w:rsidP="00CA68BE">
      <w:pPr>
        <w:numPr>
          <w:ilvl w:val="0"/>
          <w:numId w:val="8"/>
        </w:numPr>
        <w:tabs>
          <w:tab w:val="clear" w:pos="360"/>
          <w:tab w:val="left" w:pos="-720"/>
          <w:tab w:val="left" w:pos="-142"/>
          <w:tab w:val="num" w:pos="450"/>
        </w:tabs>
        <w:ind w:right="103"/>
        <w:jc w:val="both"/>
        <w:rPr>
          <w:b/>
          <w:bCs/>
          <w:lang w:val="sr-Cyrl-CS"/>
        </w:rPr>
      </w:pPr>
      <w:r w:rsidRPr="001C054C">
        <w:rPr>
          <w:b/>
          <w:bCs/>
        </w:rPr>
        <w:t>Закључење оквирног споразума и разлози за одбијање понуда и обуставу поступка</w:t>
      </w:r>
    </w:p>
    <w:p w:rsidR="000123C1" w:rsidRPr="001C054C" w:rsidRDefault="000123C1" w:rsidP="00B73F53">
      <w:pPr>
        <w:tabs>
          <w:tab w:val="left" w:pos="-720"/>
          <w:tab w:val="left" w:pos="-142"/>
        </w:tabs>
        <w:ind w:left="360" w:right="103"/>
        <w:jc w:val="both"/>
      </w:pPr>
      <w:r w:rsidRPr="001C054C">
        <w:t xml:space="preserve"> 22.1 Оквирни споразум ће бити достављен понуђачу којем је додељен у року од осам дана од    истека рока за подношење захтева за заштиту права из члана 149. Закона. У случају да је поднета само једна понуда оквирни споразум ће бити закључен у року од 3 дана од дана пријема одлуке о закључењу оквирног споразума. </w:t>
      </w:r>
    </w:p>
    <w:p w:rsidR="000123C1" w:rsidRPr="001C054C" w:rsidRDefault="000123C1" w:rsidP="00B73F53">
      <w:pPr>
        <w:tabs>
          <w:tab w:val="left" w:pos="-720"/>
          <w:tab w:val="left" w:pos="-142"/>
        </w:tabs>
        <w:ind w:left="360" w:right="103"/>
        <w:jc w:val="both"/>
      </w:pPr>
      <w:r w:rsidRPr="001C054C">
        <w:t xml:space="preserve">22.2 Уколико одабрани понуђач одбије да закључи оквирни споразум, одн. не достави средство обезбеђења за добро извршење посла, приступиће се закључивању оквирног споразума са првим следећим најповољнијим понуђачем. </w:t>
      </w:r>
    </w:p>
    <w:p w:rsidR="000123C1" w:rsidRPr="001C054C" w:rsidRDefault="000123C1" w:rsidP="00B73F53">
      <w:pPr>
        <w:tabs>
          <w:tab w:val="left" w:pos="-720"/>
          <w:tab w:val="left" w:pos="-142"/>
        </w:tabs>
        <w:ind w:left="360" w:right="103"/>
        <w:jc w:val="both"/>
      </w:pPr>
      <w:r w:rsidRPr="001C054C">
        <w:t xml:space="preserve">22.3 Ако је у случају из тачке 22.2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закључењу оквирног споразума. </w:t>
      </w:r>
    </w:p>
    <w:p w:rsidR="000123C1" w:rsidRPr="001C054C" w:rsidRDefault="000123C1" w:rsidP="00B73F53">
      <w:pPr>
        <w:tabs>
          <w:tab w:val="left" w:pos="-720"/>
          <w:tab w:val="left" w:pos="-142"/>
        </w:tabs>
        <w:ind w:left="360" w:right="103"/>
        <w:jc w:val="both"/>
      </w:pPr>
      <w:r w:rsidRPr="001C054C">
        <w:t xml:space="preserve">22.4 Наручилац ће у предметном поступку и пре истека рока за подношење захтева за заштиту права закључити оквирни споразум о јавној набавци уколико у року предвиђеном у конкурсној документацији буде поднета само једна понуда (и на нивоу партије у јавној набавци обликованој по партијама). </w:t>
      </w:r>
    </w:p>
    <w:p w:rsidR="000123C1" w:rsidRPr="001C054C" w:rsidRDefault="000123C1" w:rsidP="00B73F53">
      <w:pPr>
        <w:tabs>
          <w:tab w:val="left" w:pos="-720"/>
          <w:tab w:val="left" w:pos="-142"/>
        </w:tabs>
        <w:ind w:left="360" w:right="103"/>
        <w:jc w:val="both"/>
      </w:pPr>
      <w:r w:rsidRPr="001C054C">
        <w:t xml:space="preserve">22.5 Наручилац ће донети одлуку о обустави поступка јавне набавке на основу извештаја о стручној оцени понуда, уколико нису испуњени услови за закључење оквирног споразума. 22.6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0123C1" w:rsidRPr="001C054C" w:rsidRDefault="000123C1" w:rsidP="00B73F53">
      <w:pPr>
        <w:tabs>
          <w:tab w:val="left" w:pos="-720"/>
          <w:tab w:val="left" w:pos="-142"/>
        </w:tabs>
        <w:ind w:left="360" w:right="103"/>
        <w:jc w:val="both"/>
        <w:rPr>
          <w:b/>
          <w:bCs/>
          <w:lang w:val="sr-Cyrl-CS"/>
        </w:rPr>
      </w:pPr>
      <w:r w:rsidRPr="001C054C">
        <w:t>22.7 Наручилац може да одбије понуду уколико поседује доказ у вези са постојањем разлога наведеним у члану 82. став 2. тачка 1) до 4) ЗЈН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Наручилац може одбити понуду ако поседује доказ из члана 82. ЗЈН, који се односи на поступак који је спровео или уговор који је закључио и други</w:t>
      </w:r>
    </w:p>
    <w:p w:rsidR="000123C1" w:rsidRPr="001C054C" w:rsidRDefault="000123C1" w:rsidP="00FA27FA">
      <w:pPr>
        <w:tabs>
          <w:tab w:val="left" w:pos="-720"/>
          <w:tab w:val="left" w:pos="-142"/>
        </w:tabs>
        <w:ind w:left="450" w:right="103"/>
        <w:jc w:val="both"/>
      </w:pPr>
    </w:p>
    <w:p w:rsidR="000123C1" w:rsidRPr="001C054C" w:rsidRDefault="000123C1" w:rsidP="00FA27FA">
      <w:pPr>
        <w:tabs>
          <w:tab w:val="left" w:pos="-720"/>
          <w:tab w:val="left" w:pos="-142"/>
        </w:tabs>
        <w:ind w:left="450" w:right="103"/>
        <w:jc w:val="both"/>
      </w:pPr>
    </w:p>
    <w:p w:rsidR="000123C1" w:rsidRDefault="000123C1" w:rsidP="00FA27FA">
      <w:pPr>
        <w:tabs>
          <w:tab w:val="left" w:pos="-720"/>
          <w:tab w:val="left" w:pos="-142"/>
        </w:tabs>
        <w:ind w:left="450" w:right="103"/>
        <w:jc w:val="both"/>
      </w:pPr>
    </w:p>
    <w:p w:rsidR="000123C1" w:rsidRDefault="000123C1" w:rsidP="00FA27FA">
      <w:pPr>
        <w:tabs>
          <w:tab w:val="left" w:pos="-720"/>
          <w:tab w:val="left" w:pos="-142"/>
        </w:tabs>
        <w:ind w:left="450" w:right="103"/>
        <w:jc w:val="both"/>
      </w:pPr>
    </w:p>
    <w:p w:rsidR="000123C1" w:rsidRDefault="000123C1" w:rsidP="00FA27FA">
      <w:pPr>
        <w:tabs>
          <w:tab w:val="left" w:pos="-720"/>
          <w:tab w:val="left" w:pos="-142"/>
        </w:tabs>
        <w:ind w:left="450" w:right="103"/>
        <w:jc w:val="both"/>
      </w:pPr>
    </w:p>
    <w:p w:rsidR="000123C1" w:rsidRPr="001C054C" w:rsidRDefault="000123C1" w:rsidP="00FA27FA">
      <w:pPr>
        <w:tabs>
          <w:tab w:val="left" w:pos="-720"/>
          <w:tab w:val="left" w:pos="-142"/>
        </w:tabs>
        <w:ind w:left="450" w:right="103"/>
        <w:jc w:val="both"/>
      </w:pPr>
    </w:p>
    <w:p w:rsidR="000123C1" w:rsidRPr="001C054C" w:rsidRDefault="000123C1" w:rsidP="00CA68BE">
      <w:pPr>
        <w:numPr>
          <w:ilvl w:val="0"/>
          <w:numId w:val="8"/>
        </w:numPr>
        <w:tabs>
          <w:tab w:val="clear" w:pos="360"/>
          <w:tab w:val="left" w:pos="-720"/>
          <w:tab w:val="left" w:pos="-142"/>
          <w:tab w:val="num" w:pos="450"/>
        </w:tabs>
        <w:ind w:right="103"/>
        <w:jc w:val="both"/>
        <w:rPr>
          <w:lang w:val="sr-Cyrl-CS"/>
        </w:rPr>
      </w:pPr>
      <w:r w:rsidRPr="001C054C">
        <w:rPr>
          <w:b/>
          <w:bCs/>
        </w:rPr>
        <w:lastRenderedPageBreak/>
        <w:t>Оквирни споразум</w:t>
      </w:r>
      <w:r w:rsidRPr="001C054C">
        <w:t xml:space="preserve"> </w:t>
      </w:r>
    </w:p>
    <w:p w:rsidR="000123C1" w:rsidRPr="001C054C" w:rsidRDefault="000123C1" w:rsidP="00B73F53">
      <w:pPr>
        <w:tabs>
          <w:tab w:val="left" w:pos="-720"/>
          <w:tab w:val="left" w:pos="-142"/>
        </w:tabs>
        <w:ind w:left="360" w:right="103"/>
        <w:jc w:val="both"/>
      </w:pPr>
      <w:r w:rsidRPr="001C054C">
        <w:t xml:space="preserve">23.1 Наручилац ће након доношења одлуке о закључењу оквирног споразума и истека рока за подношење захтева за заштиту права, закључити оквирни споразум са понуђачима чија је понуда оцењена као прихватљива и најповољнија. </w:t>
      </w:r>
    </w:p>
    <w:p w:rsidR="000123C1" w:rsidRPr="001C054C" w:rsidRDefault="000123C1" w:rsidP="00B73F53">
      <w:pPr>
        <w:tabs>
          <w:tab w:val="left" w:pos="-720"/>
          <w:tab w:val="left" w:pos="-142"/>
        </w:tabs>
        <w:ind w:left="360" w:right="103"/>
        <w:jc w:val="both"/>
      </w:pPr>
      <w:r w:rsidRPr="001C054C">
        <w:t xml:space="preserve">23.2 Наручилац током периода трајања оквирног споразума може на основу истог закључивати појединачне уговоре. </w:t>
      </w:r>
    </w:p>
    <w:p w:rsidR="000123C1" w:rsidRPr="001C054C" w:rsidRDefault="000123C1" w:rsidP="00B73F53">
      <w:pPr>
        <w:tabs>
          <w:tab w:val="left" w:pos="-720"/>
          <w:tab w:val="left" w:pos="-142"/>
        </w:tabs>
        <w:ind w:left="360" w:right="103"/>
        <w:jc w:val="both"/>
      </w:pPr>
      <w:r w:rsidRPr="001C054C">
        <w:t xml:space="preserve">23.3 Оквирни споразум не обавезује наручиоца да закључује уговоре-наруџбенице, те не представља акт којим се стварају финансијске обавезе. Закључењем уговора-наруџбенице настају дужничко поверилачки односи између наручиоца и понуђача, односно добављача. </w:t>
      </w:r>
    </w:p>
    <w:p w:rsidR="000123C1" w:rsidRPr="001C054C" w:rsidRDefault="000123C1" w:rsidP="00B73F53">
      <w:pPr>
        <w:tabs>
          <w:tab w:val="left" w:pos="-720"/>
          <w:tab w:val="left" w:pos="-142"/>
        </w:tabs>
        <w:ind w:left="360" w:right="103"/>
        <w:jc w:val="both"/>
        <w:rPr>
          <w:lang w:val="sr-Cyrl-CS"/>
        </w:rPr>
      </w:pPr>
      <w:r w:rsidRPr="001C054C">
        <w:t>23.4 Научилац ће извршавати набавку путем закључења уговора-наруџбеница највише до процењене вредности јавне набавке, односно највише до вредности која није већа од процењене вредности  увећане за 5%, у складу са чланом 115 став 1 Закона.</w:t>
      </w:r>
    </w:p>
    <w:sectPr w:rsidR="000123C1" w:rsidRPr="001C054C" w:rsidSect="00E92D9B">
      <w:pgSz w:w="11907" w:h="16840" w:code="9"/>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E39" w:rsidRDefault="00722E39">
      <w:r>
        <w:separator/>
      </w:r>
    </w:p>
  </w:endnote>
  <w:endnote w:type="continuationSeparator" w:id="1">
    <w:p w:rsidR="00722E39" w:rsidRDefault="00722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24" w:rsidRPr="00267EF4" w:rsidRDefault="00F04724" w:rsidP="00B855C4">
    <w:pPr>
      <w:framePr w:wrap="auto" w:vAnchor="text" w:hAnchor="margin" w:xAlign="right" w:y="1"/>
      <w:jc w:val="center"/>
      <w:rPr>
        <w:b/>
        <w:bCs/>
        <w:i/>
        <w:iCs/>
        <w:sz w:val="16"/>
        <w:szCs w:val="16"/>
      </w:rPr>
    </w:pPr>
    <w:r w:rsidRPr="00752A5E">
      <w:rPr>
        <w:i/>
        <w:iCs/>
        <w:sz w:val="16"/>
        <w:szCs w:val="16"/>
        <w:lang w:val="sr-Cyrl-CS"/>
      </w:rPr>
      <w:t>Конкурсна документација за јнмв бр. 3</w:t>
    </w:r>
    <w:r>
      <w:rPr>
        <w:i/>
        <w:iCs/>
        <w:sz w:val="16"/>
        <w:szCs w:val="16"/>
        <w:lang w:val="sr-Cyrl-CS"/>
      </w:rPr>
      <w:t>0</w:t>
    </w:r>
    <w:r w:rsidRPr="00752A5E">
      <w:rPr>
        <w:i/>
        <w:iCs/>
        <w:sz w:val="16"/>
        <w:szCs w:val="16"/>
      </w:rPr>
      <w:t xml:space="preserve">/17  -  </w:t>
    </w:r>
    <w:r>
      <w:rPr>
        <w:i/>
        <w:iCs/>
        <w:sz w:val="16"/>
        <w:szCs w:val="16"/>
      </w:rPr>
      <w:t>Технички материјал</w:t>
    </w:r>
  </w:p>
  <w:p w:rsidR="00F04724" w:rsidRPr="00752A5E" w:rsidRDefault="00F04724" w:rsidP="00B855C4">
    <w:pPr>
      <w:framePr w:wrap="auto" w:vAnchor="text" w:hAnchor="margin" w:xAlign="right" w:y="1"/>
      <w:autoSpaceDE w:val="0"/>
      <w:autoSpaceDN w:val="0"/>
      <w:adjustRightInd w:val="0"/>
      <w:rPr>
        <w:rStyle w:val="PageNumber"/>
      </w:rPr>
    </w:pPr>
    <w:r>
      <w:rPr>
        <w:rStyle w:val="PageNumber"/>
      </w:rPr>
      <w:tab/>
    </w:r>
    <w:r>
      <w:rPr>
        <w:rStyle w:val="PageNumber"/>
      </w:rPr>
      <w:tab/>
      <w:t xml:space="preserve">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sidR="003A6560">
      <w:rPr>
        <w:rStyle w:val="PageNumber"/>
      </w:rPr>
      <w:fldChar w:fldCharType="begin"/>
    </w:r>
    <w:r>
      <w:rPr>
        <w:rStyle w:val="PageNumber"/>
      </w:rPr>
      <w:instrText xml:space="preserve">PAGE  </w:instrText>
    </w:r>
    <w:r w:rsidR="003A6560">
      <w:rPr>
        <w:rStyle w:val="PageNumber"/>
      </w:rPr>
      <w:fldChar w:fldCharType="separate"/>
    </w:r>
    <w:r w:rsidR="00754A05">
      <w:rPr>
        <w:rStyle w:val="PageNumber"/>
        <w:noProof/>
      </w:rPr>
      <w:t>3</w:t>
    </w:r>
    <w:r w:rsidR="003A6560">
      <w:rPr>
        <w:rStyle w:val="PageNumber"/>
      </w:rPr>
      <w:fldChar w:fldCharType="end"/>
    </w:r>
  </w:p>
  <w:p w:rsidR="00F04724" w:rsidRPr="00AF39AD" w:rsidRDefault="00F0472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24" w:rsidRDefault="003A6560" w:rsidP="00B855C4">
    <w:pPr>
      <w:pStyle w:val="Footer"/>
      <w:framePr w:wrap="auto" w:vAnchor="text" w:hAnchor="margin" w:xAlign="right" w:y="1"/>
      <w:rPr>
        <w:rStyle w:val="PageNumber"/>
      </w:rPr>
    </w:pPr>
    <w:r>
      <w:rPr>
        <w:rStyle w:val="PageNumber"/>
      </w:rPr>
      <w:fldChar w:fldCharType="begin"/>
    </w:r>
    <w:r w:rsidR="00F04724">
      <w:rPr>
        <w:rStyle w:val="PageNumber"/>
      </w:rPr>
      <w:instrText xml:space="preserve">PAGE  </w:instrText>
    </w:r>
    <w:r>
      <w:rPr>
        <w:rStyle w:val="PageNumber"/>
      </w:rPr>
      <w:fldChar w:fldCharType="separate"/>
    </w:r>
    <w:r w:rsidR="00754A05">
      <w:rPr>
        <w:rStyle w:val="PageNumber"/>
        <w:noProof/>
      </w:rPr>
      <w:t>25</w:t>
    </w:r>
    <w:r>
      <w:rPr>
        <w:rStyle w:val="PageNumber"/>
      </w:rPr>
      <w:fldChar w:fldCharType="end"/>
    </w:r>
  </w:p>
  <w:p w:rsidR="00F04724" w:rsidRPr="0019295E" w:rsidRDefault="00F04724" w:rsidP="00B855C4">
    <w:pPr>
      <w:tabs>
        <w:tab w:val="left" w:pos="9705"/>
      </w:tabs>
      <w:spacing w:line="200" w:lineRule="exact"/>
      <w:ind w:right="360"/>
      <w:jc w:val="center"/>
      <w:rPr>
        <w:b/>
        <w:b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24" w:rsidRDefault="003A6560" w:rsidP="003223D0">
    <w:pPr>
      <w:pStyle w:val="Footer"/>
      <w:framePr w:wrap="auto" w:vAnchor="text" w:hAnchor="margin" w:xAlign="right" w:y="1"/>
      <w:rPr>
        <w:rStyle w:val="PageNumber"/>
      </w:rPr>
    </w:pPr>
    <w:r>
      <w:rPr>
        <w:rStyle w:val="PageNumber"/>
      </w:rPr>
      <w:fldChar w:fldCharType="begin"/>
    </w:r>
    <w:r w:rsidR="00F04724">
      <w:rPr>
        <w:rStyle w:val="PageNumber"/>
      </w:rPr>
      <w:instrText xml:space="preserve">PAGE  </w:instrText>
    </w:r>
    <w:r>
      <w:rPr>
        <w:rStyle w:val="PageNumber"/>
      </w:rPr>
      <w:fldChar w:fldCharType="separate"/>
    </w:r>
    <w:r w:rsidR="00754A05">
      <w:rPr>
        <w:rStyle w:val="PageNumber"/>
        <w:noProof/>
      </w:rPr>
      <w:t>95</w:t>
    </w:r>
    <w:r>
      <w:rPr>
        <w:rStyle w:val="PageNumber"/>
      </w:rPr>
      <w:fldChar w:fldCharType="end"/>
    </w:r>
  </w:p>
  <w:p w:rsidR="00F04724" w:rsidRPr="00267EF4" w:rsidRDefault="00F04724" w:rsidP="00CB08A9">
    <w:pPr>
      <w:jc w:val="center"/>
      <w:rPr>
        <w:b/>
        <w:bCs/>
        <w:i/>
        <w:iCs/>
        <w:sz w:val="16"/>
        <w:szCs w:val="16"/>
      </w:rPr>
    </w:pPr>
    <w:r w:rsidRPr="00752A5E">
      <w:rPr>
        <w:i/>
        <w:iCs/>
        <w:sz w:val="16"/>
        <w:szCs w:val="16"/>
        <w:lang w:val="sr-Cyrl-CS"/>
      </w:rPr>
      <w:t>Конку</w:t>
    </w:r>
    <w:r>
      <w:rPr>
        <w:i/>
        <w:iCs/>
        <w:sz w:val="16"/>
        <w:szCs w:val="16"/>
        <w:lang w:val="sr-Cyrl-CS"/>
      </w:rPr>
      <w:t xml:space="preserve">рсна документација за јнмв бр. </w:t>
    </w:r>
    <w:r w:rsidRPr="00752A5E">
      <w:rPr>
        <w:i/>
        <w:iCs/>
        <w:sz w:val="16"/>
        <w:szCs w:val="16"/>
        <w:lang w:val="sr-Cyrl-CS"/>
      </w:rPr>
      <w:t>3</w:t>
    </w:r>
    <w:r>
      <w:rPr>
        <w:i/>
        <w:iCs/>
        <w:sz w:val="16"/>
        <w:szCs w:val="16"/>
        <w:lang w:val="sr-Cyrl-CS"/>
      </w:rPr>
      <w:t>0</w:t>
    </w:r>
    <w:r w:rsidRPr="00752A5E">
      <w:rPr>
        <w:i/>
        <w:iCs/>
        <w:sz w:val="16"/>
        <w:szCs w:val="16"/>
      </w:rPr>
      <w:t xml:space="preserve">/17  -  </w:t>
    </w:r>
    <w:r>
      <w:rPr>
        <w:i/>
        <w:iCs/>
        <w:sz w:val="16"/>
        <w:szCs w:val="16"/>
      </w:rPr>
      <w:t>Технички материјал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E39" w:rsidRDefault="00722E39">
      <w:r>
        <w:separator/>
      </w:r>
    </w:p>
  </w:footnote>
  <w:footnote w:type="continuationSeparator" w:id="1">
    <w:p w:rsidR="00722E39" w:rsidRDefault="00722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24" w:rsidRPr="00CF051E" w:rsidRDefault="00F04724">
    <w:pPr>
      <w:pStyle w:val="Header"/>
    </w:pPr>
  </w:p>
  <w:p w:rsidR="00F04724" w:rsidRDefault="003A6560">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F04724" w:rsidRPr="00245349" w:rsidRDefault="00F04724"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46EAE76"/>
    <w:lvl w:ilvl="0">
      <w:start w:val="1"/>
      <w:numFmt w:val="decimal"/>
      <w:lvlText w:val="%1."/>
      <w:lvlJc w:val="left"/>
      <w:pPr>
        <w:tabs>
          <w:tab w:val="num" w:pos="926"/>
        </w:tabs>
        <w:ind w:left="926" w:hanging="360"/>
      </w:pPr>
    </w:lvl>
  </w:abstractNum>
  <w:abstractNum w:abstractNumId="1">
    <w:nsid w:val="FFFFFF7F"/>
    <w:multiLevelType w:val="singleLevel"/>
    <w:tmpl w:val="0BE484A8"/>
    <w:lvl w:ilvl="0">
      <w:start w:val="1"/>
      <w:numFmt w:val="decimal"/>
      <w:lvlText w:val="%1."/>
      <w:lvlJc w:val="left"/>
      <w:pPr>
        <w:tabs>
          <w:tab w:val="num" w:pos="643"/>
        </w:tabs>
        <w:ind w:left="643" w:hanging="360"/>
      </w:pPr>
    </w:lvl>
  </w:abstractNum>
  <w:abstractNum w:abstractNumId="2">
    <w:nsid w:val="FFFFFF82"/>
    <w:multiLevelType w:val="singleLevel"/>
    <w:tmpl w:val="ADF4ECE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96F4D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2F762E8C"/>
    <w:lvl w:ilvl="0">
      <w:start w:val="1"/>
      <w:numFmt w:val="decimal"/>
      <w:lvlText w:val="%1."/>
      <w:lvlJc w:val="left"/>
      <w:pPr>
        <w:tabs>
          <w:tab w:val="num" w:pos="360"/>
        </w:tabs>
        <w:ind w:left="360" w:hanging="360"/>
      </w:pPr>
    </w:lvl>
  </w:abstractNum>
  <w:abstractNum w:abstractNumId="5">
    <w:nsid w:val="FFFFFF89"/>
    <w:multiLevelType w:val="singleLevel"/>
    <w:tmpl w:val="F62A4254"/>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D63EB12A"/>
    <w:lvl w:ilvl="0">
      <w:numFmt w:val="bullet"/>
      <w:lvlText w:val="*"/>
      <w:lvlJc w:val="left"/>
    </w:lvl>
  </w:abstractNum>
  <w:abstractNum w:abstractNumId="7">
    <w:nsid w:val="00000005"/>
    <w:multiLevelType w:val="multilevel"/>
    <w:tmpl w:val="00000005"/>
    <w:name w:val="WW8Num5"/>
    <w:lvl w:ilvl="0">
      <w:start w:val="1"/>
      <w:numFmt w:val="bullet"/>
      <w:lvlText w:val=""/>
      <w:lvlJc w:val="left"/>
      <w:pPr>
        <w:tabs>
          <w:tab w:val="num" w:pos="450"/>
        </w:tabs>
        <w:ind w:left="450" w:hanging="360"/>
      </w:pPr>
      <w:rPr>
        <w:rFonts w:ascii="Symbol" w:hAnsi="Symbol" w:cs="Symbol"/>
      </w:rPr>
    </w:lvl>
    <w:lvl w:ilvl="1">
      <w:start w:val="1"/>
      <w:numFmt w:val="bullet"/>
      <w:lvlText w:val=""/>
      <w:lvlJc w:val="left"/>
      <w:pPr>
        <w:tabs>
          <w:tab w:val="num" w:pos="810"/>
        </w:tabs>
        <w:ind w:left="810" w:hanging="360"/>
      </w:pPr>
      <w:rPr>
        <w:rFonts w:ascii="Symbol" w:hAnsi="Symbol" w:cs="Symbol"/>
      </w:rPr>
    </w:lvl>
    <w:lvl w:ilvl="2">
      <w:start w:val="1"/>
      <w:numFmt w:val="bullet"/>
      <w:lvlText w:val=""/>
      <w:lvlJc w:val="left"/>
      <w:pPr>
        <w:tabs>
          <w:tab w:val="num" w:pos="1170"/>
        </w:tabs>
        <w:ind w:left="1170" w:hanging="360"/>
      </w:pPr>
      <w:rPr>
        <w:rFonts w:ascii="Symbol" w:hAnsi="Symbol" w:cs="Symbol"/>
      </w:rPr>
    </w:lvl>
    <w:lvl w:ilvl="3">
      <w:start w:val="1"/>
      <w:numFmt w:val="bullet"/>
      <w:lvlText w:val=""/>
      <w:lvlJc w:val="left"/>
      <w:pPr>
        <w:tabs>
          <w:tab w:val="num" w:pos="1530"/>
        </w:tabs>
        <w:ind w:left="1530" w:hanging="360"/>
      </w:pPr>
      <w:rPr>
        <w:rFonts w:ascii="Symbol" w:hAnsi="Symbol" w:cs="Symbol"/>
      </w:rPr>
    </w:lvl>
    <w:lvl w:ilvl="4">
      <w:start w:val="1"/>
      <w:numFmt w:val="bullet"/>
      <w:lvlText w:val=""/>
      <w:lvlJc w:val="left"/>
      <w:pPr>
        <w:tabs>
          <w:tab w:val="num" w:pos="1890"/>
        </w:tabs>
        <w:ind w:left="1890" w:hanging="360"/>
      </w:pPr>
      <w:rPr>
        <w:rFonts w:ascii="Symbol" w:hAnsi="Symbol" w:cs="Symbol"/>
      </w:rPr>
    </w:lvl>
    <w:lvl w:ilvl="5">
      <w:start w:val="1"/>
      <w:numFmt w:val="bullet"/>
      <w:lvlText w:val=""/>
      <w:lvlJc w:val="left"/>
      <w:pPr>
        <w:tabs>
          <w:tab w:val="num" w:pos="2250"/>
        </w:tabs>
        <w:ind w:left="2250" w:hanging="360"/>
      </w:pPr>
      <w:rPr>
        <w:rFonts w:ascii="Symbol" w:hAnsi="Symbol" w:cs="Symbol"/>
      </w:rPr>
    </w:lvl>
    <w:lvl w:ilvl="6">
      <w:start w:val="1"/>
      <w:numFmt w:val="bullet"/>
      <w:lvlText w:val=""/>
      <w:lvlJc w:val="left"/>
      <w:pPr>
        <w:tabs>
          <w:tab w:val="num" w:pos="2610"/>
        </w:tabs>
        <w:ind w:left="2610" w:hanging="360"/>
      </w:pPr>
      <w:rPr>
        <w:rFonts w:ascii="Symbol" w:hAnsi="Symbol" w:cs="Symbol"/>
      </w:rPr>
    </w:lvl>
    <w:lvl w:ilvl="7">
      <w:start w:val="1"/>
      <w:numFmt w:val="bullet"/>
      <w:lvlText w:val=""/>
      <w:lvlJc w:val="left"/>
      <w:pPr>
        <w:tabs>
          <w:tab w:val="num" w:pos="2970"/>
        </w:tabs>
        <w:ind w:left="2970" w:hanging="360"/>
      </w:pPr>
      <w:rPr>
        <w:rFonts w:ascii="Symbol" w:hAnsi="Symbol" w:cs="Symbol"/>
      </w:rPr>
    </w:lvl>
    <w:lvl w:ilvl="8">
      <w:start w:val="1"/>
      <w:numFmt w:val="bullet"/>
      <w:lvlText w:val=""/>
      <w:lvlJc w:val="left"/>
      <w:pPr>
        <w:tabs>
          <w:tab w:val="num" w:pos="3330"/>
        </w:tabs>
        <w:ind w:left="3330" w:hanging="360"/>
      </w:pPr>
      <w:rPr>
        <w:rFonts w:ascii="Symbol" w:hAnsi="Symbol" w:cs="Symbol"/>
      </w:rPr>
    </w:lvl>
  </w:abstractNum>
  <w:abstractNum w:abstractNumId="8">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08E31942"/>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2">
    <w:nsid w:val="0BFB60F4"/>
    <w:multiLevelType w:val="hybridMultilevel"/>
    <w:tmpl w:val="71008D46"/>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3">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16101CBF"/>
    <w:multiLevelType w:val="hybridMultilevel"/>
    <w:tmpl w:val="15F2496C"/>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5">
    <w:nsid w:val="18541643"/>
    <w:multiLevelType w:val="hybridMultilevel"/>
    <w:tmpl w:val="A03A7B2E"/>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6">
    <w:nsid w:val="1AB5420B"/>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7">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25304C05"/>
    <w:multiLevelType w:val="hybridMultilevel"/>
    <w:tmpl w:val="5FD631E8"/>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9">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20">
    <w:nsid w:val="30A31548"/>
    <w:multiLevelType w:val="hybridMultilevel"/>
    <w:tmpl w:val="3FC0231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885581E"/>
    <w:multiLevelType w:val="hybridMultilevel"/>
    <w:tmpl w:val="5CAA8272"/>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5">
    <w:nsid w:val="49D12BBD"/>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6">
    <w:nsid w:val="57634B0E"/>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7">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9">
    <w:nsid w:val="5A083BD6"/>
    <w:multiLevelType w:val="hybridMultilevel"/>
    <w:tmpl w:val="7FB0F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A119CE"/>
    <w:multiLevelType w:val="hybridMultilevel"/>
    <w:tmpl w:val="60262B24"/>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1">
    <w:nsid w:val="68D04703"/>
    <w:multiLevelType w:val="multilevel"/>
    <w:tmpl w:val="E5A0D72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3">
    <w:nsid w:val="6F1A0146"/>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4">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5">
    <w:nsid w:val="75F20B20"/>
    <w:multiLevelType w:val="hybridMultilevel"/>
    <w:tmpl w:val="19927F16"/>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32"/>
  </w:num>
  <w:num w:numId="8">
    <w:abstractNumId w:val="13"/>
  </w:num>
  <w:num w:numId="9">
    <w:abstractNumId w:val="19"/>
  </w:num>
  <w:num w:numId="10">
    <w:abstractNumId w:val="21"/>
  </w:num>
  <w:num w:numId="11">
    <w:abstractNumId w:val="17"/>
  </w:num>
  <w:num w:numId="12">
    <w:abstractNumId w:val="22"/>
  </w:num>
  <w:num w:numId="13">
    <w:abstractNumId w:val="27"/>
  </w:num>
  <w:num w:numId="14">
    <w:abstractNumId w:val="9"/>
  </w:num>
  <w:num w:numId="15">
    <w:abstractNumId w:val="24"/>
  </w:num>
  <w:num w:numId="16">
    <w:abstractNumId w:val="10"/>
  </w:num>
  <w:num w:numId="17">
    <w:abstractNumId w:val="34"/>
  </w:num>
  <w:num w:numId="18">
    <w:abstractNumId w:val="31"/>
  </w:num>
  <w:num w:numId="19">
    <w:abstractNumId w:val="28"/>
  </w:num>
  <w:num w:numId="20">
    <w:abstractNumId w:val="6"/>
    <w:lvlOverride w:ilvl="0">
      <w:lvl w:ilvl="0">
        <w:numFmt w:val="bullet"/>
        <w:lvlText w:val=""/>
        <w:legacy w:legacy="1" w:legacySpace="0" w:legacyIndent="360"/>
        <w:lvlJc w:val="left"/>
        <w:rPr>
          <w:rFonts w:ascii="Symbol" w:hAnsi="Symbol" w:cs="Symbol" w:hint="default"/>
        </w:rPr>
      </w:lvl>
    </w:lvlOverride>
  </w:num>
  <w:num w:numId="21">
    <w:abstractNumId w:val="33"/>
  </w:num>
  <w:num w:numId="22">
    <w:abstractNumId w:val="26"/>
  </w:num>
  <w:num w:numId="23">
    <w:abstractNumId w:val="25"/>
  </w:num>
  <w:num w:numId="24">
    <w:abstractNumId w:val="16"/>
  </w:num>
  <w:num w:numId="25">
    <w:abstractNumId w:val="11"/>
  </w:num>
  <w:num w:numId="26">
    <w:abstractNumId w:val="23"/>
  </w:num>
  <w:num w:numId="27">
    <w:abstractNumId w:val="15"/>
  </w:num>
  <w:num w:numId="28">
    <w:abstractNumId w:val="35"/>
  </w:num>
  <w:num w:numId="29">
    <w:abstractNumId w:val="20"/>
  </w:num>
  <w:num w:numId="30">
    <w:abstractNumId w:val="12"/>
  </w:num>
  <w:num w:numId="31">
    <w:abstractNumId w:val="14"/>
  </w:num>
  <w:num w:numId="32">
    <w:abstractNumId w:val="29"/>
  </w:num>
  <w:num w:numId="33">
    <w:abstractNumId w:val="3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rsids>
    <w:rsidRoot w:val="00FA27FA"/>
    <w:rsid w:val="000008AB"/>
    <w:rsid w:val="00001026"/>
    <w:rsid w:val="0000719B"/>
    <w:rsid w:val="000123C1"/>
    <w:rsid w:val="000140F5"/>
    <w:rsid w:val="00023A15"/>
    <w:rsid w:val="00031C10"/>
    <w:rsid w:val="000418B8"/>
    <w:rsid w:val="00044A6C"/>
    <w:rsid w:val="00046FEA"/>
    <w:rsid w:val="0005566C"/>
    <w:rsid w:val="00055E6F"/>
    <w:rsid w:val="00056A78"/>
    <w:rsid w:val="000608B3"/>
    <w:rsid w:val="00064C24"/>
    <w:rsid w:val="00066C15"/>
    <w:rsid w:val="00067C40"/>
    <w:rsid w:val="00075A0C"/>
    <w:rsid w:val="00077E63"/>
    <w:rsid w:val="00080DD5"/>
    <w:rsid w:val="0008746C"/>
    <w:rsid w:val="00095509"/>
    <w:rsid w:val="000A379B"/>
    <w:rsid w:val="000B43ED"/>
    <w:rsid w:val="000C7B09"/>
    <w:rsid w:val="000D2A6C"/>
    <w:rsid w:val="000F0C2E"/>
    <w:rsid w:val="000F1BDF"/>
    <w:rsid w:val="000F2E66"/>
    <w:rsid w:val="000F53E3"/>
    <w:rsid w:val="000F5688"/>
    <w:rsid w:val="001006D7"/>
    <w:rsid w:val="00124916"/>
    <w:rsid w:val="0013219F"/>
    <w:rsid w:val="00132B51"/>
    <w:rsid w:val="00136A6C"/>
    <w:rsid w:val="00144B41"/>
    <w:rsid w:val="00163F33"/>
    <w:rsid w:val="001758EA"/>
    <w:rsid w:val="001831B8"/>
    <w:rsid w:val="0019295E"/>
    <w:rsid w:val="00192E49"/>
    <w:rsid w:val="001A4C8F"/>
    <w:rsid w:val="001C054C"/>
    <w:rsid w:val="001C7EA6"/>
    <w:rsid w:val="001D45AE"/>
    <w:rsid w:val="001D7627"/>
    <w:rsid w:val="001E3223"/>
    <w:rsid w:val="001F69A2"/>
    <w:rsid w:val="0020069B"/>
    <w:rsid w:val="0021034D"/>
    <w:rsid w:val="0021298E"/>
    <w:rsid w:val="00213250"/>
    <w:rsid w:val="002352E8"/>
    <w:rsid w:val="00241582"/>
    <w:rsid w:val="00245349"/>
    <w:rsid w:val="0026153C"/>
    <w:rsid w:val="002624C5"/>
    <w:rsid w:val="00263A3F"/>
    <w:rsid w:val="002641F6"/>
    <w:rsid w:val="00266AB0"/>
    <w:rsid w:val="0026703A"/>
    <w:rsid w:val="00267EF4"/>
    <w:rsid w:val="0028197C"/>
    <w:rsid w:val="002B51D2"/>
    <w:rsid w:val="002C38D0"/>
    <w:rsid w:val="002C53E7"/>
    <w:rsid w:val="002D2F4A"/>
    <w:rsid w:val="002D5D66"/>
    <w:rsid w:val="002E4608"/>
    <w:rsid w:val="002E4636"/>
    <w:rsid w:val="002E74F0"/>
    <w:rsid w:val="002F5DCC"/>
    <w:rsid w:val="003002CE"/>
    <w:rsid w:val="003025DB"/>
    <w:rsid w:val="003065A3"/>
    <w:rsid w:val="00314106"/>
    <w:rsid w:val="00315103"/>
    <w:rsid w:val="00316E9E"/>
    <w:rsid w:val="00317F51"/>
    <w:rsid w:val="003223D0"/>
    <w:rsid w:val="003302F7"/>
    <w:rsid w:val="00332EA8"/>
    <w:rsid w:val="00336EF1"/>
    <w:rsid w:val="0034613D"/>
    <w:rsid w:val="00355A36"/>
    <w:rsid w:val="0035783C"/>
    <w:rsid w:val="003655B6"/>
    <w:rsid w:val="00373FF0"/>
    <w:rsid w:val="00391ABE"/>
    <w:rsid w:val="00391C96"/>
    <w:rsid w:val="00392638"/>
    <w:rsid w:val="003A5B27"/>
    <w:rsid w:val="003A6560"/>
    <w:rsid w:val="003B071C"/>
    <w:rsid w:val="003B69F6"/>
    <w:rsid w:val="003C108C"/>
    <w:rsid w:val="003D3A68"/>
    <w:rsid w:val="003D6892"/>
    <w:rsid w:val="003E2BE5"/>
    <w:rsid w:val="003F3734"/>
    <w:rsid w:val="003F4B18"/>
    <w:rsid w:val="003F52A6"/>
    <w:rsid w:val="003F5C8D"/>
    <w:rsid w:val="003F5DDD"/>
    <w:rsid w:val="00443086"/>
    <w:rsid w:val="00446C91"/>
    <w:rsid w:val="004507AA"/>
    <w:rsid w:val="0046741C"/>
    <w:rsid w:val="00467763"/>
    <w:rsid w:val="004834DC"/>
    <w:rsid w:val="0048614B"/>
    <w:rsid w:val="004C0B26"/>
    <w:rsid w:val="004E34C8"/>
    <w:rsid w:val="004E76F8"/>
    <w:rsid w:val="004F2312"/>
    <w:rsid w:val="004F42AB"/>
    <w:rsid w:val="00505880"/>
    <w:rsid w:val="00512EF4"/>
    <w:rsid w:val="005139A8"/>
    <w:rsid w:val="00525767"/>
    <w:rsid w:val="00527387"/>
    <w:rsid w:val="00531E5C"/>
    <w:rsid w:val="00533AFD"/>
    <w:rsid w:val="005440EF"/>
    <w:rsid w:val="00544DAE"/>
    <w:rsid w:val="0054643D"/>
    <w:rsid w:val="0055405C"/>
    <w:rsid w:val="005709CF"/>
    <w:rsid w:val="005734D9"/>
    <w:rsid w:val="00575786"/>
    <w:rsid w:val="005768C3"/>
    <w:rsid w:val="005872A7"/>
    <w:rsid w:val="005942B5"/>
    <w:rsid w:val="005967A1"/>
    <w:rsid w:val="005971E7"/>
    <w:rsid w:val="005A0651"/>
    <w:rsid w:val="005A41AE"/>
    <w:rsid w:val="005D5BE8"/>
    <w:rsid w:val="005D7736"/>
    <w:rsid w:val="005E6D70"/>
    <w:rsid w:val="005F016C"/>
    <w:rsid w:val="005F769B"/>
    <w:rsid w:val="00621652"/>
    <w:rsid w:val="006303AA"/>
    <w:rsid w:val="0063171F"/>
    <w:rsid w:val="0063186F"/>
    <w:rsid w:val="00642B92"/>
    <w:rsid w:val="00645E55"/>
    <w:rsid w:val="00647265"/>
    <w:rsid w:val="00651C2D"/>
    <w:rsid w:val="00661229"/>
    <w:rsid w:val="0066225A"/>
    <w:rsid w:val="00662A36"/>
    <w:rsid w:val="00667DF9"/>
    <w:rsid w:val="00672467"/>
    <w:rsid w:val="00681A78"/>
    <w:rsid w:val="0068282B"/>
    <w:rsid w:val="00683EC6"/>
    <w:rsid w:val="00690EE5"/>
    <w:rsid w:val="006A4C45"/>
    <w:rsid w:val="006B535C"/>
    <w:rsid w:val="006E04DB"/>
    <w:rsid w:val="006E581C"/>
    <w:rsid w:val="006F01D3"/>
    <w:rsid w:val="006F4DA1"/>
    <w:rsid w:val="00722E39"/>
    <w:rsid w:val="0074284F"/>
    <w:rsid w:val="00745AFC"/>
    <w:rsid w:val="00747B61"/>
    <w:rsid w:val="00747CFD"/>
    <w:rsid w:val="00752A5E"/>
    <w:rsid w:val="00754A05"/>
    <w:rsid w:val="00754AC9"/>
    <w:rsid w:val="007601E1"/>
    <w:rsid w:val="00774780"/>
    <w:rsid w:val="00774B32"/>
    <w:rsid w:val="007766DC"/>
    <w:rsid w:val="00793A92"/>
    <w:rsid w:val="007A00E8"/>
    <w:rsid w:val="007B2B3C"/>
    <w:rsid w:val="007C191D"/>
    <w:rsid w:val="007C4730"/>
    <w:rsid w:val="007C49F6"/>
    <w:rsid w:val="007F0F56"/>
    <w:rsid w:val="007F1E74"/>
    <w:rsid w:val="00803472"/>
    <w:rsid w:val="00807BBF"/>
    <w:rsid w:val="00810FA9"/>
    <w:rsid w:val="00813468"/>
    <w:rsid w:val="008218B5"/>
    <w:rsid w:val="00821B25"/>
    <w:rsid w:val="00823BB0"/>
    <w:rsid w:val="008325D4"/>
    <w:rsid w:val="00853225"/>
    <w:rsid w:val="00854562"/>
    <w:rsid w:val="00856F70"/>
    <w:rsid w:val="008700F9"/>
    <w:rsid w:val="00870411"/>
    <w:rsid w:val="00873655"/>
    <w:rsid w:val="00877D41"/>
    <w:rsid w:val="008966CD"/>
    <w:rsid w:val="008A0461"/>
    <w:rsid w:val="008A247A"/>
    <w:rsid w:val="008A755F"/>
    <w:rsid w:val="008B1CB2"/>
    <w:rsid w:val="008B3774"/>
    <w:rsid w:val="008B458C"/>
    <w:rsid w:val="008C67B6"/>
    <w:rsid w:val="009070A8"/>
    <w:rsid w:val="00910AB6"/>
    <w:rsid w:val="00923C37"/>
    <w:rsid w:val="009408CC"/>
    <w:rsid w:val="00941ADA"/>
    <w:rsid w:val="00946A4F"/>
    <w:rsid w:val="00953BA2"/>
    <w:rsid w:val="00954D17"/>
    <w:rsid w:val="009642FB"/>
    <w:rsid w:val="00976EF0"/>
    <w:rsid w:val="0098095D"/>
    <w:rsid w:val="0098390B"/>
    <w:rsid w:val="00990DDA"/>
    <w:rsid w:val="009927FC"/>
    <w:rsid w:val="00992E2D"/>
    <w:rsid w:val="009B2846"/>
    <w:rsid w:val="009B4A02"/>
    <w:rsid w:val="009C3C16"/>
    <w:rsid w:val="009C66FD"/>
    <w:rsid w:val="009D2878"/>
    <w:rsid w:val="009E5FBC"/>
    <w:rsid w:val="00A05326"/>
    <w:rsid w:val="00A20329"/>
    <w:rsid w:val="00A22D22"/>
    <w:rsid w:val="00A23F63"/>
    <w:rsid w:val="00A32427"/>
    <w:rsid w:val="00A33CBC"/>
    <w:rsid w:val="00A40D3E"/>
    <w:rsid w:val="00A45443"/>
    <w:rsid w:val="00A4566C"/>
    <w:rsid w:val="00A47899"/>
    <w:rsid w:val="00A63FCE"/>
    <w:rsid w:val="00A82E0B"/>
    <w:rsid w:val="00A8385A"/>
    <w:rsid w:val="00A92591"/>
    <w:rsid w:val="00AA5290"/>
    <w:rsid w:val="00AB30A9"/>
    <w:rsid w:val="00AB790F"/>
    <w:rsid w:val="00AB7A8F"/>
    <w:rsid w:val="00AC4971"/>
    <w:rsid w:val="00AD021C"/>
    <w:rsid w:val="00AE2D46"/>
    <w:rsid w:val="00AE6407"/>
    <w:rsid w:val="00AE6531"/>
    <w:rsid w:val="00AE78B4"/>
    <w:rsid w:val="00AF39AD"/>
    <w:rsid w:val="00B05717"/>
    <w:rsid w:val="00B101A4"/>
    <w:rsid w:val="00B22833"/>
    <w:rsid w:val="00B236A8"/>
    <w:rsid w:val="00B26CA4"/>
    <w:rsid w:val="00B43A27"/>
    <w:rsid w:val="00B54123"/>
    <w:rsid w:val="00B655DD"/>
    <w:rsid w:val="00B739CC"/>
    <w:rsid w:val="00B73F53"/>
    <w:rsid w:val="00B74750"/>
    <w:rsid w:val="00B74AC4"/>
    <w:rsid w:val="00B855C4"/>
    <w:rsid w:val="00B908E4"/>
    <w:rsid w:val="00B974DC"/>
    <w:rsid w:val="00BA2A79"/>
    <w:rsid w:val="00BA58EC"/>
    <w:rsid w:val="00BB722A"/>
    <w:rsid w:val="00BC31C0"/>
    <w:rsid w:val="00BC364A"/>
    <w:rsid w:val="00BD68A3"/>
    <w:rsid w:val="00BE1877"/>
    <w:rsid w:val="00BE1BD4"/>
    <w:rsid w:val="00BF6B81"/>
    <w:rsid w:val="00C1162A"/>
    <w:rsid w:val="00C27C30"/>
    <w:rsid w:val="00C3526D"/>
    <w:rsid w:val="00C3799C"/>
    <w:rsid w:val="00C409E3"/>
    <w:rsid w:val="00C60DF0"/>
    <w:rsid w:val="00C6133E"/>
    <w:rsid w:val="00C62AD9"/>
    <w:rsid w:val="00C63B74"/>
    <w:rsid w:val="00C728B3"/>
    <w:rsid w:val="00C76221"/>
    <w:rsid w:val="00C77824"/>
    <w:rsid w:val="00C8009F"/>
    <w:rsid w:val="00C823D6"/>
    <w:rsid w:val="00C91985"/>
    <w:rsid w:val="00C93BA3"/>
    <w:rsid w:val="00C94303"/>
    <w:rsid w:val="00C95FF0"/>
    <w:rsid w:val="00CA1319"/>
    <w:rsid w:val="00CA3FA3"/>
    <w:rsid w:val="00CA68BE"/>
    <w:rsid w:val="00CB08A9"/>
    <w:rsid w:val="00CC13BB"/>
    <w:rsid w:val="00CC565B"/>
    <w:rsid w:val="00CC67A1"/>
    <w:rsid w:val="00CC6ADF"/>
    <w:rsid w:val="00CD10D0"/>
    <w:rsid w:val="00CF051E"/>
    <w:rsid w:val="00CF45CA"/>
    <w:rsid w:val="00D04017"/>
    <w:rsid w:val="00D04262"/>
    <w:rsid w:val="00D12190"/>
    <w:rsid w:val="00D15BE2"/>
    <w:rsid w:val="00D17350"/>
    <w:rsid w:val="00D24FE0"/>
    <w:rsid w:val="00D31084"/>
    <w:rsid w:val="00D42AD6"/>
    <w:rsid w:val="00D52416"/>
    <w:rsid w:val="00D761A5"/>
    <w:rsid w:val="00D8472C"/>
    <w:rsid w:val="00D879FC"/>
    <w:rsid w:val="00D94D7F"/>
    <w:rsid w:val="00DA611E"/>
    <w:rsid w:val="00DA6381"/>
    <w:rsid w:val="00DB26A6"/>
    <w:rsid w:val="00DC0D76"/>
    <w:rsid w:val="00DC6362"/>
    <w:rsid w:val="00DD332C"/>
    <w:rsid w:val="00DD3589"/>
    <w:rsid w:val="00DD39EC"/>
    <w:rsid w:val="00DD58E7"/>
    <w:rsid w:val="00DD78DA"/>
    <w:rsid w:val="00DE651B"/>
    <w:rsid w:val="00DE7955"/>
    <w:rsid w:val="00DF135A"/>
    <w:rsid w:val="00E1273C"/>
    <w:rsid w:val="00E142A9"/>
    <w:rsid w:val="00E43F0D"/>
    <w:rsid w:val="00E4706C"/>
    <w:rsid w:val="00E50823"/>
    <w:rsid w:val="00E51588"/>
    <w:rsid w:val="00E52B81"/>
    <w:rsid w:val="00E608BA"/>
    <w:rsid w:val="00E64268"/>
    <w:rsid w:val="00E6448A"/>
    <w:rsid w:val="00E74D63"/>
    <w:rsid w:val="00E8490D"/>
    <w:rsid w:val="00E865CA"/>
    <w:rsid w:val="00E92D9B"/>
    <w:rsid w:val="00E9334C"/>
    <w:rsid w:val="00EA047B"/>
    <w:rsid w:val="00EA1E41"/>
    <w:rsid w:val="00EA457A"/>
    <w:rsid w:val="00EB071C"/>
    <w:rsid w:val="00EB57E9"/>
    <w:rsid w:val="00EC27D5"/>
    <w:rsid w:val="00EC2DB6"/>
    <w:rsid w:val="00EC5E35"/>
    <w:rsid w:val="00EC6E4E"/>
    <w:rsid w:val="00ED1BEF"/>
    <w:rsid w:val="00F021D9"/>
    <w:rsid w:val="00F04724"/>
    <w:rsid w:val="00F04DD0"/>
    <w:rsid w:val="00F146C8"/>
    <w:rsid w:val="00F20099"/>
    <w:rsid w:val="00F30890"/>
    <w:rsid w:val="00F3176C"/>
    <w:rsid w:val="00F4126C"/>
    <w:rsid w:val="00F4225E"/>
    <w:rsid w:val="00F51BB1"/>
    <w:rsid w:val="00F5281E"/>
    <w:rsid w:val="00F82381"/>
    <w:rsid w:val="00F82BEA"/>
    <w:rsid w:val="00F86B8B"/>
    <w:rsid w:val="00FA27FA"/>
    <w:rsid w:val="00FB04E1"/>
    <w:rsid w:val="00FB0D89"/>
    <w:rsid w:val="00FC1744"/>
    <w:rsid w:val="00FC24B6"/>
    <w:rsid w:val="00FD5F4B"/>
    <w:rsid w:val="00FE71FC"/>
    <w:rsid w:val="00FF21F8"/>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3FF0"/>
    <w:rPr>
      <w:sz w:val="24"/>
      <w:szCs w:val="24"/>
    </w:rPr>
  </w:style>
  <w:style w:type="paragraph" w:styleId="Heading1">
    <w:name w:val="heading 1"/>
    <w:basedOn w:val="Normal"/>
    <w:next w:val="Normal"/>
    <w:link w:val="Heading1Char1"/>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locked/>
    <w:rsid w:val="00373FF0"/>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locked/>
    <w:rsid w:val="00373FF0"/>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locked/>
    <w:rsid w:val="00373FF0"/>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locked/>
    <w:rsid w:val="00373FF0"/>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locked/>
    <w:rsid w:val="00373FF0"/>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1"/>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FF0"/>
    <w:rPr>
      <w:rFonts w:eastAsia="Times New Roman"/>
      <w:b/>
      <w:bCs/>
      <w:sz w:val="24"/>
      <w:szCs w:val="24"/>
      <w:lang w:val="en-US" w:eastAsia="en-US"/>
    </w:rPr>
  </w:style>
  <w:style w:type="character" w:customStyle="1" w:styleId="Heading2Char">
    <w:name w:val="Heading 2 Char"/>
    <w:basedOn w:val="DefaultParagraphFont"/>
    <w:link w:val="Heading2"/>
    <w:uiPriority w:val="99"/>
    <w:locked/>
    <w:rsid w:val="00373FF0"/>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373FF0"/>
    <w:rPr>
      <w:rFonts w:ascii="Calibri" w:hAnsi="Calibri" w:cs="Calibri"/>
      <w:b/>
      <w:bCs/>
      <w:i/>
      <w:iCs/>
      <w:lang w:val="en-US" w:eastAsia="en-US"/>
    </w:rPr>
  </w:style>
  <w:style w:type="character" w:customStyle="1" w:styleId="Heading4Char">
    <w:name w:val="Heading 4 Char"/>
    <w:basedOn w:val="DefaultParagraphFont"/>
    <w:link w:val="Heading4"/>
    <w:uiPriority w:val="99"/>
    <w:locked/>
    <w:rsid w:val="00373FF0"/>
    <w:rPr>
      <w:rFonts w:ascii="Book Antiqua"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uiPriority w:val="99"/>
    <w:locked/>
    <w:rsid w:val="00373FF0"/>
    <w:rPr>
      <w:rFonts w:eastAsia="Times New Roman"/>
      <w:b/>
      <w:bCs/>
      <w:i/>
      <w:iCs/>
      <w:color w:val="000000"/>
      <w:kern w:val="1"/>
      <w:sz w:val="26"/>
      <w:szCs w:val="26"/>
      <w:lang w:val="en-US" w:eastAsia="ar-SA" w:bidi="ar-SA"/>
    </w:rPr>
  </w:style>
  <w:style w:type="character" w:customStyle="1" w:styleId="Heading6Char">
    <w:name w:val="Heading 6 Char"/>
    <w:basedOn w:val="DefaultParagraphFont"/>
    <w:link w:val="Heading6"/>
    <w:uiPriority w:val="99"/>
    <w:locked/>
    <w:rsid w:val="00373FF0"/>
    <w:rPr>
      <w:rFonts w:ascii="Book Antiqua" w:hAnsi="Book Antiqua" w:cs="Book Antiqua"/>
      <w:color w:val="000000"/>
      <w:kern w:val="1"/>
      <w:sz w:val="28"/>
      <w:szCs w:val="28"/>
      <w:lang w:val="en-US" w:eastAsia="ar-SA" w:bidi="ar-SA"/>
    </w:rPr>
  </w:style>
  <w:style w:type="character" w:customStyle="1" w:styleId="Heading7Char">
    <w:name w:val="Heading 7 Char"/>
    <w:basedOn w:val="DefaultParagraphFont"/>
    <w:link w:val="Heading7"/>
    <w:uiPriority w:val="99"/>
    <w:locked/>
    <w:rsid w:val="00373FF0"/>
    <w:rPr>
      <w:rFonts w:ascii="Book Antiqua"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uiPriority w:val="99"/>
    <w:locked/>
    <w:rsid w:val="00373FF0"/>
    <w:rPr>
      <w:rFonts w:eastAsia="Times New Roman"/>
      <w:b/>
      <w:bCs/>
      <w:color w:val="000000"/>
      <w:kern w:val="1"/>
      <w:sz w:val="24"/>
      <w:szCs w:val="24"/>
      <w:lang w:val="en-US" w:eastAsia="ar-SA" w:bidi="ar-SA"/>
    </w:rPr>
  </w:style>
  <w:style w:type="character" w:customStyle="1" w:styleId="Heading9Char">
    <w:name w:val="Heading 9 Char"/>
    <w:basedOn w:val="DefaultParagraphFont"/>
    <w:link w:val="Heading9"/>
    <w:uiPriority w:val="99"/>
    <w:locked/>
    <w:rsid w:val="00373FF0"/>
    <w:rPr>
      <w:rFonts w:ascii="Arial" w:hAnsi="Arial" w:cs="Arial"/>
      <w:color w:val="000000"/>
      <w:kern w:val="1"/>
      <w:sz w:val="24"/>
      <w:szCs w:val="24"/>
      <w:lang w:val="en-US" w:eastAsia="ar-SA" w:bidi="ar-SA"/>
    </w:rPr>
  </w:style>
  <w:style w:type="character" w:customStyle="1" w:styleId="Heading1Char1">
    <w:name w:val="Heading 1 Char1"/>
    <w:basedOn w:val="DefaultParagraphFont"/>
    <w:link w:val="Heading1"/>
    <w:uiPriority w:val="99"/>
    <w:locked/>
    <w:rsid w:val="0068282B"/>
    <w:rPr>
      <w:rFonts w:ascii="Cambria" w:hAnsi="Cambria" w:cs="Cambria"/>
      <w:b/>
      <w:bCs/>
      <w:kern w:val="32"/>
      <w:sz w:val="32"/>
      <w:szCs w:val="32"/>
    </w:rPr>
  </w:style>
  <w:style w:type="character" w:customStyle="1" w:styleId="Heading2Char2">
    <w:name w:val="Heading 2 Char2"/>
    <w:basedOn w:val="DefaultParagraphFont"/>
    <w:link w:val="Heading2"/>
    <w:uiPriority w:val="99"/>
    <w:semiHidden/>
    <w:locked/>
    <w:rsid w:val="0068282B"/>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FA27FA"/>
    <w:rPr>
      <w:rFonts w:ascii="Cambria" w:hAnsi="Cambria" w:cs="Cambria"/>
      <w:b/>
      <w:bCs/>
      <w:sz w:val="26"/>
      <w:szCs w:val="26"/>
      <w:lang w:val="en-US" w:eastAsia="en-US"/>
    </w:rPr>
  </w:style>
  <w:style w:type="paragraph" w:styleId="BodyText">
    <w:name w:val="Body Text"/>
    <w:basedOn w:val="Normal"/>
    <w:link w:val="BodyTextChar1"/>
    <w:uiPriority w:val="99"/>
    <w:rsid w:val="00FA27FA"/>
    <w:pPr>
      <w:spacing w:after="120"/>
    </w:pPr>
  </w:style>
  <w:style w:type="character" w:customStyle="1" w:styleId="BodyTextChar">
    <w:name w:val="Body Text Char"/>
    <w:basedOn w:val="DefaultParagraphFont"/>
    <w:link w:val="BodyText"/>
    <w:uiPriority w:val="99"/>
    <w:locked/>
    <w:rsid w:val="00373FF0"/>
    <w:rPr>
      <w:rFonts w:ascii="Calibri" w:hAnsi="Calibri" w:cs="Calibri"/>
      <w:lang w:val="en-US" w:eastAsia="en-US"/>
    </w:rPr>
  </w:style>
  <w:style w:type="character" w:customStyle="1" w:styleId="BodyTextChar1">
    <w:name w:val="Body Text Char1"/>
    <w:basedOn w:val="DefaultParagraphFont"/>
    <w:link w:val="BodyText"/>
    <w:uiPriority w:val="99"/>
    <w:locked/>
    <w:rsid w:val="00FA27FA"/>
    <w:rPr>
      <w:sz w:val="24"/>
      <w:szCs w:val="24"/>
      <w:lang w:val="en-US" w:eastAsia="en-US"/>
    </w:rPr>
  </w:style>
  <w:style w:type="character" w:customStyle="1" w:styleId="Heading9Char1">
    <w:name w:val="Heading 9 Char1"/>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2"/>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373FF0"/>
    <w:rPr>
      <w:rFonts w:ascii="Calibri" w:hAnsi="Calibri" w:cs="Calibri"/>
      <w:sz w:val="22"/>
      <w:szCs w:val="22"/>
      <w:lang w:val="en-US" w:eastAsia="en-US"/>
    </w:rPr>
  </w:style>
  <w:style w:type="character" w:customStyle="1" w:styleId="HeaderChar2">
    <w:name w:val="Header Char2"/>
    <w:basedOn w:val="DefaultParagraphFont"/>
    <w:link w:val="Header"/>
    <w:uiPriority w:val="99"/>
    <w:locked/>
    <w:rsid w:val="00FA27FA"/>
    <w:rPr>
      <w:sz w:val="24"/>
      <w:szCs w:val="24"/>
      <w:lang w:val="en-US" w:eastAsia="en-US"/>
    </w:rPr>
  </w:style>
  <w:style w:type="paragraph" w:styleId="Footer">
    <w:name w:val="footer"/>
    <w:basedOn w:val="Normal"/>
    <w:link w:val="FooterChar2"/>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373FF0"/>
    <w:rPr>
      <w:rFonts w:ascii="Calibri" w:hAnsi="Calibri" w:cs="Calibri"/>
      <w:sz w:val="22"/>
      <w:szCs w:val="22"/>
      <w:lang w:val="en-US" w:eastAsia="en-US"/>
    </w:rPr>
  </w:style>
  <w:style w:type="character" w:customStyle="1" w:styleId="FooterChar2">
    <w:name w:val="Footer Char2"/>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1"/>
    <w:uiPriority w:val="99"/>
    <w:rsid w:val="00FA27FA"/>
    <w:pPr>
      <w:spacing w:after="120"/>
      <w:ind w:left="360"/>
    </w:pPr>
  </w:style>
  <w:style w:type="character" w:customStyle="1" w:styleId="BodyTextIndentChar">
    <w:name w:val="Body Text Indent Char"/>
    <w:basedOn w:val="DefaultParagraphFont"/>
    <w:link w:val="BodyTextIndent"/>
    <w:uiPriority w:val="99"/>
    <w:locked/>
    <w:rsid w:val="00373FF0"/>
    <w:rPr>
      <w:rFonts w:eastAsia="Times New Roman"/>
      <w:sz w:val="24"/>
      <w:szCs w:val="24"/>
      <w:lang w:val="en-US" w:eastAsia="en-US"/>
    </w:rPr>
  </w:style>
  <w:style w:type="character" w:customStyle="1" w:styleId="BodyTextIndentChar1">
    <w:name w:val="Body Text Indent Char1"/>
    <w:basedOn w:val="DefaultParagraphFont"/>
    <w:link w:val="BodyTextIndent"/>
    <w:uiPriority w:val="99"/>
    <w:semiHidden/>
    <w:locked/>
    <w:rsid w:val="0068282B"/>
    <w:rPr>
      <w:sz w:val="24"/>
      <w:szCs w:val="24"/>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373FF0"/>
    <w:rPr>
      <w:rFonts w:eastAsia="Arial Unicode MS"/>
      <w:color w:val="000000"/>
      <w:kern w:val="1"/>
      <w:sz w:val="24"/>
      <w:szCs w:val="24"/>
      <w:lang w:val="en-US" w:eastAsia="ar-SA" w:bidi="ar-SA"/>
    </w:rPr>
  </w:style>
  <w:style w:type="character" w:customStyle="1" w:styleId="BodyText2Char2">
    <w:name w:val="Body Text 2 Char2"/>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373FF0"/>
    <w:rPr>
      <w:rFonts w:ascii="Tahoma" w:hAnsi="Tahoma" w:cs="Tahoma"/>
      <w:sz w:val="16"/>
      <w:szCs w:val="16"/>
      <w:lang w:val="en-US" w:eastAsia="en-US"/>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character" w:customStyle="1" w:styleId="DefaultChar">
    <w:name w:val="Default Char"/>
    <w:link w:val="Default"/>
    <w:uiPriority w:val="99"/>
    <w:locked/>
    <w:rsid w:val="00373FF0"/>
    <w:rPr>
      <w:color w:val="000000"/>
      <w:sz w:val="24"/>
      <w:szCs w:val="24"/>
      <w:lang w:val="en-US" w:eastAsia="en-US" w:bidi="ar-SA"/>
    </w:rPr>
  </w:style>
  <w:style w:type="paragraph" w:styleId="ListParagraph">
    <w:name w:val="List Paragraph"/>
    <w:basedOn w:val="Normal"/>
    <w:link w:val="ListParagraphChar"/>
    <w:uiPriority w:val="99"/>
    <w:qFormat/>
    <w:rsid w:val="00FA27FA"/>
    <w:pPr>
      <w:ind w:left="720"/>
    </w:pPr>
  </w:style>
  <w:style w:type="character" w:customStyle="1" w:styleId="ListParagraphChar">
    <w:name w:val="List Paragraph Char"/>
    <w:link w:val="ListParagraph"/>
    <w:uiPriority w:val="99"/>
    <w:locked/>
    <w:rsid w:val="00CB08A9"/>
    <w:rPr>
      <w:sz w:val="24"/>
      <w:szCs w:val="24"/>
      <w:lang w:val="en-US" w:eastAsia="en-US"/>
    </w:r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2"/>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373FF0"/>
    <w:rPr>
      <w:rFonts w:eastAsia="Times New Roman"/>
      <w:color w:val="000000"/>
      <w:kern w:val="1"/>
      <w:sz w:val="16"/>
      <w:szCs w:val="16"/>
      <w:lang w:val="en-US" w:eastAsia="ar-SA" w:bidi="ar-SA"/>
    </w:rPr>
  </w:style>
  <w:style w:type="character" w:customStyle="1" w:styleId="BodyText3Char2">
    <w:name w:val="Body Text 3 Char2"/>
    <w:basedOn w:val="DefaultParagraphFont"/>
    <w:link w:val="BodyText3"/>
    <w:uiPriority w:val="99"/>
    <w:semiHidden/>
    <w:locked/>
    <w:rsid w:val="0068282B"/>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TableParagraph">
    <w:name w:val="Table Paragraph"/>
    <w:basedOn w:val="Normal"/>
    <w:uiPriority w:val="99"/>
    <w:rsid w:val="00373FF0"/>
    <w:pPr>
      <w:widowControl w:val="0"/>
    </w:pPr>
    <w:rPr>
      <w:rFonts w:ascii="Calibri" w:hAnsi="Calibri" w:cs="Calibri"/>
      <w:sz w:val="22"/>
      <w:szCs w:val="22"/>
    </w:rPr>
  </w:style>
  <w:style w:type="character" w:customStyle="1" w:styleId="WW8Num2z0">
    <w:name w:val="WW8Num2z0"/>
    <w:uiPriority w:val="99"/>
    <w:rsid w:val="00373FF0"/>
    <w:rPr>
      <w:rFonts w:ascii="Symbol" w:hAnsi="Symbol" w:cs="Symbol"/>
    </w:rPr>
  </w:style>
  <w:style w:type="character" w:customStyle="1" w:styleId="WW8Num2z1">
    <w:name w:val="WW8Num2z1"/>
    <w:uiPriority w:val="99"/>
    <w:rsid w:val="00373FF0"/>
    <w:rPr>
      <w:rFonts w:ascii="Courier New" w:hAnsi="Courier New" w:cs="Courier New"/>
    </w:rPr>
  </w:style>
  <w:style w:type="character" w:customStyle="1" w:styleId="WW8Num2z2">
    <w:name w:val="WW8Num2z2"/>
    <w:uiPriority w:val="99"/>
    <w:rsid w:val="00373FF0"/>
    <w:rPr>
      <w:rFonts w:ascii="Wingdings" w:hAnsi="Wingdings" w:cs="Wingdings"/>
    </w:rPr>
  </w:style>
  <w:style w:type="character" w:customStyle="1" w:styleId="WW8Num3z0">
    <w:name w:val="WW8Num3z0"/>
    <w:uiPriority w:val="99"/>
    <w:rsid w:val="00373FF0"/>
    <w:rPr>
      <w:b/>
      <w:bCs/>
    </w:rPr>
  </w:style>
  <w:style w:type="character" w:customStyle="1" w:styleId="WW8Num3z1">
    <w:name w:val="WW8Num3z1"/>
    <w:uiPriority w:val="99"/>
    <w:rsid w:val="00373FF0"/>
    <w:rPr>
      <w:b/>
      <w:bCs/>
      <w:sz w:val="24"/>
      <w:szCs w:val="24"/>
    </w:rPr>
  </w:style>
  <w:style w:type="character" w:customStyle="1" w:styleId="WW8Num4z0">
    <w:name w:val="WW8Num4z0"/>
    <w:uiPriority w:val="99"/>
    <w:rsid w:val="00373FF0"/>
    <w:rPr>
      <w:sz w:val="24"/>
      <w:szCs w:val="24"/>
    </w:rPr>
  </w:style>
  <w:style w:type="character" w:customStyle="1" w:styleId="WW8Num5z0">
    <w:name w:val="WW8Num5z0"/>
    <w:uiPriority w:val="99"/>
    <w:rsid w:val="00373FF0"/>
    <w:rPr>
      <w:sz w:val="24"/>
      <w:szCs w:val="24"/>
    </w:rPr>
  </w:style>
  <w:style w:type="character" w:customStyle="1" w:styleId="WW8Num6z0">
    <w:name w:val="WW8Num6z0"/>
    <w:uiPriority w:val="99"/>
    <w:rsid w:val="00373FF0"/>
    <w:rPr>
      <w:rFonts w:ascii="Symbol" w:hAnsi="Symbol" w:cs="Symbol"/>
    </w:rPr>
  </w:style>
  <w:style w:type="character" w:customStyle="1" w:styleId="WW8Num6z1">
    <w:name w:val="WW8Num6z1"/>
    <w:uiPriority w:val="99"/>
    <w:rsid w:val="00373FF0"/>
    <w:rPr>
      <w:rFonts w:ascii="Courier New" w:hAnsi="Courier New" w:cs="Courier New"/>
    </w:rPr>
  </w:style>
  <w:style w:type="character" w:customStyle="1" w:styleId="WW8Num6z2">
    <w:name w:val="WW8Num6z2"/>
    <w:uiPriority w:val="99"/>
    <w:rsid w:val="00373FF0"/>
    <w:rPr>
      <w:rFonts w:ascii="Wingdings" w:hAnsi="Wingdings" w:cs="Wingdings"/>
    </w:rPr>
  </w:style>
  <w:style w:type="character" w:customStyle="1" w:styleId="WW8Num7z0">
    <w:name w:val="WW8Num7z0"/>
    <w:uiPriority w:val="99"/>
    <w:rsid w:val="00373FF0"/>
    <w:rPr>
      <w:color w:val="00000A"/>
    </w:rPr>
  </w:style>
  <w:style w:type="character" w:customStyle="1" w:styleId="WW8Num7z1">
    <w:name w:val="WW8Num7z1"/>
    <w:uiPriority w:val="99"/>
    <w:rsid w:val="00373FF0"/>
    <w:rPr>
      <w:rFonts w:ascii="Courier New" w:hAnsi="Courier New" w:cs="Courier New"/>
    </w:rPr>
  </w:style>
  <w:style w:type="character" w:customStyle="1" w:styleId="WW8Num7z2">
    <w:name w:val="WW8Num7z2"/>
    <w:uiPriority w:val="99"/>
    <w:rsid w:val="00373FF0"/>
    <w:rPr>
      <w:rFonts w:ascii="Wingdings" w:hAnsi="Wingdings" w:cs="Wingdings"/>
    </w:rPr>
  </w:style>
  <w:style w:type="character" w:customStyle="1" w:styleId="WW8Num8z0">
    <w:name w:val="WW8Num8z0"/>
    <w:uiPriority w:val="99"/>
    <w:rsid w:val="00373FF0"/>
    <w:rPr>
      <w:rFonts w:ascii="Symbol" w:hAnsi="Symbol" w:cs="Symbol"/>
    </w:rPr>
  </w:style>
  <w:style w:type="character" w:customStyle="1" w:styleId="WW8Num9z0">
    <w:name w:val="WW8Num9z0"/>
    <w:uiPriority w:val="99"/>
    <w:rsid w:val="00373FF0"/>
  </w:style>
  <w:style w:type="character" w:customStyle="1" w:styleId="WW8Num9z1">
    <w:name w:val="WW8Num9z1"/>
    <w:uiPriority w:val="99"/>
    <w:rsid w:val="00373FF0"/>
    <w:rPr>
      <w:rFonts w:ascii="Courier New" w:hAnsi="Courier New" w:cs="Courier New"/>
    </w:rPr>
  </w:style>
  <w:style w:type="character" w:customStyle="1" w:styleId="WW8Num9z2">
    <w:name w:val="WW8Num9z2"/>
    <w:uiPriority w:val="99"/>
    <w:rsid w:val="00373FF0"/>
    <w:rPr>
      <w:rFonts w:ascii="Wingdings" w:hAnsi="Wingdings" w:cs="Wingdings"/>
    </w:rPr>
  </w:style>
  <w:style w:type="character" w:customStyle="1" w:styleId="WW8Num8z1">
    <w:name w:val="WW8Num8z1"/>
    <w:uiPriority w:val="99"/>
    <w:rsid w:val="00373FF0"/>
    <w:rPr>
      <w:rFonts w:ascii="Courier New" w:hAnsi="Courier New" w:cs="Courier New"/>
    </w:rPr>
  </w:style>
  <w:style w:type="character" w:customStyle="1" w:styleId="WW8Num8z2">
    <w:name w:val="WW8Num8z2"/>
    <w:uiPriority w:val="99"/>
    <w:rsid w:val="00373FF0"/>
    <w:rPr>
      <w:rFonts w:ascii="Wingdings" w:hAnsi="Wingdings" w:cs="Wingdings"/>
    </w:rPr>
  </w:style>
  <w:style w:type="character" w:customStyle="1" w:styleId="WW8Num10z0">
    <w:name w:val="WW8Num10z0"/>
    <w:uiPriority w:val="99"/>
    <w:rsid w:val="00373FF0"/>
    <w:rPr>
      <w:rFonts w:ascii="Symbol" w:hAnsi="Symbol" w:cs="Symbol"/>
    </w:rPr>
  </w:style>
  <w:style w:type="character" w:customStyle="1" w:styleId="WW8Num10z1">
    <w:name w:val="WW8Num10z1"/>
    <w:uiPriority w:val="99"/>
    <w:rsid w:val="00373FF0"/>
    <w:rPr>
      <w:rFonts w:ascii="Courier New" w:hAnsi="Courier New" w:cs="Courier New"/>
    </w:rPr>
  </w:style>
  <w:style w:type="character" w:customStyle="1" w:styleId="WW8Num10z2">
    <w:name w:val="WW8Num10z2"/>
    <w:uiPriority w:val="99"/>
    <w:rsid w:val="00373FF0"/>
    <w:rPr>
      <w:rFonts w:ascii="Wingdings" w:hAnsi="Wingdings" w:cs="Wingdings"/>
    </w:rPr>
  </w:style>
  <w:style w:type="character" w:customStyle="1" w:styleId="WW8Num12z0">
    <w:name w:val="WW8Num12z0"/>
    <w:uiPriority w:val="99"/>
    <w:rsid w:val="00373FF0"/>
    <w:rPr>
      <w:b/>
      <w:bCs/>
    </w:rPr>
  </w:style>
  <w:style w:type="character" w:customStyle="1" w:styleId="WW8Num12z1">
    <w:name w:val="WW8Num12z1"/>
    <w:uiPriority w:val="99"/>
    <w:rsid w:val="00373FF0"/>
    <w:rPr>
      <w:b/>
      <w:bCs/>
      <w:sz w:val="24"/>
      <w:szCs w:val="24"/>
    </w:rPr>
  </w:style>
  <w:style w:type="character" w:customStyle="1" w:styleId="WW8Num13z0">
    <w:name w:val="WW8Num13z0"/>
    <w:uiPriority w:val="99"/>
    <w:rsid w:val="00373FF0"/>
  </w:style>
  <w:style w:type="character" w:customStyle="1" w:styleId="WW8Num15z0">
    <w:name w:val="WW8Num15z0"/>
    <w:uiPriority w:val="99"/>
    <w:rsid w:val="00373FF0"/>
    <w:rPr>
      <w:rFonts w:ascii="Wingdings" w:hAnsi="Wingdings" w:cs="Wingdings"/>
    </w:rPr>
  </w:style>
  <w:style w:type="character" w:customStyle="1" w:styleId="WW8Num15z1">
    <w:name w:val="WW8Num15z1"/>
    <w:uiPriority w:val="99"/>
    <w:rsid w:val="00373FF0"/>
    <w:rPr>
      <w:rFonts w:ascii="Courier New" w:hAnsi="Courier New" w:cs="Courier New"/>
    </w:rPr>
  </w:style>
  <w:style w:type="character" w:customStyle="1" w:styleId="WW8Num15z3">
    <w:name w:val="WW8Num15z3"/>
    <w:uiPriority w:val="99"/>
    <w:rsid w:val="00373FF0"/>
    <w:rPr>
      <w:rFonts w:ascii="Symbol" w:hAnsi="Symbol" w:cs="Symbol"/>
    </w:rPr>
  </w:style>
  <w:style w:type="character" w:customStyle="1" w:styleId="WW-DefaultParagraphFont">
    <w:name w:val="WW-Default Paragraph Font"/>
    <w:uiPriority w:val="99"/>
    <w:rsid w:val="00373FF0"/>
  </w:style>
  <w:style w:type="character" w:customStyle="1" w:styleId="CommentReference1">
    <w:name w:val="Comment Reference1"/>
    <w:uiPriority w:val="99"/>
    <w:rsid w:val="00373FF0"/>
    <w:rPr>
      <w:sz w:val="16"/>
      <w:szCs w:val="16"/>
    </w:rPr>
  </w:style>
  <w:style w:type="character" w:customStyle="1" w:styleId="CommentTextChar">
    <w:name w:val="Comment Text Char"/>
    <w:uiPriority w:val="99"/>
    <w:rsid w:val="00373FF0"/>
    <w:rPr>
      <w:sz w:val="20"/>
      <w:szCs w:val="20"/>
    </w:rPr>
  </w:style>
  <w:style w:type="character" w:customStyle="1" w:styleId="CommentSubjectChar">
    <w:name w:val="Comment Subject Char"/>
    <w:uiPriority w:val="99"/>
    <w:rsid w:val="00373FF0"/>
    <w:rPr>
      <w:b/>
      <w:bCs/>
      <w:sz w:val="20"/>
      <w:szCs w:val="20"/>
    </w:rPr>
  </w:style>
  <w:style w:type="character" w:customStyle="1" w:styleId="BodyText2Char1">
    <w:name w:val="Body Text 2 Char1"/>
    <w:basedOn w:val="WW-DefaultParagraphFont"/>
    <w:uiPriority w:val="99"/>
    <w:rsid w:val="00373FF0"/>
  </w:style>
  <w:style w:type="character" w:customStyle="1" w:styleId="NoSpacingChar">
    <w:name w:val="No Spacing Char"/>
    <w:uiPriority w:val="99"/>
    <w:rsid w:val="00373FF0"/>
    <w:rPr>
      <w:lang w:val="en-US"/>
    </w:rPr>
  </w:style>
  <w:style w:type="character" w:customStyle="1" w:styleId="ListLabel1">
    <w:name w:val="ListLabel 1"/>
    <w:uiPriority w:val="99"/>
    <w:rsid w:val="00373FF0"/>
  </w:style>
  <w:style w:type="character" w:customStyle="1" w:styleId="ListLabel2">
    <w:name w:val="ListLabel 2"/>
    <w:uiPriority w:val="99"/>
    <w:rsid w:val="00373FF0"/>
    <w:rPr>
      <w:b/>
      <w:bCs/>
      <w:sz w:val="24"/>
      <w:szCs w:val="24"/>
    </w:rPr>
  </w:style>
  <w:style w:type="character" w:customStyle="1" w:styleId="ListLabel3">
    <w:name w:val="ListLabel 3"/>
    <w:uiPriority w:val="99"/>
    <w:rsid w:val="00373FF0"/>
    <w:rPr>
      <w:sz w:val="24"/>
      <w:szCs w:val="24"/>
    </w:rPr>
  </w:style>
  <w:style w:type="character" w:customStyle="1" w:styleId="ListLabel4">
    <w:name w:val="ListLabel 4"/>
    <w:uiPriority w:val="99"/>
    <w:rsid w:val="00373FF0"/>
    <w:rPr>
      <w:sz w:val="24"/>
      <w:szCs w:val="24"/>
    </w:rPr>
  </w:style>
  <w:style w:type="character" w:customStyle="1" w:styleId="ListLabel5">
    <w:name w:val="ListLabel 5"/>
    <w:uiPriority w:val="99"/>
    <w:rsid w:val="00373FF0"/>
  </w:style>
  <w:style w:type="character" w:customStyle="1" w:styleId="ListLabel6">
    <w:name w:val="ListLabel 6"/>
    <w:uiPriority w:val="99"/>
    <w:rsid w:val="00373FF0"/>
    <w:rPr>
      <w:color w:val="00000A"/>
    </w:rPr>
  </w:style>
  <w:style w:type="character" w:customStyle="1" w:styleId="ListLabel7">
    <w:name w:val="ListLabel 7"/>
    <w:uiPriority w:val="99"/>
    <w:rsid w:val="00373FF0"/>
    <w:rPr>
      <w:rFonts w:eastAsia="Times New Roman"/>
    </w:rPr>
  </w:style>
  <w:style w:type="character" w:customStyle="1" w:styleId="ListLabel8">
    <w:name w:val="ListLabel 8"/>
    <w:uiPriority w:val="99"/>
    <w:rsid w:val="00373FF0"/>
  </w:style>
  <w:style w:type="character" w:customStyle="1" w:styleId="NumberingSymbols">
    <w:name w:val="Numbering Symbols"/>
    <w:uiPriority w:val="99"/>
    <w:rsid w:val="00373FF0"/>
  </w:style>
  <w:style w:type="paragraph" w:customStyle="1" w:styleId="Heading">
    <w:name w:val="Heading"/>
    <w:basedOn w:val="Normal"/>
    <w:next w:val="BodyText"/>
    <w:uiPriority w:val="99"/>
    <w:rsid w:val="00373FF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373FF0"/>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373FF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373F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373F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373FF0"/>
    <w:rPr>
      <w:b/>
      <w:bCs/>
    </w:rPr>
  </w:style>
  <w:style w:type="paragraph" w:customStyle="1" w:styleId="ContentsHeading">
    <w:name w:val="Contents Heading"/>
    <w:basedOn w:val="Heading1"/>
    <w:uiPriority w:val="99"/>
    <w:rsid w:val="00373FF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373FF0"/>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373FF0"/>
    <w:pPr>
      <w:suppressAutoHyphens/>
      <w:spacing w:after="200" w:line="276" w:lineRule="auto"/>
    </w:pPr>
    <w:rPr>
      <w:rFonts w:ascii="Calibri" w:eastAsia="MS Mincho" w:hAnsi="Calibri" w:cs="Calibri"/>
      <w:sz w:val="22"/>
      <w:szCs w:val="22"/>
      <w:lang w:eastAsia="ar-SA"/>
    </w:rPr>
  </w:style>
  <w:style w:type="paragraph" w:styleId="NormalWeb">
    <w:name w:val="Normal (Web)"/>
    <w:basedOn w:val="Normal"/>
    <w:uiPriority w:val="99"/>
    <w:rsid w:val="00373FF0"/>
    <w:pPr>
      <w:spacing w:before="100" w:beforeAutospacing="1" w:after="100" w:afterAutospacing="1"/>
    </w:pPr>
  </w:style>
  <w:style w:type="character" w:customStyle="1" w:styleId="apple-converted-space">
    <w:name w:val="apple-converted-space"/>
    <w:basedOn w:val="DefaultParagraphFont"/>
    <w:uiPriority w:val="99"/>
    <w:rsid w:val="00373FF0"/>
  </w:style>
  <w:style w:type="paragraph" w:customStyle="1" w:styleId="Normal1">
    <w:name w:val="Normal1"/>
    <w:basedOn w:val="Normal"/>
    <w:uiPriority w:val="99"/>
    <w:rsid w:val="00373FF0"/>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373FF0"/>
    <w:pPr>
      <w:spacing w:before="240" w:after="240"/>
      <w:jc w:val="center"/>
    </w:pPr>
    <w:rPr>
      <w:rFonts w:ascii="Arial" w:hAnsi="Arial" w:cs="Arial"/>
      <w:b/>
      <w:bCs/>
    </w:rPr>
  </w:style>
  <w:style w:type="paragraph" w:customStyle="1" w:styleId="NoSpacing1">
    <w:name w:val="No Spacing1"/>
    <w:uiPriority w:val="99"/>
    <w:rsid w:val="00373FF0"/>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373FF0"/>
  </w:style>
  <w:style w:type="character" w:customStyle="1" w:styleId="WW-Absatz-Standardschriftart">
    <w:name w:val="WW-Absatz-Standardschriftart"/>
    <w:uiPriority w:val="99"/>
    <w:rsid w:val="00373FF0"/>
  </w:style>
  <w:style w:type="character" w:customStyle="1" w:styleId="WW-Absatz-Standardschriftart1">
    <w:name w:val="WW-Absatz-Standardschriftart1"/>
    <w:uiPriority w:val="99"/>
    <w:rsid w:val="00373FF0"/>
  </w:style>
  <w:style w:type="character" w:customStyle="1" w:styleId="WW-Absatz-Standardschriftart11">
    <w:name w:val="WW-Absatz-Standardschriftart11"/>
    <w:uiPriority w:val="99"/>
    <w:rsid w:val="00373FF0"/>
  </w:style>
  <w:style w:type="character" w:customStyle="1" w:styleId="WW-Absatz-Standardschriftart111">
    <w:name w:val="WW-Absatz-Standardschriftart111"/>
    <w:uiPriority w:val="99"/>
    <w:rsid w:val="00373FF0"/>
  </w:style>
  <w:style w:type="character" w:customStyle="1" w:styleId="WW-Absatz-Standardschriftart1111">
    <w:name w:val="WW-Absatz-Standardschriftart1111"/>
    <w:uiPriority w:val="99"/>
    <w:rsid w:val="00373FF0"/>
  </w:style>
  <w:style w:type="character" w:customStyle="1" w:styleId="WW-Absatz-Standardschriftart11111">
    <w:name w:val="WW-Absatz-Standardschriftart11111"/>
    <w:uiPriority w:val="99"/>
    <w:rsid w:val="00373FF0"/>
  </w:style>
  <w:style w:type="character" w:customStyle="1" w:styleId="WW-Absatz-Standardschriftart111111">
    <w:name w:val="WW-Absatz-Standardschriftart111111"/>
    <w:uiPriority w:val="99"/>
    <w:rsid w:val="00373FF0"/>
  </w:style>
  <w:style w:type="character" w:customStyle="1" w:styleId="WW-Absatz-Standardschriftart1111111">
    <w:name w:val="WW-Absatz-Standardschriftart1111111"/>
    <w:uiPriority w:val="99"/>
    <w:rsid w:val="00373FF0"/>
  </w:style>
  <w:style w:type="character" w:customStyle="1" w:styleId="WW-Absatz-Standardschriftart11111111">
    <w:name w:val="WW-Absatz-Standardschriftart11111111"/>
    <w:uiPriority w:val="99"/>
    <w:rsid w:val="00373FF0"/>
  </w:style>
  <w:style w:type="character" w:customStyle="1" w:styleId="WW-Absatz-Standardschriftart111111111">
    <w:name w:val="WW-Absatz-Standardschriftart111111111"/>
    <w:uiPriority w:val="99"/>
    <w:rsid w:val="00373FF0"/>
  </w:style>
  <w:style w:type="character" w:customStyle="1" w:styleId="WW-Absatz-Standardschriftart1111111111">
    <w:name w:val="WW-Absatz-Standardschriftart1111111111"/>
    <w:uiPriority w:val="99"/>
    <w:rsid w:val="00373FF0"/>
  </w:style>
  <w:style w:type="character" w:customStyle="1" w:styleId="WW-Absatz-Standardschriftart11111111111">
    <w:name w:val="WW-Absatz-Standardschriftart11111111111"/>
    <w:uiPriority w:val="99"/>
    <w:rsid w:val="00373FF0"/>
  </w:style>
  <w:style w:type="character" w:customStyle="1" w:styleId="WW-Absatz-Standardschriftart111111111111">
    <w:name w:val="WW-Absatz-Standardschriftart111111111111"/>
    <w:uiPriority w:val="99"/>
    <w:rsid w:val="00373FF0"/>
  </w:style>
  <w:style w:type="character" w:customStyle="1" w:styleId="WW-Absatz-Standardschriftart1111111111111">
    <w:name w:val="WW-Absatz-Standardschriftart1111111111111"/>
    <w:uiPriority w:val="99"/>
    <w:rsid w:val="00373FF0"/>
  </w:style>
  <w:style w:type="character" w:customStyle="1" w:styleId="WW-Absatz-Standardschriftart11111111111111">
    <w:name w:val="WW-Absatz-Standardschriftart11111111111111"/>
    <w:uiPriority w:val="99"/>
    <w:rsid w:val="00373FF0"/>
  </w:style>
  <w:style w:type="character" w:customStyle="1" w:styleId="WW-Absatz-Standardschriftart111111111111111">
    <w:name w:val="WW-Absatz-Standardschriftart111111111111111"/>
    <w:uiPriority w:val="99"/>
    <w:rsid w:val="00373FF0"/>
  </w:style>
  <w:style w:type="character" w:customStyle="1" w:styleId="WW-Absatz-Standardschriftart1111111111111111">
    <w:name w:val="WW-Absatz-Standardschriftart1111111111111111"/>
    <w:uiPriority w:val="99"/>
    <w:rsid w:val="00373FF0"/>
  </w:style>
  <w:style w:type="character" w:customStyle="1" w:styleId="WW-Absatz-Standardschriftart11111111111111111">
    <w:name w:val="WW-Absatz-Standardschriftart11111111111111111"/>
    <w:uiPriority w:val="99"/>
    <w:rsid w:val="00373FF0"/>
  </w:style>
  <w:style w:type="character" w:customStyle="1" w:styleId="WW-Absatz-Standardschriftart111111111111111111">
    <w:name w:val="WW-Absatz-Standardschriftart111111111111111111"/>
    <w:uiPriority w:val="99"/>
    <w:rsid w:val="00373FF0"/>
  </w:style>
  <w:style w:type="character" w:customStyle="1" w:styleId="WW-Absatz-Standardschriftart1111111111111111111">
    <w:name w:val="WW-Absatz-Standardschriftart1111111111111111111"/>
    <w:uiPriority w:val="99"/>
    <w:rsid w:val="00373FF0"/>
  </w:style>
  <w:style w:type="character" w:customStyle="1" w:styleId="WW-Absatz-Standardschriftart11111111111111111111">
    <w:name w:val="WW-Absatz-Standardschriftart11111111111111111111"/>
    <w:uiPriority w:val="99"/>
    <w:rsid w:val="00373FF0"/>
  </w:style>
  <w:style w:type="character" w:customStyle="1" w:styleId="WW-Absatz-Standardschriftart111111111111111111111">
    <w:name w:val="WW-Absatz-Standardschriftart111111111111111111111"/>
    <w:uiPriority w:val="99"/>
    <w:rsid w:val="00373FF0"/>
  </w:style>
  <w:style w:type="character" w:customStyle="1" w:styleId="WW-Absatz-Standardschriftart1111111111111111111111">
    <w:name w:val="WW-Absatz-Standardschriftart1111111111111111111111"/>
    <w:uiPriority w:val="99"/>
    <w:rsid w:val="00373FF0"/>
  </w:style>
  <w:style w:type="character" w:customStyle="1" w:styleId="WW-Absatz-Standardschriftart11111111111111111111111">
    <w:name w:val="WW-Absatz-Standardschriftart11111111111111111111111"/>
    <w:uiPriority w:val="99"/>
    <w:rsid w:val="00373FF0"/>
  </w:style>
  <w:style w:type="character" w:customStyle="1" w:styleId="WW-Absatz-Standardschriftart111111111111111111111111">
    <w:name w:val="WW-Absatz-Standardschriftart111111111111111111111111"/>
    <w:uiPriority w:val="99"/>
    <w:rsid w:val="00373FF0"/>
  </w:style>
  <w:style w:type="character" w:customStyle="1" w:styleId="WW-Absatz-Standardschriftart1111111111111111111111111">
    <w:name w:val="WW-Absatz-Standardschriftart1111111111111111111111111"/>
    <w:uiPriority w:val="99"/>
    <w:rsid w:val="00373FF0"/>
  </w:style>
  <w:style w:type="character" w:customStyle="1" w:styleId="WW-Absatz-Standardschriftart11111111111111111111111111">
    <w:name w:val="WW-Absatz-Standardschriftart11111111111111111111111111"/>
    <w:uiPriority w:val="99"/>
    <w:rsid w:val="00373FF0"/>
  </w:style>
  <w:style w:type="character" w:customStyle="1" w:styleId="WW8Num11z0">
    <w:name w:val="WW8Num11z0"/>
    <w:uiPriority w:val="99"/>
    <w:rsid w:val="00373FF0"/>
    <w:rPr>
      <w:rFonts w:ascii="Symbol" w:hAnsi="Symbol" w:cs="Symbol"/>
    </w:rPr>
  </w:style>
  <w:style w:type="character" w:customStyle="1" w:styleId="WW-Absatz-Standardschriftart111111111111111111111111111">
    <w:name w:val="WW-Absatz-Standardschriftart111111111111111111111111111"/>
    <w:uiPriority w:val="99"/>
    <w:rsid w:val="00373FF0"/>
  </w:style>
  <w:style w:type="character" w:customStyle="1" w:styleId="WW-Absatz-Standardschriftart1111111111111111111111111111">
    <w:name w:val="WW-Absatz-Standardschriftart1111111111111111111111111111"/>
    <w:uiPriority w:val="99"/>
    <w:rsid w:val="00373FF0"/>
  </w:style>
  <w:style w:type="character" w:customStyle="1" w:styleId="WW-Absatz-Standardschriftart11111111111111111111111111111">
    <w:name w:val="WW-Absatz-Standardschriftart11111111111111111111111111111"/>
    <w:uiPriority w:val="99"/>
    <w:rsid w:val="00373FF0"/>
  </w:style>
  <w:style w:type="character" w:customStyle="1" w:styleId="WW-Absatz-Standardschriftart111111111111111111111111111111">
    <w:name w:val="WW-Absatz-Standardschriftart111111111111111111111111111111"/>
    <w:uiPriority w:val="99"/>
    <w:rsid w:val="00373FF0"/>
  </w:style>
  <w:style w:type="character" w:customStyle="1" w:styleId="WW-Absatz-Standardschriftart1111111111111111111111111111111">
    <w:name w:val="WW-Absatz-Standardschriftart1111111111111111111111111111111"/>
    <w:uiPriority w:val="99"/>
    <w:rsid w:val="00373FF0"/>
  </w:style>
  <w:style w:type="character" w:customStyle="1" w:styleId="WW-Absatz-Standardschriftart11111111111111111111111111111111">
    <w:name w:val="WW-Absatz-Standardschriftart11111111111111111111111111111111"/>
    <w:uiPriority w:val="99"/>
    <w:rsid w:val="00373FF0"/>
  </w:style>
  <w:style w:type="character" w:customStyle="1" w:styleId="WW-Absatz-Standardschriftart111111111111111111111111111111111">
    <w:name w:val="WW-Absatz-Standardschriftart111111111111111111111111111111111"/>
    <w:uiPriority w:val="99"/>
    <w:rsid w:val="00373FF0"/>
  </w:style>
  <w:style w:type="character" w:customStyle="1" w:styleId="WW-Absatz-Standardschriftart1111111111111111111111111111111111">
    <w:name w:val="WW-Absatz-Standardschriftart1111111111111111111111111111111111"/>
    <w:uiPriority w:val="99"/>
    <w:rsid w:val="00373FF0"/>
  </w:style>
  <w:style w:type="character" w:customStyle="1" w:styleId="WW-Absatz-Standardschriftart11111111111111111111111111111111111">
    <w:name w:val="WW-Absatz-Standardschriftart11111111111111111111111111111111111"/>
    <w:uiPriority w:val="99"/>
    <w:rsid w:val="00373FF0"/>
  </w:style>
  <w:style w:type="character" w:customStyle="1" w:styleId="WW-Absatz-Standardschriftart111111111111111111111111111111111111">
    <w:name w:val="WW-Absatz-Standardschriftart111111111111111111111111111111111111"/>
    <w:uiPriority w:val="99"/>
    <w:rsid w:val="00373FF0"/>
  </w:style>
  <w:style w:type="character" w:customStyle="1" w:styleId="WW-Absatz-Standardschriftart1111111111111111111111111111111111111">
    <w:name w:val="WW-Absatz-Standardschriftart1111111111111111111111111111111111111"/>
    <w:uiPriority w:val="99"/>
    <w:rsid w:val="00373FF0"/>
  </w:style>
  <w:style w:type="character" w:customStyle="1" w:styleId="WW-Absatz-Standardschriftart11111111111111111111111111111111111111">
    <w:name w:val="WW-Absatz-Standardschriftart11111111111111111111111111111111111111"/>
    <w:uiPriority w:val="99"/>
    <w:rsid w:val="00373FF0"/>
  </w:style>
  <w:style w:type="character" w:customStyle="1" w:styleId="WW-Absatz-Standardschriftart111111111111111111111111111111111111111">
    <w:name w:val="WW-Absatz-Standardschriftart111111111111111111111111111111111111111"/>
    <w:uiPriority w:val="99"/>
    <w:rsid w:val="00373FF0"/>
  </w:style>
  <w:style w:type="character" w:customStyle="1" w:styleId="WW-Absatz-Standardschriftart1111111111111111111111111111111111111111">
    <w:name w:val="WW-Absatz-Standardschriftart1111111111111111111111111111111111111111"/>
    <w:uiPriority w:val="99"/>
    <w:rsid w:val="00373FF0"/>
  </w:style>
  <w:style w:type="character" w:customStyle="1" w:styleId="WW-Absatz-Standardschriftart11111111111111111111111111111111111111111">
    <w:name w:val="WW-Absatz-Standardschriftart11111111111111111111111111111111111111111"/>
    <w:uiPriority w:val="99"/>
    <w:rsid w:val="00373FF0"/>
  </w:style>
  <w:style w:type="character" w:customStyle="1" w:styleId="WW-Absatz-Standardschriftart111111111111111111111111111111111111111111">
    <w:name w:val="WW-Absatz-Standardschriftart111111111111111111111111111111111111111111"/>
    <w:uiPriority w:val="99"/>
    <w:rsid w:val="00373FF0"/>
  </w:style>
  <w:style w:type="character" w:customStyle="1" w:styleId="WW-Absatz-Standardschriftart1111111111111111111111111111111111111111111">
    <w:name w:val="WW-Absatz-Standardschriftart1111111111111111111111111111111111111111111"/>
    <w:uiPriority w:val="99"/>
    <w:rsid w:val="00373FF0"/>
  </w:style>
  <w:style w:type="character" w:customStyle="1" w:styleId="WW-Absatz-Standardschriftart11111111111111111111111111111111111111111111">
    <w:name w:val="WW-Absatz-Standardschriftart11111111111111111111111111111111111111111111"/>
    <w:uiPriority w:val="99"/>
    <w:rsid w:val="00373FF0"/>
  </w:style>
  <w:style w:type="character" w:customStyle="1" w:styleId="WW-Absatz-Standardschriftart111111111111111111111111111111111111111111111">
    <w:name w:val="WW-Absatz-Standardschriftart111111111111111111111111111111111111111111111"/>
    <w:uiPriority w:val="99"/>
    <w:rsid w:val="00373FF0"/>
  </w:style>
  <w:style w:type="character" w:customStyle="1" w:styleId="WW-Absatz-Standardschriftart1111111111111111111111111111111111111111111111">
    <w:name w:val="WW-Absatz-Standardschriftart1111111111111111111111111111111111111111111111"/>
    <w:uiPriority w:val="99"/>
    <w:rsid w:val="00373FF0"/>
  </w:style>
  <w:style w:type="character" w:customStyle="1" w:styleId="WW-Absatz-Standardschriftart11111111111111111111111111111111111111111111111">
    <w:name w:val="WW-Absatz-Standardschriftart11111111111111111111111111111111111111111111111"/>
    <w:uiPriority w:val="99"/>
    <w:rsid w:val="00373FF0"/>
  </w:style>
  <w:style w:type="character" w:customStyle="1" w:styleId="WW-Absatz-Standardschriftart111111111111111111111111111111111111111111111111">
    <w:name w:val="WW-Absatz-Standardschriftart111111111111111111111111111111111111111111111111"/>
    <w:uiPriority w:val="99"/>
    <w:rsid w:val="00373FF0"/>
  </w:style>
  <w:style w:type="character" w:customStyle="1" w:styleId="WW-Absatz-Standardschriftart1111111111111111111111111111111111111111111111111">
    <w:name w:val="WW-Absatz-Standardschriftart1111111111111111111111111111111111111111111111111"/>
    <w:uiPriority w:val="99"/>
    <w:rsid w:val="00373FF0"/>
  </w:style>
  <w:style w:type="character" w:customStyle="1" w:styleId="WW-Absatz-Standardschriftart11111111111111111111111111111111111111111111111111">
    <w:name w:val="WW-Absatz-Standardschriftart11111111111111111111111111111111111111111111111111"/>
    <w:uiPriority w:val="99"/>
    <w:rsid w:val="00373FF0"/>
  </w:style>
  <w:style w:type="character" w:customStyle="1" w:styleId="WW-Absatz-Standardschriftart111111111111111111111111111111111111111111111111111">
    <w:name w:val="WW-Absatz-Standardschriftart111111111111111111111111111111111111111111111111111"/>
    <w:uiPriority w:val="99"/>
    <w:rsid w:val="00373FF0"/>
  </w:style>
  <w:style w:type="character" w:customStyle="1" w:styleId="WW-Absatz-Standardschriftart1111111111111111111111111111111111111111111111111111">
    <w:name w:val="WW-Absatz-Standardschriftart1111111111111111111111111111111111111111111111111111"/>
    <w:uiPriority w:val="99"/>
    <w:rsid w:val="00373FF0"/>
  </w:style>
  <w:style w:type="character" w:customStyle="1" w:styleId="WW-Absatz-Standardschriftart11111111111111111111111111111111111111111111111111111">
    <w:name w:val="WW-Absatz-Standardschriftart11111111111111111111111111111111111111111111111111111"/>
    <w:uiPriority w:val="99"/>
    <w:rsid w:val="00373FF0"/>
  </w:style>
  <w:style w:type="character" w:customStyle="1" w:styleId="WW-Absatz-Standardschriftart111111111111111111111111111111111111111111111111111111">
    <w:name w:val="WW-Absatz-Standardschriftart111111111111111111111111111111111111111111111111111111"/>
    <w:uiPriority w:val="99"/>
    <w:rsid w:val="00373FF0"/>
  </w:style>
  <w:style w:type="character" w:customStyle="1" w:styleId="WW-Absatz-Standardschriftart1111111111111111111111111111111111111111111111111111111">
    <w:name w:val="WW-Absatz-Standardschriftart1111111111111111111111111111111111111111111111111111111"/>
    <w:uiPriority w:val="99"/>
    <w:rsid w:val="00373FF0"/>
  </w:style>
  <w:style w:type="character" w:customStyle="1" w:styleId="WW-Absatz-Standardschriftart11111111111111111111111111111111111111111111111111111111">
    <w:name w:val="WW-Absatz-Standardschriftart11111111111111111111111111111111111111111111111111111111"/>
    <w:uiPriority w:val="99"/>
    <w:rsid w:val="00373FF0"/>
  </w:style>
  <w:style w:type="character" w:customStyle="1" w:styleId="WW-Absatz-Standardschriftart111111111111111111111111111111111111111111111111111111111">
    <w:name w:val="WW-Absatz-Standardschriftart111111111111111111111111111111111111111111111111111111111"/>
    <w:uiPriority w:val="99"/>
    <w:rsid w:val="00373FF0"/>
  </w:style>
  <w:style w:type="character" w:customStyle="1" w:styleId="WW-Absatz-Standardschriftart1111111111111111111111111111111111111111111111111111111111">
    <w:name w:val="WW-Absatz-Standardschriftart1111111111111111111111111111111111111111111111111111111111"/>
    <w:uiPriority w:val="99"/>
    <w:rsid w:val="00373FF0"/>
  </w:style>
  <w:style w:type="character" w:customStyle="1" w:styleId="WW-Absatz-Standardschriftart11111111111111111111111111111111111111111111111111111111111">
    <w:name w:val="WW-Absatz-Standardschriftart11111111111111111111111111111111111111111111111111111111111"/>
    <w:uiPriority w:val="99"/>
    <w:rsid w:val="00373FF0"/>
  </w:style>
  <w:style w:type="character" w:customStyle="1" w:styleId="WW-Absatz-Standardschriftart111111111111111111111111111111111111111111111111111111111111">
    <w:name w:val="WW-Absatz-Standardschriftart111111111111111111111111111111111111111111111111111111111111"/>
    <w:uiPriority w:val="99"/>
    <w:rsid w:val="00373FF0"/>
  </w:style>
  <w:style w:type="character" w:customStyle="1" w:styleId="WW-Absatz-Standardschriftart1111111111111111111111111111111111111111111111111111111111111">
    <w:name w:val="WW-Absatz-Standardschriftart1111111111111111111111111111111111111111111111111111111111111"/>
    <w:uiPriority w:val="99"/>
    <w:rsid w:val="00373FF0"/>
  </w:style>
  <w:style w:type="character" w:customStyle="1" w:styleId="WW-Absatz-Standardschriftart11111111111111111111111111111111111111111111111111111111111111">
    <w:name w:val="WW-Absatz-Standardschriftart11111111111111111111111111111111111111111111111111111111111111"/>
    <w:uiPriority w:val="99"/>
    <w:rsid w:val="00373FF0"/>
  </w:style>
  <w:style w:type="character" w:customStyle="1" w:styleId="WW-Absatz-Standardschriftart111111111111111111111111111111111111111111111111111111111111111">
    <w:name w:val="WW-Absatz-Standardschriftart111111111111111111111111111111111111111111111111111111111111111"/>
    <w:uiPriority w:val="99"/>
    <w:rsid w:val="00373FF0"/>
  </w:style>
  <w:style w:type="character" w:customStyle="1" w:styleId="WW-Absatz-Standardschriftart1111111111111111111111111111111111111111111111111111111111111111">
    <w:name w:val="WW-Absatz-Standardschriftart1111111111111111111111111111111111111111111111111111111111111111"/>
    <w:uiPriority w:val="99"/>
    <w:rsid w:val="00373FF0"/>
  </w:style>
  <w:style w:type="character" w:customStyle="1" w:styleId="WW-Absatz-Standardschriftart11111111111111111111111111111111111111111111111111111111111111111">
    <w:name w:val="WW-Absatz-Standardschriftart11111111111111111111111111111111111111111111111111111111111111111"/>
    <w:uiPriority w:val="99"/>
    <w:rsid w:val="00373FF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373FF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373FF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373FF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373FF0"/>
  </w:style>
  <w:style w:type="character" w:customStyle="1" w:styleId="WW8Num1z0">
    <w:name w:val="WW8Num1z0"/>
    <w:uiPriority w:val="99"/>
    <w:rsid w:val="00373FF0"/>
    <w:rPr>
      <w:rFonts w:ascii="Symbol" w:hAnsi="Symbol" w:cs="Symbol"/>
    </w:rPr>
  </w:style>
  <w:style w:type="character" w:customStyle="1" w:styleId="WW8Num1z1">
    <w:name w:val="WW8Num1z1"/>
    <w:uiPriority w:val="99"/>
    <w:rsid w:val="00373FF0"/>
    <w:rPr>
      <w:rFonts w:ascii="Courier New" w:hAnsi="Courier New" w:cs="Courier New"/>
    </w:rPr>
  </w:style>
  <w:style w:type="character" w:customStyle="1" w:styleId="WW8Num1z2">
    <w:name w:val="WW8Num1z2"/>
    <w:uiPriority w:val="99"/>
    <w:rsid w:val="00373FF0"/>
    <w:rPr>
      <w:rFonts w:ascii="Wingdings" w:hAnsi="Wingdings" w:cs="Wingdings"/>
    </w:rPr>
  </w:style>
  <w:style w:type="character" w:customStyle="1" w:styleId="WW8Num1z3">
    <w:name w:val="WW8Num1z3"/>
    <w:uiPriority w:val="99"/>
    <w:rsid w:val="00373FF0"/>
    <w:rPr>
      <w:rFonts w:ascii="Symbol" w:hAnsi="Symbol" w:cs="Symbol"/>
    </w:rPr>
  </w:style>
  <w:style w:type="character" w:customStyle="1" w:styleId="WW8Num2z3">
    <w:name w:val="WW8Num2z3"/>
    <w:uiPriority w:val="99"/>
    <w:rsid w:val="00373FF0"/>
    <w:rPr>
      <w:rFonts w:ascii="Symbol" w:hAnsi="Symbol" w:cs="Symbol"/>
    </w:rPr>
  </w:style>
  <w:style w:type="character" w:customStyle="1" w:styleId="WW8Num4z1">
    <w:name w:val="WW8Num4z1"/>
    <w:uiPriority w:val="99"/>
    <w:rsid w:val="00373FF0"/>
    <w:rPr>
      <w:rFonts w:ascii="Courier New" w:hAnsi="Courier New" w:cs="Courier New"/>
    </w:rPr>
  </w:style>
  <w:style w:type="character" w:customStyle="1" w:styleId="WW8Num4z2">
    <w:name w:val="WW8Num4z2"/>
    <w:uiPriority w:val="99"/>
    <w:rsid w:val="00373FF0"/>
    <w:rPr>
      <w:rFonts w:ascii="Wingdings" w:hAnsi="Wingdings" w:cs="Wingdings"/>
    </w:rPr>
  </w:style>
  <w:style w:type="character" w:customStyle="1" w:styleId="WW8Num4z3">
    <w:name w:val="WW8Num4z3"/>
    <w:uiPriority w:val="99"/>
    <w:rsid w:val="00373FF0"/>
    <w:rPr>
      <w:rFonts w:ascii="Symbol" w:hAnsi="Symbol" w:cs="Symbol"/>
    </w:rPr>
  </w:style>
  <w:style w:type="character" w:customStyle="1" w:styleId="WW8Num5z1">
    <w:name w:val="WW8Num5z1"/>
    <w:uiPriority w:val="99"/>
    <w:rsid w:val="00373FF0"/>
    <w:rPr>
      <w:rFonts w:ascii="Courier New" w:hAnsi="Courier New" w:cs="Courier New"/>
    </w:rPr>
  </w:style>
  <w:style w:type="character" w:customStyle="1" w:styleId="WW8Num5z2">
    <w:name w:val="WW8Num5z2"/>
    <w:uiPriority w:val="99"/>
    <w:rsid w:val="00373FF0"/>
    <w:rPr>
      <w:rFonts w:ascii="Wingdings" w:hAnsi="Wingdings" w:cs="Wingdings"/>
    </w:rPr>
  </w:style>
  <w:style w:type="character" w:customStyle="1" w:styleId="WW8Num5z3">
    <w:name w:val="WW8Num5z3"/>
    <w:uiPriority w:val="99"/>
    <w:rsid w:val="00373FF0"/>
    <w:rPr>
      <w:rFonts w:ascii="Symbol" w:hAnsi="Symbol" w:cs="Symbol"/>
    </w:rPr>
  </w:style>
  <w:style w:type="character" w:customStyle="1" w:styleId="WW8Num7z3">
    <w:name w:val="WW8Num7z3"/>
    <w:uiPriority w:val="99"/>
    <w:rsid w:val="00373FF0"/>
    <w:rPr>
      <w:rFonts w:ascii="Symbol" w:hAnsi="Symbol" w:cs="Symbol"/>
    </w:rPr>
  </w:style>
  <w:style w:type="character" w:customStyle="1" w:styleId="WW8Num11z1">
    <w:name w:val="WW8Num11z1"/>
    <w:uiPriority w:val="99"/>
    <w:rsid w:val="00373FF0"/>
    <w:rPr>
      <w:rFonts w:ascii="Times New Roman" w:hAnsi="Times New Roman" w:cs="Times New Roman"/>
    </w:rPr>
  </w:style>
  <w:style w:type="character" w:customStyle="1" w:styleId="WW8Num14z0">
    <w:name w:val="WW8Num14z0"/>
    <w:uiPriority w:val="99"/>
    <w:rsid w:val="00373FF0"/>
  </w:style>
  <w:style w:type="character" w:customStyle="1" w:styleId="WW8Num14z1">
    <w:name w:val="WW8Num14z1"/>
    <w:uiPriority w:val="99"/>
    <w:rsid w:val="00373FF0"/>
    <w:rPr>
      <w:rFonts w:ascii="Times New Roman" w:hAnsi="Times New Roman" w:cs="Times New Roman"/>
    </w:rPr>
  </w:style>
  <w:style w:type="character" w:customStyle="1" w:styleId="WW8Num18z0">
    <w:name w:val="WW8Num18z0"/>
    <w:uiPriority w:val="99"/>
    <w:rsid w:val="00373FF0"/>
    <w:rPr>
      <w:rFonts w:ascii="Symbol" w:hAnsi="Symbol" w:cs="Symbol"/>
    </w:rPr>
  </w:style>
  <w:style w:type="character" w:customStyle="1" w:styleId="WW8Num18z2">
    <w:name w:val="WW8Num18z2"/>
    <w:uiPriority w:val="99"/>
    <w:rsid w:val="00373FF0"/>
    <w:rPr>
      <w:rFonts w:ascii="Wingdings" w:hAnsi="Wingdings" w:cs="Wingdings"/>
    </w:rPr>
  </w:style>
  <w:style w:type="character" w:customStyle="1" w:styleId="WW8Num18z4">
    <w:name w:val="WW8Num18z4"/>
    <w:uiPriority w:val="99"/>
    <w:rsid w:val="00373FF0"/>
    <w:rPr>
      <w:rFonts w:ascii="Courier New" w:hAnsi="Courier New" w:cs="Courier New"/>
    </w:rPr>
  </w:style>
  <w:style w:type="character" w:customStyle="1" w:styleId="WW8Num20z0">
    <w:name w:val="WW8Num20z0"/>
    <w:uiPriority w:val="99"/>
    <w:rsid w:val="00373FF0"/>
    <w:rPr>
      <w:rFonts w:ascii="Symbol" w:hAnsi="Symbol" w:cs="Symbol"/>
    </w:rPr>
  </w:style>
  <w:style w:type="character" w:customStyle="1" w:styleId="WW8Num20z1">
    <w:name w:val="WW8Num20z1"/>
    <w:uiPriority w:val="99"/>
    <w:rsid w:val="00373FF0"/>
    <w:rPr>
      <w:rFonts w:ascii="Courier New" w:hAnsi="Courier New" w:cs="Courier New"/>
    </w:rPr>
  </w:style>
  <w:style w:type="character" w:customStyle="1" w:styleId="WW8Num20z2">
    <w:name w:val="WW8Num20z2"/>
    <w:uiPriority w:val="99"/>
    <w:rsid w:val="00373FF0"/>
    <w:rPr>
      <w:rFonts w:ascii="Wingdings" w:hAnsi="Wingdings" w:cs="Wingdings"/>
    </w:rPr>
  </w:style>
  <w:style w:type="character" w:customStyle="1" w:styleId="WW8Num20z3">
    <w:name w:val="WW8Num20z3"/>
    <w:uiPriority w:val="99"/>
    <w:rsid w:val="00373FF0"/>
    <w:rPr>
      <w:rFonts w:ascii="Symbol" w:hAnsi="Symbol" w:cs="Symbol"/>
    </w:rPr>
  </w:style>
  <w:style w:type="character" w:customStyle="1" w:styleId="WW8Num21z1">
    <w:name w:val="WW8Num21z1"/>
    <w:uiPriority w:val="99"/>
    <w:rsid w:val="00373FF0"/>
    <w:rPr>
      <w:rFonts w:ascii="Times New Roman" w:hAnsi="Times New Roman" w:cs="Times New Roman"/>
    </w:rPr>
  </w:style>
  <w:style w:type="character" w:customStyle="1" w:styleId="WW8Num24z0">
    <w:name w:val="WW8Num24z0"/>
    <w:uiPriority w:val="99"/>
    <w:rsid w:val="00373FF0"/>
    <w:rPr>
      <w:rFonts w:ascii="Times New Roman" w:hAnsi="Times New Roman" w:cs="Times New Roman"/>
    </w:rPr>
  </w:style>
  <w:style w:type="character" w:customStyle="1" w:styleId="WW8Num25z0">
    <w:name w:val="WW8Num25z0"/>
    <w:uiPriority w:val="99"/>
    <w:rsid w:val="00373FF0"/>
    <w:rPr>
      <w:rFonts w:ascii="Symbol" w:hAnsi="Symbol" w:cs="Symbol"/>
    </w:rPr>
  </w:style>
  <w:style w:type="character" w:customStyle="1" w:styleId="WW8Num25z1">
    <w:name w:val="WW8Num25z1"/>
    <w:uiPriority w:val="99"/>
    <w:rsid w:val="00373FF0"/>
    <w:rPr>
      <w:rFonts w:ascii="Courier New" w:hAnsi="Courier New" w:cs="Courier New"/>
    </w:rPr>
  </w:style>
  <w:style w:type="character" w:customStyle="1" w:styleId="WW8Num25z2">
    <w:name w:val="WW8Num25z2"/>
    <w:uiPriority w:val="99"/>
    <w:rsid w:val="00373FF0"/>
    <w:rPr>
      <w:rFonts w:ascii="Wingdings" w:hAnsi="Wingdings" w:cs="Wingdings"/>
    </w:rPr>
  </w:style>
  <w:style w:type="character" w:customStyle="1" w:styleId="WW8Num25z3">
    <w:name w:val="WW8Num25z3"/>
    <w:uiPriority w:val="99"/>
    <w:rsid w:val="00373FF0"/>
    <w:rPr>
      <w:rFonts w:ascii="Symbol" w:hAnsi="Symbol" w:cs="Symbol"/>
    </w:rPr>
  </w:style>
  <w:style w:type="character" w:customStyle="1" w:styleId="WW8Num28z0">
    <w:name w:val="WW8Num28z0"/>
    <w:uiPriority w:val="99"/>
    <w:rsid w:val="00373FF0"/>
    <w:rPr>
      <w:rFonts w:ascii="Wingdings" w:hAnsi="Wingdings" w:cs="Wingdings"/>
    </w:rPr>
  </w:style>
  <w:style w:type="character" w:customStyle="1" w:styleId="WW8Num29z1">
    <w:name w:val="WW8Num29z1"/>
    <w:uiPriority w:val="99"/>
    <w:rsid w:val="00373FF0"/>
    <w:rPr>
      <w:rFonts w:ascii="Times New Roman" w:hAnsi="Times New Roman" w:cs="Times New Roman"/>
    </w:rPr>
  </w:style>
  <w:style w:type="character" w:customStyle="1" w:styleId="WW-DefaultParagraphFont1">
    <w:name w:val="WW-Default Paragraph Font1"/>
    <w:uiPriority w:val="99"/>
    <w:rsid w:val="00373FF0"/>
  </w:style>
  <w:style w:type="character" w:customStyle="1" w:styleId="InternetLink">
    <w:name w:val="Internet Link"/>
    <w:uiPriority w:val="99"/>
    <w:rsid w:val="00373FF0"/>
    <w:rPr>
      <w:color w:val="0000FF"/>
      <w:u w:val="single"/>
      <w:lang w:val="en-US" w:eastAsia="en-US"/>
    </w:rPr>
  </w:style>
  <w:style w:type="character" w:styleId="FollowedHyperlink">
    <w:name w:val="FollowedHyperlink"/>
    <w:basedOn w:val="DefaultParagraphFont"/>
    <w:uiPriority w:val="99"/>
    <w:rsid w:val="00373FF0"/>
    <w:rPr>
      <w:color w:val="800080"/>
      <w:u w:val="single"/>
    </w:rPr>
  </w:style>
  <w:style w:type="character" w:customStyle="1" w:styleId="Bullets">
    <w:name w:val="Bullets"/>
    <w:uiPriority w:val="99"/>
    <w:rsid w:val="00373FF0"/>
    <w:rPr>
      <w:rFonts w:ascii="OpenSymbol" w:eastAsia="OpenSymbol" w:cs="OpenSymbol"/>
    </w:rPr>
  </w:style>
  <w:style w:type="character" w:customStyle="1" w:styleId="WW8NumSt15z0">
    <w:name w:val="WW8NumSt15z0"/>
    <w:uiPriority w:val="99"/>
    <w:rsid w:val="00373FF0"/>
    <w:rPr>
      <w:rFonts w:ascii="Symbol" w:hAnsi="Symbol" w:cs="Symbol"/>
    </w:rPr>
  </w:style>
  <w:style w:type="character" w:customStyle="1" w:styleId="SignatureChar">
    <w:name w:val="Signature Char"/>
    <w:basedOn w:val="DefaultParagraphFont"/>
    <w:uiPriority w:val="99"/>
    <w:rsid w:val="00373FF0"/>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373FF0"/>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373FF0"/>
    <w:rPr>
      <w:rFonts w:ascii="Times New Roman" w:hAnsi="Times New Roman" w:cs="Times New Roman"/>
      <w:b/>
      <w:bCs/>
      <w:i/>
      <w:iCs/>
      <w:sz w:val="20"/>
      <w:szCs w:val="20"/>
      <w:lang w:eastAsia="ar-SA" w:bidi="ar-SA"/>
    </w:rPr>
  </w:style>
  <w:style w:type="character" w:customStyle="1" w:styleId="WW8Num17z0">
    <w:name w:val="WW8Num17z0"/>
    <w:uiPriority w:val="99"/>
    <w:rsid w:val="00373FF0"/>
    <w:rPr>
      <w:b/>
      <w:bCs/>
    </w:rPr>
  </w:style>
  <w:style w:type="character" w:customStyle="1" w:styleId="WW8Num18z1">
    <w:name w:val="WW8Num18z1"/>
    <w:uiPriority w:val="99"/>
    <w:rsid w:val="00373FF0"/>
    <w:rPr>
      <w:rFonts w:ascii="Courier New" w:hAnsi="Courier New" w:cs="Courier New"/>
    </w:rPr>
  </w:style>
  <w:style w:type="character" w:customStyle="1" w:styleId="WW8Num19z0">
    <w:name w:val="WW8Num19z0"/>
    <w:uiPriority w:val="99"/>
    <w:rsid w:val="00373FF0"/>
    <w:rPr>
      <w:rFonts w:ascii="Helvetica" w:hAnsi="Helvetica" w:cs="Helvetica"/>
    </w:rPr>
  </w:style>
  <w:style w:type="character" w:customStyle="1" w:styleId="WW8Num21z0">
    <w:name w:val="WW8Num21z0"/>
    <w:uiPriority w:val="99"/>
    <w:rsid w:val="00373FF0"/>
    <w:rPr>
      <w:rFonts w:ascii="Helvetica" w:hAnsi="Helvetica" w:cs="Helvetica"/>
    </w:rPr>
  </w:style>
  <w:style w:type="character" w:customStyle="1" w:styleId="WW8Num21z2">
    <w:name w:val="WW8Num21z2"/>
    <w:uiPriority w:val="99"/>
    <w:rsid w:val="00373FF0"/>
    <w:rPr>
      <w:rFonts w:ascii="Wingdings" w:hAnsi="Wingdings" w:cs="Wingdings"/>
    </w:rPr>
  </w:style>
  <w:style w:type="character" w:customStyle="1" w:styleId="WW8Num21z3">
    <w:name w:val="WW8Num21z3"/>
    <w:uiPriority w:val="99"/>
    <w:rsid w:val="00373FF0"/>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373FF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373FF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373FF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373FF0"/>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373FF0"/>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373FF0"/>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373FF0"/>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373FF0"/>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373FF0"/>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373FF0"/>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373F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373F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373FF0"/>
  </w:style>
  <w:style w:type="character" w:customStyle="1" w:styleId="WW-DefaultParagraphFont11">
    <w:name w:val="WW-Default Paragraph Font11"/>
    <w:uiPriority w:val="99"/>
    <w:rsid w:val="00373FF0"/>
  </w:style>
  <w:style w:type="character" w:customStyle="1" w:styleId="ListLabel9">
    <w:name w:val="ListLabel 9"/>
    <w:uiPriority w:val="99"/>
    <w:rsid w:val="00373FF0"/>
    <w:rPr>
      <w:rFonts w:eastAsia="Times New Roman"/>
    </w:rPr>
  </w:style>
  <w:style w:type="character" w:customStyle="1" w:styleId="ListLabel10">
    <w:name w:val="ListLabel 10"/>
    <w:uiPriority w:val="99"/>
    <w:rsid w:val="00373FF0"/>
    <w:rPr>
      <w:b/>
      <w:bCs/>
    </w:rPr>
  </w:style>
  <w:style w:type="character" w:customStyle="1" w:styleId="ListLabel11">
    <w:name w:val="ListLabel 11"/>
    <w:uiPriority w:val="99"/>
    <w:rsid w:val="00373FF0"/>
  </w:style>
  <w:style w:type="character" w:customStyle="1" w:styleId="ListLabel12">
    <w:name w:val="ListLabel 12"/>
    <w:uiPriority w:val="99"/>
    <w:rsid w:val="00373FF0"/>
  </w:style>
  <w:style w:type="character" w:customStyle="1" w:styleId="ListLabel13">
    <w:name w:val="ListLabel 13"/>
    <w:uiPriority w:val="99"/>
    <w:rsid w:val="00373FF0"/>
  </w:style>
  <w:style w:type="character" w:customStyle="1" w:styleId="ListLabel14">
    <w:name w:val="ListLabel 14"/>
    <w:uiPriority w:val="99"/>
    <w:rsid w:val="00373FF0"/>
  </w:style>
  <w:style w:type="character" w:customStyle="1" w:styleId="ListLabel15">
    <w:name w:val="ListLabel 15"/>
    <w:uiPriority w:val="99"/>
    <w:rsid w:val="00373FF0"/>
    <w:rPr>
      <w:b/>
      <w:bCs/>
    </w:rPr>
  </w:style>
  <w:style w:type="character" w:customStyle="1" w:styleId="ListLabel16">
    <w:name w:val="ListLabel 16"/>
    <w:uiPriority w:val="99"/>
    <w:rsid w:val="00373FF0"/>
  </w:style>
  <w:style w:type="character" w:customStyle="1" w:styleId="ListLabel17">
    <w:name w:val="ListLabel 17"/>
    <w:uiPriority w:val="99"/>
    <w:rsid w:val="00373FF0"/>
  </w:style>
  <w:style w:type="character" w:customStyle="1" w:styleId="ListLabel18">
    <w:name w:val="ListLabel 18"/>
    <w:uiPriority w:val="99"/>
    <w:rsid w:val="00373FF0"/>
  </w:style>
  <w:style w:type="character" w:customStyle="1" w:styleId="ListLabel19">
    <w:name w:val="ListLabel 19"/>
    <w:uiPriority w:val="99"/>
    <w:rsid w:val="00373FF0"/>
  </w:style>
  <w:style w:type="paragraph" w:customStyle="1" w:styleId="Textbody">
    <w:name w:val="Text body"/>
    <w:basedOn w:val="Normal"/>
    <w:uiPriority w:val="99"/>
    <w:rsid w:val="00373FF0"/>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373FF0"/>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373FF0"/>
    <w:pPr>
      <w:ind w:hanging="2268"/>
    </w:pPr>
  </w:style>
  <w:style w:type="paragraph" w:customStyle="1" w:styleId="MarginFrame">
    <w:name w:val="Margin Frame"/>
    <w:basedOn w:val="Normal"/>
    <w:uiPriority w:val="99"/>
    <w:rsid w:val="00373FF0"/>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373FF0"/>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373FF0"/>
    <w:pPr>
      <w:spacing w:after="0"/>
    </w:pPr>
  </w:style>
  <w:style w:type="paragraph" w:customStyle="1" w:styleId="BodyMarginNoSpace">
    <w:name w:val="Body Margin NoSpace"/>
    <w:basedOn w:val="BodyMargin"/>
    <w:uiPriority w:val="99"/>
    <w:rsid w:val="00373FF0"/>
    <w:pPr>
      <w:spacing w:after="0"/>
    </w:pPr>
  </w:style>
  <w:style w:type="paragraph" w:customStyle="1" w:styleId="Contents2">
    <w:name w:val="Contents 2"/>
    <w:basedOn w:val="Contents1"/>
    <w:uiPriority w:val="99"/>
    <w:rsid w:val="00373FF0"/>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373FF0"/>
    <w:pPr>
      <w:tabs>
        <w:tab w:val="left" w:pos="1275"/>
        <w:tab w:val="left" w:pos="1700"/>
      </w:tabs>
      <w:ind w:left="425" w:hanging="425"/>
    </w:pPr>
  </w:style>
  <w:style w:type="paragraph" w:styleId="ListBullet2">
    <w:name w:val="List Bullet 2"/>
    <w:basedOn w:val="ListBullet"/>
    <w:uiPriority w:val="99"/>
    <w:rsid w:val="00373FF0"/>
    <w:pPr>
      <w:tabs>
        <w:tab w:val="left" w:pos="3401"/>
      </w:tabs>
      <w:ind w:left="850"/>
    </w:pPr>
  </w:style>
  <w:style w:type="paragraph" w:customStyle="1" w:styleId="ListBulletNoSpace">
    <w:name w:val="List Bullet NoSpace"/>
    <w:basedOn w:val="ListBullet"/>
    <w:uiPriority w:val="99"/>
    <w:rsid w:val="00373FF0"/>
    <w:pPr>
      <w:spacing w:after="0"/>
    </w:pPr>
  </w:style>
  <w:style w:type="paragraph" w:customStyle="1" w:styleId="ListBullet2NoSpace">
    <w:name w:val="List Bullet 2 NoSpace"/>
    <w:basedOn w:val="ListBullet2"/>
    <w:uiPriority w:val="99"/>
    <w:rsid w:val="00373FF0"/>
    <w:pPr>
      <w:spacing w:after="0"/>
    </w:pPr>
  </w:style>
  <w:style w:type="paragraph" w:styleId="ListNumber">
    <w:name w:val="List Number"/>
    <w:basedOn w:val="Textbody"/>
    <w:uiPriority w:val="99"/>
    <w:rsid w:val="00373FF0"/>
    <w:pPr>
      <w:tabs>
        <w:tab w:val="left" w:pos="1700"/>
      </w:tabs>
      <w:ind w:left="425" w:hanging="425"/>
    </w:pPr>
  </w:style>
  <w:style w:type="paragraph" w:styleId="ListContinue">
    <w:name w:val="List Continue"/>
    <w:basedOn w:val="ListNumber"/>
    <w:uiPriority w:val="99"/>
    <w:rsid w:val="00373FF0"/>
    <w:pPr>
      <w:ind w:left="0" w:firstLine="0"/>
    </w:pPr>
  </w:style>
  <w:style w:type="paragraph" w:styleId="ListContinue2">
    <w:name w:val="List Continue 2"/>
    <w:basedOn w:val="ListContinue"/>
    <w:uiPriority w:val="99"/>
    <w:rsid w:val="00373FF0"/>
    <w:pPr>
      <w:ind w:left="851"/>
    </w:pPr>
  </w:style>
  <w:style w:type="paragraph" w:styleId="ListNumber2">
    <w:name w:val="List Number 2"/>
    <w:basedOn w:val="ListNumber"/>
    <w:uiPriority w:val="99"/>
    <w:rsid w:val="00373FF0"/>
    <w:pPr>
      <w:ind w:left="850"/>
    </w:pPr>
  </w:style>
  <w:style w:type="paragraph" w:customStyle="1" w:styleId="ListContinueNoSpace">
    <w:name w:val="List Continue NoSpace"/>
    <w:basedOn w:val="ListContinue"/>
    <w:uiPriority w:val="99"/>
    <w:rsid w:val="00373FF0"/>
    <w:pPr>
      <w:spacing w:after="0"/>
    </w:pPr>
  </w:style>
  <w:style w:type="paragraph" w:customStyle="1" w:styleId="ListContinue2NoSpace">
    <w:name w:val="List Continue 2 NoSpace"/>
    <w:basedOn w:val="ListContinue2"/>
    <w:uiPriority w:val="99"/>
    <w:rsid w:val="00373FF0"/>
    <w:pPr>
      <w:spacing w:after="0"/>
    </w:pPr>
  </w:style>
  <w:style w:type="paragraph" w:customStyle="1" w:styleId="ListNumberNoSpace">
    <w:name w:val="List Number NoSpace"/>
    <w:basedOn w:val="ListNumber"/>
    <w:uiPriority w:val="99"/>
    <w:rsid w:val="00373FF0"/>
    <w:pPr>
      <w:spacing w:after="0"/>
    </w:pPr>
  </w:style>
  <w:style w:type="paragraph" w:customStyle="1" w:styleId="ListNumber2NoSpace">
    <w:name w:val="List Number 2 NoSpace"/>
    <w:basedOn w:val="ListNumber2"/>
    <w:uiPriority w:val="99"/>
    <w:rsid w:val="00373FF0"/>
    <w:pPr>
      <w:spacing w:after="0"/>
    </w:pPr>
  </w:style>
  <w:style w:type="paragraph" w:customStyle="1" w:styleId="ListHanging">
    <w:name w:val="List Hanging"/>
    <w:basedOn w:val="Textbody"/>
    <w:uiPriority w:val="99"/>
    <w:rsid w:val="00373FF0"/>
    <w:pPr>
      <w:ind w:left="1701" w:hanging="1701"/>
    </w:pPr>
  </w:style>
  <w:style w:type="paragraph" w:customStyle="1" w:styleId="ListHangingNoSpace">
    <w:name w:val="List Hanging NoSpace"/>
    <w:basedOn w:val="ListHanging"/>
    <w:uiPriority w:val="99"/>
    <w:rsid w:val="00373FF0"/>
    <w:pPr>
      <w:spacing w:after="0"/>
    </w:pPr>
  </w:style>
  <w:style w:type="paragraph" w:customStyle="1" w:styleId="Table">
    <w:name w:val="Table"/>
    <w:basedOn w:val="Normal"/>
    <w:uiPriority w:val="99"/>
    <w:rsid w:val="00373FF0"/>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373FF0"/>
    <w:pPr>
      <w:tabs>
        <w:tab w:val="right" w:leader="dot" w:pos="10770"/>
      </w:tabs>
      <w:ind w:left="566"/>
    </w:pPr>
  </w:style>
  <w:style w:type="paragraph" w:styleId="Signature">
    <w:name w:val="Signature"/>
    <w:basedOn w:val="Textbody"/>
    <w:link w:val="SignatureChar1"/>
    <w:uiPriority w:val="99"/>
    <w:rsid w:val="00373FF0"/>
    <w:pPr>
      <w:suppressLineNumbers/>
      <w:spacing w:after="0" w:line="220" w:lineRule="atLeast"/>
    </w:pPr>
    <w:rPr>
      <w:sz w:val="18"/>
      <w:szCs w:val="18"/>
    </w:rPr>
  </w:style>
  <w:style w:type="character" w:customStyle="1" w:styleId="SignatureChar1">
    <w:name w:val="Signature Char1"/>
    <w:basedOn w:val="DefaultParagraphFont"/>
    <w:link w:val="Signature"/>
    <w:uiPriority w:val="99"/>
    <w:locked/>
    <w:rsid w:val="00373FF0"/>
    <w:rPr>
      <w:rFonts w:eastAsia="Times New Roman"/>
      <w:color w:val="00000A"/>
      <w:sz w:val="18"/>
      <w:szCs w:val="18"/>
      <w:lang w:val="en-GB" w:eastAsia="ar-SA" w:bidi="ar-SA"/>
    </w:rPr>
  </w:style>
  <w:style w:type="paragraph" w:customStyle="1" w:styleId="Contents4">
    <w:name w:val="Contents 4"/>
    <w:basedOn w:val="Normal"/>
    <w:uiPriority w:val="99"/>
    <w:rsid w:val="00373FF0"/>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373FF0"/>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373FF0"/>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373FF0"/>
  </w:style>
  <w:style w:type="paragraph" w:styleId="ListBullet3">
    <w:name w:val="List Bullet 3"/>
    <w:basedOn w:val="ListBullet2"/>
    <w:uiPriority w:val="99"/>
    <w:rsid w:val="00373FF0"/>
    <w:pPr>
      <w:tabs>
        <w:tab w:val="left" w:pos="5104"/>
      </w:tabs>
      <w:ind w:left="1276"/>
    </w:pPr>
  </w:style>
  <w:style w:type="paragraph" w:styleId="ListContinue3">
    <w:name w:val="List Continue 3"/>
    <w:basedOn w:val="ListContinue2"/>
    <w:uiPriority w:val="99"/>
    <w:rsid w:val="00373FF0"/>
    <w:pPr>
      <w:ind w:left="1276"/>
    </w:pPr>
  </w:style>
  <w:style w:type="paragraph" w:styleId="ListNumber3">
    <w:name w:val="List Number 3"/>
    <w:basedOn w:val="ListNumber2"/>
    <w:uiPriority w:val="99"/>
    <w:rsid w:val="00373FF0"/>
    <w:pPr>
      <w:tabs>
        <w:tab w:val="left" w:pos="5104"/>
      </w:tabs>
      <w:ind w:left="1276"/>
    </w:pPr>
  </w:style>
  <w:style w:type="paragraph" w:customStyle="1" w:styleId="ListBullet3NoSpace">
    <w:name w:val="List Bullet 3 NoSpace"/>
    <w:basedOn w:val="ListBullet3"/>
    <w:uiPriority w:val="99"/>
    <w:rsid w:val="00373FF0"/>
    <w:pPr>
      <w:spacing w:after="0"/>
    </w:pPr>
  </w:style>
  <w:style w:type="paragraph" w:customStyle="1" w:styleId="ListContinue3NoSpace">
    <w:name w:val="List Continue 3 NoSpace"/>
    <w:basedOn w:val="ListContinue3"/>
    <w:uiPriority w:val="99"/>
    <w:rsid w:val="00373FF0"/>
    <w:pPr>
      <w:spacing w:after="0"/>
    </w:pPr>
  </w:style>
  <w:style w:type="paragraph" w:customStyle="1" w:styleId="ListNumber3NoSpace">
    <w:name w:val="List Number 3 NoSpace"/>
    <w:basedOn w:val="ListNumber3"/>
    <w:uiPriority w:val="99"/>
    <w:rsid w:val="00373FF0"/>
    <w:pPr>
      <w:spacing w:after="0"/>
    </w:pPr>
  </w:style>
  <w:style w:type="paragraph" w:customStyle="1" w:styleId="ListContinue0">
    <w:name w:val="List Continue 0"/>
    <w:basedOn w:val="ListContinue"/>
    <w:uiPriority w:val="99"/>
    <w:rsid w:val="00373FF0"/>
  </w:style>
  <w:style w:type="paragraph" w:customStyle="1" w:styleId="ListContinue0NoSpace">
    <w:name w:val="List Continue 0 NoSpace"/>
    <w:basedOn w:val="ListContinue0"/>
    <w:uiPriority w:val="99"/>
    <w:rsid w:val="00373FF0"/>
    <w:pPr>
      <w:spacing w:after="0"/>
    </w:pPr>
  </w:style>
  <w:style w:type="paragraph" w:customStyle="1" w:styleId="CaptionMargin">
    <w:name w:val="Caption Margin"/>
    <w:basedOn w:val="Caption"/>
    <w:uiPriority w:val="99"/>
    <w:rsid w:val="00373FF0"/>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373FF0"/>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373FF0"/>
  </w:style>
  <w:style w:type="paragraph" w:customStyle="1" w:styleId="CowiAuthor">
    <w:name w:val="CowiAuthor"/>
    <w:basedOn w:val="FrontPageFrame"/>
    <w:uiPriority w:val="99"/>
    <w:rsid w:val="00373FF0"/>
  </w:style>
  <w:style w:type="paragraph" w:customStyle="1" w:styleId="CowiClient">
    <w:name w:val="CowiClient"/>
    <w:basedOn w:val="FrontPage1"/>
    <w:uiPriority w:val="99"/>
    <w:rsid w:val="00373FF0"/>
  </w:style>
  <w:style w:type="paragraph" w:styleId="BlockText">
    <w:name w:val="Block Text"/>
    <w:basedOn w:val="Normal"/>
    <w:uiPriority w:val="99"/>
    <w:rsid w:val="00373FF0"/>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373FF0"/>
    <w:pPr>
      <w:tabs>
        <w:tab w:val="right" w:leader="dot" w:pos="13034"/>
      </w:tabs>
      <w:ind w:left="1698"/>
    </w:pPr>
  </w:style>
  <w:style w:type="paragraph" w:customStyle="1" w:styleId="HeaderFirstLogo">
    <w:name w:val="HeaderFirstLogo"/>
    <w:basedOn w:val="Normal"/>
    <w:uiPriority w:val="99"/>
    <w:rsid w:val="00373FF0"/>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373FF0"/>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373FF0"/>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373FF0"/>
    <w:pPr>
      <w:spacing w:before="160" w:after="0"/>
    </w:pPr>
    <w:rPr>
      <w:sz w:val="20"/>
      <w:szCs w:val="20"/>
    </w:rPr>
  </w:style>
  <w:style w:type="paragraph" w:customStyle="1" w:styleId="ContentsPage">
    <w:name w:val="ContentsPage"/>
    <w:basedOn w:val="Normal"/>
    <w:uiPriority w:val="99"/>
    <w:rsid w:val="00373FF0"/>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373FF0"/>
    <w:pPr>
      <w:spacing w:before="120" w:after="320"/>
    </w:pPr>
  </w:style>
  <w:style w:type="paragraph" w:customStyle="1" w:styleId="Appendix">
    <w:name w:val="Appendix"/>
    <w:basedOn w:val="Normal"/>
    <w:uiPriority w:val="99"/>
    <w:rsid w:val="00373FF0"/>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373FF0"/>
    <w:rPr>
      <w:rFonts w:ascii="DaneHelveticaNeue" w:hAnsi="DaneHelveticaNeue" w:cs="DaneHelveticaNeue"/>
      <w:sz w:val="16"/>
      <w:szCs w:val="16"/>
    </w:rPr>
  </w:style>
  <w:style w:type="paragraph" w:customStyle="1" w:styleId="Contents5">
    <w:name w:val="Contents 5"/>
    <w:basedOn w:val="Normal"/>
    <w:uiPriority w:val="99"/>
    <w:rsid w:val="00373FF0"/>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373FF0"/>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373FF0"/>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373FF0"/>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373FF0"/>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373FF0"/>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373FF0"/>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373FF0"/>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1"/>
    <w:uiPriority w:val="99"/>
    <w:rsid w:val="00373FF0"/>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locked/>
    <w:rsid w:val="00373FF0"/>
    <w:rPr>
      <w:rFonts w:ascii="Arial" w:hAnsi="Arial" w:cs="Arial"/>
      <w:color w:val="00000A"/>
      <w:sz w:val="24"/>
      <w:szCs w:val="24"/>
      <w:lang w:val="en-GB" w:eastAsia="ar-SA" w:bidi="ar-SA"/>
    </w:rPr>
  </w:style>
  <w:style w:type="paragraph" w:styleId="BodyTextIndent3">
    <w:name w:val="Body Text Indent 3"/>
    <w:basedOn w:val="Normal"/>
    <w:link w:val="BodyTextIndent3Char1"/>
    <w:uiPriority w:val="99"/>
    <w:rsid w:val="00373FF0"/>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locked/>
    <w:rsid w:val="00373FF0"/>
    <w:rPr>
      <w:rFonts w:eastAsia="Times New Roman"/>
      <w:b/>
      <w:bCs/>
      <w:i/>
      <w:iCs/>
      <w:color w:val="00000A"/>
      <w:lang w:val="en-GB" w:eastAsia="ar-SA" w:bidi="ar-SA"/>
    </w:rPr>
  </w:style>
  <w:style w:type="paragraph" w:customStyle="1" w:styleId="Framecontents">
    <w:name w:val="Frame contents"/>
    <w:basedOn w:val="Textbody"/>
    <w:uiPriority w:val="99"/>
    <w:rsid w:val="00373FF0"/>
  </w:style>
  <w:style w:type="paragraph" w:customStyle="1" w:styleId="bodytext0">
    <w:name w:val="bodytext"/>
    <w:basedOn w:val="Normal"/>
    <w:uiPriority w:val="99"/>
    <w:rsid w:val="00373FF0"/>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373FF0"/>
    <w:pPr>
      <w:jc w:val="center"/>
    </w:pPr>
    <w:rPr>
      <w:rFonts w:ascii="Arial" w:hAnsi="Arial" w:cs="Arial"/>
      <w:b/>
      <w:bCs/>
      <w:sz w:val="29"/>
      <w:szCs w:val="29"/>
    </w:rPr>
  </w:style>
  <w:style w:type="paragraph" w:customStyle="1" w:styleId="Style111">
    <w:name w:val="Style111"/>
    <w:basedOn w:val="Normal"/>
    <w:link w:val="Style111Char"/>
    <w:uiPriority w:val="99"/>
    <w:rsid w:val="00373FF0"/>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373FF0"/>
    <w:rPr>
      <w:rFonts w:ascii="Georgia" w:hAnsi="Georgia" w:cs="Georgia"/>
      <w:spacing w:val="10"/>
      <w:sz w:val="16"/>
      <w:szCs w:val="16"/>
      <w:lang w:val="sr-Latn-CS" w:eastAsia="en-US"/>
    </w:rPr>
  </w:style>
  <w:style w:type="character" w:customStyle="1" w:styleId="go">
    <w:name w:val="go"/>
    <w:basedOn w:val="DefaultParagraphFont"/>
    <w:uiPriority w:val="99"/>
    <w:rsid w:val="00373FF0"/>
  </w:style>
  <w:style w:type="character" w:customStyle="1" w:styleId="BodyText3Char1">
    <w:name w:val="Body Text 3 Char1"/>
    <w:basedOn w:val="DefaultParagraphFont"/>
    <w:uiPriority w:val="99"/>
    <w:rsid w:val="00373FF0"/>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373FF0"/>
    <w:rPr>
      <w:rFonts w:ascii="Verdana" w:hAnsi="Verdana" w:cs="Verdana"/>
      <w:b/>
      <w:bCs/>
      <w:sz w:val="22"/>
      <w:szCs w:val="22"/>
    </w:rPr>
  </w:style>
  <w:style w:type="character" w:customStyle="1" w:styleId="HeaderChar1">
    <w:name w:val="Header Char1"/>
    <w:basedOn w:val="DefaultParagraphFont"/>
    <w:uiPriority w:val="99"/>
    <w:rsid w:val="00373FF0"/>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373FF0"/>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373FF0"/>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character" w:customStyle="1" w:styleId="Heading2Char1">
    <w:name w:val="Heading 2 Char1"/>
    <w:basedOn w:val="DefaultParagraphFont"/>
    <w:uiPriority w:val="99"/>
    <w:locked/>
    <w:rsid w:val="00373FF0"/>
    <w:rPr>
      <w:rFonts w:ascii="Calibri" w:hAnsi="Calibri" w:cs="Calibri"/>
      <w:b/>
      <w:bCs/>
      <w:lang w:val="en-US" w:eastAsia="en-US"/>
    </w:rPr>
  </w:style>
  <w:style w:type="paragraph" w:customStyle="1" w:styleId="Tekst">
    <w:name w:val="Tekst"/>
    <w:basedOn w:val="Normal"/>
    <w:uiPriority w:val="99"/>
    <w:rsid w:val="00373FF0"/>
    <w:pPr>
      <w:ind w:left="720" w:firstLine="360"/>
      <w:jc w:val="both"/>
    </w:pPr>
    <w:rPr>
      <w:lang w:val="hr-HR"/>
    </w:rPr>
  </w:style>
  <w:style w:type="paragraph" w:customStyle="1" w:styleId="Navod">
    <w:name w:val="Navod"/>
    <w:basedOn w:val="Tekst"/>
    <w:uiPriority w:val="99"/>
    <w:rsid w:val="00373FF0"/>
    <w:pPr>
      <w:tabs>
        <w:tab w:val="num" w:pos="2160"/>
      </w:tabs>
      <w:ind w:left="2160" w:hanging="360"/>
    </w:pPr>
  </w:style>
  <w:style w:type="character" w:customStyle="1" w:styleId="Bodytext20">
    <w:name w:val="Body text (2)_"/>
    <w:basedOn w:val="DefaultParagraphFont"/>
    <w:link w:val="Bodytext21"/>
    <w:uiPriority w:val="99"/>
    <w:locked/>
    <w:rsid w:val="009C3C16"/>
    <w:rPr>
      <w:rFonts w:ascii="Arial" w:hAnsi="Arial" w:cs="Arial"/>
      <w:spacing w:val="10"/>
      <w:sz w:val="14"/>
      <w:szCs w:val="14"/>
    </w:rPr>
  </w:style>
  <w:style w:type="paragraph" w:customStyle="1" w:styleId="Bodytext21">
    <w:name w:val="Body text (2)"/>
    <w:basedOn w:val="Normal"/>
    <w:link w:val="Bodytext20"/>
    <w:uiPriority w:val="99"/>
    <w:rsid w:val="009C3C16"/>
    <w:pPr>
      <w:widowControl w:val="0"/>
      <w:shd w:val="clear" w:color="auto" w:fill="FFFFFF"/>
      <w:spacing w:line="240" w:lineRule="atLeast"/>
    </w:pPr>
    <w:rPr>
      <w:rFonts w:ascii="Arial" w:hAnsi="Arial" w:cs="Arial"/>
      <w:spacing w:val="10"/>
      <w:sz w:val="14"/>
      <w:szCs w:val="14"/>
    </w:rPr>
  </w:style>
  <w:style w:type="character" w:customStyle="1" w:styleId="Bodytext2Sylfaen">
    <w:name w:val="Body text (2) + Sylfaen"/>
    <w:aliases w:val="6 pt,10.5 pt,8.5 pt,Small Caps,9.5 pt,7.5 pt,8 pt"/>
    <w:basedOn w:val="Bodytext20"/>
    <w:uiPriority w:val="99"/>
    <w:rsid w:val="009C3C16"/>
    <w:rPr>
      <w:rFonts w:ascii="Sylfaen" w:hAnsi="Sylfaen" w:cs="Sylfaen"/>
      <w:color w:val="000000"/>
      <w:w w:val="100"/>
      <w:position w:val="0"/>
      <w:sz w:val="12"/>
      <w:szCs w:val="12"/>
    </w:rPr>
  </w:style>
  <w:style w:type="character" w:customStyle="1" w:styleId="Bodytext2Sylfaen11">
    <w:name w:val="Body text (2) + Sylfaen11"/>
    <w:aliases w:val="9 pt,Spacing 0 pt"/>
    <w:basedOn w:val="Bodytext20"/>
    <w:uiPriority w:val="99"/>
    <w:rsid w:val="009C3C16"/>
    <w:rPr>
      <w:rFonts w:ascii="Sylfaen" w:hAnsi="Sylfaen" w:cs="Sylfaen"/>
      <w:color w:val="000000"/>
      <w:spacing w:val="0"/>
      <w:w w:val="100"/>
      <w:position w:val="0"/>
      <w:sz w:val="18"/>
      <w:szCs w:val="18"/>
    </w:rPr>
  </w:style>
  <w:style w:type="character" w:customStyle="1" w:styleId="Bodytext2Sylfaen10">
    <w:name w:val="Body text (2) + Sylfaen10"/>
    <w:aliases w:val="9 pt5,Spacing 0 pt8"/>
    <w:basedOn w:val="Bodytext20"/>
    <w:uiPriority w:val="99"/>
    <w:rsid w:val="009C3C16"/>
    <w:rPr>
      <w:rFonts w:ascii="Sylfaen" w:hAnsi="Sylfaen" w:cs="Sylfaen"/>
      <w:color w:val="000000"/>
      <w:spacing w:val="0"/>
      <w:w w:val="100"/>
      <w:position w:val="0"/>
      <w:sz w:val="18"/>
      <w:szCs w:val="18"/>
    </w:rPr>
  </w:style>
  <w:style w:type="character" w:customStyle="1" w:styleId="Bodytext2Sylfaen9">
    <w:name w:val="Body text (2) + Sylfaen9"/>
    <w:aliases w:val="9 pt4,Spacing 0 pt7"/>
    <w:basedOn w:val="Bodytext20"/>
    <w:uiPriority w:val="99"/>
    <w:rsid w:val="009C3C16"/>
    <w:rPr>
      <w:rFonts w:ascii="Sylfaen" w:hAnsi="Sylfaen" w:cs="Sylfaen"/>
      <w:color w:val="000000"/>
      <w:spacing w:val="0"/>
      <w:w w:val="100"/>
      <w:position w:val="0"/>
      <w:sz w:val="18"/>
      <w:szCs w:val="18"/>
    </w:rPr>
  </w:style>
  <w:style w:type="character" w:customStyle="1" w:styleId="Bodytext2Sylfaen8">
    <w:name w:val="Body text (2) + Sylfaen8"/>
    <w:aliases w:val="9 pt3,Spacing 2 pt"/>
    <w:basedOn w:val="Bodytext20"/>
    <w:uiPriority w:val="99"/>
    <w:rsid w:val="009C3C16"/>
    <w:rPr>
      <w:rFonts w:ascii="Sylfaen" w:hAnsi="Sylfaen" w:cs="Sylfaen"/>
      <w:color w:val="000000"/>
      <w:spacing w:val="40"/>
      <w:w w:val="100"/>
      <w:position w:val="0"/>
      <w:sz w:val="18"/>
      <w:szCs w:val="18"/>
    </w:rPr>
  </w:style>
  <w:style w:type="character" w:customStyle="1" w:styleId="Bodytext2BookmanOldStyle">
    <w:name w:val="Body text (2) + Bookman Old Style"/>
    <w:aliases w:val="5.5 pt,Spacing 0 pt6"/>
    <w:basedOn w:val="Bodytext20"/>
    <w:uiPriority w:val="99"/>
    <w:rsid w:val="009C3C16"/>
    <w:rPr>
      <w:rFonts w:ascii="Bookman Old Style" w:hAnsi="Bookman Old Style" w:cs="Bookman Old Style"/>
      <w:color w:val="000000"/>
      <w:spacing w:val="0"/>
      <w:w w:val="100"/>
      <w:position w:val="0"/>
      <w:sz w:val="11"/>
      <w:szCs w:val="11"/>
    </w:rPr>
  </w:style>
  <w:style w:type="character" w:customStyle="1" w:styleId="Bodytext2Sylfaen2">
    <w:name w:val="Body text (2) + Sylfaen2"/>
    <w:aliases w:val="9 pt2,Spacing 0 pt2,Body text (2) + Calibri6"/>
    <w:basedOn w:val="Bodytext20"/>
    <w:uiPriority w:val="99"/>
    <w:rsid w:val="00BC364A"/>
    <w:rPr>
      <w:rFonts w:ascii="Sylfaen" w:hAnsi="Sylfaen" w:cs="Sylfaen"/>
      <w:color w:val="000000"/>
      <w:spacing w:val="0"/>
      <w:w w:val="100"/>
      <w:position w:val="0"/>
      <w:sz w:val="18"/>
      <w:szCs w:val="18"/>
      <w:u w:val="none"/>
    </w:rPr>
  </w:style>
  <w:style w:type="character" w:customStyle="1" w:styleId="Bodytext2TimesNewRoman6">
    <w:name w:val="Body text (2) + Times New Roman6"/>
    <w:aliases w:val="10 pt"/>
    <w:basedOn w:val="Bodytext20"/>
    <w:uiPriority w:val="99"/>
    <w:rsid w:val="00AB7A8F"/>
    <w:rPr>
      <w:rFonts w:ascii="Times New Roman" w:hAnsi="Times New Roman" w:cs="Times New Roman"/>
      <w:color w:val="000000"/>
      <w:spacing w:val="0"/>
      <w:w w:val="100"/>
      <w:position w:val="0"/>
      <w:sz w:val="20"/>
      <w:szCs w:val="20"/>
      <w:u w:val="none"/>
    </w:rPr>
  </w:style>
  <w:style w:type="character" w:customStyle="1" w:styleId="Bodytext2Verdana2">
    <w:name w:val="Body text (2) + Verdana2"/>
    <w:aliases w:val="11.5 pt2"/>
    <w:basedOn w:val="Bodytext20"/>
    <w:uiPriority w:val="99"/>
    <w:rsid w:val="002C53E7"/>
    <w:rPr>
      <w:rFonts w:ascii="Verdana" w:hAnsi="Verdana" w:cs="Verdana"/>
      <w:color w:val="000000"/>
      <w:spacing w:val="0"/>
      <w:w w:val="100"/>
      <w:position w:val="0"/>
      <w:sz w:val="23"/>
      <w:szCs w:val="23"/>
      <w:u w:val="none"/>
    </w:rPr>
  </w:style>
  <w:style w:type="character" w:customStyle="1" w:styleId="Bodytext2Verdana1">
    <w:name w:val="Body text (2) + Verdana1"/>
    <w:aliases w:val="22 pt,Italic"/>
    <w:basedOn w:val="Bodytext20"/>
    <w:uiPriority w:val="99"/>
    <w:rsid w:val="002C53E7"/>
    <w:rPr>
      <w:rFonts w:ascii="Verdana" w:hAnsi="Verdana" w:cs="Verdana"/>
      <w:i/>
      <w:iCs/>
      <w:color w:val="000000"/>
      <w:spacing w:val="0"/>
      <w:w w:val="100"/>
      <w:position w:val="0"/>
      <w:sz w:val="44"/>
      <w:szCs w:val="44"/>
      <w:u w:val="none"/>
    </w:rPr>
  </w:style>
  <w:style w:type="character" w:customStyle="1" w:styleId="Bodytext2MSReferenceSansSerif">
    <w:name w:val="Body text (2) + MS Reference Sans Serif"/>
    <w:aliases w:val="11.5 pt1,Italic1"/>
    <w:basedOn w:val="Bodytext20"/>
    <w:uiPriority w:val="99"/>
    <w:rsid w:val="002C53E7"/>
    <w:rPr>
      <w:rFonts w:ascii="MS Reference Sans Serif" w:hAnsi="MS Reference Sans Serif" w:cs="MS Reference Sans Serif"/>
      <w:i/>
      <w:iCs/>
      <w:color w:val="000000"/>
      <w:spacing w:val="0"/>
      <w:w w:val="100"/>
      <w:position w:val="0"/>
      <w:sz w:val="23"/>
      <w:szCs w:val="23"/>
      <w:u w:val="none"/>
    </w:rPr>
  </w:style>
  <w:style w:type="character" w:customStyle="1" w:styleId="Bodytext2Calibri4">
    <w:name w:val="Body text (2) + Calibri4"/>
    <w:aliases w:val="9 pt1,Bold3,Italic2,Body text (2) + Arial,Body text (2) + Franklin Gothic Heavy,6.5 pt"/>
    <w:basedOn w:val="Bodytext20"/>
    <w:uiPriority w:val="99"/>
    <w:rsid w:val="00BE1BD4"/>
    <w:rPr>
      <w:rFonts w:ascii="Calibri" w:hAnsi="Calibri" w:cs="Calibri"/>
      <w:b/>
      <w:bCs/>
      <w:i/>
      <w:iCs/>
      <w:color w:val="000000"/>
      <w:spacing w:val="0"/>
      <w:w w:val="100"/>
      <w:position w:val="0"/>
      <w:sz w:val="18"/>
      <w:szCs w:val="18"/>
      <w:u w:val="none"/>
    </w:rPr>
  </w:style>
  <w:style w:type="character" w:customStyle="1" w:styleId="Bodytext2ArialUnicodeMS">
    <w:name w:val="Body text (2) + Arial Unicode MS"/>
    <w:aliases w:val="7 pt"/>
    <w:basedOn w:val="Bodytext20"/>
    <w:uiPriority w:val="99"/>
    <w:rsid w:val="007B2B3C"/>
    <w:rPr>
      <w:rFonts w:ascii="Arial Unicode MS" w:eastAsia="Arial Unicode MS" w:hAnsi="Arial Unicode MS" w:cs="Arial Unicode MS"/>
      <w:color w:val="000000"/>
      <w:spacing w:val="0"/>
      <w:w w:val="100"/>
      <w:position w:val="0"/>
      <w:u w:val="none"/>
    </w:rPr>
  </w:style>
  <w:style w:type="character" w:customStyle="1" w:styleId="Bodytext2Calibri">
    <w:name w:val="Body text (2) + Calibri"/>
    <w:aliases w:val="11 pt"/>
    <w:basedOn w:val="Bodytext20"/>
    <w:uiPriority w:val="99"/>
    <w:rsid w:val="00316E9E"/>
    <w:rPr>
      <w:rFonts w:ascii="Calibri" w:hAnsi="Calibri" w:cs="Calibri"/>
      <w:b/>
      <w:bCs/>
      <w:color w:val="000000"/>
      <w:spacing w:val="0"/>
      <w:w w:val="100"/>
      <w:position w:val="0"/>
      <w:sz w:val="22"/>
      <w:szCs w:val="22"/>
      <w:u w:val="none"/>
    </w:rPr>
  </w:style>
  <w:style w:type="character" w:customStyle="1" w:styleId="Bodytext29pt">
    <w:name w:val="Body text (2) + 9 pt"/>
    <w:aliases w:val="Scale 80%"/>
    <w:basedOn w:val="Bodytext20"/>
    <w:uiPriority w:val="99"/>
    <w:rsid w:val="002E4608"/>
    <w:rPr>
      <w:rFonts w:ascii="Times New Roman" w:hAnsi="Times New Roman" w:cs="Times New Roman"/>
      <w:color w:val="000000"/>
      <w:spacing w:val="0"/>
      <w:w w:val="100"/>
      <w:position w:val="0"/>
      <w:sz w:val="18"/>
      <w:szCs w:val="18"/>
      <w:u w:val="none"/>
      <w:shd w:val="clear" w:color="auto" w:fill="FFFFFF"/>
    </w:rPr>
  </w:style>
  <w:style w:type="character" w:customStyle="1" w:styleId="Heading4Char1">
    <w:name w:val="Heading 4 Char1"/>
    <w:basedOn w:val="DefaultParagraphFont"/>
    <w:uiPriority w:val="99"/>
    <w:rsid w:val="00267EF4"/>
    <w:rPr>
      <w:rFonts w:ascii="Book Antiqua" w:hAnsi="Book Antiqua" w:cs="Book Antiqua"/>
      <w:b/>
      <w:bCs/>
      <w:color w:val="000000"/>
      <w:kern w:val="1"/>
      <w:sz w:val="24"/>
      <w:szCs w:val="24"/>
      <w:u w:val="single"/>
      <w:lang w:eastAsia="ar-SA" w:bidi="ar-SA"/>
    </w:rPr>
  </w:style>
  <w:style w:type="character" w:customStyle="1" w:styleId="Heading5Char1">
    <w:name w:val="Heading 5 Char1"/>
    <w:basedOn w:val="DefaultParagraphFont"/>
    <w:uiPriority w:val="99"/>
    <w:rsid w:val="00267EF4"/>
    <w:rPr>
      <w:rFonts w:ascii="Times New Roman" w:hAnsi="Times New Roman" w:cs="Times New Roman"/>
      <w:b/>
      <w:bCs/>
      <w:i/>
      <w:iCs/>
      <w:color w:val="000000"/>
      <w:kern w:val="1"/>
      <w:sz w:val="26"/>
      <w:szCs w:val="26"/>
      <w:lang w:eastAsia="ar-SA" w:bidi="ar-SA"/>
    </w:rPr>
  </w:style>
  <w:style w:type="character" w:customStyle="1" w:styleId="Heading6Char1">
    <w:name w:val="Heading 6 Char1"/>
    <w:basedOn w:val="DefaultParagraphFont"/>
    <w:uiPriority w:val="99"/>
    <w:rsid w:val="00267EF4"/>
    <w:rPr>
      <w:rFonts w:ascii="Book Antiqua" w:hAnsi="Book Antiqua" w:cs="Book Antiqua"/>
      <w:color w:val="000000"/>
      <w:kern w:val="1"/>
      <w:sz w:val="24"/>
      <w:szCs w:val="24"/>
      <w:lang w:eastAsia="ar-SA" w:bidi="ar-SA"/>
    </w:rPr>
  </w:style>
  <w:style w:type="character" w:customStyle="1" w:styleId="Heading7Char1">
    <w:name w:val="Heading 7 Char1"/>
    <w:basedOn w:val="DefaultParagraphFont"/>
    <w:uiPriority w:val="99"/>
    <w:rsid w:val="00267EF4"/>
    <w:rPr>
      <w:rFonts w:ascii="Book Antiqua" w:hAnsi="Book Antiqua" w:cs="Book Antiqua"/>
      <w:b/>
      <w:bCs/>
      <w:color w:val="000000"/>
      <w:kern w:val="1"/>
      <w:sz w:val="24"/>
      <w:szCs w:val="24"/>
      <w:lang w:eastAsia="ar-SA" w:bidi="ar-SA"/>
    </w:rPr>
  </w:style>
  <w:style w:type="character" w:customStyle="1" w:styleId="Heading8Char1">
    <w:name w:val="Heading 8 Char1"/>
    <w:basedOn w:val="DefaultParagraphFont"/>
    <w:uiPriority w:val="99"/>
    <w:rsid w:val="00267EF4"/>
    <w:rPr>
      <w:rFonts w:ascii="Times New Roman" w:hAnsi="Times New Roman" w:cs="Times New Roman"/>
      <w:b/>
      <w:bCs/>
      <w:color w:val="000000"/>
      <w:kern w:val="1"/>
      <w:sz w:val="24"/>
      <w:szCs w:val="24"/>
      <w:lang w:eastAsia="ar-SA" w:bidi="ar-SA"/>
    </w:rPr>
  </w:style>
  <w:style w:type="paragraph" w:customStyle="1" w:styleId="normal0">
    <w:name w:val="normal"/>
    <w:basedOn w:val="Normal"/>
    <w:uiPriority w:val="99"/>
    <w:rsid w:val="00267EF4"/>
    <w:pPr>
      <w:spacing w:before="100" w:beforeAutospacing="1" w:after="100" w:afterAutospacing="1"/>
    </w:pPr>
    <w:rPr>
      <w:rFonts w:ascii="Arial" w:hAnsi="Arial" w:cs="Arial"/>
      <w:sz w:val="22"/>
      <w:szCs w:val="22"/>
    </w:rPr>
  </w:style>
  <w:style w:type="character" w:customStyle="1" w:styleId="CharChar6">
    <w:name w:val="Char Char6"/>
    <w:basedOn w:val="DefaultParagraphFont"/>
    <w:uiPriority w:val="99"/>
    <w:locked/>
    <w:rsid w:val="00267EF4"/>
    <w:rPr>
      <w:rFonts w:ascii="Calibri" w:hAnsi="Calibri" w:cs="Calibri"/>
      <w:lang w:val="en-US" w:eastAsia="en-US"/>
    </w:rPr>
  </w:style>
  <w:style w:type="character" w:customStyle="1" w:styleId="WW8Num8z3">
    <w:name w:val="WW8Num8z3"/>
    <w:uiPriority w:val="99"/>
    <w:rsid w:val="00267EF4"/>
    <w:rPr>
      <w:rFonts w:ascii="Symbol" w:hAnsi="Symbol" w:cs="Symbol"/>
    </w:rPr>
  </w:style>
  <w:style w:type="character" w:customStyle="1" w:styleId="WW8Num9z3">
    <w:name w:val="WW8Num9z3"/>
    <w:uiPriority w:val="99"/>
    <w:rsid w:val="00267EF4"/>
    <w:rPr>
      <w:rFonts w:ascii="Symbol" w:hAnsi="Symbol" w:cs="Symbol"/>
    </w:rPr>
  </w:style>
  <w:style w:type="character" w:customStyle="1" w:styleId="WW8Num10z3">
    <w:name w:val="WW8Num10z3"/>
    <w:uiPriority w:val="99"/>
    <w:rsid w:val="00267EF4"/>
    <w:rPr>
      <w:rFonts w:ascii="Symbol" w:hAnsi="Symbol" w:cs="Symbol"/>
    </w:rPr>
  </w:style>
  <w:style w:type="character" w:customStyle="1" w:styleId="WW8Num11z2">
    <w:name w:val="WW8Num11z2"/>
    <w:uiPriority w:val="99"/>
    <w:rsid w:val="00267EF4"/>
    <w:rPr>
      <w:rFonts w:ascii="Wingdings" w:hAnsi="Wingdings" w:cs="Wingdings"/>
    </w:rPr>
  </w:style>
  <w:style w:type="character" w:customStyle="1" w:styleId="WW8Num11z3">
    <w:name w:val="WW8Num11z3"/>
    <w:uiPriority w:val="99"/>
    <w:rsid w:val="00267EF4"/>
    <w:rPr>
      <w:rFonts w:ascii="Symbol" w:hAnsi="Symbol" w:cs="Symbol"/>
    </w:rPr>
  </w:style>
  <w:style w:type="character" w:customStyle="1" w:styleId="WW8Num12z2">
    <w:name w:val="WW8Num12z2"/>
    <w:uiPriority w:val="99"/>
    <w:rsid w:val="00267EF4"/>
    <w:rPr>
      <w:rFonts w:ascii="Wingdings" w:hAnsi="Wingdings" w:cs="Wingdings"/>
    </w:rPr>
  </w:style>
  <w:style w:type="character" w:customStyle="1" w:styleId="WW8Num12z3">
    <w:name w:val="WW8Num12z3"/>
    <w:uiPriority w:val="99"/>
    <w:rsid w:val="00267EF4"/>
    <w:rPr>
      <w:rFonts w:ascii="Symbol" w:hAnsi="Symbol" w:cs="Symbol"/>
    </w:rPr>
  </w:style>
  <w:style w:type="character" w:customStyle="1" w:styleId="WW8Num14z3">
    <w:name w:val="WW8Num14z3"/>
    <w:uiPriority w:val="99"/>
    <w:rsid w:val="00267EF4"/>
    <w:rPr>
      <w:rFonts w:ascii="Symbol" w:hAnsi="Symbol" w:cs="Symbol"/>
    </w:rPr>
  </w:style>
  <w:style w:type="character" w:customStyle="1" w:styleId="WW8Num16z1">
    <w:name w:val="WW8Num16z1"/>
    <w:uiPriority w:val="99"/>
    <w:rsid w:val="00267EF4"/>
    <w:rPr>
      <w:rFonts w:ascii="Courier New" w:hAnsi="Courier New" w:cs="Courier New"/>
      <w:sz w:val="24"/>
      <w:szCs w:val="24"/>
    </w:rPr>
  </w:style>
  <w:style w:type="character" w:customStyle="1" w:styleId="WW8Num16z2">
    <w:name w:val="WW8Num16z2"/>
    <w:uiPriority w:val="99"/>
    <w:rsid w:val="00267EF4"/>
    <w:rPr>
      <w:rFonts w:ascii="Wingdings" w:hAnsi="Wingdings" w:cs="Wingdings"/>
    </w:rPr>
  </w:style>
  <w:style w:type="character" w:customStyle="1" w:styleId="WW8Num16z3">
    <w:name w:val="WW8Num16z3"/>
    <w:uiPriority w:val="99"/>
    <w:rsid w:val="00267EF4"/>
    <w:rPr>
      <w:rFonts w:ascii="Symbol" w:hAnsi="Symbol" w:cs="Symbol"/>
    </w:rPr>
  </w:style>
  <w:style w:type="character" w:customStyle="1" w:styleId="2">
    <w:name w:val="Подразумевани фонт пасуса2"/>
    <w:uiPriority w:val="99"/>
    <w:rsid w:val="00267EF4"/>
  </w:style>
  <w:style w:type="character" w:customStyle="1" w:styleId="1">
    <w:name w:val="Референца коментара1"/>
    <w:uiPriority w:val="99"/>
    <w:rsid w:val="00267EF4"/>
    <w:rPr>
      <w:sz w:val="16"/>
      <w:szCs w:val="16"/>
    </w:rPr>
  </w:style>
  <w:style w:type="character" w:customStyle="1" w:styleId="FootnoteCharacters">
    <w:name w:val="Footnote Characters"/>
    <w:uiPriority w:val="99"/>
    <w:rsid w:val="00267EF4"/>
    <w:rPr>
      <w:vertAlign w:val="superscript"/>
    </w:rPr>
  </w:style>
  <w:style w:type="paragraph" w:customStyle="1" w:styleId="10">
    <w:name w:val="Текст коментара1"/>
    <w:basedOn w:val="Normal"/>
    <w:uiPriority w:val="99"/>
    <w:rsid w:val="00267EF4"/>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uiPriority w:val="99"/>
    <w:rsid w:val="00267EF4"/>
    <w:rPr>
      <w:b/>
      <w:bCs/>
    </w:rPr>
  </w:style>
  <w:style w:type="paragraph" w:customStyle="1" w:styleId="12">
    <w:name w:val="Пасус са листом1"/>
    <w:basedOn w:val="Normal"/>
    <w:uiPriority w:val="99"/>
    <w:rsid w:val="00267EF4"/>
    <w:pPr>
      <w:suppressAutoHyphens/>
      <w:spacing w:line="100" w:lineRule="atLeast"/>
      <w:ind w:left="720"/>
    </w:pPr>
    <w:rPr>
      <w:rFonts w:eastAsia="Arial Unicode MS"/>
      <w:color w:val="000000"/>
      <w:kern w:val="1"/>
      <w:lang w:val="sr-Latn-CS" w:eastAsia="ar-SA"/>
    </w:rPr>
  </w:style>
  <w:style w:type="character" w:customStyle="1" w:styleId="CharChar7">
    <w:name w:val="Char Char7"/>
    <w:basedOn w:val="DefaultParagraphFont"/>
    <w:uiPriority w:val="99"/>
    <w:rsid w:val="00FE71FC"/>
    <w:rPr>
      <w:rFonts w:ascii="Arial" w:hAnsi="Arial" w:cs="Arial"/>
      <w:sz w:val="22"/>
      <w:szCs w:val="22"/>
      <w:lang w:eastAsia="sr-Latn-CS"/>
    </w:rPr>
  </w:style>
  <w:style w:type="character" w:customStyle="1" w:styleId="CharChar4">
    <w:name w:val="Char Char4"/>
    <w:basedOn w:val="DefaultParagraphFont"/>
    <w:uiPriority w:val="99"/>
    <w:rsid w:val="00AD021C"/>
    <w:rPr>
      <w:sz w:val="24"/>
      <w:szCs w:val="24"/>
      <w:lang w:val="en-US" w:eastAsia="en-US"/>
    </w:rPr>
  </w:style>
  <w:style w:type="character" w:customStyle="1" w:styleId="CharChar14">
    <w:name w:val="Char Char14"/>
    <w:basedOn w:val="DefaultParagraphFont"/>
    <w:uiPriority w:val="99"/>
    <w:rsid w:val="00AD021C"/>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015956116">
      <w:marLeft w:val="0"/>
      <w:marRight w:val="0"/>
      <w:marTop w:val="0"/>
      <w:marBottom w:val="0"/>
      <w:divBdr>
        <w:top w:val="none" w:sz="0" w:space="0" w:color="auto"/>
        <w:left w:val="none" w:sz="0" w:space="0" w:color="auto"/>
        <w:bottom w:val="none" w:sz="0" w:space="0" w:color="auto"/>
        <w:right w:val="none" w:sz="0" w:space="0" w:color="auto"/>
      </w:divBdr>
    </w:div>
    <w:div w:id="1015956117">
      <w:marLeft w:val="0"/>
      <w:marRight w:val="0"/>
      <w:marTop w:val="0"/>
      <w:marBottom w:val="0"/>
      <w:divBdr>
        <w:top w:val="none" w:sz="0" w:space="0" w:color="auto"/>
        <w:left w:val="none" w:sz="0" w:space="0" w:color="auto"/>
        <w:bottom w:val="none" w:sz="0" w:space="0" w:color="auto"/>
        <w:right w:val="none" w:sz="0" w:space="0" w:color="auto"/>
      </w:divBdr>
    </w:div>
    <w:div w:id="1015956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visokijn@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__doPostBack('trvFullCPV','s31000000-6')" TargetMode="External"/><Relationship Id="rId17" Type="http://schemas.openxmlformats.org/officeDocument/2006/relationships/hyperlink" Target="http://www.portal.ujn.gov.rs" TargetMode="External"/><Relationship Id="rId2" Type="http://schemas.openxmlformats.org/officeDocument/2006/relationships/styles" Target="styles.xml"/><Relationship Id="rId16" Type="http://schemas.openxmlformats.org/officeDocument/2006/relationships/hyperlink" Target="http://www.bolnica-palanka.c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isokijn@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olnica-palanka.co.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105</Pages>
  <Words>23192</Words>
  <Characters>132200</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155082</CharactersWithSpaces>
  <SharedDoc>false</SharedDoc>
  <HLinks>
    <vt:vector size="36" baseType="variant">
      <vt:variant>
        <vt:i4>1048671</vt:i4>
      </vt:variant>
      <vt:variant>
        <vt:i4>15</vt:i4>
      </vt:variant>
      <vt:variant>
        <vt:i4>0</vt:i4>
      </vt:variant>
      <vt:variant>
        <vt:i4>5</vt:i4>
      </vt:variant>
      <vt:variant>
        <vt:lpwstr>http://www.portal.ujn.gov.rs/</vt:lpwstr>
      </vt:variant>
      <vt:variant>
        <vt:lpwstr/>
      </vt:variant>
      <vt:variant>
        <vt:i4>71</vt:i4>
      </vt:variant>
      <vt:variant>
        <vt:i4>12</vt:i4>
      </vt:variant>
      <vt:variant>
        <vt:i4>0</vt:i4>
      </vt:variant>
      <vt:variant>
        <vt:i4>5</vt:i4>
      </vt:variant>
      <vt:variant>
        <vt:lpwstr>http://www.bolnica-palanka.co.rs/</vt:lpwstr>
      </vt:variant>
      <vt:variant>
        <vt:lpwstr/>
      </vt:variant>
      <vt:variant>
        <vt:i4>7602251</vt:i4>
      </vt:variant>
      <vt:variant>
        <vt:i4>9</vt:i4>
      </vt:variant>
      <vt:variant>
        <vt:i4>0</vt:i4>
      </vt:variant>
      <vt:variant>
        <vt:i4>5</vt:i4>
      </vt:variant>
      <vt:variant>
        <vt:lpwstr>mailto:svisokijn@gmail.com</vt:lpwstr>
      </vt:variant>
      <vt:variant>
        <vt:lpwstr/>
      </vt:variant>
      <vt:variant>
        <vt:i4>852052</vt:i4>
      </vt:variant>
      <vt:variant>
        <vt:i4>6</vt:i4>
      </vt:variant>
      <vt:variant>
        <vt:i4>0</vt:i4>
      </vt:variant>
      <vt:variant>
        <vt:i4>5</vt:i4>
      </vt:variant>
      <vt:variant>
        <vt:lpwstr>javascript:__doPostBack('trvFullCPV','s31000000-6')</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3</cp:revision>
  <cp:lastPrinted>2017-11-29T06:32:00Z</cp:lastPrinted>
  <dcterms:created xsi:type="dcterms:W3CDTF">2017-11-29T06:27:00Z</dcterms:created>
  <dcterms:modified xsi:type="dcterms:W3CDTF">2017-11-29T06:34:00Z</dcterms:modified>
</cp:coreProperties>
</file>