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63" w:rsidRDefault="00E75163" w:rsidP="00FA27FA">
      <w:pPr>
        <w:jc w:val="center"/>
        <w:rPr>
          <w:noProof/>
        </w:rPr>
      </w:pPr>
    </w:p>
    <w:p w:rsidR="00FA27FA" w:rsidRDefault="00F5734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F903A2">
        <w:rPr>
          <w:b/>
          <w:i/>
        </w:rPr>
        <w:t>9</w:t>
      </w:r>
      <w:r>
        <w:rPr>
          <w:b/>
          <w:i/>
          <w:lang w:val="sr-Cyrl-CS"/>
        </w:rPr>
        <w:t xml:space="preserve">/17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F903A2">
        <w:rPr>
          <w:b/>
        </w:rPr>
        <w:t>9</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F903A2" w:rsidP="00FA27FA">
      <w:pPr>
        <w:jc w:val="center"/>
        <w:rPr>
          <w:b/>
          <w:i/>
          <w:lang w:val="sr-Cyrl-CS"/>
        </w:rPr>
      </w:pPr>
      <w:r>
        <w:rPr>
          <w:b/>
          <w:i/>
        </w:rPr>
        <w:t>Август</w:t>
      </w:r>
      <w:r w:rsidR="00FA27FA">
        <w:rPr>
          <w:b/>
          <w:i/>
          <w:lang w:val="sr-Cyrl-CS"/>
        </w:rPr>
        <w:t xml:space="preserve">  2017</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09174B"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6F3365">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4841BC">
        <w:rPr>
          <w:spacing w:val="40"/>
        </w:rPr>
        <w:t>9</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9174B">
        <w:rPr>
          <w:spacing w:val="-1"/>
        </w:rPr>
        <w:t>б</w:t>
      </w:r>
      <w:r w:rsidRPr="0009174B">
        <w:rPr>
          <w:spacing w:val="1"/>
        </w:rPr>
        <w:t>р</w:t>
      </w:r>
      <w:r w:rsidRPr="0009174B">
        <w:rPr>
          <w:spacing w:val="1"/>
          <w:lang w:val="sr-Cyrl-CS"/>
        </w:rPr>
        <w:t>ојем</w:t>
      </w:r>
      <w:r w:rsidRPr="0009174B">
        <w:rPr>
          <w:spacing w:val="39"/>
        </w:rPr>
        <w:t xml:space="preserve"> </w:t>
      </w:r>
      <w:r w:rsidRPr="0009174B">
        <w:rPr>
          <w:spacing w:val="1"/>
        </w:rPr>
        <w:t>JН</w:t>
      </w:r>
      <w:r w:rsidRPr="0009174B">
        <w:rPr>
          <w:spacing w:val="1"/>
          <w:lang w:val="sr-Cyrl-CS"/>
        </w:rPr>
        <w:t xml:space="preserve"> </w:t>
      </w:r>
      <w:r w:rsidR="00E4712A" w:rsidRPr="0009174B">
        <w:rPr>
          <w:spacing w:val="1"/>
        </w:rPr>
        <w:t>1069</w:t>
      </w:r>
      <w:r w:rsidRPr="0009174B">
        <w:rPr>
          <w:spacing w:val="38"/>
        </w:rPr>
        <w:t xml:space="preserve"> </w:t>
      </w:r>
      <w:r w:rsidRPr="0009174B">
        <w:rPr>
          <w:spacing w:val="1"/>
        </w:rPr>
        <w:t>о</w:t>
      </w:r>
      <w:r w:rsidRPr="0009174B">
        <w:t>д</w:t>
      </w:r>
      <w:r w:rsidRPr="0009174B">
        <w:rPr>
          <w:lang w:val="sr-Latn-CS"/>
        </w:rPr>
        <w:t xml:space="preserve"> </w:t>
      </w:r>
      <w:r w:rsidR="006F3365" w:rsidRPr="0009174B">
        <w:t xml:space="preserve"> </w:t>
      </w:r>
      <w:r w:rsidR="00E4712A" w:rsidRPr="0009174B">
        <w:t>07</w:t>
      </w:r>
      <w:r w:rsidRPr="0009174B">
        <w:t>.0</w:t>
      </w:r>
      <w:r w:rsidR="00E4712A" w:rsidRPr="0009174B">
        <w:rPr>
          <w:lang w:val="sr-Latn-CS"/>
        </w:rPr>
        <w:t>8</w:t>
      </w:r>
      <w:r w:rsidRPr="0009174B">
        <w:rPr>
          <w:spacing w:val="-2"/>
        </w:rPr>
        <w:t>.</w:t>
      </w:r>
      <w:r w:rsidRPr="0009174B">
        <w:rPr>
          <w:spacing w:val="1"/>
        </w:rPr>
        <w:t>20</w:t>
      </w:r>
      <w:r w:rsidRPr="0009174B">
        <w:rPr>
          <w:spacing w:val="-2"/>
        </w:rPr>
        <w:t>1</w:t>
      </w:r>
      <w:r w:rsidRPr="0009174B">
        <w:rPr>
          <w:spacing w:val="1"/>
          <w:lang w:val="sr-Cyrl-CS"/>
        </w:rPr>
        <w:t>7</w:t>
      </w:r>
      <w:r w:rsidRPr="0009174B">
        <w:t>.</w:t>
      </w:r>
      <w:r w:rsidRPr="0009174B">
        <w:rPr>
          <w:lang w:val="sr-Cyrl-CS"/>
        </w:rPr>
        <w:t xml:space="preserve"> </w:t>
      </w:r>
      <w:r w:rsidRPr="0009174B">
        <w:t>г</w:t>
      </w:r>
      <w:r w:rsidRPr="0009174B">
        <w:rPr>
          <w:lang w:val="sr-Cyrl-CS"/>
        </w:rPr>
        <w:t>одине</w:t>
      </w:r>
      <w:r w:rsidRPr="0009174B">
        <w:rPr>
          <w:spacing w:val="36"/>
        </w:rPr>
        <w:t xml:space="preserve"> </w:t>
      </w:r>
      <w:r w:rsidRPr="0009174B">
        <w:t>и</w:t>
      </w:r>
      <w:r w:rsidRPr="0009174B">
        <w:rPr>
          <w:spacing w:val="36"/>
        </w:rPr>
        <w:t xml:space="preserve"> </w:t>
      </w:r>
      <w:r w:rsidRPr="0009174B">
        <w:rPr>
          <w:spacing w:val="2"/>
        </w:rPr>
        <w:t>Р</w:t>
      </w:r>
      <w:r w:rsidRPr="0009174B">
        <w:t>ешења</w:t>
      </w:r>
      <w:r w:rsidRPr="0009174B">
        <w:rPr>
          <w:spacing w:val="39"/>
        </w:rPr>
        <w:t xml:space="preserve"> </w:t>
      </w:r>
      <w:r w:rsidRPr="0009174B">
        <w:t>о</w:t>
      </w:r>
      <w:r w:rsidRPr="0009174B">
        <w:rPr>
          <w:spacing w:val="38"/>
        </w:rPr>
        <w:t xml:space="preserve"> </w:t>
      </w:r>
      <w:r w:rsidRPr="0009174B">
        <w:rPr>
          <w:spacing w:val="1"/>
        </w:rPr>
        <w:t>о</w:t>
      </w:r>
      <w:r w:rsidRPr="0009174B">
        <w:rPr>
          <w:spacing w:val="-1"/>
        </w:rPr>
        <w:t>б</w:t>
      </w:r>
      <w:r w:rsidRPr="0009174B">
        <w:rPr>
          <w:spacing w:val="1"/>
        </w:rPr>
        <w:t>р</w:t>
      </w:r>
      <w:r w:rsidRPr="0009174B">
        <w:t>аз</w:t>
      </w:r>
      <w:r w:rsidRPr="0009174B">
        <w:rPr>
          <w:spacing w:val="1"/>
        </w:rPr>
        <w:t>о</w:t>
      </w:r>
      <w:r w:rsidRPr="0009174B">
        <w:rPr>
          <w:spacing w:val="-1"/>
        </w:rPr>
        <w:t>в</w:t>
      </w:r>
      <w:r w:rsidRPr="0009174B">
        <w:t>а</w:t>
      </w:r>
      <w:r w:rsidRPr="0009174B">
        <w:rPr>
          <w:spacing w:val="2"/>
        </w:rPr>
        <w:t>њ</w:t>
      </w:r>
      <w:r w:rsidRPr="0009174B">
        <w:t>у</w:t>
      </w:r>
      <w:r w:rsidRPr="0009174B">
        <w:rPr>
          <w:spacing w:val="37"/>
        </w:rPr>
        <w:t xml:space="preserve"> </w:t>
      </w:r>
      <w:r w:rsidRPr="0009174B">
        <w:rPr>
          <w:spacing w:val="-1"/>
        </w:rPr>
        <w:t>к</w:t>
      </w:r>
      <w:r w:rsidRPr="0009174B">
        <w:rPr>
          <w:spacing w:val="3"/>
        </w:rPr>
        <w:t>о</w:t>
      </w:r>
      <w:r w:rsidRPr="0009174B">
        <w:rPr>
          <w:spacing w:val="1"/>
        </w:rPr>
        <w:t>м</w:t>
      </w:r>
      <w:r w:rsidRPr="0009174B">
        <w:rPr>
          <w:spacing w:val="-1"/>
        </w:rPr>
        <w:t>и</w:t>
      </w:r>
      <w:r w:rsidRPr="0009174B">
        <w:t>с</w:t>
      </w:r>
      <w:r w:rsidRPr="0009174B">
        <w:rPr>
          <w:spacing w:val="-1"/>
        </w:rPr>
        <w:t>и</w:t>
      </w:r>
      <w:r w:rsidRPr="0009174B">
        <w:rPr>
          <w:spacing w:val="2"/>
        </w:rPr>
        <w:t>ј</w:t>
      </w:r>
      <w:r w:rsidRPr="0009174B">
        <w:t>е</w:t>
      </w:r>
      <w:r w:rsidRPr="0009174B">
        <w:rPr>
          <w:spacing w:val="38"/>
        </w:rPr>
        <w:t xml:space="preserve"> </w:t>
      </w:r>
      <w:r w:rsidRPr="0009174B">
        <w:t>за</w:t>
      </w:r>
      <w:r w:rsidRPr="0009174B">
        <w:rPr>
          <w:spacing w:val="39"/>
        </w:rPr>
        <w:t xml:space="preserve"> </w:t>
      </w:r>
      <w:r w:rsidRPr="0009174B">
        <w:rPr>
          <w:spacing w:val="2"/>
        </w:rPr>
        <w:t>ј</w:t>
      </w:r>
      <w:r w:rsidRPr="0009174B">
        <w:t>а</w:t>
      </w:r>
      <w:r w:rsidRPr="0009174B">
        <w:rPr>
          <w:spacing w:val="-1"/>
        </w:rPr>
        <w:t>в</w:t>
      </w:r>
      <w:r w:rsidRPr="0009174B">
        <w:rPr>
          <w:spacing w:val="1"/>
        </w:rPr>
        <w:t>н</w:t>
      </w:r>
      <w:r w:rsidRPr="0009174B">
        <w:t>у</w:t>
      </w:r>
      <w:r w:rsidRPr="0009174B">
        <w:rPr>
          <w:spacing w:val="37"/>
        </w:rPr>
        <w:t xml:space="preserve"> </w:t>
      </w:r>
      <w:r w:rsidRPr="0009174B">
        <w:rPr>
          <w:spacing w:val="-1"/>
        </w:rPr>
        <w:t>н</w:t>
      </w:r>
      <w:r w:rsidRPr="0009174B">
        <w:t>а</w:t>
      </w:r>
      <w:r w:rsidRPr="0009174B">
        <w:rPr>
          <w:spacing w:val="-1"/>
        </w:rPr>
        <w:t>б</w:t>
      </w:r>
      <w:r w:rsidRPr="0009174B">
        <w:rPr>
          <w:spacing w:val="2"/>
        </w:rPr>
        <w:t>а</w:t>
      </w:r>
      <w:r w:rsidRPr="0009174B">
        <w:rPr>
          <w:spacing w:val="-1"/>
        </w:rPr>
        <w:t>в</w:t>
      </w:r>
      <w:r w:rsidRPr="0009174B">
        <w:rPr>
          <w:spacing w:val="1"/>
        </w:rPr>
        <w:t>к</w:t>
      </w:r>
      <w:r w:rsidRPr="0009174B">
        <w:t>у</w:t>
      </w:r>
      <w:r w:rsidRPr="0009174B">
        <w:rPr>
          <w:lang w:val="sr-Cyrl-CS"/>
        </w:rPr>
        <w:t xml:space="preserve"> ЈН</w:t>
      </w:r>
      <w:r w:rsidR="006F3365" w:rsidRPr="0009174B">
        <w:rPr>
          <w:lang w:val="sr-Cyrl-CS"/>
        </w:rPr>
        <w:t>ОП</w:t>
      </w:r>
      <w:r w:rsidRPr="0009174B">
        <w:rPr>
          <w:lang w:val="sr-Cyrl-CS"/>
        </w:rPr>
        <w:t xml:space="preserve"> </w:t>
      </w:r>
      <w:r w:rsidR="004841BC" w:rsidRPr="0009174B">
        <w:rPr>
          <w:lang w:val="sr-Cyrl-CS"/>
        </w:rPr>
        <w:t>9</w:t>
      </w:r>
      <w:r w:rsidRPr="0009174B">
        <w:rPr>
          <w:spacing w:val="-1"/>
        </w:rPr>
        <w:t>/</w:t>
      </w:r>
      <w:r w:rsidRPr="0009174B">
        <w:rPr>
          <w:spacing w:val="-2"/>
        </w:rPr>
        <w:t>1</w:t>
      </w:r>
      <w:r w:rsidRPr="0009174B">
        <w:rPr>
          <w:spacing w:val="1"/>
          <w:lang w:val="sr-Cyrl-CS"/>
        </w:rPr>
        <w:t>7</w:t>
      </w:r>
      <w:r w:rsidRPr="0009174B">
        <w:t>,</w:t>
      </w:r>
      <w:r w:rsidRPr="0009174B">
        <w:rPr>
          <w:spacing w:val="-6"/>
        </w:rPr>
        <w:t xml:space="preserve"> </w:t>
      </w:r>
      <w:r w:rsidRPr="0009174B">
        <w:rPr>
          <w:spacing w:val="-6"/>
          <w:lang w:val="sr-Cyrl-CS"/>
        </w:rPr>
        <w:t xml:space="preserve"> </w:t>
      </w:r>
      <w:r w:rsidRPr="0009174B">
        <w:t>за</w:t>
      </w:r>
      <w:r w:rsidRPr="0009174B">
        <w:rPr>
          <w:spacing w:val="-1"/>
        </w:rPr>
        <w:t>в</w:t>
      </w:r>
      <w:r w:rsidRPr="0009174B">
        <w:rPr>
          <w:spacing w:val="-1"/>
          <w:lang w:val="sr-Cyrl-CS"/>
        </w:rPr>
        <w:t xml:space="preserve">еденог под бројем </w:t>
      </w:r>
      <w:r w:rsidRPr="0009174B">
        <w:t xml:space="preserve"> ЈН</w:t>
      </w:r>
      <w:r w:rsidR="006F3365" w:rsidRPr="0009174B">
        <w:t xml:space="preserve"> </w:t>
      </w:r>
      <w:r w:rsidR="00E4712A" w:rsidRPr="0009174B">
        <w:t>1070</w:t>
      </w:r>
      <w:r w:rsidRPr="0009174B">
        <w:rPr>
          <w:lang w:val="sr-Cyrl-CS"/>
        </w:rPr>
        <w:t xml:space="preserve">  </w:t>
      </w:r>
      <w:r w:rsidRPr="0009174B">
        <w:rPr>
          <w:spacing w:val="1"/>
        </w:rPr>
        <w:t>о</w:t>
      </w:r>
      <w:r w:rsidRPr="0009174B">
        <w:t>д</w:t>
      </w:r>
      <w:r w:rsidRPr="0009174B">
        <w:rPr>
          <w:spacing w:val="-7"/>
        </w:rPr>
        <w:t xml:space="preserve"> </w:t>
      </w:r>
      <w:r w:rsidR="00E4712A" w:rsidRPr="0009174B">
        <w:t>07.0</w:t>
      </w:r>
      <w:r w:rsidR="00E4712A" w:rsidRPr="0009174B">
        <w:rPr>
          <w:lang w:val="sr-Latn-CS"/>
        </w:rPr>
        <w:t>8</w:t>
      </w:r>
      <w:r w:rsidR="00E75163" w:rsidRPr="0009174B">
        <w:rPr>
          <w:spacing w:val="-2"/>
        </w:rPr>
        <w:t>.</w:t>
      </w:r>
      <w:r w:rsidR="00E75163" w:rsidRPr="0009174B">
        <w:rPr>
          <w:spacing w:val="1"/>
        </w:rPr>
        <w:t>20</w:t>
      </w:r>
      <w:r w:rsidR="00E75163" w:rsidRPr="0009174B">
        <w:rPr>
          <w:spacing w:val="-2"/>
        </w:rPr>
        <w:t>1</w:t>
      </w:r>
      <w:r w:rsidR="00E75163" w:rsidRPr="0009174B">
        <w:rPr>
          <w:spacing w:val="1"/>
          <w:lang w:val="sr-Cyrl-CS"/>
        </w:rPr>
        <w:t>7</w:t>
      </w:r>
      <w:r w:rsidRPr="0009174B">
        <w:t>.</w:t>
      </w:r>
      <w:r w:rsidRPr="0009174B">
        <w:rPr>
          <w:lang w:val="sr-Cyrl-CS"/>
        </w:rPr>
        <w:t xml:space="preserve"> </w:t>
      </w:r>
      <w:r w:rsidRPr="0009174B">
        <w:t>г</w:t>
      </w:r>
      <w:r w:rsidRPr="0009174B">
        <w:rPr>
          <w:lang w:val="sr-Cyrl-CS"/>
        </w:rPr>
        <w:t>одине,</w:t>
      </w:r>
      <w:r w:rsidRPr="0009174B">
        <w:rPr>
          <w:spacing w:val="36"/>
        </w:rPr>
        <w:t xml:space="preserve"> </w:t>
      </w:r>
      <w:r w:rsidRPr="0009174B">
        <w:rPr>
          <w:spacing w:val="-1"/>
        </w:rPr>
        <w:t>п</w:t>
      </w:r>
      <w:r w:rsidRPr="0009174B">
        <w:rPr>
          <w:spacing w:val="1"/>
        </w:rPr>
        <w:t>р</w:t>
      </w:r>
      <w:r w:rsidRPr="0009174B">
        <w:rPr>
          <w:spacing w:val="-1"/>
        </w:rPr>
        <w:t>ип</w:t>
      </w:r>
      <w:r w:rsidRPr="0009174B">
        <w:rPr>
          <w:spacing w:val="1"/>
        </w:rPr>
        <w:t>р</w:t>
      </w:r>
      <w:r w:rsidRPr="0009174B">
        <w:t>е</w:t>
      </w:r>
      <w:r w:rsidRPr="0009174B">
        <w:rPr>
          <w:spacing w:val="1"/>
        </w:rPr>
        <w:t>м</w:t>
      </w:r>
      <w:r w:rsidRPr="0009174B">
        <w:rPr>
          <w:spacing w:val="-1"/>
        </w:rPr>
        <w:t>љ</w:t>
      </w:r>
      <w:r w:rsidRPr="0009174B">
        <w:t>е</w:t>
      </w:r>
      <w:r w:rsidRPr="0009174B">
        <w:rPr>
          <w:spacing w:val="-1"/>
        </w:rPr>
        <w:t>н</w:t>
      </w:r>
      <w:r w:rsidRPr="0009174B">
        <w:t>а</w:t>
      </w:r>
      <w:r w:rsidRPr="0009174B">
        <w:rPr>
          <w:spacing w:val="-6"/>
        </w:rPr>
        <w:t xml:space="preserve"> </w:t>
      </w:r>
      <w:r w:rsidRPr="0009174B">
        <w:rPr>
          <w:spacing w:val="2"/>
        </w:rPr>
        <w:t>ј</w:t>
      </w:r>
      <w:r w:rsidRPr="0009174B">
        <w:t>е:</w:t>
      </w:r>
    </w:p>
    <w:p w:rsidR="00FA27FA" w:rsidRPr="0009174B"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F903A2">
        <w:rPr>
          <w:b/>
          <w:lang w:val="sr-Cyrl-CS"/>
        </w:rPr>
        <w:t>9</w:t>
      </w:r>
      <w:r w:rsidR="00D40E33">
        <w:rPr>
          <w:b/>
          <w:lang w:val="sr-Latn-CS"/>
        </w:rPr>
        <w:t>/</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77764F">
        <w:rPr>
          <w:b/>
          <w:lang w:val="sr-Cyrl-CS"/>
        </w:rPr>
        <w:t xml:space="preserve"> – </w:t>
      </w:r>
      <w:r w:rsidR="0077764F">
        <w:rPr>
          <w:b/>
        </w:rPr>
        <w:t>oрн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FA35F1" w:rsidRDefault="00FA27FA" w:rsidP="00C054CA">
            <w:pPr>
              <w:snapToGrid w:val="0"/>
              <w:jc w:val="center"/>
              <w:rPr>
                <w:rFonts w:eastAsia="TimesNewRomanPSMT"/>
              </w:rPr>
            </w:pPr>
            <w:r w:rsidRPr="00066C15">
              <w:rPr>
                <w:rFonts w:eastAsia="TimesNewRomanPSMT"/>
              </w:rPr>
              <w:t xml:space="preserve">4 - </w:t>
            </w:r>
            <w:r w:rsidR="00C054CA">
              <w:rPr>
                <w:rFonts w:eastAsia="TimesNewRomanPSMT"/>
              </w:rPr>
              <w:t>6</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FA35F1" w:rsidRDefault="00C054CA" w:rsidP="004F0202">
            <w:pPr>
              <w:snapToGrid w:val="0"/>
              <w:jc w:val="center"/>
              <w:rPr>
                <w:rFonts w:eastAsia="TimesNewRomanPSMT"/>
              </w:rPr>
            </w:pPr>
            <w:r>
              <w:rPr>
                <w:rFonts w:eastAsia="TimesNewRomanPSMT"/>
              </w:rPr>
              <w:t>7</w:t>
            </w:r>
            <w:r w:rsidR="00FA27FA" w:rsidRPr="00066C15">
              <w:rPr>
                <w:rFonts w:eastAsia="TimesNewRomanPSMT"/>
              </w:rPr>
              <w:t xml:space="preserve"> </w:t>
            </w:r>
            <w:r w:rsidR="00772F01">
              <w:rPr>
                <w:rFonts w:eastAsia="TimesNewRomanPSMT"/>
              </w:rPr>
              <w:t>–</w:t>
            </w:r>
            <w:r w:rsidR="00FA27FA" w:rsidRPr="00066C15">
              <w:rPr>
                <w:rFonts w:eastAsia="TimesNewRomanPSMT"/>
              </w:rPr>
              <w:t xml:space="preserve"> </w:t>
            </w:r>
            <w:r w:rsidR="004F0202">
              <w:rPr>
                <w:rFonts w:eastAsia="TimesNewRomanPSMT"/>
              </w:rPr>
              <w:t>1</w:t>
            </w:r>
            <w:r>
              <w:rPr>
                <w:rFonts w:eastAsia="TimesNewRomanPSMT"/>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FA35F1" w:rsidRDefault="004F0202" w:rsidP="003223D0">
            <w:pPr>
              <w:snapToGrid w:val="0"/>
              <w:jc w:val="center"/>
              <w:rPr>
                <w:rFonts w:eastAsia="TimesNewRomanPSMT"/>
              </w:rPr>
            </w:pPr>
            <w:r>
              <w:rPr>
                <w:rFonts w:eastAsia="TimesNewRomanPSMT"/>
              </w:rPr>
              <w:t>1</w:t>
            </w:r>
            <w:r w:rsidR="00C054CA">
              <w:rPr>
                <w:rFonts w:eastAsia="TimesNewRomanPSMT"/>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FA35F1" w:rsidRDefault="00FA27FA" w:rsidP="00C054CA">
            <w:pPr>
              <w:snapToGrid w:val="0"/>
              <w:jc w:val="center"/>
              <w:rPr>
                <w:rFonts w:eastAsia="TimesNewRomanPSMT"/>
              </w:rPr>
            </w:pPr>
            <w:r w:rsidRPr="00066C15">
              <w:rPr>
                <w:rFonts w:eastAsia="TimesNewRomanPSMT"/>
              </w:rPr>
              <w:t>1</w:t>
            </w:r>
            <w:r w:rsidR="00C054CA">
              <w:rPr>
                <w:rFonts w:eastAsia="TimesNewRomanPSMT"/>
              </w:rPr>
              <w:t>2</w:t>
            </w:r>
            <w:r w:rsidRPr="00066C15">
              <w:rPr>
                <w:rFonts w:eastAsia="TimesNewRomanPSMT"/>
              </w:rPr>
              <w:t xml:space="preserve">- </w:t>
            </w:r>
            <w:r w:rsidR="00C054CA">
              <w:rPr>
                <w:rFonts w:eastAsia="TimesNewRomanPSMT"/>
              </w:rPr>
              <w:t>2</w:t>
            </w:r>
            <w:r w:rsidR="00FA35F1">
              <w:rPr>
                <w:rFonts w:eastAsia="TimesNewRomanPSMT"/>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FA35F1" w:rsidRDefault="00C054CA" w:rsidP="00C054CA">
            <w:pPr>
              <w:snapToGrid w:val="0"/>
              <w:jc w:val="center"/>
              <w:rPr>
                <w:rFonts w:eastAsia="TimesNewRomanPSMT"/>
              </w:rPr>
            </w:pPr>
            <w:r>
              <w:rPr>
                <w:rFonts w:eastAsia="TimesNewRomanPSMT"/>
              </w:rPr>
              <w:t>2</w:t>
            </w:r>
            <w:r w:rsidR="00FA35F1">
              <w:rPr>
                <w:rFonts w:eastAsia="TimesNewRomanPSMT"/>
              </w:rPr>
              <w:t>8</w:t>
            </w:r>
            <w:r w:rsidR="00FA27FA" w:rsidRPr="00066C15">
              <w:rPr>
                <w:rFonts w:eastAsia="TimesNewRomanPSMT"/>
              </w:rPr>
              <w:t xml:space="preserve"> </w:t>
            </w:r>
            <w:r w:rsidR="00772F01">
              <w:rPr>
                <w:rFonts w:eastAsia="TimesNewRomanPSMT"/>
              </w:rPr>
              <w:t>–</w:t>
            </w:r>
            <w:r w:rsidR="00FA27FA" w:rsidRPr="00066C15">
              <w:rPr>
                <w:rFonts w:eastAsia="TimesNewRomanPSMT"/>
              </w:rPr>
              <w:t xml:space="preserve"> </w:t>
            </w:r>
            <w:r>
              <w:rPr>
                <w:rFonts w:eastAsia="TimesNewRomanPSMT"/>
              </w:rPr>
              <w:t>3</w:t>
            </w:r>
            <w:r w:rsidR="00FA35F1">
              <w:rPr>
                <w:rFonts w:eastAsia="TimesNewRomanPSMT"/>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FA35F1" w:rsidRDefault="00C054CA" w:rsidP="004F0202">
            <w:pPr>
              <w:snapToGrid w:val="0"/>
              <w:jc w:val="center"/>
              <w:rPr>
                <w:rFonts w:eastAsia="TimesNewRomanPSMT"/>
              </w:rPr>
            </w:pPr>
            <w:r>
              <w:rPr>
                <w:rFonts w:eastAsia="TimesNewRomanPSMT"/>
              </w:rPr>
              <w:t>3</w:t>
            </w:r>
            <w:r w:rsidR="00FA35F1">
              <w:rPr>
                <w:rFonts w:eastAsia="TimesNewRomanPSMT"/>
              </w:rPr>
              <w:t>3</w:t>
            </w:r>
            <w:r w:rsidR="00FA27FA" w:rsidRPr="00066C15">
              <w:rPr>
                <w:rFonts w:eastAsia="TimesNewRomanPSMT"/>
              </w:rPr>
              <w:t xml:space="preserve"> - </w:t>
            </w:r>
            <w:r w:rsidR="00416C9F">
              <w:rPr>
                <w:rFonts w:eastAsia="TimesNewRomanPSMT"/>
              </w:rPr>
              <w:t>3</w:t>
            </w:r>
            <w:r w:rsidR="00FA35F1">
              <w:rPr>
                <w:rFonts w:eastAsia="TimesNewRomanPSMT"/>
              </w:rPr>
              <w:t>9</w:t>
            </w:r>
          </w:p>
        </w:tc>
      </w:tr>
    </w:tbl>
    <w:p w:rsidR="00FA27FA" w:rsidRPr="00066C15" w:rsidRDefault="00FA27FA" w:rsidP="00FA27FA">
      <w:pPr>
        <w:jc w:val="center"/>
        <w:rPr>
          <w:rFonts w:ascii="Tahoma" w:hAnsi="Tahoma" w:cs="Tahoma"/>
          <w:b/>
          <w:lang w:val="sr-Cyrl-CS"/>
        </w:rPr>
      </w:pPr>
    </w:p>
    <w:p w:rsidR="00FA27FA" w:rsidRPr="00FA35F1" w:rsidRDefault="00FA27FA" w:rsidP="00FA27FA">
      <w:pPr>
        <w:ind w:firstLine="360"/>
        <w:rPr>
          <w:b/>
        </w:rPr>
      </w:pPr>
      <w:r w:rsidRPr="00066C15">
        <w:rPr>
          <w:b/>
          <w:lang w:val="sr-Cyrl-CS"/>
        </w:rPr>
        <w:t xml:space="preserve">Укупан број страна конкурсне документације: </w:t>
      </w:r>
      <w:r w:rsidR="00416C9F">
        <w:rPr>
          <w:b/>
        </w:rPr>
        <w:t>39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Предметна јавна набавка је обликована у</w:t>
      </w:r>
      <w:r w:rsidRPr="004841BC">
        <w:rPr>
          <w:lang w:val="sr-Cyrl-CS"/>
        </w:rPr>
        <w:t xml:space="preserve"> </w:t>
      </w:r>
      <w:r w:rsidR="004841BC" w:rsidRPr="004841BC">
        <w:t>1</w:t>
      </w:r>
      <w:r w:rsidR="00E4712A">
        <w:t>5</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pPr>
      <w:r>
        <w:rPr>
          <w:lang w:val="sr-Cyrl-CS"/>
        </w:rPr>
        <w:t>е –</w:t>
      </w:r>
      <w: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10"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C02EF" w:rsidRDefault="00B61CC6" w:rsidP="00F51DA6">
      <w:pPr>
        <w:pStyle w:val="Heading2"/>
        <w:spacing w:before="59"/>
        <w:ind w:right="113"/>
        <w:rPr>
          <w:rFonts w:ascii="Times New Roman" w:hAnsi="Times New Roman" w:cs="Times New Roman"/>
          <w:i w:val="0"/>
          <w:spacing w:val="-9"/>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2C02EF" w:rsidRPr="002C02EF" w:rsidRDefault="002C02EF" w:rsidP="002C02EF"/>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6097"/>
        <w:gridCol w:w="901"/>
        <w:gridCol w:w="931"/>
        <w:gridCol w:w="1229"/>
        <w:gridCol w:w="1710"/>
        <w:gridCol w:w="1529"/>
        <w:gridCol w:w="1982"/>
      </w:tblGrid>
      <w:tr w:rsidR="002C02EF" w:rsidRPr="00B61CC6">
        <w:trPr>
          <w:cantSplit/>
          <w:trHeight w:val="301"/>
        </w:trPr>
        <w:tc>
          <w:tcPr>
            <w:tcW w:w="307" w:type="pct"/>
            <w:vMerge w:val="restart"/>
            <w:vAlign w:val="center"/>
          </w:tcPr>
          <w:p w:rsidR="00B61CC6" w:rsidRPr="00B61CC6" w:rsidRDefault="00B61CC6" w:rsidP="00EC434A">
            <w:pPr>
              <w:jc w:val="center"/>
              <w:rPr>
                <w:b/>
                <w:sz w:val="20"/>
                <w:szCs w:val="20"/>
              </w:rPr>
            </w:pPr>
            <w:r w:rsidRPr="00B61CC6">
              <w:rPr>
                <w:b/>
                <w:sz w:val="20"/>
                <w:szCs w:val="20"/>
                <w:lang w:val="sr-Cyrl-CS"/>
              </w:rPr>
              <w:t>Рб</w:t>
            </w:r>
            <w:r w:rsidRPr="00B61CC6">
              <w:rPr>
                <w:b/>
                <w:sz w:val="20"/>
                <w:szCs w:val="20"/>
              </w:rPr>
              <w:t xml:space="preserve"> </w:t>
            </w:r>
          </w:p>
        </w:tc>
        <w:tc>
          <w:tcPr>
            <w:tcW w:w="1990"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94"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04" w:type="pct"/>
            <w:vMerge w:val="restart"/>
            <w:tcBorders>
              <w:right w:val="single" w:sz="4" w:space="0" w:color="auto"/>
            </w:tcBorders>
            <w:vAlign w:val="center"/>
          </w:tcPr>
          <w:p w:rsidR="00B61CC6" w:rsidRPr="00B61CC6" w:rsidRDefault="002C02EF" w:rsidP="00EC434A">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2C02EF" w:rsidRPr="00B61CC6">
        <w:trPr>
          <w:cantSplit/>
          <w:trHeight w:val="561"/>
        </w:trPr>
        <w:tc>
          <w:tcPr>
            <w:tcW w:w="307" w:type="pct"/>
            <w:vMerge/>
            <w:vAlign w:val="center"/>
          </w:tcPr>
          <w:p w:rsidR="001C1DA7" w:rsidRPr="00B61CC6" w:rsidRDefault="001C1DA7" w:rsidP="00EC434A">
            <w:pPr>
              <w:jc w:val="center"/>
              <w:rPr>
                <w:b/>
                <w:sz w:val="20"/>
                <w:szCs w:val="20"/>
                <w:lang w:val="sr-Cyrl-CS"/>
              </w:rPr>
            </w:pPr>
          </w:p>
        </w:tc>
        <w:tc>
          <w:tcPr>
            <w:tcW w:w="1990" w:type="pct"/>
            <w:vMerge/>
            <w:vAlign w:val="center"/>
          </w:tcPr>
          <w:p w:rsidR="001C1DA7" w:rsidRPr="00B61CC6" w:rsidRDefault="001C1DA7" w:rsidP="00EC434A">
            <w:pPr>
              <w:jc w:val="center"/>
              <w:rPr>
                <w:b/>
                <w:sz w:val="20"/>
                <w:szCs w:val="20"/>
                <w:lang w:val="sr-Cyrl-CS"/>
              </w:rPr>
            </w:pPr>
          </w:p>
        </w:tc>
        <w:tc>
          <w:tcPr>
            <w:tcW w:w="294" w:type="pct"/>
            <w:vMerge/>
            <w:vAlign w:val="center"/>
          </w:tcPr>
          <w:p w:rsidR="001C1DA7" w:rsidRPr="00B61CC6" w:rsidRDefault="001C1DA7" w:rsidP="00EC434A">
            <w:pPr>
              <w:jc w:val="center"/>
              <w:rPr>
                <w:b/>
                <w:sz w:val="20"/>
                <w:szCs w:val="20"/>
                <w:lang w:val="sr-Cyrl-CS"/>
              </w:rPr>
            </w:pPr>
          </w:p>
        </w:tc>
        <w:tc>
          <w:tcPr>
            <w:tcW w:w="304"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01"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58"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9"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64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2C02EF" w:rsidRPr="00B61CC6">
        <w:trPr>
          <w:trHeight w:val="213"/>
        </w:trPr>
        <w:tc>
          <w:tcPr>
            <w:tcW w:w="307"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1990"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94"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04"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01"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58"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9"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64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75163" w:rsidRPr="00B61CC6">
        <w:trPr>
          <w:trHeight w:val="213"/>
        </w:trPr>
        <w:tc>
          <w:tcPr>
            <w:tcW w:w="307" w:type="pct"/>
            <w:vAlign w:val="center"/>
          </w:tcPr>
          <w:p w:rsidR="00E75163" w:rsidRPr="00B61CC6" w:rsidRDefault="00E75163" w:rsidP="00EC434A">
            <w:pPr>
              <w:jc w:val="center"/>
              <w:rPr>
                <w:sz w:val="20"/>
                <w:szCs w:val="20"/>
                <w:lang w:val="sr-Cyrl-CS"/>
              </w:rPr>
            </w:pPr>
          </w:p>
        </w:tc>
        <w:tc>
          <w:tcPr>
            <w:tcW w:w="1990" w:type="pct"/>
            <w:vAlign w:val="center"/>
          </w:tcPr>
          <w:p w:rsidR="00E75163" w:rsidRPr="00E75163" w:rsidRDefault="00E75163" w:rsidP="00EC434A">
            <w:pPr>
              <w:jc w:val="center"/>
              <w:rPr>
                <w:b/>
                <w:sz w:val="20"/>
                <w:szCs w:val="20"/>
              </w:rPr>
            </w:pPr>
            <w:r w:rsidRPr="00E75163">
              <w:rPr>
                <w:b/>
                <w:sz w:val="20"/>
                <w:szCs w:val="20"/>
              </w:rPr>
              <w:t>Шавни материјал</w:t>
            </w:r>
          </w:p>
        </w:tc>
        <w:tc>
          <w:tcPr>
            <w:tcW w:w="294" w:type="pct"/>
            <w:vAlign w:val="center"/>
          </w:tcPr>
          <w:p w:rsidR="00E75163" w:rsidRPr="00B61CC6" w:rsidRDefault="00E75163" w:rsidP="00EC434A">
            <w:pPr>
              <w:jc w:val="center"/>
              <w:rPr>
                <w:sz w:val="20"/>
                <w:szCs w:val="20"/>
                <w:lang w:val="sr-Cyrl-CS"/>
              </w:rPr>
            </w:pPr>
          </w:p>
        </w:tc>
        <w:tc>
          <w:tcPr>
            <w:tcW w:w="304" w:type="pct"/>
            <w:vAlign w:val="center"/>
          </w:tcPr>
          <w:p w:rsidR="00E75163" w:rsidRPr="00B61CC6" w:rsidRDefault="00E75163" w:rsidP="00EC434A">
            <w:pPr>
              <w:jc w:val="center"/>
              <w:rPr>
                <w:sz w:val="20"/>
                <w:szCs w:val="20"/>
                <w:lang w:val="sr-Cyrl-CS"/>
              </w:rPr>
            </w:pPr>
          </w:p>
        </w:tc>
        <w:tc>
          <w:tcPr>
            <w:tcW w:w="401" w:type="pct"/>
            <w:vAlign w:val="center"/>
          </w:tcPr>
          <w:p w:rsidR="00E75163" w:rsidRDefault="00E75163" w:rsidP="00EC434A">
            <w:pPr>
              <w:jc w:val="center"/>
              <w:rPr>
                <w:sz w:val="20"/>
                <w:szCs w:val="20"/>
                <w:lang w:val="sr-Cyrl-CS"/>
              </w:rPr>
            </w:pPr>
          </w:p>
        </w:tc>
        <w:tc>
          <w:tcPr>
            <w:tcW w:w="558" w:type="pct"/>
            <w:vAlign w:val="center"/>
          </w:tcPr>
          <w:p w:rsidR="00E75163" w:rsidRDefault="00E75163" w:rsidP="00EC434A">
            <w:pPr>
              <w:jc w:val="center"/>
              <w:rPr>
                <w:sz w:val="20"/>
                <w:szCs w:val="20"/>
                <w:lang w:val="sr-Cyrl-CS"/>
              </w:rPr>
            </w:pPr>
          </w:p>
        </w:tc>
        <w:tc>
          <w:tcPr>
            <w:tcW w:w="499" w:type="pct"/>
            <w:vAlign w:val="center"/>
          </w:tcPr>
          <w:p w:rsidR="00E75163" w:rsidRDefault="00E75163" w:rsidP="00EC434A">
            <w:pPr>
              <w:jc w:val="center"/>
              <w:rPr>
                <w:sz w:val="20"/>
                <w:szCs w:val="20"/>
                <w:lang w:val="sr-Cyrl-CS"/>
              </w:rPr>
            </w:pPr>
          </w:p>
        </w:tc>
        <w:tc>
          <w:tcPr>
            <w:tcW w:w="647" w:type="pct"/>
            <w:vAlign w:val="center"/>
          </w:tcPr>
          <w:p w:rsidR="00E75163" w:rsidRDefault="00E75163" w:rsidP="00EC434A">
            <w:pPr>
              <w:jc w:val="center"/>
              <w:rPr>
                <w:sz w:val="20"/>
                <w:szCs w:val="20"/>
                <w:lang w:val="sr-Cyrl-CS"/>
              </w:rPr>
            </w:pPr>
          </w:p>
        </w:tc>
      </w:tr>
      <w:tr w:rsidR="002C02EF" w:rsidRPr="00B61CC6">
        <w:trPr>
          <w:trHeight w:val="213"/>
        </w:trPr>
        <w:tc>
          <w:tcPr>
            <w:tcW w:w="307" w:type="pct"/>
            <w:vAlign w:val="center"/>
          </w:tcPr>
          <w:p w:rsidR="002C02EF" w:rsidRPr="00B61CC6" w:rsidRDefault="002C02EF" w:rsidP="00BF4117">
            <w:pPr>
              <w:jc w:val="center"/>
              <w:rPr>
                <w:sz w:val="20"/>
                <w:szCs w:val="20"/>
                <w:lang w:val="sr-Cyrl-CS"/>
              </w:rPr>
            </w:pPr>
          </w:p>
        </w:tc>
        <w:tc>
          <w:tcPr>
            <w:tcW w:w="1990" w:type="pct"/>
            <w:vAlign w:val="center"/>
          </w:tcPr>
          <w:p w:rsidR="002C02EF" w:rsidRPr="002C02EF" w:rsidRDefault="002C02EF" w:rsidP="00995E6C">
            <w:pPr>
              <w:rPr>
                <w:rFonts w:cs="Arial"/>
                <w:lang w:val="sr-Cyrl-CS"/>
              </w:rPr>
            </w:pPr>
            <w:r w:rsidRPr="002C02EF">
              <w:rPr>
                <w:lang w:val="sr-Cyrl-CS"/>
              </w:rPr>
              <w:t>Врста конца  Дебљина</w:t>
            </w:r>
            <w:r w:rsidRPr="002C02EF">
              <w:rPr>
                <w:lang w:val="sr-Latn-CS"/>
              </w:rPr>
              <w:t xml:space="preserve">   </w:t>
            </w:r>
            <w:r w:rsidRPr="002C02EF">
              <w:rPr>
                <w:lang w:val="sr-Cyrl-CS"/>
              </w:rPr>
              <w:t>Дуж. игле</w:t>
            </w:r>
            <w:r w:rsidRPr="002C02EF">
              <w:rPr>
                <w:lang w:val="sr-Latn-CS"/>
              </w:rPr>
              <w:t xml:space="preserve"> </w:t>
            </w:r>
            <w:r w:rsidRPr="002C02EF">
              <w:rPr>
                <w:lang w:val="sr-Cyrl-CS"/>
              </w:rPr>
              <w:t>Дуж. конца</w:t>
            </w:r>
            <w:r w:rsidRPr="002C02EF">
              <w:rPr>
                <w:lang w:val="sr-Latn-CS"/>
              </w:rPr>
              <w:t xml:space="preserve"> </w:t>
            </w:r>
            <w:r w:rsidRPr="002C02EF">
              <w:rPr>
                <w:lang w:val="sr-Cyrl-CS"/>
              </w:rPr>
              <w:t>Тип</w:t>
            </w:r>
            <w:r w:rsidRPr="002C02EF">
              <w:rPr>
                <w:lang w:val="sr-Latn-CS"/>
              </w:rPr>
              <w:t xml:space="preserve"> </w:t>
            </w:r>
            <w:r w:rsidRPr="002C02EF">
              <w:rPr>
                <w:lang w:val="sr-Cyrl-CS"/>
              </w:rPr>
              <w:t>игле</w:t>
            </w:r>
          </w:p>
        </w:tc>
        <w:tc>
          <w:tcPr>
            <w:tcW w:w="294" w:type="pct"/>
            <w:vAlign w:val="center"/>
          </w:tcPr>
          <w:p w:rsidR="002C02EF" w:rsidRPr="00B61CC6" w:rsidRDefault="002C02EF" w:rsidP="00EC434A">
            <w:pPr>
              <w:jc w:val="center"/>
              <w:rPr>
                <w:sz w:val="20"/>
                <w:szCs w:val="20"/>
                <w:lang w:val="sr-Cyrl-CS"/>
              </w:rPr>
            </w:pPr>
          </w:p>
        </w:tc>
        <w:tc>
          <w:tcPr>
            <w:tcW w:w="304" w:type="pct"/>
            <w:vAlign w:val="center"/>
          </w:tcPr>
          <w:p w:rsidR="002C02EF" w:rsidRPr="00B61CC6" w:rsidRDefault="002C02EF" w:rsidP="00EC434A">
            <w:pPr>
              <w:jc w:val="center"/>
              <w:rPr>
                <w:sz w:val="20"/>
                <w:szCs w:val="20"/>
                <w:lang w:val="sr-Cyrl-CS"/>
              </w:rPr>
            </w:pPr>
          </w:p>
        </w:tc>
        <w:tc>
          <w:tcPr>
            <w:tcW w:w="401" w:type="pct"/>
            <w:vAlign w:val="center"/>
          </w:tcPr>
          <w:p w:rsidR="002C02EF" w:rsidRDefault="002C02EF" w:rsidP="00EC434A">
            <w:pPr>
              <w:jc w:val="center"/>
              <w:rPr>
                <w:sz w:val="20"/>
                <w:szCs w:val="20"/>
                <w:lang w:val="sr-Cyrl-CS"/>
              </w:rPr>
            </w:pPr>
          </w:p>
        </w:tc>
        <w:tc>
          <w:tcPr>
            <w:tcW w:w="558" w:type="pct"/>
            <w:vAlign w:val="center"/>
          </w:tcPr>
          <w:p w:rsidR="002C02EF" w:rsidRDefault="002C02EF" w:rsidP="00EC434A">
            <w:pPr>
              <w:jc w:val="center"/>
              <w:rPr>
                <w:sz w:val="20"/>
                <w:szCs w:val="20"/>
                <w:lang w:val="sr-Cyrl-CS"/>
              </w:rPr>
            </w:pPr>
          </w:p>
        </w:tc>
        <w:tc>
          <w:tcPr>
            <w:tcW w:w="499" w:type="pct"/>
            <w:vAlign w:val="center"/>
          </w:tcPr>
          <w:p w:rsidR="002C02EF" w:rsidRDefault="002C02EF" w:rsidP="00EC434A">
            <w:pPr>
              <w:jc w:val="center"/>
              <w:rPr>
                <w:sz w:val="20"/>
                <w:szCs w:val="20"/>
                <w:lang w:val="sr-Cyrl-CS"/>
              </w:rPr>
            </w:pPr>
          </w:p>
        </w:tc>
        <w:tc>
          <w:tcPr>
            <w:tcW w:w="647" w:type="pct"/>
            <w:vAlign w:val="center"/>
          </w:tcPr>
          <w:p w:rsidR="002C02EF" w:rsidRDefault="002C02EF" w:rsidP="00EC434A">
            <w:pPr>
              <w:jc w:val="center"/>
              <w:rPr>
                <w:sz w:val="20"/>
                <w:szCs w:val="20"/>
                <w:lang w:val="sr-Cyrl-CS"/>
              </w:rPr>
            </w:pPr>
          </w:p>
        </w:tc>
      </w:tr>
      <w:tr w:rsidR="002C02EF" w:rsidRPr="00B61CC6">
        <w:trPr>
          <w:trHeight w:val="213"/>
        </w:trPr>
        <w:tc>
          <w:tcPr>
            <w:tcW w:w="307" w:type="pct"/>
          </w:tcPr>
          <w:p w:rsidR="002C02EF" w:rsidRPr="00B61CC6" w:rsidRDefault="002C02EF" w:rsidP="00BF4117">
            <w:pPr>
              <w:jc w:val="center"/>
              <w:rPr>
                <w:lang w:val="sr-Cyrl-CS"/>
              </w:rPr>
            </w:pPr>
          </w:p>
        </w:tc>
        <w:tc>
          <w:tcPr>
            <w:tcW w:w="1990" w:type="pct"/>
          </w:tcPr>
          <w:p w:rsidR="002C02EF" w:rsidRPr="00B61CC6" w:rsidRDefault="00E75163" w:rsidP="001C1DA7">
            <w:pPr>
              <w:jc w:val="both"/>
              <w:rPr>
                <w:b/>
              </w:rPr>
            </w:pPr>
            <w:r>
              <w:rPr>
                <w:b/>
              </w:rPr>
              <w:t>п</w:t>
            </w:r>
            <w:r w:rsidR="002C02EF" w:rsidRPr="00B61CC6">
              <w:rPr>
                <w:b/>
                <w:lang w:val="sr-Latn-CS"/>
              </w:rPr>
              <w:t>артија</w:t>
            </w:r>
            <w:r w:rsidR="002C02EF" w:rsidRPr="00B61CC6">
              <w:rPr>
                <w:b/>
                <w:lang w:val="sr-Cyrl-CS"/>
              </w:rPr>
              <w:t xml:space="preserve"> </w:t>
            </w:r>
            <w:r w:rsidR="002C02EF">
              <w:rPr>
                <w:b/>
              </w:rPr>
              <w:t>1</w:t>
            </w:r>
            <w:r w:rsidR="002C02EF" w:rsidRPr="00B61CC6">
              <w:rPr>
                <w:b/>
              </w:rPr>
              <w:t xml:space="preserve"> </w:t>
            </w:r>
          </w:p>
        </w:tc>
        <w:tc>
          <w:tcPr>
            <w:tcW w:w="294" w:type="pct"/>
          </w:tcPr>
          <w:p w:rsidR="002C02EF" w:rsidRPr="00B61CC6" w:rsidRDefault="002C02EF" w:rsidP="00EC434A">
            <w:pPr>
              <w:jc w:val="center"/>
            </w:pPr>
          </w:p>
        </w:tc>
        <w:tc>
          <w:tcPr>
            <w:tcW w:w="304" w:type="pct"/>
          </w:tcPr>
          <w:p w:rsidR="002C02EF" w:rsidRPr="00B61CC6" w:rsidRDefault="002C02EF" w:rsidP="00EC434A">
            <w:pPr>
              <w:jc w:val="center"/>
              <w:rPr>
                <w:lang w:val="sr-Cyrl-CS"/>
              </w:rP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
              <w:t>Svila 8/0;6,45;</w:t>
            </w:r>
            <w:r w:rsidR="002719A7">
              <w:t xml:space="preserve"> </w:t>
            </w:r>
            <w:r>
              <w:t>špatula zakrivljena</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84</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center"/>
          </w:tcPr>
          <w:p w:rsidR="002C02EF" w:rsidRPr="00BF4117" w:rsidRDefault="002C02EF" w:rsidP="00BF4117">
            <w:pPr>
              <w:jc w:val="center"/>
              <w:rPr>
                <w:lang w:val="sr-Latn-CS"/>
              </w:rPr>
            </w:pPr>
          </w:p>
        </w:tc>
        <w:tc>
          <w:tcPr>
            <w:tcW w:w="1990" w:type="pct"/>
          </w:tcPr>
          <w:p w:rsidR="002C02EF" w:rsidRPr="002C02EF" w:rsidRDefault="00E75163" w:rsidP="00995E6C">
            <w:r>
              <w:rPr>
                <w:b/>
              </w:rPr>
              <w:t>п</w:t>
            </w:r>
            <w:r w:rsidR="002C02EF" w:rsidRPr="00B61CC6">
              <w:rPr>
                <w:b/>
                <w:lang w:val="sr-Latn-CS"/>
              </w:rPr>
              <w:t>артија</w:t>
            </w:r>
            <w:r w:rsidR="002C02EF" w:rsidRPr="00B61CC6">
              <w:rPr>
                <w:b/>
                <w:lang w:val="sr-Cyrl-CS"/>
              </w:rPr>
              <w:t xml:space="preserve"> </w:t>
            </w:r>
            <w:r>
              <w:rPr>
                <w:b/>
              </w:rPr>
              <w:t>2</w:t>
            </w:r>
          </w:p>
        </w:tc>
        <w:tc>
          <w:tcPr>
            <w:tcW w:w="294" w:type="pct"/>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rPr>
                <w:rFonts w:ascii="HelveticaPlain" w:hAnsi="HelveticaPlain"/>
                <w:sz w:val="20"/>
                <w:szCs w:val="20"/>
              </w:rPr>
            </w:pPr>
            <w:r w:rsidRPr="00BF4117">
              <w:rPr>
                <w:rFonts w:ascii="HelveticaPlain" w:hAnsi="HelveticaPlain"/>
                <w:sz w:val="20"/>
                <w:szCs w:val="20"/>
              </w:rPr>
              <w:t>1</w:t>
            </w:r>
          </w:p>
        </w:tc>
        <w:tc>
          <w:tcPr>
            <w:tcW w:w="1990" w:type="pct"/>
          </w:tcPr>
          <w:p w:rsidR="002C02EF" w:rsidRDefault="00BC0257">
            <w:r>
              <w:t>V</w:t>
            </w:r>
            <w:r w:rsidR="002C02EF">
              <w:t>entrofil 2XDS100</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12</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rPr>
                <w:rFonts w:ascii="HelveticaPlain" w:hAnsi="HelveticaPlain"/>
                <w:sz w:val="20"/>
                <w:szCs w:val="20"/>
              </w:rPr>
            </w:pPr>
          </w:p>
        </w:tc>
        <w:tc>
          <w:tcPr>
            <w:tcW w:w="1990" w:type="pct"/>
          </w:tcPr>
          <w:p w:rsidR="002C02EF" w:rsidRDefault="00E75163" w:rsidP="0009174B">
            <w:pPr>
              <w:rPr>
                <w:b/>
                <w:bCs/>
              </w:rPr>
            </w:pPr>
            <w:r>
              <w:rPr>
                <w:b/>
                <w:bCs/>
              </w:rPr>
              <w:t>п</w:t>
            </w:r>
            <w:r w:rsidR="002C02EF">
              <w:rPr>
                <w:b/>
                <w:bCs/>
              </w:rPr>
              <w:t xml:space="preserve">артија </w:t>
            </w:r>
            <w:r w:rsidR="0009174B">
              <w:rPr>
                <w:b/>
                <w:bCs/>
              </w:rPr>
              <w:t>3</w:t>
            </w:r>
          </w:p>
        </w:tc>
        <w:tc>
          <w:tcPr>
            <w:tcW w:w="294" w:type="pct"/>
            <w:vAlign w:val="bottom"/>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sidP="00B64300">
            <w:r>
              <w:t>Polydioxanone /PDS/ 3/0;26;70;okrugla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2</w:t>
            </w:r>
          </w:p>
        </w:tc>
        <w:tc>
          <w:tcPr>
            <w:tcW w:w="1990" w:type="pct"/>
          </w:tcPr>
          <w:p w:rsidR="002C02EF" w:rsidRDefault="002C02EF" w:rsidP="00B64300">
            <w:r>
              <w:t>Polydioxanone /PDS/ 4/0;26;70;okrugla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E75163" w:rsidRPr="00B61CC6">
        <w:trPr>
          <w:trHeight w:val="213"/>
        </w:trPr>
        <w:tc>
          <w:tcPr>
            <w:tcW w:w="307" w:type="pct"/>
            <w:vAlign w:val="center"/>
          </w:tcPr>
          <w:p w:rsidR="00E75163" w:rsidRPr="00BF4117" w:rsidRDefault="00E75163" w:rsidP="00BF4117">
            <w:pPr>
              <w:jc w:val="center"/>
            </w:pPr>
          </w:p>
        </w:tc>
        <w:tc>
          <w:tcPr>
            <w:tcW w:w="1990" w:type="pct"/>
            <w:vAlign w:val="center"/>
          </w:tcPr>
          <w:p w:rsidR="00E75163" w:rsidRDefault="00E75163">
            <w:pPr>
              <w:rPr>
                <w:b/>
                <w:bCs/>
              </w:rPr>
            </w:pP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rPr>
          <w:trHeight w:val="213"/>
        </w:trPr>
        <w:tc>
          <w:tcPr>
            <w:tcW w:w="307" w:type="pct"/>
            <w:vAlign w:val="center"/>
          </w:tcPr>
          <w:p w:rsidR="00E75163" w:rsidRPr="00BF4117" w:rsidRDefault="00E75163" w:rsidP="00BF4117">
            <w:pPr>
              <w:jc w:val="center"/>
            </w:pPr>
          </w:p>
        </w:tc>
        <w:tc>
          <w:tcPr>
            <w:tcW w:w="1990" w:type="pct"/>
            <w:vAlign w:val="center"/>
          </w:tcPr>
          <w:p w:rsidR="00E75163" w:rsidRDefault="00BC0257" w:rsidP="00BC0257">
            <w:pPr>
              <w:jc w:val="center"/>
              <w:rPr>
                <w:b/>
                <w:bCs/>
              </w:rPr>
            </w:pPr>
            <w:r>
              <w:rPr>
                <w:b/>
                <w:bCs/>
              </w:rPr>
              <w:t>Потрошни материјал</w:t>
            </w: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rPr>
          <w:trHeight w:val="213"/>
        </w:trPr>
        <w:tc>
          <w:tcPr>
            <w:tcW w:w="307" w:type="pct"/>
            <w:vAlign w:val="bottom"/>
          </w:tcPr>
          <w:p w:rsidR="00E75163" w:rsidRPr="00BF4117" w:rsidRDefault="00E75163" w:rsidP="00BF4117">
            <w:pPr>
              <w:jc w:val="center"/>
            </w:pPr>
          </w:p>
        </w:tc>
        <w:tc>
          <w:tcPr>
            <w:tcW w:w="1990" w:type="pct"/>
            <w:vAlign w:val="bottom"/>
          </w:tcPr>
          <w:p w:rsidR="00E75163" w:rsidRDefault="00E75163" w:rsidP="0009174B">
            <w:pPr>
              <w:rPr>
                <w:b/>
                <w:bCs/>
              </w:rPr>
            </w:pPr>
            <w:r>
              <w:rPr>
                <w:b/>
                <w:bCs/>
              </w:rPr>
              <w:t xml:space="preserve">партија </w:t>
            </w:r>
            <w:r w:rsidR="0009174B">
              <w:rPr>
                <w:b/>
                <w:bCs/>
              </w:rPr>
              <w:t>4</w:t>
            </w:r>
          </w:p>
        </w:tc>
        <w:tc>
          <w:tcPr>
            <w:tcW w:w="294" w:type="pct"/>
            <w:vAlign w:val="bottom"/>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Tubus oralni/endobronhijalni/sa mandrenom,vel.  2--9,5</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1200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Pr="00F903A2" w:rsidRDefault="00BC0257" w:rsidP="0009174B">
            <w:pPr>
              <w:rPr>
                <w:b/>
                <w:bCs/>
              </w:rPr>
            </w:pPr>
            <w:r>
              <w:rPr>
                <w:b/>
                <w:bCs/>
              </w:rPr>
              <w:t xml:space="preserve">партија </w:t>
            </w:r>
            <w:r w:rsidR="0009174B">
              <w:rPr>
                <w:b/>
                <w:bCs/>
              </w:rPr>
              <w:t>5</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Igle za biopsiju prostate,</w:t>
            </w:r>
            <w:r w:rsidR="001129D6">
              <w:t xml:space="preserve"> </w:t>
            </w:r>
            <w:r>
              <w:t>18x20cm;</w:t>
            </w:r>
            <w:r w:rsidR="001129D6">
              <w:t xml:space="preserve"> </w:t>
            </w:r>
            <w:r>
              <w:t>18G/1,2mm,</w:t>
            </w:r>
            <w:r w:rsidR="001129D6">
              <w:t xml:space="preserve"> </w:t>
            </w:r>
            <w:r>
              <w:t>160mm;</w:t>
            </w:r>
            <w:r w:rsidR="001129D6">
              <w:t xml:space="preserve"> </w:t>
            </w:r>
            <w:r>
              <w:t>16G/1,65mm,</w:t>
            </w:r>
            <w:r w:rsidR="001129D6">
              <w:t xml:space="preserve"> </w:t>
            </w:r>
            <w:r>
              <w:t>160mm,</w:t>
            </w:r>
            <w:r w:rsidR="001129D6">
              <w:t xml:space="preserve"> </w:t>
            </w:r>
            <w:r>
              <w:t>kompatibilne za pištolj Corazor</w:t>
            </w:r>
          </w:p>
        </w:tc>
        <w:tc>
          <w:tcPr>
            <w:tcW w:w="294" w:type="pct"/>
            <w:vAlign w:val="center"/>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Pr="00F903A2" w:rsidRDefault="00BC0257" w:rsidP="0009174B">
            <w:pPr>
              <w:rPr>
                <w:b/>
                <w:bCs/>
              </w:rPr>
            </w:pPr>
            <w:r>
              <w:rPr>
                <w:b/>
                <w:bCs/>
              </w:rPr>
              <w:t xml:space="preserve">партија </w:t>
            </w:r>
            <w:r w:rsidR="0009174B">
              <w:rPr>
                <w:b/>
                <w:bCs/>
              </w:rPr>
              <w:t>6</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PVC pljuvaonice</w:t>
            </w:r>
          </w:p>
        </w:tc>
        <w:tc>
          <w:tcPr>
            <w:tcW w:w="294" w:type="pct"/>
            <w:vAlign w:val="center"/>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400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Pr="00F903A2" w:rsidRDefault="00BC0257" w:rsidP="0009174B">
            <w:pPr>
              <w:rPr>
                <w:b/>
                <w:bCs/>
              </w:rPr>
            </w:pPr>
            <w:r>
              <w:rPr>
                <w:b/>
                <w:bCs/>
              </w:rPr>
              <w:t xml:space="preserve">партија </w:t>
            </w:r>
            <w:r w:rsidR="0009174B">
              <w:rPr>
                <w:b/>
                <w:bCs/>
              </w:rPr>
              <w:t>7</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Pleurofix</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147C3E" w:rsidRPr="00B61CC6">
        <w:trPr>
          <w:trHeight w:val="213"/>
        </w:trPr>
        <w:tc>
          <w:tcPr>
            <w:tcW w:w="307" w:type="pct"/>
            <w:vAlign w:val="center"/>
          </w:tcPr>
          <w:p w:rsidR="00147C3E" w:rsidRPr="00BF4117" w:rsidRDefault="00147C3E" w:rsidP="00147C3E">
            <w:pPr>
              <w:jc w:val="center"/>
            </w:pPr>
          </w:p>
        </w:tc>
        <w:tc>
          <w:tcPr>
            <w:tcW w:w="1990" w:type="pct"/>
            <w:vAlign w:val="bottom"/>
          </w:tcPr>
          <w:p w:rsidR="00147C3E" w:rsidRPr="008C58DB" w:rsidRDefault="00147C3E" w:rsidP="0009174B">
            <w:pPr>
              <w:rPr>
                <w:b/>
                <w:bCs/>
              </w:rPr>
            </w:pPr>
            <w:r>
              <w:rPr>
                <w:b/>
                <w:bCs/>
              </w:rPr>
              <w:t xml:space="preserve">партија </w:t>
            </w:r>
            <w:r w:rsidR="0009174B">
              <w:rPr>
                <w:b/>
                <w:bCs/>
              </w:rPr>
              <w:t>8</w:t>
            </w:r>
          </w:p>
        </w:tc>
        <w:tc>
          <w:tcPr>
            <w:tcW w:w="294" w:type="pct"/>
            <w:vAlign w:val="bottom"/>
          </w:tcPr>
          <w:p w:rsidR="00147C3E" w:rsidRPr="00BF4117" w:rsidRDefault="00147C3E" w:rsidP="00147C3E">
            <w:pPr>
              <w:jc w:val="center"/>
            </w:pPr>
          </w:p>
        </w:tc>
        <w:tc>
          <w:tcPr>
            <w:tcW w:w="304" w:type="pct"/>
          </w:tcPr>
          <w:p w:rsidR="00147C3E" w:rsidRPr="00BF4117" w:rsidRDefault="00147C3E" w:rsidP="00147C3E">
            <w:pPr>
              <w:jc w:val="center"/>
            </w:pPr>
          </w:p>
        </w:tc>
        <w:tc>
          <w:tcPr>
            <w:tcW w:w="401" w:type="pct"/>
            <w:vAlign w:val="center"/>
          </w:tcPr>
          <w:p w:rsidR="00147C3E" w:rsidRPr="00B61CC6" w:rsidRDefault="00147C3E" w:rsidP="00147C3E">
            <w:pPr>
              <w:jc w:val="center"/>
              <w:rPr>
                <w:sz w:val="20"/>
                <w:szCs w:val="20"/>
                <w:lang w:val="sr-Cyrl-CS"/>
              </w:rPr>
            </w:pPr>
          </w:p>
        </w:tc>
        <w:tc>
          <w:tcPr>
            <w:tcW w:w="558" w:type="pct"/>
            <w:vAlign w:val="center"/>
          </w:tcPr>
          <w:p w:rsidR="00147C3E" w:rsidRPr="00B61CC6" w:rsidRDefault="00147C3E" w:rsidP="00147C3E">
            <w:pPr>
              <w:jc w:val="center"/>
              <w:rPr>
                <w:sz w:val="20"/>
                <w:szCs w:val="20"/>
                <w:lang w:val="sr-Cyrl-CS"/>
              </w:rPr>
            </w:pPr>
          </w:p>
        </w:tc>
        <w:tc>
          <w:tcPr>
            <w:tcW w:w="499" w:type="pct"/>
            <w:vAlign w:val="center"/>
          </w:tcPr>
          <w:p w:rsidR="00147C3E" w:rsidRPr="00B61CC6" w:rsidRDefault="00147C3E" w:rsidP="00147C3E">
            <w:pPr>
              <w:jc w:val="center"/>
              <w:rPr>
                <w:sz w:val="20"/>
                <w:szCs w:val="20"/>
                <w:lang w:val="sr-Cyrl-CS"/>
              </w:rPr>
            </w:pPr>
          </w:p>
        </w:tc>
        <w:tc>
          <w:tcPr>
            <w:tcW w:w="647" w:type="pct"/>
            <w:vAlign w:val="center"/>
          </w:tcPr>
          <w:p w:rsidR="00147C3E" w:rsidRPr="00B61CC6" w:rsidRDefault="00147C3E" w:rsidP="00147C3E">
            <w:pPr>
              <w:jc w:val="center"/>
              <w:rPr>
                <w:sz w:val="20"/>
                <w:szCs w:val="20"/>
                <w:lang w:val="sr-Cyrl-CS"/>
              </w:rPr>
            </w:pPr>
          </w:p>
        </w:tc>
      </w:tr>
      <w:tr w:rsidR="00147C3E" w:rsidRPr="00B61CC6">
        <w:trPr>
          <w:trHeight w:val="213"/>
        </w:trPr>
        <w:tc>
          <w:tcPr>
            <w:tcW w:w="307" w:type="pct"/>
            <w:vAlign w:val="center"/>
          </w:tcPr>
          <w:p w:rsidR="00147C3E" w:rsidRPr="00147C3E" w:rsidRDefault="00147C3E" w:rsidP="00147C3E">
            <w:pPr>
              <w:jc w:val="center"/>
            </w:pPr>
            <w:r>
              <w:t>1</w:t>
            </w:r>
          </w:p>
        </w:tc>
        <w:tc>
          <w:tcPr>
            <w:tcW w:w="1990" w:type="pct"/>
            <w:vAlign w:val="bottom"/>
          </w:tcPr>
          <w:p w:rsidR="00147C3E" w:rsidRDefault="00147C3E" w:rsidP="00147C3E">
            <w:r>
              <w:t>Set za sukciju – mukos /vel.8/</w:t>
            </w:r>
          </w:p>
        </w:tc>
        <w:tc>
          <w:tcPr>
            <w:tcW w:w="294" w:type="pct"/>
            <w:vAlign w:val="bottom"/>
          </w:tcPr>
          <w:p w:rsidR="00147C3E" w:rsidRPr="00BF4117" w:rsidRDefault="00147C3E" w:rsidP="00147C3E">
            <w:pPr>
              <w:jc w:val="center"/>
            </w:pPr>
            <w:r w:rsidRPr="00BF4117">
              <w:t>kom</w:t>
            </w:r>
          </w:p>
        </w:tc>
        <w:tc>
          <w:tcPr>
            <w:tcW w:w="304" w:type="pct"/>
          </w:tcPr>
          <w:p w:rsidR="00147C3E" w:rsidRPr="00BF4117" w:rsidRDefault="00147C3E" w:rsidP="00147C3E">
            <w:pPr>
              <w:jc w:val="center"/>
            </w:pPr>
            <w:r w:rsidRPr="00BF4117">
              <w:t>1400</w:t>
            </w:r>
          </w:p>
        </w:tc>
        <w:tc>
          <w:tcPr>
            <w:tcW w:w="401" w:type="pct"/>
            <w:vAlign w:val="center"/>
          </w:tcPr>
          <w:p w:rsidR="00147C3E" w:rsidRPr="00B61CC6" w:rsidRDefault="00147C3E" w:rsidP="00147C3E">
            <w:pPr>
              <w:jc w:val="center"/>
              <w:rPr>
                <w:sz w:val="20"/>
                <w:szCs w:val="20"/>
                <w:lang w:val="sr-Cyrl-CS"/>
              </w:rPr>
            </w:pPr>
          </w:p>
        </w:tc>
        <w:tc>
          <w:tcPr>
            <w:tcW w:w="558" w:type="pct"/>
            <w:vAlign w:val="center"/>
          </w:tcPr>
          <w:p w:rsidR="00147C3E" w:rsidRPr="00B61CC6" w:rsidRDefault="00147C3E" w:rsidP="00147C3E">
            <w:pPr>
              <w:jc w:val="center"/>
              <w:rPr>
                <w:sz w:val="20"/>
                <w:szCs w:val="20"/>
                <w:lang w:val="sr-Cyrl-CS"/>
              </w:rPr>
            </w:pPr>
          </w:p>
        </w:tc>
        <w:tc>
          <w:tcPr>
            <w:tcW w:w="499" w:type="pct"/>
            <w:vAlign w:val="center"/>
          </w:tcPr>
          <w:p w:rsidR="00147C3E" w:rsidRPr="00B61CC6" w:rsidRDefault="00147C3E" w:rsidP="00147C3E">
            <w:pPr>
              <w:jc w:val="center"/>
              <w:rPr>
                <w:sz w:val="20"/>
                <w:szCs w:val="20"/>
                <w:lang w:val="sr-Cyrl-CS"/>
              </w:rPr>
            </w:pPr>
          </w:p>
        </w:tc>
        <w:tc>
          <w:tcPr>
            <w:tcW w:w="647" w:type="pct"/>
            <w:vAlign w:val="center"/>
          </w:tcPr>
          <w:p w:rsidR="00147C3E" w:rsidRPr="00B61CC6" w:rsidRDefault="00147C3E" w:rsidP="00147C3E">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Pr="00F903A2" w:rsidRDefault="00BC0257" w:rsidP="0009174B">
            <w:pPr>
              <w:rPr>
                <w:b/>
                <w:bCs/>
              </w:rPr>
            </w:pPr>
            <w:r>
              <w:rPr>
                <w:b/>
                <w:bCs/>
              </w:rPr>
              <w:t xml:space="preserve">партија </w:t>
            </w:r>
            <w:r w:rsidR="0009174B">
              <w:rPr>
                <w:b/>
                <w:bCs/>
              </w:rPr>
              <w:t>9</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rPr>
                <w:rFonts w:ascii="HelveticaPlain" w:hAnsi="HelveticaPlain"/>
                <w:sz w:val="20"/>
                <w:szCs w:val="20"/>
              </w:rPr>
            </w:pPr>
            <w:r w:rsidRPr="00BF4117">
              <w:rPr>
                <w:rFonts w:ascii="HelveticaPlain" w:hAnsi="HelveticaPlain"/>
                <w:sz w:val="20"/>
                <w:szCs w:val="20"/>
              </w:rPr>
              <w:t>1</w:t>
            </w:r>
          </w:p>
        </w:tc>
        <w:tc>
          <w:tcPr>
            <w:tcW w:w="1990" w:type="pct"/>
            <w:vAlign w:val="bottom"/>
          </w:tcPr>
          <w:p w:rsidR="00BC0257" w:rsidRDefault="00BC0257">
            <w:r>
              <w:t>CTG traka za kardiotokograf COMEN STAR 5000 /150</w:t>
            </w:r>
            <w:r w:rsidR="008E3C35">
              <w:t>x</w:t>
            </w:r>
            <w:r>
              <w:t>90</w:t>
            </w:r>
            <w:r w:rsidR="008E3C35">
              <w:t>x</w:t>
            </w:r>
            <w:r>
              <w:t>150/</w:t>
            </w:r>
            <w:r w:rsidR="008E3C35">
              <w:t xml:space="preserve"> ili odgovarajuća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Pr="00B1468E" w:rsidRDefault="00BC0257" w:rsidP="0009174B">
            <w:pPr>
              <w:rPr>
                <w:b/>
                <w:bCs/>
              </w:rPr>
            </w:pPr>
            <w:r>
              <w:rPr>
                <w:b/>
                <w:bCs/>
              </w:rPr>
              <w:t xml:space="preserve">партија </w:t>
            </w:r>
            <w:r w:rsidR="00B1468E">
              <w:rPr>
                <w:b/>
                <w:bCs/>
              </w:rPr>
              <w:t>1</w:t>
            </w:r>
            <w:r w:rsidR="0009174B">
              <w:rPr>
                <w:b/>
                <w:bCs/>
              </w:rPr>
              <w:t>0</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Јodoform</w:t>
            </w:r>
          </w:p>
        </w:tc>
        <w:tc>
          <w:tcPr>
            <w:tcW w:w="294" w:type="pct"/>
            <w:vAlign w:val="bottom"/>
          </w:tcPr>
          <w:p w:rsidR="00BC0257" w:rsidRPr="00BF4117" w:rsidRDefault="00BC0257" w:rsidP="00BF4117">
            <w:pPr>
              <w:jc w:val="center"/>
            </w:pPr>
            <w:r w:rsidRPr="00BF4117">
              <w:t>gr</w:t>
            </w:r>
          </w:p>
        </w:tc>
        <w:tc>
          <w:tcPr>
            <w:tcW w:w="304" w:type="pct"/>
            <w:vAlign w:val="bottom"/>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Игле и шприцеви</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Pr="00B1468E" w:rsidRDefault="00CC027A" w:rsidP="0009174B">
            <w:pPr>
              <w:rPr>
                <w:b/>
                <w:bCs/>
              </w:rPr>
            </w:pPr>
            <w:r>
              <w:rPr>
                <w:b/>
                <w:bCs/>
              </w:rPr>
              <w:t xml:space="preserve">партија </w:t>
            </w:r>
            <w:r w:rsidR="00B1468E">
              <w:rPr>
                <w:b/>
                <w:bCs/>
              </w:rPr>
              <w:t>1</w:t>
            </w:r>
            <w:r w:rsidR="0009174B">
              <w:rPr>
                <w:b/>
                <w:bCs/>
              </w:rPr>
              <w:t>1</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t>Špric PVC sa konusnim sistemom za ispiranje bešike            / 100-120ml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Pr="00B1468E" w:rsidRDefault="00CC027A" w:rsidP="0009174B">
            <w:pPr>
              <w:rPr>
                <w:b/>
                <w:bCs/>
              </w:rPr>
            </w:pPr>
            <w:r>
              <w:rPr>
                <w:b/>
                <w:bCs/>
              </w:rPr>
              <w:t xml:space="preserve">партија </w:t>
            </w:r>
            <w:r w:rsidR="00B1468E">
              <w:rPr>
                <w:b/>
                <w:bCs/>
              </w:rPr>
              <w:t>1</w:t>
            </w:r>
            <w:r w:rsidR="0009174B">
              <w:rPr>
                <w:b/>
                <w:bCs/>
              </w:rPr>
              <w:t>2</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t>Špric  PVC  trodelni 100ml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Апотекарски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Pr="00B1468E" w:rsidRDefault="00CC027A" w:rsidP="0009174B">
            <w:pPr>
              <w:rPr>
                <w:b/>
                <w:bCs/>
              </w:rPr>
            </w:pPr>
            <w:r>
              <w:rPr>
                <w:b/>
                <w:bCs/>
              </w:rPr>
              <w:t xml:space="preserve">партија </w:t>
            </w:r>
            <w:r w:rsidR="00B1468E">
              <w:rPr>
                <w:b/>
                <w:bCs/>
              </w:rPr>
              <w:t>1</w:t>
            </w:r>
            <w:r w:rsidR="0009174B">
              <w:rPr>
                <w:b/>
                <w:bCs/>
              </w:rPr>
              <w:t>3</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A</w:t>
            </w:r>
            <w:r w:rsidR="00CC027A">
              <w:t>ethanolum apsolut</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24</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Pr="00B1468E" w:rsidRDefault="00CC027A" w:rsidP="0009174B">
            <w:pPr>
              <w:rPr>
                <w:b/>
                <w:bCs/>
              </w:rPr>
            </w:pPr>
            <w:r>
              <w:rPr>
                <w:b/>
                <w:bCs/>
              </w:rPr>
              <w:t xml:space="preserve">партија </w:t>
            </w:r>
            <w:r w:rsidR="00B1468E">
              <w:rPr>
                <w:b/>
                <w:bCs/>
              </w:rPr>
              <w:t>1</w:t>
            </w:r>
            <w:r w:rsidR="0009174B">
              <w:rPr>
                <w:b/>
                <w:bCs/>
              </w:rPr>
              <w:t>4</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S</w:t>
            </w:r>
            <w:r w:rsidR="00CC027A">
              <w:t>irćetna kiselina 3%</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Pr="00CC027A" w:rsidRDefault="00CC027A" w:rsidP="00CC027A">
            <w:pPr>
              <w:jc w:val="center"/>
              <w:rPr>
                <w:b/>
              </w:rPr>
            </w:pPr>
            <w:r w:rsidRPr="00CC027A">
              <w:rPr>
                <w:b/>
              </w:rPr>
              <w:t>Дезинфекциони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Pr="00B1468E" w:rsidRDefault="00CC027A" w:rsidP="00E4712A">
            <w:pPr>
              <w:rPr>
                <w:b/>
                <w:bCs/>
              </w:rPr>
            </w:pPr>
            <w:r>
              <w:rPr>
                <w:b/>
                <w:bCs/>
              </w:rPr>
              <w:t xml:space="preserve">партија </w:t>
            </w:r>
            <w:r w:rsidR="00B1468E">
              <w:rPr>
                <w:b/>
                <w:bCs/>
              </w:rPr>
              <w:t>1</w:t>
            </w:r>
            <w:r w:rsidR="00E4712A">
              <w:rPr>
                <w:b/>
                <w:bCs/>
              </w:rPr>
              <w:t>5</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Rastvor za irigaciju rane /prečišćena voda ,0,1% betain surfaktant,0,1% poliaminopropil bigvanidin</w:t>
            </w:r>
          </w:p>
        </w:tc>
        <w:tc>
          <w:tcPr>
            <w:tcW w:w="294" w:type="pct"/>
            <w:vAlign w:val="bottom"/>
          </w:tcPr>
          <w:p w:rsidR="00CC027A" w:rsidRPr="00BF4117" w:rsidRDefault="00CC027A" w:rsidP="00BF4117">
            <w:pPr>
              <w:jc w:val="center"/>
            </w:pPr>
            <w:r w:rsidRPr="00BF4117">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2</w:t>
            </w:r>
          </w:p>
        </w:tc>
        <w:tc>
          <w:tcPr>
            <w:tcW w:w="1990" w:type="pct"/>
            <w:vAlign w:val="bottom"/>
          </w:tcPr>
          <w:p w:rsidR="00CC027A" w:rsidRDefault="00CC027A">
            <w:r>
              <w:t>Gel za rane/prečišćena voda ,glicerol, hidroksietilceluloza, 0,1%betain surfaktant, 0,1% poliaminopropil bigvanidin</w:t>
            </w:r>
          </w:p>
        </w:tc>
        <w:tc>
          <w:tcPr>
            <w:tcW w:w="294" w:type="pct"/>
            <w:vAlign w:val="bottom"/>
          </w:tcPr>
          <w:p w:rsidR="00CC027A" w:rsidRPr="00BF4117" w:rsidRDefault="00CC027A" w:rsidP="00BF4117">
            <w:pPr>
              <w:jc w:val="center"/>
            </w:pPr>
            <w:r w:rsidRPr="00BF4117">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bl>
    <w:p w:rsidR="002C02EF" w:rsidRDefault="002C02EF" w:rsidP="00BD5539">
      <w:pPr>
        <w:pStyle w:val="BodyText"/>
        <w:tabs>
          <w:tab w:val="left" w:pos="7565"/>
          <w:tab w:val="left" w:pos="10628"/>
        </w:tabs>
        <w:spacing w:line="242" w:lineRule="exact"/>
        <w:rPr>
          <w:spacing w:val="-2"/>
        </w:rPr>
      </w:pPr>
    </w:p>
    <w:p w:rsidR="001129D6" w:rsidRPr="00BD5539" w:rsidRDefault="001129D6" w:rsidP="00BD5539">
      <w:pPr>
        <w:pStyle w:val="BodyText"/>
        <w:tabs>
          <w:tab w:val="left" w:pos="7565"/>
          <w:tab w:val="left" w:pos="10628"/>
        </w:tabs>
        <w:spacing w:line="242" w:lineRule="exact"/>
        <w:rPr>
          <w:spacing w:val="-2"/>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r w:rsidRPr="00B61CC6">
        <w:tab/>
      </w:r>
      <w:r w:rsidR="008523E5">
        <w:tab/>
      </w:r>
      <w:r w:rsidRPr="00B61CC6">
        <w:t>По</w:t>
      </w:r>
      <w:r w:rsidRPr="00B61CC6">
        <w:rPr>
          <w:spacing w:val="-1"/>
        </w:rPr>
        <w:t>н</w:t>
      </w:r>
      <w:r w:rsidRPr="00B61CC6">
        <w:rPr>
          <w:spacing w:val="1"/>
        </w:rPr>
        <w:t>у</w:t>
      </w:r>
      <w:r w:rsidRPr="00B61CC6">
        <w:t>ђач</w:t>
      </w:r>
    </w:p>
    <w:p w:rsidR="001129D6" w:rsidRDefault="001129D6" w:rsidP="008523E5">
      <w:pPr>
        <w:pStyle w:val="BodyText"/>
        <w:tabs>
          <w:tab w:val="left" w:pos="7565"/>
          <w:tab w:val="left" w:pos="10628"/>
        </w:tabs>
        <w:spacing w:line="242" w:lineRule="exact"/>
      </w:pPr>
    </w:p>
    <w:p w:rsidR="000D4DCB" w:rsidRPr="00B61CC6" w:rsidRDefault="000D4DCB" w:rsidP="008523E5">
      <w:pPr>
        <w:pStyle w:val="BodyText"/>
        <w:tabs>
          <w:tab w:val="left" w:pos="7565"/>
          <w:tab w:val="left" w:pos="10628"/>
        </w:tabs>
        <w:spacing w:line="242" w:lineRule="exact"/>
      </w:pPr>
    </w:p>
    <w:p w:rsidR="00340D87" w:rsidRDefault="00B61CC6" w:rsidP="00340D87">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C054CA">
        <w:rPr>
          <w:rFonts w:ascii="Times New Roman" w:hAnsi="Times New Roman" w:cs="Times New Roman"/>
          <w:i w:val="0"/>
          <w:sz w:val="24"/>
          <w:szCs w:val="24"/>
          <w:lang w:val="sr-Cyrl-CS"/>
        </w:rPr>
        <w:t xml:space="preserve">Количине исказане у колони 4 </w:t>
      </w:r>
      <w:r w:rsidR="00997745" w:rsidRPr="00C054CA">
        <w:rPr>
          <w:rFonts w:ascii="Times New Roman" w:hAnsi="Times New Roman" w:cs="Times New Roman"/>
          <w:i w:val="0"/>
          <w:sz w:val="24"/>
          <w:szCs w:val="24"/>
        </w:rPr>
        <w:t xml:space="preserve">представљају </w:t>
      </w:r>
      <w:r w:rsidRPr="00C054CA">
        <w:rPr>
          <w:rFonts w:ascii="Times New Roman" w:hAnsi="Times New Roman" w:cs="Times New Roman"/>
          <w:i w:val="0"/>
          <w:sz w:val="24"/>
          <w:szCs w:val="24"/>
        </w:rPr>
        <w:t xml:space="preserve"> </w:t>
      </w:r>
      <w:r w:rsidR="001C1DA7" w:rsidRPr="00C054CA">
        <w:rPr>
          <w:rFonts w:ascii="Times New Roman" w:hAnsi="Times New Roman" w:cs="Times New Roman"/>
          <w:i w:val="0"/>
          <w:sz w:val="24"/>
          <w:szCs w:val="24"/>
          <w:lang w:val="sr-Cyrl-CS"/>
        </w:rPr>
        <w:t xml:space="preserve">оквирне </w:t>
      </w:r>
      <w:r w:rsidRPr="00C054CA">
        <w:rPr>
          <w:rFonts w:ascii="Times New Roman" w:hAnsi="Times New Roman" w:cs="Times New Roman"/>
          <w:i w:val="0"/>
          <w:sz w:val="24"/>
          <w:szCs w:val="24"/>
        </w:rPr>
        <w:t>потребе</w:t>
      </w:r>
      <w:r w:rsidR="00997745" w:rsidRPr="00C054CA">
        <w:rPr>
          <w:rFonts w:ascii="Times New Roman" w:hAnsi="Times New Roman" w:cs="Times New Roman"/>
          <w:i w:val="0"/>
          <w:sz w:val="24"/>
          <w:szCs w:val="24"/>
        </w:rPr>
        <w:t xml:space="preserve"> </w:t>
      </w:r>
      <w:r w:rsidR="001C1DA7" w:rsidRPr="00C054CA">
        <w:rPr>
          <w:rFonts w:ascii="Times New Roman" w:hAnsi="Times New Roman" w:cs="Times New Roman"/>
          <w:i w:val="0"/>
          <w:sz w:val="24"/>
          <w:szCs w:val="24"/>
          <w:lang w:val="sr-Cyrl-CS"/>
        </w:rPr>
        <w:t>за годину дана</w:t>
      </w:r>
      <w:r w:rsidR="001C1DA7" w:rsidRPr="00C054CA">
        <w:rPr>
          <w:rFonts w:ascii="Times New Roman" w:hAnsi="Times New Roman" w:cs="Times New Roman"/>
          <w:i w:val="0"/>
          <w:sz w:val="24"/>
          <w:szCs w:val="24"/>
        </w:rPr>
        <w:t>.</w:t>
      </w:r>
      <w:r w:rsidR="001C1DA7">
        <w:rPr>
          <w:rFonts w:ascii="Times New Roman" w:hAnsi="Times New Roman" w:cs="Times New Roman"/>
          <w:i w:val="0"/>
          <w:sz w:val="24"/>
          <w:szCs w:val="24"/>
        </w:rPr>
        <w:t xml:space="preserve"> </w:t>
      </w:r>
    </w:p>
    <w:p w:rsidR="00204C0A" w:rsidRDefault="00204C0A" w:rsidP="00EE52EC">
      <w:pPr>
        <w:rPr>
          <w:b/>
        </w:rPr>
      </w:pPr>
    </w:p>
    <w:p w:rsidR="00EE52EC" w:rsidRDefault="00340D87" w:rsidP="00EE52EC">
      <w:pPr>
        <w:rPr>
          <w:b/>
        </w:rPr>
      </w:pPr>
      <w:r w:rsidRPr="00340D87">
        <w:rPr>
          <w:b/>
        </w:rPr>
        <w:t>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став 1. тачка 5. ЗЈН-а.</w:t>
      </w:r>
    </w:p>
    <w:p w:rsidR="00AD3303" w:rsidRDefault="00AD3303" w:rsidP="00EE52EC">
      <w:pPr>
        <w:rPr>
          <w:b/>
        </w:rPr>
      </w:pPr>
    </w:p>
    <w:p w:rsidR="00E75163" w:rsidRDefault="00E75163" w:rsidP="00EE52EC">
      <w:pPr>
        <w:rPr>
          <w:b/>
        </w:rPr>
      </w:pPr>
      <w:r>
        <w:rPr>
          <w:b/>
        </w:rPr>
        <w:t>За партије 1 -</w:t>
      </w:r>
      <w:r w:rsidR="00C054CA">
        <w:rPr>
          <w:b/>
        </w:rPr>
        <w:t>3</w:t>
      </w:r>
    </w:p>
    <w:p w:rsidR="00340D87" w:rsidRPr="008110FC" w:rsidRDefault="00340D87" w:rsidP="00EE52EC">
      <w:pPr>
        <w:rPr>
          <w:b/>
        </w:rPr>
      </w:pPr>
      <w:r w:rsidRPr="008110FC">
        <w:rPr>
          <w:b/>
        </w:rPr>
        <w:t xml:space="preserve">1.Доставити копију оригиналног каталога,проспекта и болдирати, маркирати све ставке (карактеристике) из Обрасца понуде са техничком спецификацијом. Доказ: Копија каталога,проспекта или странице каталога ,потписана и оверена печатом од стране произвођача или потписана и оверена печатом од стране овлашћеног заступника за територију Републике Србије. Напомена: Уколико се копија оригиналног </w:t>
      </w:r>
      <w:r w:rsidRPr="008110FC">
        <w:rPr>
          <w:b/>
        </w:rPr>
        <w:lastRenderedPageBreak/>
        <w:t>каталога,проспекта потписује и оверава печатом овлашћени заступник</w:t>
      </w:r>
      <w:r w:rsidR="00BD5539" w:rsidRPr="008110FC">
        <w:rPr>
          <w:b/>
        </w:rPr>
        <w:t xml:space="preserve"> за територију Републике Србије</w:t>
      </w:r>
      <w:r w:rsidRPr="008110FC">
        <w:rPr>
          <w:b/>
        </w:rPr>
        <w:t>, доставити јасан доказ и то важећи уговор са произвођачем понуђених добара, важећи најмање на дан отварања понуда. Напомена:</w:t>
      </w:r>
      <w:r w:rsidR="00BD5539" w:rsidRPr="008110FC">
        <w:rPr>
          <w:b/>
        </w:rPr>
        <w:t xml:space="preserve"> </w:t>
      </w:r>
      <w:r w:rsidRPr="008110FC">
        <w:rPr>
          <w:b/>
        </w:rPr>
        <w:t xml:space="preserve">За доказивање захтеване техничке спецификације понуђач може поступити у складу са чланом 79. став 6.ЗЈН-а. </w:t>
      </w:r>
    </w:p>
    <w:p w:rsidR="00EE52EC" w:rsidRPr="008110FC" w:rsidRDefault="00340D87" w:rsidP="00EE52EC">
      <w:pPr>
        <w:rPr>
          <w:b/>
        </w:rPr>
      </w:pPr>
      <w:r w:rsidRPr="008110FC">
        <w:rPr>
          <w:b/>
        </w:rPr>
        <w:t>Понуђена добра која су краћа (дужина конца) од захтеваних из конкурсне документације , Обрасца понуде са техничком спецификацијом се неће толерисати ,тј, такве приспеле благовремене понуде биће одбијене као неприхватљиве јер су неодговарајуће у смислу члана 3. став 1. тачка 32 и 33.ЗЈН-а,( дужи конац од дефинисаног биће одговарајући до 10%). За дужину игле биће прихватљива свака приспела благовремена понуда са одступањима од +/- 3% од дефинисаних Обрасцем понуде са техничком спецификацијом.</w:t>
      </w:r>
    </w:p>
    <w:p w:rsidR="00204C0A" w:rsidRDefault="00204C0A" w:rsidP="00B61CC6">
      <w:pPr>
        <w:pStyle w:val="BodyText"/>
        <w:jc w:val="both"/>
        <w:rPr>
          <w:b/>
        </w:rPr>
      </w:pPr>
      <w:r w:rsidRPr="008110FC">
        <w:rPr>
          <w:b/>
        </w:rPr>
        <w:t>3</w:t>
      </w:r>
      <w:r w:rsidR="00BD5539" w:rsidRPr="008110FC">
        <w:rPr>
          <w:b/>
        </w:rPr>
        <w:t>.Д</w:t>
      </w:r>
      <w:r w:rsidR="00340D87" w:rsidRPr="008110FC">
        <w:rPr>
          <w:b/>
        </w:rPr>
        <w:t>оставити копију оригиналног упутства за употребу из паковања конца које је предато АЛИМС-у приликом регистрације производа.</w:t>
      </w:r>
    </w:p>
    <w:p w:rsidR="000D4DCB" w:rsidRDefault="000D4DCB" w:rsidP="00B61CC6">
      <w:pPr>
        <w:pStyle w:val="BodyText"/>
        <w:jc w:val="both"/>
        <w:rPr>
          <w:b/>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rPr>
        <w:sectPr w:rsidR="00FA27FA" w:rsidRPr="00204C0A"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Pr="003F0582">
              <w:rPr>
                <w:lang w:val="sr-Cyrl-CS"/>
              </w:rPr>
              <w:t>3</w:t>
            </w:r>
            <w:r w:rsidR="00AA78E5" w:rsidRPr="003F0582">
              <w:t>., 20</w:t>
            </w:r>
            <w:r w:rsidRPr="003F0582">
              <w:t>1</w:t>
            </w:r>
            <w:r w:rsidRPr="003F0582">
              <w:rPr>
                <w:lang w:val="sr-Cyrl-CS"/>
              </w:rPr>
              <w:t>4</w:t>
            </w:r>
            <w:r w:rsidRPr="003F0582">
              <w:t>. и 201</w:t>
            </w:r>
            <w:r w:rsidRPr="003F0582">
              <w:rPr>
                <w:lang w:val="sr-Cyrl-CS"/>
              </w:rPr>
              <w:t>5</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C31ACE" w:rsidRDefault="00AA78E5" w:rsidP="00AA78E5">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0913E5" w:rsidRDefault="009A1D4C" w:rsidP="009A1D4C">
            <w:pPr>
              <w:rPr>
                <w:i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0913E5">
              <w:rPr>
                <w:noProof/>
              </w:rPr>
              <w:t xml:space="preserve"> </w:t>
            </w:r>
            <w:r w:rsidR="000913E5">
              <w:rPr>
                <w:lang w:val="sr-Cyrl-CS"/>
              </w:rPr>
              <w:t xml:space="preserve">(Образац </w:t>
            </w:r>
            <w:r w:rsidR="000913E5">
              <w:t>6</w:t>
            </w:r>
            <w:r w:rsidR="000913E5">
              <w:rPr>
                <w:lang w:val="sr-Cyrl-CS"/>
              </w:rPr>
              <w:t>)</w:t>
            </w:r>
            <w:r w:rsidR="000913E5">
              <w:rPr>
                <w:noProof/>
              </w:rPr>
              <w:t xml:space="preserve"> </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Default="009A1D4C" w:rsidP="003223D0">
            <w:pPr>
              <w:jc w:val="both"/>
              <w:rPr>
                <w:lang w:val="sr-Cyrl-CS"/>
              </w:rPr>
            </w:pPr>
            <w:r w:rsidRPr="003F0582">
              <w:rPr>
                <w:lang w:val="sr-Cyrl-CS"/>
              </w:rPr>
              <w:t>Да понуђач има дозволу за стављање у промет предмета јавне набавке</w:t>
            </w:r>
          </w:p>
          <w:p w:rsidR="002719A7" w:rsidRPr="002719A7" w:rsidRDefault="002719A7" w:rsidP="003223D0">
            <w:pPr>
              <w:jc w:val="both"/>
              <w:rPr>
                <w:b/>
                <w:lang w:val="sr-Cyrl-CS"/>
              </w:rPr>
            </w:pP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09174B">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6F3365">
              <w:rPr>
                <w:lang w:val="sr-Cyrl-CS"/>
              </w:rPr>
              <w:t>ОП</w:t>
            </w:r>
            <w:r w:rsidR="0009174B">
              <w:t>9</w:t>
            </w:r>
            <w:r w:rsidR="00C11F47">
              <w:rPr>
                <w:lang w:val="sr-Cyrl-CS"/>
              </w:rPr>
              <w:t>/</w:t>
            </w:r>
            <w:r>
              <w:rPr>
                <w:lang w:val="sr-Cyrl-CS"/>
              </w:rPr>
              <w:t>1</w:t>
            </w:r>
            <w:r w:rsidR="00C11F47">
              <w:rPr>
                <w:lang w:val="sr-Cyrl-CS"/>
              </w:rPr>
              <w:t>7</w:t>
            </w:r>
            <w:r w:rsidR="006F3365">
              <w:rPr>
                <w:lang w:val="sr-Cyrl-CS"/>
              </w:rPr>
              <w:t>Медицински</w:t>
            </w:r>
            <w:r w:rsidR="00C11F47" w:rsidRPr="00C11F47">
              <w:rPr>
                <w:bCs/>
              </w:rPr>
              <w:t xml:space="preserve"> потрошни материјал</w:t>
            </w:r>
            <w:r w:rsidR="00F14209">
              <w:rPr>
                <w:bCs/>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 </w:t>
      </w:r>
    </w:p>
    <w:p w:rsidR="000D33A9" w:rsidRPr="003047A0" w:rsidRDefault="000D33A9" w:rsidP="000D33A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Pr="00C11F47" w:rsidRDefault="000D33A9" w:rsidP="000D33A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0D33A9" w:rsidRPr="003664CD" w:rsidRDefault="000D33A9" w:rsidP="000D33A9">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FA27FA" w:rsidRPr="008A5F1E" w:rsidRDefault="000D33A9" w:rsidP="000D33A9">
      <w:pPr>
        <w:tabs>
          <w:tab w:val="left" w:pos="3780"/>
        </w:tabs>
        <w:rPr>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4D5D69">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E4712A" w:rsidRDefault="00E4712A" w:rsidP="00FA27FA">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Default="004631A5" w:rsidP="00A354D8">
      <w:pPr>
        <w:ind w:left="8496"/>
        <w:rPr>
          <w:b/>
          <w:lang w:val="sr-Cyrl-CS"/>
        </w:rPr>
      </w:pPr>
      <w:r>
        <w:rPr>
          <w:b/>
          <w:lang w:val="sr-Cyrl-CS"/>
        </w:rPr>
        <w:br w:type="page"/>
      </w:r>
      <w:r w:rsidR="00FA27FA">
        <w:rPr>
          <w:b/>
          <w:lang w:val="sr-Cyrl-CS"/>
        </w:rPr>
        <w:lastRenderedPageBreak/>
        <w:t>Образац 1</w:t>
      </w:r>
    </w:p>
    <w:p w:rsidR="003F0582" w:rsidRDefault="003F0582" w:rsidP="00FA27FA">
      <w:pPr>
        <w:ind w:left="2880"/>
        <w:rPr>
          <w:b/>
          <w:lang w:val="sr-Cyrl-CS"/>
        </w:rPr>
      </w:pPr>
    </w:p>
    <w:p w:rsidR="00FA27FA" w:rsidRDefault="00FA27FA" w:rsidP="003F2333">
      <w:pPr>
        <w:ind w:left="2880"/>
        <w:rPr>
          <w:b/>
          <w:lang w:val="sr-Cyrl-CS"/>
        </w:rPr>
      </w:pPr>
      <w:r>
        <w:rPr>
          <w:b/>
          <w:lang w:val="sr-Cyrl-CS"/>
        </w:rPr>
        <w:t>ОБРАЗАЦ ПОНУДЕ</w:t>
      </w:r>
    </w:p>
    <w:p w:rsidR="00F2056B" w:rsidRPr="00F2056B" w:rsidRDefault="00FA27FA" w:rsidP="001B6068">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A051EF">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27"/>
        <w:gridCol w:w="1080"/>
        <w:gridCol w:w="960"/>
        <w:gridCol w:w="1110"/>
        <w:gridCol w:w="1276"/>
        <w:gridCol w:w="1276"/>
      </w:tblGrid>
      <w:tr w:rsidR="002D0295" w:rsidRPr="00595273">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527" w:type="dxa"/>
            <w:vAlign w:val="center"/>
          </w:tcPr>
          <w:p w:rsidR="002D0295" w:rsidRPr="00595273" w:rsidRDefault="002D0295" w:rsidP="002D0295">
            <w:pPr>
              <w:jc w:val="center"/>
              <w:rPr>
                <w:b/>
                <w:lang w:val="sr-Cyrl-CS"/>
              </w:rPr>
            </w:pPr>
            <w:r w:rsidRPr="00595273">
              <w:rPr>
                <w:b/>
                <w:lang w:val="sr-Cyrl-CS"/>
              </w:rPr>
              <w:t>Назив</w:t>
            </w:r>
          </w:p>
        </w:tc>
        <w:tc>
          <w:tcPr>
            <w:tcW w:w="1080"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60" w:type="dxa"/>
            <w:vAlign w:val="center"/>
          </w:tcPr>
          <w:p w:rsidR="002D0295" w:rsidRPr="00204C0A" w:rsidRDefault="00204C0A" w:rsidP="002D0295">
            <w:pPr>
              <w:jc w:val="center"/>
              <w:rPr>
                <w:b/>
              </w:rPr>
            </w:pPr>
            <w:r>
              <w:rPr>
                <w:b/>
                <w:lang w:val="sr-Cyrl-CS"/>
              </w:rPr>
              <w:t>Кол</w:t>
            </w:r>
            <w:r>
              <w:rPr>
                <w:b/>
              </w:rPr>
              <w:t>-</w:t>
            </w:r>
          </w:p>
        </w:tc>
        <w:tc>
          <w:tcPr>
            <w:tcW w:w="1110" w:type="dxa"/>
            <w:vAlign w:val="center"/>
          </w:tcPr>
          <w:p w:rsidR="002D0295" w:rsidRPr="00204C0A" w:rsidRDefault="002D0295" w:rsidP="00204C0A">
            <w:pPr>
              <w:jc w:val="center"/>
              <w:rPr>
                <w:b/>
                <w:sz w:val="22"/>
                <w:szCs w:val="22"/>
              </w:rPr>
            </w:pPr>
            <w:r w:rsidRPr="00595273">
              <w:rPr>
                <w:b/>
                <w:sz w:val="22"/>
                <w:szCs w:val="22"/>
                <w:lang w:val="sr-Cyrl-CS"/>
              </w:rPr>
              <w:t>Једин. цена</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rPr>
          <w:trHeight w:val="213"/>
        </w:trPr>
        <w:tc>
          <w:tcPr>
            <w:tcW w:w="621" w:type="dxa"/>
          </w:tcPr>
          <w:p w:rsidR="002D0295" w:rsidRPr="00595273" w:rsidRDefault="002D0295" w:rsidP="002D0295">
            <w:pPr>
              <w:jc w:val="center"/>
              <w:rPr>
                <w:lang w:val="sr-Cyrl-CS"/>
              </w:rPr>
            </w:pPr>
            <w:r w:rsidRPr="00595273">
              <w:rPr>
                <w:lang w:val="sr-Cyrl-CS"/>
              </w:rPr>
              <w:t>1.</w:t>
            </w:r>
          </w:p>
        </w:tc>
        <w:tc>
          <w:tcPr>
            <w:tcW w:w="4527" w:type="dxa"/>
          </w:tcPr>
          <w:p w:rsidR="002D0295" w:rsidRPr="00595273" w:rsidRDefault="002D0295" w:rsidP="002D0295">
            <w:pPr>
              <w:jc w:val="center"/>
              <w:rPr>
                <w:lang w:val="sr-Cyrl-CS"/>
              </w:rPr>
            </w:pPr>
            <w:r w:rsidRPr="00595273">
              <w:rPr>
                <w:lang w:val="sr-Cyrl-CS"/>
              </w:rPr>
              <w:t>2.</w:t>
            </w:r>
          </w:p>
        </w:tc>
        <w:tc>
          <w:tcPr>
            <w:tcW w:w="1080" w:type="dxa"/>
          </w:tcPr>
          <w:p w:rsidR="002D0295" w:rsidRPr="00595273" w:rsidRDefault="002D0295" w:rsidP="002D0295">
            <w:pPr>
              <w:jc w:val="center"/>
            </w:pPr>
            <w:r w:rsidRPr="00595273">
              <w:t>3.</w:t>
            </w:r>
          </w:p>
        </w:tc>
        <w:tc>
          <w:tcPr>
            <w:tcW w:w="960" w:type="dxa"/>
          </w:tcPr>
          <w:p w:rsidR="002D0295" w:rsidRPr="00595273" w:rsidRDefault="002D0295" w:rsidP="002D0295">
            <w:pPr>
              <w:jc w:val="center"/>
              <w:rPr>
                <w:lang w:val="sr-Cyrl-CS"/>
              </w:rPr>
            </w:pPr>
            <w:r w:rsidRPr="00595273">
              <w:rPr>
                <w:lang w:val="sr-Cyrl-CS"/>
              </w:rPr>
              <w:t>4.</w:t>
            </w:r>
          </w:p>
        </w:tc>
        <w:tc>
          <w:tcPr>
            <w:tcW w:w="111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jc w:val="center"/>
              <w:rPr>
                <w:b/>
              </w:rPr>
            </w:pPr>
            <w:r w:rsidRPr="00777F29">
              <w:rPr>
                <w:b/>
              </w:rPr>
              <w:t>Шавни материјал</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rPr>
                <w:lang w:val="sr-Cyrl-CS"/>
              </w:rPr>
            </w:pPr>
            <w:r w:rsidRPr="00777F29">
              <w:rPr>
                <w:lang w:val="sr-Cyrl-CS"/>
              </w:rPr>
              <w:t>Врста конца  Дебљина</w:t>
            </w:r>
            <w:r w:rsidRPr="00777F29">
              <w:rPr>
                <w:lang w:val="sr-Latn-CS"/>
              </w:rPr>
              <w:t xml:space="preserve">   </w:t>
            </w:r>
            <w:r w:rsidRPr="00777F29">
              <w:rPr>
                <w:lang w:val="sr-Cyrl-CS"/>
              </w:rPr>
              <w:t>Дуж. игле</w:t>
            </w:r>
            <w:r w:rsidRPr="00777F29">
              <w:rPr>
                <w:lang w:val="sr-Latn-CS"/>
              </w:rPr>
              <w:t xml:space="preserve"> </w:t>
            </w:r>
            <w:r w:rsidRPr="00777F29">
              <w:rPr>
                <w:lang w:val="sr-Cyrl-CS"/>
              </w:rPr>
              <w:t>Дуж. конца</w:t>
            </w:r>
            <w:r w:rsidRPr="00777F29">
              <w:rPr>
                <w:lang w:val="sr-Latn-CS"/>
              </w:rPr>
              <w:t xml:space="preserve"> </w:t>
            </w:r>
            <w:r w:rsidRPr="00777F29">
              <w:rPr>
                <w:lang w:val="sr-Cyrl-CS"/>
              </w:rPr>
              <w:t>Тип</w:t>
            </w:r>
            <w:r w:rsidRPr="00777F29">
              <w:rPr>
                <w:lang w:val="sr-Latn-CS"/>
              </w:rPr>
              <w:t xml:space="preserve"> </w:t>
            </w:r>
            <w:r w:rsidRPr="00777F29">
              <w:rPr>
                <w:lang w:val="sr-Cyrl-CS"/>
              </w:rPr>
              <w:t>игле</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rPr>
          <w:trHeight w:val="213"/>
        </w:trPr>
        <w:tc>
          <w:tcPr>
            <w:tcW w:w="621" w:type="dxa"/>
          </w:tcPr>
          <w:p w:rsidR="00C57051" w:rsidRPr="00C57051" w:rsidRDefault="00C57051" w:rsidP="00995E6C">
            <w:pPr>
              <w:jc w:val="center"/>
              <w:rPr>
                <w:lang w:val="sr-Cyrl-CS"/>
              </w:rPr>
            </w:pPr>
          </w:p>
        </w:tc>
        <w:tc>
          <w:tcPr>
            <w:tcW w:w="4527" w:type="dxa"/>
          </w:tcPr>
          <w:p w:rsidR="00C57051" w:rsidRPr="00C57051" w:rsidRDefault="00C57051" w:rsidP="00995E6C">
            <w:pPr>
              <w:jc w:val="both"/>
              <w:rPr>
                <w:b/>
              </w:rPr>
            </w:pPr>
            <w:r w:rsidRPr="00C57051">
              <w:rPr>
                <w:b/>
              </w:rPr>
              <w:t>п</w:t>
            </w:r>
            <w:r w:rsidRPr="00C57051">
              <w:rPr>
                <w:b/>
                <w:lang w:val="sr-Latn-CS"/>
              </w:rPr>
              <w:t>артија</w:t>
            </w:r>
            <w:r w:rsidRPr="00C57051">
              <w:rPr>
                <w:b/>
                <w:lang w:val="sr-Cyrl-CS"/>
              </w:rPr>
              <w:t xml:space="preserve"> </w:t>
            </w:r>
            <w:r w:rsidRPr="00C57051">
              <w:rPr>
                <w:b/>
              </w:rPr>
              <w:t xml:space="preserve">1 </w:t>
            </w:r>
          </w:p>
        </w:tc>
        <w:tc>
          <w:tcPr>
            <w:tcW w:w="1080" w:type="dxa"/>
          </w:tcPr>
          <w:p w:rsidR="00C57051" w:rsidRPr="00C57051" w:rsidRDefault="00C57051" w:rsidP="00995E6C">
            <w:pPr>
              <w:jc w:val="center"/>
            </w:pPr>
          </w:p>
        </w:tc>
        <w:tc>
          <w:tcPr>
            <w:tcW w:w="960" w:type="dxa"/>
          </w:tcPr>
          <w:p w:rsidR="00C57051" w:rsidRPr="00C57051" w:rsidRDefault="00C57051" w:rsidP="00995E6C">
            <w:pPr>
              <w:jc w:val="center"/>
              <w:rPr>
                <w:lang w:val="sr-Cyrl-CS"/>
              </w:rPr>
            </w:pPr>
          </w:p>
        </w:tc>
        <w:tc>
          <w:tcPr>
            <w:tcW w:w="1110"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c>
          <w:tcPr>
            <w:tcW w:w="621" w:type="dxa"/>
            <w:vAlign w:val="bottom"/>
          </w:tcPr>
          <w:p w:rsidR="00C57051" w:rsidRPr="00C57051" w:rsidRDefault="00C57051" w:rsidP="00E24DBC">
            <w:pPr>
              <w:jc w:val="center"/>
            </w:pPr>
            <w:r w:rsidRPr="00C57051">
              <w:t>1</w:t>
            </w:r>
          </w:p>
        </w:tc>
        <w:tc>
          <w:tcPr>
            <w:tcW w:w="4527" w:type="dxa"/>
          </w:tcPr>
          <w:p w:rsidR="00C57051" w:rsidRPr="00C57051" w:rsidRDefault="00C57051" w:rsidP="00E24DBC">
            <w:r w:rsidRPr="00C57051">
              <w:t>Svila 8/0;</w:t>
            </w:r>
            <w:r w:rsidR="00F2056B">
              <w:t xml:space="preserve"> </w:t>
            </w:r>
            <w:r w:rsidRPr="00C57051">
              <w:t>6,</w:t>
            </w:r>
            <w:r w:rsidR="00F2056B">
              <w:t xml:space="preserve"> </w:t>
            </w:r>
            <w:r w:rsidRPr="00C57051">
              <w:t>45;</w:t>
            </w:r>
            <w:r w:rsidR="00F2056B">
              <w:t xml:space="preserve"> </w:t>
            </w:r>
            <w:r w:rsidRPr="00C57051">
              <w:t>špatula zakrivljena</w:t>
            </w:r>
          </w:p>
        </w:tc>
        <w:tc>
          <w:tcPr>
            <w:tcW w:w="1080" w:type="dxa"/>
            <w:vAlign w:val="bottom"/>
          </w:tcPr>
          <w:p w:rsidR="00C57051" w:rsidRPr="00C57051" w:rsidRDefault="00C57051" w:rsidP="00E24DBC">
            <w:pPr>
              <w:jc w:val="center"/>
            </w:pPr>
            <w:r w:rsidRPr="00C57051">
              <w:t>kom</w:t>
            </w:r>
          </w:p>
        </w:tc>
        <w:tc>
          <w:tcPr>
            <w:tcW w:w="960" w:type="dxa"/>
            <w:vAlign w:val="bottom"/>
          </w:tcPr>
          <w:p w:rsidR="00C57051" w:rsidRPr="00C57051" w:rsidRDefault="00C57051" w:rsidP="00E24DBC">
            <w:pPr>
              <w:jc w:val="center"/>
            </w:pPr>
            <w:r w:rsidRPr="00C57051">
              <w:t>84</w:t>
            </w:r>
          </w:p>
        </w:tc>
        <w:tc>
          <w:tcPr>
            <w:tcW w:w="1110" w:type="dxa"/>
          </w:tcPr>
          <w:p w:rsidR="00C57051" w:rsidRPr="00595273" w:rsidRDefault="00C57051" w:rsidP="002D0295"/>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c>
          <w:tcPr>
            <w:tcW w:w="7188" w:type="dxa"/>
            <w:gridSpan w:val="4"/>
          </w:tcPr>
          <w:p w:rsidR="00C57051" w:rsidRPr="00C57051" w:rsidRDefault="00C57051" w:rsidP="002D0295">
            <w:pPr>
              <w:jc w:val="right"/>
              <w:rPr>
                <w:lang w:val="sr-Latn-CS"/>
              </w:rPr>
            </w:pPr>
          </w:p>
          <w:p w:rsidR="00C57051" w:rsidRPr="00C57051" w:rsidRDefault="00C57051" w:rsidP="002D0295">
            <w:pPr>
              <w:jc w:val="center"/>
            </w:pPr>
          </w:p>
        </w:tc>
        <w:tc>
          <w:tcPr>
            <w:tcW w:w="3662" w:type="dxa"/>
            <w:gridSpan w:val="3"/>
          </w:tcPr>
          <w:p w:rsidR="00C57051" w:rsidRPr="00BF51D3" w:rsidRDefault="00C57051" w:rsidP="002D0295"/>
          <w:p w:rsidR="00C57051" w:rsidRPr="00595273" w:rsidRDefault="00C57051" w:rsidP="002D0295">
            <w:pPr>
              <w:rPr>
                <w:lang w:val="sr-Latn-CS"/>
              </w:rPr>
            </w:pPr>
            <w:r w:rsidRPr="00595273">
              <w:rPr>
                <w:lang w:val="sr-Cyrl-CS"/>
              </w:rPr>
              <w:t>Укупно: _____________________</w:t>
            </w:r>
          </w:p>
        </w:tc>
      </w:tr>
      <w:tr w:rsidR="00C57051" w:rsidRPr="00595273">
        <w:trPr>
          <w:trHeight w:val="70"/>
        </w:trPr>
        <w:tc>
          <w:tcPr>
            <w:tcW w:w="621" w:type="dxa"/>
            <w:vAlign w:val="center"/>
          </w:tcPr>
          <w:p w:rsidR="00C57051" w:rsidRPr="00C57051" w:rsidRDefault="00C57051" w:rsidP="00D1429A">
            <w:pPr>
              <w:jc w:val="center"/>
              <w:rPr>
                <w:lang w:val="sr-Latn-CS"/>
              </w:rPr>
            </w:pPr>
          </w:p>
        </w:tc>
        <w:tc>
          <w:tcPr>
            <w:tcW w:w="4527" w:type="dxa"/>
          </w:tcPr>
          <w:p w:rsidR="00C57051" w:rsidRPr="00C57051" w:rsidRDefault="00C57051" w:rsidP="00D1429A">
            <w:r w:rsidRPr="00C57051">
              <w:rPr>
                <w:b/>
              </w:rPr>
              <w:t>п</w:t>
            </w:r>
            <w:r w:rsidRPr="00C57051">
              <w:rPr>
                <w:b/>
                <w:lang w:val="sr-Latn-CS"/>
              </w:rPr>
              <w:t>артија</w:t>
            </w:r>
            <w:r w:rsidRPr="00C57051">
              <w:rPr>
                <w:b/>
                <w:lang w:val="sr-Cyrl-CS"/>
              </w:rPr>
              <w:t xml:space="preserve"> </w:t>
            </w:r>
            <w:r w:rsidRPr="00C57051">
              <w:rPr>
                <w:b/>
              </w:rPr>
              <w:t>2</w:t>
            </w:r>
          </w:p>
        </w:tc>
        <w:tc>
          <w:tcPr>
            <w:tcW w:w="1080" w:type="dxa"/>
          </w:tcPr>
          <w:p w:rsidR="00C57051" w:rsidRPr="00C57051" w:rsidRDefault="00C57051" w:rsidP="00D1429A"/>
        </w:tc>
        <w:tc>
          <w:tcPr>
            <w:tcW w:w="960" w:type="dxa"/>
            <w:vAlign w:val="bottom"/>
          </w:tcPr>
          <w:p w:rsidR="00C57051" w:rsidRPr="00C57051" w:rsidRDefault="00C57051" w:rsidP="00D1429A">
            <w:pPr>
              <w:jc w:val="right"/>
            </w:pP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995E6C">
            <w:r>
              <w:t>V</w:t>
            </w:r>
            <w:r w:rsidRPr="00C57051">
              <w:t>entrofil 2XDS100</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12</w:t>
            </w: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621" w:type="dxa"/>
            <w:vAlign w:val="center"/>
          </w:tcPr>
          <w:p w:rsidR="00C57051" w:rsidRPr="00C57051" w:rsidRDefault="00C57051" w:rsidP="00D1429A">
            <w:pPr>
              <w:jc w:val="center"/>
              <w:rPr>
                <w:lang w:val="sr-Latn-CS"/>
              </w:rPr>
            </w:pPr>
          </w:p>
        </w:tc>
        <w:tc>
          <w:tcPr>
            <w:tcW w:w="4527" w:type="dxa"/>
            <w:vAlign w:val="bottom"/>
          </w:tcPr>
          <w:p w:rsidR="00C57051" w:rsidRPr="00C57051" w:rsidRDefault="00C57051" w:rsidP="00D1429A"/>
          <w:p w:rsidR="00C57051" w:rsidRPr="00C57051" w:rsidRDefault="00C57051" w:rsidP="00D1429A"/>
        </w:tc>
        <w:tc>
          <w:tcPr>
            <w:tcW w:w="1080" w:type="dxa"/>
            <w:vAlign w:val="bottom"/>
          </w:tcPr>
          <w:p w:rsidR="00C57051" w:rsidRPr="00C57051" w:rsidRDefault="00C57051" w:rsidP="00D1429A"/>
        </w:tc>
        <w:tc>
          <w:tcPr>
            <w:tcW w:w="960" w:type="dxa"/>
            <w:vAlign w:val="bottom"/>
          </w:tcPr>
          <w:p w:rsidR="00C57051" w:rsidRPr="00C57051" w:rsidRDefault="00C57051" w:rsidP="00D1429A"/>
        </w:tc>
        <w:tc>
          <w:tcPr>
            <w:tcW w:w="3662" w:type="dxa"/>
            <w:gridSpan w:val="3"/>
            <w:vAlign w:val="center"/>
          </w:tcPr>
          <w:p w:rsidR="00C57051" w:rsidRPr="00595273" w:rsidRDefault="00C57051" w:rsidP="00D1429A">
            <w:pPr>
              <w:rPr>
                <w:lang w:val="sr-Cyrl-CS"/>
              </w:rPr>
            </w:pPr>
          </w:p>
          <w:p w:rsidR="00C57051" w:rsidRPr="00595273" w:rsidRDefault="00C57051" w:rsidP="00D1429A">
            <w:pPr>
              <w:rPr>
                <w:rFonts w:cs="Arial"/>
                <w:lang w:val="sr-Cyrl-CS"/>
              </w:rPr>
            </w:pPr>
            <w:r w:rsidRPr="00595273">
              <w:rPr>
                <w:lang w:val="sr-Cyrl-CS"/>
              </w:rPr>
              <w:t>Укупно: _____________________</w:t>
            </w:r>
          </w:p>
        </w:tc>
      </w:tr>
      <w:tr w:rsidR="00C57051" w:rsidRPr="00595273">
        <w:trPr>
          <w:trHeight w:val="70"/>
        </w:trPr>
        <w:tc>
          <w:tcPr>
            <w:tcW w:w="621" w:type="dxa"/>
            <w:vAlign w:val="center"/>
          </w:tcPr>
          <w:p w:rsidR="00C57051" w:rsidRPr="00C57051" w:rsidRDefault="00C57051" w:rsidP="00A354D8">
            <w:pPr>
              <w:jc w:val="center"/>
              <w:rPr>
                <w:lang w:val="sr-Cyrl-CS"/>
              </w:rPr>
            </w:pPr>
          </w:p>
        </w:tc>
        <w:tc>
          <w:tcPr>
            <w:tcW w:w="4527" w:type="dxa"/>
          </w:tcPr>
          <w:p w:rsidR="00C57051" w:rsidRPr="00C57051" w:rsidRDefault="00C57051" w:rsidP="001B6068">
            <w:r w:rsidRPr="00C57051">
              <w:rPr>
                <w:b/>
              </w:rPr>
              <w:t>п</w:t>
            </w:r>
            <w:r w:rsidRPr="00C57051">
              <w:rPr>
                <w:b/>
                <w:lang w:val="sr-Latn-CS"/>
              </w:rPr>
              <w:t>артија</w:t>
            </w:r>
            <w:r w:rsidRPr="00C57051">
              <w:rPr>
                <w:b/>
                <w:lang w:val="sr-Cyrl-CS"/>
              </w:rPr>
              <w:t xml:space="preserve"> </w:t>
            </w:r>
            <w:r w:rsidR="001B6068">
              <w:rPr>
                <w:b/>
              </w:rPr>
              <w:t>3</w:t>
            </w:r>
          </w:p>
        </w:tc>
        <w:tc>
          <w:tcPr>
            <w:tcW w:w="1080" w:type="dxa"/>
          </w:tcPr>
          <w:p w:rsidR="00C57051" w:rsidRPr="00C57051" w:rsidRDefault="00C57051" w:rsidP="00A354D8"/>
        </w:tc>
        <w:tc>
          <w:tcPr>
            <w:tcW w:w="960" w:type="dxa"/>
            <w:vAlign w:val="bottom"/>
          </w:tcPr>
          <w:p w:rsidR="00C57051" w:rsidRPr="00C57051" w:rsidRDefault="00C57051" w:rsidP="00A354D8">
            <w:pPr>
              <w:jc w:val="right"/>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B64300">
            <w:r w:rsidRPr="00C57051">
              <w:t>Polydioxanone</w:t>
            </w:r>
            <w:r w:rsidR="00B64300">
              <w:t xml:space="preserve"> </w:t>
            </w:r>
            <w:r w:rsidRPr="00C57051">
              <w:t>/PDS/ 3/</w:t>
            </w:r>
            <w:r w:rsidR="001129D6">
              <w:t xml:space="preserve"> </w:t>
            </w:r>
            <w:r w:rsidRPr="00C57051">
              <w:t>0;</w:t>
            </w:r>
            <w:r w:rsidR="001129D6">
              <w:t xml:space="preserve"> </w:t>
            </w:r>
            <w:r w:rsidRPr="00C57051">
              <w:t>26;</w:t>
            </w:r>
            <w:r w:rsidR="001129D6">
              <w:t xml:space="preserve"> </w:t>
            </w:r>
            <w:r w:rsidRPr="00C57051">
              <w:t>70;</w:t>
            </w:r>
            <w:r w:rsidR="001129D6">
              <w:t xml:space="preserve"> </w:t>
            </w:r>
            <w:r w:rsidRPr="00C57051">
              <w:t>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2</w:t>
            </w:r>
          </w:p>
        </w:tc>
        <w:tc>
          <w:tcPr>
            <w:tcW w:w="4527" w:type="dxa"/>
          </w:tcPr>
          <w:p w:rsidR="00C57051" w:rsidRPr="00C57051" w:rsidRDefault="00C57051" w:rsidP="00B64300">
            <w:r w:rsidRPr="00C57051">
              <w:t>Polydioxanone /PDS/ 4/0;</w:t>
            </w:r>
            <w:r w:rsidR="001129D6">
              <w:t xml:space="preserve"> </w:t>
            </w:r>
            <w:r w:rsidRPr="00C57051">
              <w:t>26;</w:t>
            </w:r>
            <w:r w:rsidR="001129D6">
              <w:t xml:space="preserve"> </w:t>
            </w:r>
            <w:r w:rsidRPr="00C57051">
              <w:t>70;</w:t>
            </w:r>
            <w:r w:rsidR="001129D6">
              <w:t xml:space="preserve"> </w:t>
            </w:r>
            <w:r w:rsidRPr="00C57051">
              <w:t>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7188" w:type="dxa"/>
            <w:gridSpan w:val="4"/>
            <w:vAlign w:val="center"/>
          </w:tcPr>
          <w:p w:rsidR="00C57051" w:rsidRPr="0020047F" w:rsidRDefault="00C57051" w:rsidP="00A354D8">
            <w:pPr>
              <w:jc w:val="right"/>
            </w:pPr>
          </w:p>
        </w:tc>
        <w:tc>
          <w:tcPr>
            <w:tcW w:w="3662" w:type="dxa"/>
            <w:gridSpan w:val="3"/>
            <w:vAlign w:val="center"/>
          </w:tcPr>
          <w:p w:rsidR="00C57051" w:rsidRPr="00595273" w:rsidRDefault="00C57051" w:rsidP="00A354D8">
            <w:pPr>
              <w:rPr>
                <w:lang w:val="sr-Cyrl-CS"/>
              </w:rPr>
            </w:pPr>
          </w:p>
          <w:p w:rsidR="00C57051" w:rsidRPr="00595273" w:rsidRDefault="00C57051" w:rsidP="00A354D8">
            <w:pPr>
              <w:rPr>
                <w:rFonts w:cs="Arial"/>
                <w:lang w:val="sr-Cyrl-CS"/>
              </w:rPr>
            </w:pPr>
            <w:r w:rsidRPr="00595273">
              <w:rPr>
                <w:lang w:val="sr-Cyrl-CS"/>
              </w:rPr>
              <w:t>Укупно: _____________________</w:t>
            </w:r>
          </w:p>
        </w:tc>
      </w:tr>
      <w:tr w:rsidR="00C57051" w:rsidRPr="00595273">
        <w:trPr>
          <w:trHeight w:val="70"/>
        </w:trPr>
        <w:tc>
          <w:tcPr>
            <w:tcW w:w="621" w:type="dxa"/>
            <w:vAlign w:val="center"/>
          </w:tcPr>
          <w:p w:rsidR="00C57051" w:rsidRPr="00B61CC6" w:rsidRDefault="00C57051" w:rsidP="00A354D8">
            <w:pPr>
              <w:jc w:val="center"/>
              <w:rPr>
                <w:lang w:val="sr-Cyrl-CS"/>
              </w:rPr>
            </w:pPr>
          </w:p>
        </w:tc>
        <w:tc>
          <w:tcPr>
            <w:tcW w:w="4527" w:type="dxa"/>
          </w:tcPr>
          <w:p w:rsidR="00C57051" w:rsidRPr="00B61CC6" w:rsidRDefault="00C57051" w:rsidP="00A354D8"/>
        </w:tc>
        <w:tc>
          <w:tcPr>
            <w:tcW w:w="1080" w:type="dxa"/>
          </w:tcPr>
          <w:p w:rsidR="00C57051" w:rsidRPr="00B61CC6" w:rsidRDefault="00C57051" w:rsidP="00A354D8"/>
        </w:tc>
        <w:tc>
          <w:tcPr>
            <w:tcW w:w="960" w:type="dxa"/>
            <w:vAlign w:val="bottom"/>
          </w:tcPr>
          <w:p w:rsidR="00C57051" w:rsidRPr="0020047F" w:rsidRDefault="00C57051" w:rsidP="00A354D8">
            <w:pPr>
              <w:jc w:val="right"/>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1B6068">
            <w:pPr>
              <w:rPr>
                <w:b/>
                <w:bCs/>
              </w:rPr>
            </w:pPr>
            <w:r>
              <w:rPr>
                <w:b/>
                <w:bCs/>
              </w:rPr>
              <w:t xml:space="preserve">партија </w:t>
            </w:r>
            <w:r w:rsidR="001B6068">
              <w:rPr>
                <w:b/>
                <w:bCs/>
              </w:rPr>
              <w:t>4</w:t>
            </w:r>
          </w:p>
        </w:tc>
        <w:tc>
          <w:tcPr>
            <w:tcW w:w="1080" w:type="dxa"/>
            <w:vAlign w:val="bottom"/>
          </w:tcPr>
          <w:p w:rsidR="00F2056B" w:rsidRPr="00BF4117" w:rsidRDefault="00F2056B" w:rsidP="00F2056B">
            <w:pPr>
              <w:jc w:val="center"/>
              <w:rPr>
                <w:b/>
                <w:bCs/>
              </w:rPr>
            </w:pPr>
          </w:p>
        </w:tc>
        <w:tc>
          <w:tcPr>
            <w:tcW w:w="960" w:type="dxa"/>
            <w:vAlign w:val="bottom"/>
          </w:tcPr>
          <w:p w:rsidR="00F2056B" w:rsidRPr="00BF4117" w:rsidRDefault="00F2056B" w:rsidP="00F2056B">
            <w:pPr>
              <w:jc w:val="center"/>
            </w:pP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Tubus oralni/</w:t>
            </w:r>
            <w:r w:rsidR="001129D6">
              <w:t xml:space="preserve"> </w:t>
            </w:r>
            <w:r>
              <w:t>endobronhijalni/</w:t>
            </w:r>
            <w:r w:rsidR="001129D6">
              <w:t xml:space="preserve"> </w:t>
            </w:r>
            <w:r>
              <w:t>sa mandrenom,</w:t>
            </w:r>
            <w:r w:rsidR="001129D6">
              <w:t xml:space="preserve"> </w:t>
            </w:r>
            <w:r>
              <w:t>vel.  2--9,5</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1200</w:t>
            </w: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rPr>
          <w:trHeight w:val="70"/>
        </w:trPr>
        <w:tc>
          <w:tcPr>
            <w:tcW w:w="7188" w:type="dxa"/>
            <w:gridSpan w:val="4"/>
            <w:vAlign w:val="center"/>
          </w:tcPr>
          <w:p w:rsidR="00F2056B" w:rsidRPr="0020047F" w:rsidRDefault="00F2056B" w:rsidP="00F2056B">
            <w:pPr>
              <w:jc w:val="right"/>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Pr="008C58DB" w:rsidRDefault="00F2056B" w:rsidP="001B6068">
            <w:pPr>
              <w:rPr>
                <w:b/>
                <w:bCs/>
              </w:rPr>
            </w:pPr>
            <w:r>
              <w:rPr>
                <w:b/>
                <w:bCs/>
              </w:rPr>
              <w:t xml:space="preserve">партија </w:t>
            </w:r>
            <w:r w:rsidR="001B6068">
              <w:rPr>
                <w:b/>
                <w:bCs/>
              </w:rPr>
              <w:t>5</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Igle za biopsiju prostate,18x20cm;18G/1,2mm,160mm;16G/1,65mm,160mm,kompatibilne za pištolj Corazor</w:t>
            </w:r>
          </w:p>
        </w:tc>
        <w:tc>
          <w:tcPr>
            <w:tcW w:w="1080" w:type="dxa"/>
            <w:vAlign w:val="center"/>
          </w:tcPr>
          <w:p w:rsidR="00F2056B" w:rsidRPr="00BF4117" w:rsidRDefault="00F2056B" w:rsidP="00F2056B">
            <w:pPr>
              <w:jc w:val="center"/>
            </w:pPr>
            <w:r w:rsidRPr="00BF4117">
              <w:t>kom</w:t>
            </w:r>
          </w:p>
        </w:tc>
        <w:tc>
          <w:tcPr>
            <w:tcW w:w="960" w:type="dxa"/>
            <w:vAlign w:val="bottom"/>
          </w:tcPr>
          <w:p w:rsidR="00F2056B" w:rsidRPr="00BF4117" w:rsidRDefault="00F2056B" w:rsidP="00F2056B">
            <w:pPr>
              <w:jc w:val="center"/>
            </w:pPr>
            <w:r w:rsidRPr="00BF4117">
              <w:t>15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Default="00F2056B" w:rsidP="00F2056B"/>
          <w:p w:rsidR="00F2056B" w:rsidRPr="00F2056B" w:rsidRDefault="00F2056B" w:rsidP="00F2056B"/>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Pr="008C58DB" w:rsidRDefault="00F2056B" w:rsidP="001B6068">
            <w:pPr>
              <w:rPr>
                <w:b/>
                <w:bCs/>
              </w:rPr>
            </w:pPr>
            <w:r>
              <w:rPr>
                <w:b/>
                <w:bCs/>
              </w:rPr>
              <w:t xml:space="preserve">партија </w:t>
            </w:r>
            <w:r w:rsidR="001B6068">
              <w:rPr>
                <w:b/>
                <w:bCs/>
              </w:rPr>
              <w:t>6</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PVC pljuvaonice</w:t>
            </w:r>
          </w:p>
        </w:tc>
        <w:tc>
          <w:tcPr>
            <w:tcW w:w="1080" w:type="dxa"/>
            <w:vAlign w:val="center"/>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Pr="008C58DB" w:rsidRDefault="008C58DB" w:rsidP="001B6068">
            <w:pPr>
              <w:rPr>
                <w:b/>
                <w:bCs/>
              </w:rPr>
            </w:pPr>
            <w:r>
              <w:rPr>
                <w:b/>
                <w:bCs/>
              </w:rPr>
              <w:t xml:space="preserve">партија </w:t>
            </w:r>
            <w:r w:rsidR="001B6068">
              <w:rPr>
                <w:b/>
                <w:bCs/>
              </w:rPr>
              <w:t>7</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Pleurofix</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Pr="008C58DB" w:rsidRDefault="008C58DB" w:rsidP="001B6068">
            <w:pPr>
              <w:rPr>
                <w:b/>
                <w:bCs/>
              </w:rPr>
            </w:pPr>
            <w:r>
              <w:rPr>
                <w:b/>
                <w:bCs/>
              </w:rPr>
              <w:t xml:space="preserve">партија </w:t>
            </w:r>
            <w:r w:rsidR="001B6068">
              <w:rPr>
                <w:b/>
                <w:bCs/>
              </w:rPr>
              <w:t>8</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 xml:space="preserve">Set za sukciju </w:t>
            </w:r>
            <w:r w:rsidR="000913E5">
              <w:t>–</w:t>
            </w:r>
            <w:r>
              <w:t xml:space="preserve"> mukos</w:t>
            </w:r>
            <w:r w:rsidR="000913E5">
              <w:t xml:space="preserve"> </w:t>
            </w:r>
            <w:r>
              <w:t>/vel.8/</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8C58DB" w:rsidRDefault="00AE41BE" w:rsidP="001B6068">
            <w:pPr>
              <w:rPr>
                <w:b/>
                <w:bCs/>
              </w:rPr>
            </w:pPr>
            <w:r>
              <w:rPr>
                <w:b/>
                <w:bCs/>
              </w:rPr>
              <w:t xml:space="preserve">партија </w:t>
            </w:r>
            <w:r w:rsidR="001B6068">
              <w:rPr>
                <w:b/>
                <w:bCs/>
              </w:rPr>
              <w:t>9</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r w:rsidRPr="00BF4117">
              <w:rPr>
                <w:rFonts w:ascii="HelveticaPlain" w:hAnsi="HelveticaPlain"/>
                <w:sz w:val="20"/>
                <w:szCs w:val="20"/>
              </w:rPr>
              <w:t>1</w:t>
            </w:r>
          </w:p>
        </w:tc>
        <w:tc>
          <w:tcPr>
            <w:tcW w:w="4527" w:type="dxa"/>
            <w:vAlign w:val="bottom"/>
          </w:tcPr>
          <w:p w:rsidR="00AE41BE" w:rsidRDefault="00AE41BE" w:rsidP="00AE41BE">
            <w:r>
              <w:t>CTG traka za kardiotokograf COMEN STAR 5000 /150X90X150/</w:t>
            </w:r>
            <w:r w:rsidR="000913E5">
              <w:t xml:space="preserve"> ili odgovarajuća</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10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center"/>
          </w:tcPr>
          <w:p w:rsidR="00AE41BE" w:rsidRPr="00BC0257" w:rsidRDefault="00AE41BE" w:rsidP="00AE41BE">
            <w:pPr>
              <w:jc w:val="center"/>
              <w:rPr>
                <w:b/>
                <w:bCs/>
              </w:rPr>
            </w:pPr>
            <w:r>
              <w:rPr>
                <w:b/>
                <w:bCs/>
              </w:rPr>
              <w:t>Потрошни материјал који се не фактурише</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Pr="008C58DB" w:rsidRDefault="00AE41BE" w:rsidP="001B6068">
            <w:pPr>
              <w:rPr>
                <w:b/>
                <w:bCs/>
              </w:rPr>
            </w:pPr>
            <w:r>
              <w:rPr>
                <w:b/>
                <w:bCs/>
              </w:rPr>
              <w:t xml:space="preserve">партија </w:t>
            </w:r>
            <w:r w:rsidR="008C58DB">
              <w:rPr>
                <w:b/>
                <w:bCs/>
              </w:rPr>
              <w:t>1</w:t>
            </w:r>
            <w:r w:rsidR="001B6068">
              <w:rPr>
                <w:b/>
                <w:bCs/>
              </w:rPr>
              <w:t>0</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Јodoform</w:t>
            </w:r>
          </w:p>
        </w:tc>
        <w:tc>
          <w:tcPr>
            <w:tcW w:w="1080" w:type="dxa"/>
            <w:vAlign w:val="bottom"/>
          </w:tcPr>
          <w:p w:rsidR="00AE41BE" w:rsidRPr="00BF4117" w:rsidRDefault="00AE41BE" w:rsidP="00AE41BE">
            <w:pPr>
              <w:jc w:val="center"/>
            </w:pPr>
            <w:r w:rsidRPr="00BF4117">
              <w:t>gr</w:t>
            </w:r>
          </w:p>
        </w:tc>
        <w:tc>
          <w:tcPr>
            <w:tcW w:w="960" w:type="dxa"/>
            <w:vAlign w:val="bottom"/>
          </w:tcPr>
          <w:p w:rsidR="00AE41BE" w:rsidRPr="00BF4117" w:rsidRDefault="00AE41BE" w:rsidP="00AE41BE">
            <w:pPr>
              <w:jc w:val="center"/>
            </w:pPr>
            <w:r w:rsidRPr="00BF4117">
              <w:t>100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Игле и шприцеви</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Pr="008C58DB" w:rsidRDefault="00AE41BE" w:rsidP="001B6068">
            <w:pPr>
              <w:rPr>
                <w:b/>
                <w:bCs/>
              </w:rPr>
            </w:pPr>
            <w:r>
              <w:rPr>
                <w:b/>
                <w:bCs/>
              </w:rPr>
              <w:t xml:space="preserve">партија </w:t>
            </w:r>
            <w:r w:rsidR="008C58DB">
              <w:rPr>
                <w:b/>
                <w:bCs/>
              </w:rPr>
              <w:t>1</w:t>
            </w:r>
            <w:r w:rsidR="001B6068">
              <w:rPr>
                <w:b/>
                <w:bCs/>
              </w:rPr>
              <w:t>1</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t>Špric PVC sa konusnim sistemom za i</w:t>
            </w:r>
            <w:r w:rsidR="000913E5">
              <w:t xml:space="preserve">spiranje bešike </w:t>
            </w:r>
            <w:r>
              <w:t xml:space="preserve"> / 100-120ml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Pr="008C58DB" w:rsidRDefault="00AE41BE" w:rsidP="001B6068">
            <w:pPr>
              <w:rPr>
                <w:b/>
                <w:bCs/>
              </w:rPr>
            </w:pPr>
            <w:r>
              <w:rPr>
                <w:b/>
                <w:bCs/>
              </w:rPr>
              <w:t xml:space="preserve">партија </w:t>
            </w:r>
            <w:r w:rsidR="008C58DB">
              <w:rPr>
                <w:b/>
                <w:bCs/>
              </w:rPr>
              <w:t>1</w:t>
            </w:r>
            <w:r w:rsidR="001B6068">
              <w:rPr>
                <w:b/>
                <w:bCs/>
              </w:rPr>
              <w:t>2</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t>Špric  PVC  trodelni 100ml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Апотекарски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8C58DB" w:rsidRDefault="00AE41BE" w:rsidP="001B6068">
            <w:pPr>
              <w:rPr>
                <w:b/>
                <w:bCs/>
              </w:rPr>
            </w:pPr>
            <w:r>
              <w:rPr>
                <w:b/>
                <w:bCs/>
              </w:rPr>
              <w:t xml:space="preserve">партија </w:t>
            </w:r>
            <w:r w:rsidR="008C58DB">
              <w:rPr>
                <w:b/>
                <w:bCs/>
              </w:rPr>
              <w:t>1</w:t>
            </w:r>
            <w:r w:rsidR="001B6068">
              <w:rPr>
                <w:b/>
                <w:bCs/>
              </w:rPr>
              <w:t>3</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Aethanolum apsolut</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24</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8C58DB" w:rsidRDefault="00AE41BE" w:rsidP="001B6068">
            <w:pPr>
              <w:rPr>
                <w:b/>
                <w:bCs/>
              </w:rPr>
            </w:pPr>
            <w:r>
              <w:rPr>
                <w:b/>
                <w:bCs/>
              </w:rPr>
              <w:t xml:space="preserve">партија </w:t>
            </w:r>
            <w:r w:rsidR="008C58DB">
              <w:rPr>
                <w:b/>
                <w:bCs/>
              </w:rPr>
              <w:t>1</w:t>
            </w:r>
            <w:r w:rsidR="001B6068">
              <w:rPr>
                <w:b/>
                <w:bCs/>
              </w:rPr>
              <w:t>4</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Ssirćetna kiselina 3%</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CC027A" w:rsidRDefault="00AE41BE" w:rsidP="00AE41BE">
            <w:pPr>
              <w:jc w:val="center"/>
              <w:rPr>
                <w:b/>
              </w:rPr>
            </w:pPr>
            <w:r w:rsidRPr="00CC027A">
              <w:rPr>
                <w:b/>
              </w:rPr>
              <w:t>Дезинфекциони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Pr="008C58DB" w:rsidRDefault="00AE41BE" w:rsidP="001B6068">
            <w:pPr>
              <w:rPr>
                <w:b/>
                <w:bCs/>
              </w:rPr>
            </w:pPr>
            <w:r>
              <w:rPr>
                <w:b/>
                <w:bCs/>
              </w:rPr>
              <w:t xml:space="preserve">партија </w:t>
            </w:r>
            <w:r w:rsidR="008C58DB">
              <w:rPr>
                <w:b/>
                <w:bCs/>
              </w:rPr>
              <w:t>1</w:t>
            </w:r>
            <w:r w:rsidR="001B6068">
              <w:rPr>
                <w:b/>
                <w:bCs/>
              </w:rPr>
              <w:t>5</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 xml:space="preserve">Rastvor za </w:t>
            </w:r>
            <w:r w:rsidR="00AD3303">
              <w:t>irigaciju rane /prečišćena voda</w:t>
            </w:r>
            <w:r>
              <w:t>,</w:t>
            </w:r>
            <w:r w:rsidR="00AD3303">
              <w:t xml:space="preserve"> </w:t>
            </w:r>
            <w:r>
              <w:t>0,1% betain surfaktant,0,1% poliaminopropil bigvanidin</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2</w:t>
            </w:r>
          </w:p>
        </w:tc>
        <w:tc>
          <w:tcPr>
            <w:tcW w:w="4527" w:type="dxa"/>
            <w:vAlign w:val="bottom"/>
          </w:tcPr>
          <w:p w:rsidR="00AE41BE" w:rsidRDefault="00AE41BE" w:rsidP="00AE41BE">
            <w:r>
              <w:t>Gel za rane/prečišćena voda ,glicerol, hidroksietilceluloza, 0,1%betain surfaktant, 0,1% poliaminopropil bigvanidin</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bl>
    <w:p w:rsidR="00FA27FA" w:rsidRPr="003F0582" w:rsidRDefault="00FA27FA" w:rsidP="003F0582">
      <w:pPr>
        <w:rPr>
          <w:b/>
        </w:rPr>
      </w:pPr>
    </w:p>
    <w:p w:rsidR="003F0582" w:rsidRDefault="003F0582" w:rsidP="003F0582">
      <w:pPr>
        <w:rPr>
          <w:b/>
          <w:lang w:val="sr-Cyrl-CS"/>
        </w:rPr>
      </w:pPr>
    </w:p>
    <w:p w:rsidR="004F0202" w:rsidRDefault="00FA27FA" w:rsidP="003F0582">
      <w:pPr>
        <w:ind w:left="5440" w:firstLine="680"/>
        <w:rPr>
          <w:lang w:val="sr-Latn-CS"/>
        </w:rPr>
      </w:pPr>
      <w:r w:rsidRPr="00595273">
        <w:rPr>
          <w:b/>
          <w:lang w:val="sr-Cyrl-CS"/>
        </w:rPr>
        <w:t>УКУПНО</w:t>
      </w:r>
      <w:r w:rsidR="003F0582">
        <w:rPr>
          <w:lang w:val="sr-Latn-CS"/>
        </w:rPr>
        <w:t xml:space="preserve"> : ________________</w:t>
      </w:r>
    </w:p>
    <w:p w:rsidR="001B6068" w:rsidRDefault="001B6068" w:rsidP="003F0582">
      <w:pPr>
        <w:ind w:left="5440" w:firstLine="680"/>
        <w:rPr>
          <w:lang/>
        </w:rPr>
      </w:pPr>
    </w:p>
    <w:p w:rsidR="001B6068" w:rsidRPr="001B6068" w:rsidRDefault="001B6068" w:rsidP="003F0582">
      <w:pPr>
        <w:ind w:left="5440" w:firstLine="680"/>
        <w:rPr>
          <w:lang/>
        </w:rPr>
      </w:pPr>
    </w:p>
    <w:p w:rsidR="002C4AA4" w:rsidRPr="004841BC" w:rsidRDefault="00FA27FA" w:rsidP="003F0582">
      <w:pPr>
        <w:rPr>
          <w:b/>
          <w:color w:val="FF0000"/>
          <w:lang w:val="sr-Cyrl-CS"/>
        </w:rPr>
      </w:pPr>
      <w:r w:rsidRPr="00FD5B5C">
        <w:rPr>
          <w:b/>
          <w:lang w:val="sr-Cyrl-CS"/>
        </w:rPr>
        <w:t>Напомена</w:t>
      </w:r>
      <w:r w:rsidRPr="00FD5B5C">
        <w:rPr>
          <w:b/>
          <w:lang w:val="sr-Latn-CS"/>
        </w:rPr>
        <w:t xml:space="preserve">: </w:t>
      </w:r>
      <w:r w:rsidRPr="001B6068">
        <w:rPr>
          <w:b/>
          <w:lang w:val="sr-Cyrl-CS"/>
        </w:rPr>
        <w:t>Количине</w:t>
      </w:r>
      <w:r w:rsidRPr="001B6068">
        <w:rPr>
          <w:b/>
          <w:lang w:val="sr-Latn-CS"/>
        </w:rPr>
        <w:t xml:space="preserve"> </w:t>
      </w:r>
      <w:r w:rsidRPr="001B6068">
        <w:rPr>
          <w:b/>
          <w:lang w:val="sr-Cyrl-CS"/>
        </w:rPr>
        <w:t>дате</w:t>
      </w:r>
      <w:r w:rsidRPr="001B6068">
        <w:rPr>
          <w:b/>
          <w:lang w:val="sr-Latn-CS"/>
        </w:rPr>
        <w:t xml:space="preserve"> </w:t>
      </w:r>
      <w:r w:rsidRPr="001B6068">
        <w:rPr>
          <w:b/>
          <w:lang w:val="sr-Cyrl-CS"/>
        </w:rPr>
        <w:t>у</w:t>
      </w:r>
      <w:r w:rsidRPr="001B6068">
        <w:rPr>
          <w:b/>
          <w:lang w:val="sr-Latn-CS"/>
        </w:rPr>
        <w:t xml:space="preserve"> </w:t>
      </w:r>
      <w:r w:rsidRPr="001B6068">
        <w:rPr>
          <w:b/>
          <w:lang w:val="sr-Cyrl-CS"/>
        </w:rPr>
        <w:t>колони</w:t>
      </w:r>
      <w:r w:rsidRPr="001B6068">
        <w:rPr>
          <w:b/>
          <w:lang w:val="sr-Latn-CS"/>
        </w:rPr>
        <w:t xml:space="preserve"> 4 </w:t>
      </w:r>
      <w:r w:rsidRPr="001B6068">
        <w:rPr>
          <w:b/>
          <w:lang w:val="sr-Cyrl-CS"/>
        </w:rPr>
        <w:t>су</w:t>
      </w:r>
      <w:r w:rsidRPr="001B6068">
        <w:rPr>
          <w:b/>
          <w:lang w:val="sr-Latn-CS"/>
        </w:rPr>
        <w:t xml:space="preserve"> </w:t>
      </w:r>
      <w:r w:rsidR="00F44DAC" w:rsidRPr="001B6068">
        <w:rPr>
          <w:b/>
          <w:lang w:val="sr-Cyrl-CS"/>
        </w:rPr>
        <w:t xml:space="preserve">оквирне количине за </w:t>
      </w:r>
      <w:r w:rsidR="00E4706C" w:rsidRPr="001B6068">
        <w:rPr>
          <w:b/>
          <w:lang w:val="sr-Cyrl-CS"/>
        </w:rPr>
        <w:t xml:space="preserve">за </w:t>
      </w:r>
      <w:r w:rsidR="003F0582" w:rsidRPr="001B6068">
        <w:rPr>
          <w:b/>
        </w:rPr>
        <w:t>период о</w:t>
      </w:r>
      <w:r w:rsidR="00F44DAC" w:rsidRPr="001B6068">
        <w:rPr>
          <w:b/>
          <w:lang w:val="sr-Cyrl-CS"/>
        </w:rPr>
        <w:t>д</w:t>
      </w:r>
      <w:r w:rsidR="003F0582" w:rsidRPr="001B6068">
        <w:rPr>
          <w:b/>
        </w:rPr>
        <w:t xml:space="preserve">  </w:t>
      </w:r>
      <w:r w:rsidR="00F44DAC" w:rsidRPr="001B6068">
        <w:rPr>
          <w:b/>
        </w:rPr>
        <w:t>годин</w:t>
      </w:r>
      <w:r w:rsidR="00F44DAC" w:rsidRPr="001B6068">
        <w:rPr>
          <w:b/>
          <w:lang w:val="sr-Cyrl-CS"/>
        </w:rPr>
        <w:t>у дана</w:t>
      </w:r>
    </w:p>
    <w:p w:rsidR="00DE651B" w:rsidRDefault="00DE651B" w:rsidP="00FA27FA">
      <w:pPr>
        <w:rPr>
          <w:b/>
          <w:lang w:val="sr-Cyrl-CS"/>
        </w:rPr>
      </w:pPr>
    </w:p>
    <w:p w:rsidR="00F44DAC" w:rsidRDefault="00F44DAC" w:rsidP="00FA27FA">
      <w:pPr>
        <w:rPr>
          <w:b/>
          <w:lang w:val="sr-Cyrl-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4841BC">
        <w:rPr>
          <w:b/>
          <w:lang w:val="sr-Cyrl-CS"/>
        </w:rPr>
        <w:t>9</w:t>
      </w:r>
      <w:r w:rsidRPr="00B25067">
        <w:rPr>
          <w:b/>
          <w:lang w:val="sr-Cyrl-CS"/>
        </w:rPr>
        <w:t>/1</w:t>
      </w:r>
      <w:r w:rsidRPr="00B25067">
        <w:rPr>
          <w:b/>
          <w:lang w:val="sr-Latn-CS"/>
        </w:rPr>
        <w:t>7</w:t>
      </w:r>
      <w:r w:rsidRPr="00B25067">
        <w:rPr>
          <w:b/>
          <w:lang w:val="sr-Cyrl-CS"/>
        </w:rPr>
        <w:t xml:space="preserve"> </w:t>
      </w:r>
      <w:r w:rsidR="00F44DAC">
        <w:rPr>
          <w:b/>
          <w:bCs/>
          <w:lang w:val="sr-Cyrl-CS"/>
        </w:rPr>
        <w:t xml:space="preserve">Медицинско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A051EF" w:rsidRPr="00A051EF" w:rsidRDefault="00A051EF" w:rsidP="00FA27FA">
      <w:pPr>
        <w:pStyle w:val="BodyText"/>
      </w:pPr>
    </w:p>
    <w:p w:rsidR="003F2333" w:rsidRDefault="003F2333" w:rsidP="00FA27FA">
      <w:pPr>
        <w:pStyle w:val="BodyText"/>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67C40" w:rsidRDefault="00067C40" w:rsidP="00FA27FA">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w:t>
      </w:r>
      <w:r w:rsidR="002719A7">
        <w:t xml:space="preserve">врде пријема захтева наручиоца) </w:t>
      </w:r>
      <w:r w:rsidR="00C054CA">
        <w:t>.</w:t>
      </w:r>
    </w:p>
    <w:p w:rsidR="00C054CA" w:rsidRPr="00067C40" w:rsidRDefault="00C054CA" w:rsidP="00FA27FA">
      <w:pPr>
        <w:pStyle w:val="BodyText"/>
        <w:spacing w:after="0"/>
        <w:jc w:val="both"/>
      </w:pPr>
    </w:p>
    <w:p w:rsidR="00FA35F1" w:rsidRPr="00BB699F" w:rsidRDefault="00D53714" w:rsidP="00FA35F1">
      <w:pPr>
        <w:jc w:val="both"/>
        <w:rPr>
          <w:rFonts w:ascii="Arial Narrow" w:hAnsi="Arial Narrow"/>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p>
    <w:p w:rsidR="00D53714" w:rsidRPr="002719A7" w:rsidRDefault="00D53714" w:rsidP="00D53714">
      <w:pPr>
        <w:pStyle w:val="BodyText"/>
        <w:spacing w:after="0"/>
        <w:jc w:val="both"/>
      </w:pPr>
    </w:p>
    <w:p w:rsidR="00FA27FA" w:rsidRDefault="00FA27FA" w:rsidP="00FA27FA">
      <w:pPr>
        <w:pStyle w:val="BodyText"/>
        <w:spacing w:after="0"/>
        <w:rPr>
          <w:lang w:val="sr-Cyrl-CS"/>
        </w:rPr>
      </w:pPr>
      <w:r w:rsidRPr="00E142A9">
        <w:rPr>
          <w:lang w:val="sr-Cyrl-CS"/>
        </w:rPr>
        <w:t>Рок и начин плаћања износи: _________________________________________</w:t>
      </w:r>
    </w:p>
    <w:p w:rsidR="00067C40" w:rsidRPr="00E142A9" w:rsidRDefault="00067C40" w:rsidP="00FA27FA">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067C40">
      <w:pPr>
        <w:rPr>
          <w:b/>
          <w:lang w:val="sr-Cyrl-CS"/>
        </w:rPr>
      </w:pPr>
      <w:r>
        <w:rPr>
          <w:b/>
          <w:lang w:val="sr-Cyrl-CS"/>
        </w:rPr>
        <w:br/>
      </w: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4841BC">
        <w:rPr>
          <w:b/>
          <w:lang w:val="sr-Cyrl-CS"/>
        </w:rPr>
        <w:t>9</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pPr>
    </w:p>
    <w:p w:rsidR="00F5734C" w:rsidRDefault="00F5734C" w:rsidP="00FA27FA">
      <w:pPr>
        <w:ind w:left="-540" w:firstLine="540"/>
        <w:jc w:val="both"/>
      </w:pPr>
    </w:p>
    <w:p w:rsidR="00F5734C" w:rsidRDefault="00F5734C" w:rsidP="00FA27FA">
      <w:pPr>
        <w:ind w:left="-540" w:firstLine="540"/>
        <w:jc w:val="both"/>
      </w:pPr>
    </w:p>
    <w:p w:rsidR="00F5734C" w:rsidRPr="00F5734C" w:rsidRDefault="00F5734C" w:rsidP="00FA27FA">
      <w:pPr>
        <w:ind w:left="-540" w:firstLine="540"/>
        <w:jc w:val="both"/>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C054CA" w:rsidRDefault="00C054CA" w:rsidP="00FA27FA">
      <w:pPr>
        <w:ind w:left="7740" w:firstLine="180"/>
        <w:jc w:val="right"/>
        <w:rPr>
          <w:b/>
          <w:lang/>
        </w:rPr>
      </w:pPr>
    </w:p>
    <w:p w:rsidR="00C054CA" w:rsidRDefault="00C054CA"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4841BC">
        <w:rPr>
          <w:b/>
          <w:lang w:val="sr-Cyrl-CS"/>
        </w:rPr>
        <w:t>9</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Медицинско потрошни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AD3303" w:rsidRDefault="00AD3303" w:rsidP="00867240">
      <w:pPr>
        <w:ind w:left="7788" w:firstLine="708"/>
        <w:jc w:val="both"/>
        <w:rPr>
          <w:b/>
        </w:rPr>
      </w:pPr>
    </w:p>
    <w:p w:rsidR="00C054CA" w:rsidRDefault="00C054CA" w:rsidP="00867240">
      <w:pPr>
        <w:ind w:left="7788" w:firstLine="708"/>
        <w:jc w:val="both"/>
        <w:rPr>
          <w:b/>
        </w:rPr>
      </w:pPr>
    </w:p>
    <w:p w:rsidR="00C054CA" w:rsidRDefault="00C054CA" w:rsidP="00867240">
      <w:pPr>
        <w:ind w:left="7788" w:firstLine="708"/>
        <w:jc w:val="both"/>
        <w:rPr>
          <w:b/>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lastRenderedPageBreak/>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4841BC">
        <w:rPr>
          <w:b/>
          <w:lang w:val="sr-Cyrl-CS"/>
        </w:rPr>
        <w:t>9</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44DAC" w:rsidRPr="00F44DAC" w:rsidRDefault="00FA27FA" w:rsidP="00F44DA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4841BC">
        <w:rPr>
          <w:b/>
          <w:lang w:val="sr-Cyrl-CS"/>
        </w:rPr>
        <w:t>9</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172B1A" w:rsidRDefault="00FA27FA" w:rsidP="00FA27FA">
      <w:pPr>
        <w:jc w:val="both"/>
        <w:rPr>
          <w:b/>
          <w:color w:val="000000"/>
          <w:lang w:val="sr-Cyrl-CS"/>
        </w:rPr>
      </w:pP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67C40" w:rsidRDefault="007C0938" w:rsidP="00F44DAC">
      <w:pPr>
        <w:rPr>
          <w:b/>
          <w:lang w:val="sr-Cyrl-CS"/>
        </w:rPr>
      </w:pPr>
      <w:r w:rsidRPr="00867240">
        <w:rPr>
          <w:bCs/>
          <w:iCs/>
        </w:rPr>
        <w:t>Понуђач</w:t>
      </w:r>
      <w:r w:rsidR="00067C40">
        <w:t>________________________________</w:t>
      </w:r>
      <w:r w:rsidR="00067C40">
        <w:rPr>
          <w:iCs/>
        </w:rPr>
        <w:t>(</w:t>
      </w:r>
      <w:r w:rsidRPr="00067C40">
        <w:t>навести назив понуђача</w:t>
      </w:r>
      <w:r w:rsidR="00067C40">
        <w:rPr>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4841BC">
        <w:rPr>
          <w:b/>
          <w:lang w:val="sr-Cyrl-CS"/>
        </w:rPr>
        <w:t>9</w:t>
      </w:r>
      <w:r w:rsidR="00F44DAC" w:rsidRPr="00B25067">
        <w:rPr>
          <w:b/>
          <w:lang w:val="sr-Cyrl-CS"/>
        </w:rPr>
        <w:t>/1</w:t>
      </w:r>
      <w:r w:rsidR="00F44DAC" w:rsidRPr="00B25067">
        <w:rPr>
          <w:b/>
          <w:lang w:val="sr-Latn-CS"/>
        </w:rPr>
        <w:t>7</w:t>
      </w:r>
      <w:r w:rsidR="00067C40">
        <w:rPr>
          <w:b/>
          <w:lang w:val="sr-Cyrl-CS"/>
        </w:rPr>
        <w:t xml:space="preserve">  </w:t>
      </w:r>
      <w:r w:rsidR="00F44DAC">
        <w:rPr>
          <w:b/>
          <w:bCs/>
          <w:lang w:val="sr-Cyrl-CS"/>
        </w:rPr>
        <w:t>Медицинско потрошни материјал</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3"/>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4D5D69" w:rsidP="007C0938">
      <w:pPr>
        <w:pStyle w:val="BodyText"/>
        <w:tabs>
          <w:tab w:val="left" w:pos="8890"/>
        </w:tabs>
        <w:spacing w:before="59"/>
        <w:ind w:left="6603"/>
        <w:rPr>
          <w:lang w:val="sr-Cyrl-CS"/>
        </w:rPr>
      </w:pPr>
      <w:r>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7C0938" w:rsidRPr="00867240">
        <w:rPr>
          <w:w w:val="99"/>
          <w:u w:val="single" w:color="000000"/>
        </w:rPr>
        <w:t xml:space="preserve"> </w:t>
      </w:r>
      <w:r w:rsidR="007C0938" w:rsidRPr="00867240">
        <w:rPr>
          <w:u w:val="single" w:color="000000"/>
        </w:rPr>
        <w:tab/>
      </w:r>
      <w:r w:rsidR="007C0938"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Pr="001955EB" w:rsidRDefault="001955EB"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rPr>
      </w:pPr>
    </w:p>
    <w:p w:rsidR="004841BC" w:rsidRDefault="004841BC" w:rsidP="00FA27FA">
      <w:pPr>
        <w:tabs>
          <w:tab w:val="left" w:pos="930"/>
        </w:tabs>
        <w:rPr>
          <w:rFonts w:cs="Arial"/>
        </w:rPr>
      </w:pPr>
    </w:p>
    <w:p w:rsidR="004841BC" w:rsidRPr="004841BC" w:rsidRDefault="004841BC" w:rsidP="00FA27FA">
      <w:pPr>
        <w:tabs>
          <w:tab w:val="left" w:pos="930"/>
        </w:tabs>
        <w:rPr>
          <w:rFonts w:cs="Arial"/>
        </w:rPr>
      </w:pPr>
    </w:p>
    <w:p w:rsidR="00FA27FA" w:rsidRDefault="00FA27FA" w:rsidP="00FA27FA">
      <w:pPr>
        <w:rPr>
          <w:rFonts w:cs="Arial"/>
          <w:lang w:val="sr-Latn-CS"/>
        </w:rPr>
      </w:pPr>
    </w:p>
    <w:p w:rsidR="001955EB" w:rsidRPr="001955EB" w:rsidRDefault="001955EB"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4841BC">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4841BC">
              <w:rPr>
                <w:rFonts w:cs="Arial"/>
                <w:b/>
                <w:lang w:val="sr-Cyrl-CS"/>
              </w:rPr>
              <w:t>9</w:t>
            </w:r>
            <w:r w:rsidRPr="00CC565B">
              <w:rPr>
                <w:rFonts w:cs="Arial"/>
                <w:b/>
                <w:lang w:val="sr-Cyrl-CS"/>
              </w:rPr>
              <w:t>/1</w:t>
            </w:r>
            <w:r>
              <w:rPr>
                <w:rFonts w:cs="Arial"/>
                <w:b/>
                <w:lang w:val="sr-Cyrl-CS"/>
              </w:rPr>
              <w:t>7</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44DAC" w:rsidRPr="00F44DAC" w:rsidRDefault="00FA27FA" w:rsidP="00F44DAC">
      <w:pPr>
        <w:rPr>
          <w:lang w:val="sr-Cyrl-CS"/>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w:t>
      </w:r>
    </w:p>
    <w:p w:rsidR="00FA27FA" w:rsidRDefault="00FA27FA" w:rsidP="00FA27FA">
      <w:pPr>
        <w:tabs>
          <w:tab w:val="num" w:pos="360"/>
        </w:tabs>
        <w:ind w:left="360" w:hanging="360"/>
        <w:rPr>
          <w:b/>
          <w:lang w:val="sr-Cyrl-CS"/>
        </w:rPr>
      </w:pPr>
      <w:r>
        <w:rPr>
          <w:b/>
          <w:lang w:val="sr-Cyrl-CS"/>
        </w:rPr>
        <w:t>партиј</w:t>
      </w:r>
      <w:r w:rsidR="001955EB">
        <w:rPr>
          <w:b/>
        </w:rPr>
        <w:t>e</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rPr>
        <w:t>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 xml:space="preserve">2.4. Пре давања писане саглсаности, </w:t>
      </w:r>
      <w:r w:rsidR="00896CBC">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rPr>
        <w:t>П</w:t>
      </w:r>
      <w:r w:rsidRPr="005A41AE">
        <w:rPr>
          <w:noProof/>
          <w:lang w:val="sr-Cyrl-CS"/>
        </w:rPr>
        <w:t xml:space="preserve">родавца и истовремено затражити од </w:t>
      </w:r>
      <w:r w:rsidR="00896CBC">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rPr>
        <w:t>П</w:t>
      </w:r>
      <w:r w:rsidRPr="005A41AE">
        <w:rPr>
          <w:noProof/>
          <w:lang w:val="sr-Cyrl-CS"/>
        </w:rPr>
        <w:t xml:space="preserve">родавац не повуче захтев, </w:t>
      </w:r>
      <w:r w:rsidR="00896CBC">
        <w:rPr>
          <w:noProof/>
        </w:rPr>
        <w:t>К</w:t>
      </w:r>
      <w:r w:rsidRPr="005A41AE">
        <w:rPr>
          <w:noProof/>
          <w:lang w:val="sr-Cyrl-CS"/>
        </w:rPr>
        <w:t>упац има право раскида уговора.</w:t>
      </w:r>
    </w:p>
    <w:p w:rsidR="000418B8" w:rsidRPr="005A41AE" w:rsidRDefault="000418B8" w:rsidP="000418B8">
      <w:pPr>
        <w:jc w:val="both"/>
        <w:rPr>
          <w:noProof/>
          <w:lang w:val="sr-Cyrl-CS"/>
        </w:rPr>
      </w:pPr>
      <w:r w:rsidRPr="005A41AE">
        <w:rPr>
          <w:noProof/>
          <w:lang w:val="sr-Cyrl-CS"/>
        </w:rPr>
        <w:t xml:space="preserve">2.6. Купац има право да се обрати </w:t>
      </w:r>
      <w:r w:rsidR="00896CBC">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18B8">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rPr>
        <w:t>П</w:t>
      </w:r>
      <w:r w:rsidRPr="005A41AE">
        <w:rPr>
          <w:noProof/>
          <w:lang w:val="sr-Cyrl-CS"/>
        </w:rPr>
        <w:t xml:space="preserve">родавац је дужан да испоручи добра по поднетим захтевима </w:t>
      </w:r>
      <w:r w:rsidR="00896CBC">
        <w:rPr>
          <w:noProof/>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FA27FA">
      <w:pPr>
        <w:pStyle w:val="BodyText"/>
        <w:spacing w:after="0"/>
        <w:jc w:val="both"/>
        <w:rPr>
          <w:lang w:val="sr-Cyrl-CS"/>
        </w:rPr>
      </w:pPr>
      <w:r>
        <w:rPr>
          <w:lang w:val="sr-Cyrl-CS"/>
        </w:rPr>
        <w:t>3.1 К</w:t>
      </w:r>
      <w: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FA27FA" w:rsidRPr="001F5AE9">
        <w:rPr>
          <w:lang w:val="sr-Cyrl-CS"/>
        </w:rPr>
        <w:t>.</w:t>
      </w:r>
      <w:r w:rsidR="00FA27FA">
        <w:rPr>
          <w:lang w:val="sr-Cyrl-CS"/>
        </w:rPr>
        <w:t xml:space="preserve"> дана.</w:t>
      </w:r>
      <w:r w:rsidR="00FA27FA"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35F1" w:rsidRPr="00BB699F" w:rsidRDefault="00FA27FA" w:rsidP="00FA35F1">
      <w:pPr>
        <w:jc w:val="both"/>
        <w:rPr>
          <w:rFonts w:ascii="Arial Narrow" w:hAnsi="Arial Narrow"/>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00FA35F1">
        <w:t xml:space="preserve">ва, </w:t>
      </w:r>
      <w:r w:rsidR="00FA35F1" w:rsidRPr="00FA35F1">
        <w:t>- ФЦО</w:t>
      </w:r>
      <w:r w:rsidR="00FA35F1" w:rsidRPr="00FA35F1">
        <w:rPr>
          <w:rFonts w:ascii="Arial Narrow" w:hAnsi="Arial Narrow"/>
        </w:rPr>
        <w:t xml:space="preserve"> </w:t>
      </w:r>
      <w:r w:rsidR="00FA35F1" w:rsidRPr="00FA35F1">
        <w:t>магацин</w:t>
      </w:r>
      <w:r w:rsidR="00FA35F1" w:rsidRPr="00FA35F1">
        <w:rPr>
          <w:lang w:val="sr-Cyrl-CS"/>
        </w:rPr>
        <w:t xml:space="preserve"> на адреси произвођача/понуђача</w:t>
      </w:r>
    </w:p>
    <w:p w:rsidR="00FA27FA" w:rsidRPr="00FA35F1" w:rsidRDefault="00FA27FA" w:rsidP="00FA27FA">
      <w:pPr>
        <w:pStyle w:val="BodyText"/>
        <w:tabs>
          <w:tab w:val="left" w:pos="504"/>
        </w:tabs>
        <w:ind w:right="664"/>
        <w:jc w:val="both"/>
      </w:pP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896CB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rPr>
        <w:t>К</w:t>
      </w:r>
      <w:r w:rsidRPr="005A41AE">
        <w:rPr>
          <w:noProof/>
          <w:lang w:val="sr-Cyrl-CS"/>
        </w:rPr>
        <w:t xml:space="preserve">упца за 1 годину, па су уговорне стране сагласне да </w:t>
      </w:r>
      <w:r w:rsidR="00896CBC">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rPr>
        <w:t>.</w:t>
      </w:r>
      <w:r w:rsidR="00FA27FA" w:rsidRPr="00D15BE2">
        <w:rPr>
          <w:lang w:val="sr-Cyrl-CS"/>
        </w:rPr>
        <w:t xml:space="preserve">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rPr>
        <w:t>Купца</w:t>
      </w:r>
      <w:r w:rsidRPr="00057803">
        <w:t>.</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FA35F1" w:rsidRDefault="00FA27FA" w:rsidP="00FA27FA">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00C054CA">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B62277">
      <w:pPr>
        <w:autoSpaceDE w:val="0"/>
        <w:autoSpaceDN w:val="0"/>
        <w:adjustRightInd w:val="0"/>
        <w:spacing w:after="47"/>
        <w:jc w:val="both"/>
        <w:rPr>
          <w:color w:val="000000"/>
        </w:rPr>
      </w:pPr>
      <w:r w:rsidRPr="00B62277">
        <w:rPr>
          <w:lang w:val="sr-Cyrl-CS"/>
        </w:rPr>
        <w:t xml:space="preserve">7.1 </w:t>
      </w:r>
      <w:r w:rsidR="00B62277">
        <w:rPr>
          <w:color w:val="000000"/>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62277" w:rsidRDefault="00B62277" w:rsidP="00B62277">
      <w:pPr>
        <w:autoSpaceDE w:val="0"/>
        <w:autoSpaceDN w:val="0"/>
        <w:adjustRightInd w:val="0"/>
        <w:spacing w:after="47"/>
        <w:jc w:val="both"/>
        <w:rPr>
          <w:color w:val="000000"/>
        </w:rPr>
      </w:pPr>
      <w:r>
        <w:rPr>
          <w:color w:val="000000"/>
        </w:rPr>
        <w:t xml:space="preserve">7.2 </w:t>
      </w:r>
      <w:r w:rsidR="00896CBC">
        <w:rPr>
          <w:color w:val="000000"/>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B622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B622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B62277" w:rsidRPr="00B62277" w:rsidRDefault="00B62277" w:rsidP="00B62277">
      <w:pPr>
        <w:autoSpaceDE w:val="0"/>
        <w:autoSpaceDN w:val="0"/>
        <w:adjustRightInd w:val="0"/>
        <w:spacing w:after="47"/>
        <w:jc w:val="both"/>
        <w:rPr>
          <w:color w:val="000000"/>
          <w:lang w:val="sr-Cyrl-CS"/>
        </w:rPr>
      </w:pPr>
      <w:r>
        <w:rPr>
          <w:color w:val="000000"/>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rPr>
        <w:t>купца</w:t>
      </w:r>
      <w:r w:rsidRPr="00B62277">
        <w:rPr>
          <w:color w:val="000000"/>
          <w:lang w:val="sr-Cyrl-CS"/>
        </w:rPr>
        <w:t xml:space="preserve"> као и да нанесу штету </w:t>
      </w:r>
      <w:r w:rsidR="00896CBC">
        <w:rPr>
          <w:color w:val="000000"/>
        </w:rPr>
        <w:t>Купц</w:t>
      </w:r>
      <w:r w:rsidRPr="00B62277">
        <w:rPr>
          <w:color w:val="000000"/>
          <w:lang w:val="sr-Cyrl-CS"/>
        </w:rPr>
        <w:t>у.</w:t>
      </w:r>
    </w:p>
    <w:p w:rsidR="00FA27FA" w:rsidRPr="00132B51" w:rsidRDefault="00FA27FA" w:rsidP="00FA27FA">
      <w:pPr>
        <w:jc w:val="both"/>
        <w:rPr>
          <w:rFonts w:cs="Arial"/>
          <w:b/>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896CBC">
      <w:pPr>
        <w:pStyle w:val="BodyText"/>
        <w:widowControl w:val="0"/>
        <w:tabs>
          <w:tab w:val="left" w:pos="180"/>
        </w:tabs>
        <w:spacing w:after="0"/>
        <w:ind w:left="180" w:right="664"/>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896CBC">
      <w:pPr>
        <w:pStyle w:val="BodyText"/>
        <w:widowControl w:val="0"/>
        <w:tabs>
          <w:tab w:val="left" w:pos="180"/>
        </w:tabs>
        <w:spacing w:after="0"/>
        <w:ind w:left="180" w:right="664"/>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896CBC">
      <w:pPr>
        <w:pStyle w:val="BodyText"/>
        <w:widowControl w:val="0"/>
        <w:tabs>
          <w:tab w:val="left" w:pos="180"/>
        </w:tabs>
        <w:spacing w:after="0"/>
        <w:ind w:left="180" w:right="664"/>
        <w:jc w:val="both"/>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t>,</w:t>
      </w:r>
    </w:p>
    <w:p w:rsidR="00FA27FA" w:rsidRPr="00896CBC" w:rsidRDefault="00896CBC" w:rsidP="00896CBC">
      <w:pPr>
        <w:pStyle w:val="BodyText"/>
        <w:widowControl w:val="0"/>
        <w:tabs>
          <w:tab w:val="left" w:pos="316"/>
        </w:tabs>
        <w:spacing w:after="0"/>
        <w:ind w:right="664"/>
        <w:jc w:val="both"/>
      </w:pPr>
      <w:r>
        <w:t xml:space="preserve">   4. </w:t>
      </w:r>
      <w:r w:rsidR="00B62277">
        <w:t>достављеним узорцима производа</w:t>
      </w:r>
    </w:p>
    <w:p w:rsidR="001B0A53" w:rsidRDefault="00FA27FA" w:rsidP="001B0A5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1B0A5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1B0A53">
      <w:pPr>
        <w:pStyle w:val="BodyText"/>
        <w:ind w:right="664"/>
        <w:jc w:val="both"/>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t xml:space="preserve"> </w:t>
      </w:r>
    </w:p>
    <w:p w:rsidR="001B0A53" w:rsidRPr="00896CBC" w:rsidRDefault="00FA27FA" w:rsidP="001B0A5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FA27FA">
      <w:pPr>
        <w:jc w:val="both"/>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FA27FA">
      <w:pPr>
        <w:jc w:val="both"/>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Default="00FA27FA" w:rsidP="00FA27FA">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FA27FA">
      <w:pPr>
        <w:jc w:val="both"/>
        <w:rPr>
          <w:rFonts w:cs="Arial"/>
        </w:rPr>
      </w:pPr>
    </w:p>
    <w:p w:rsidR="00FA27FA" w:rsidRDefault="00FA27FA" w:rsidP="00FA27FA">
      <w:pPr>
        <w:jc w:val="both"/>
        <w:rPr>
          <w:rFonts w:cs="Arial"/>
          <w:b/>
        </w:rPr>
      </w:pPr>
      <w:r>
        <w:rPr>
          <w:rFonts w:cs="Arial"/>
          <w:b/>
          <w:lang w:val="sr-Cyrl-CS"/>
        </w:rPr>
        <w:t>11</w:t>
      </w:r>
      <w:r w:rsidRPr="005872A7">
        <w:rPr>
          <w:rFonts w:cs="Arial"/>
          <w:b/>
          <w:lang w:val="sr-Cyrl-CS"/>
        </w:rPr>
        <w:t>. РАСКИД УГОВОРА</w:t>
      </w:r>
    </w:p>
    <w:p w:rsidR="00CB0E60" w:rsidRPr="005A41AE" w:rsidRDefault="00CB0E60" w:rsidP="00CB0E6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CB0E60">
      <w:pPr>
        <w:jc w:val="both"/>
        <w:rPr>
          <w:noProof/>
          <w:lang w:val="sr-Cyrl-CS"/>
        </w:rPr>
      </w:pPr>
      <w:r w:rsidRPr="005A41AE">
        <w:rPr>
          <w:rFonts w:eastAsia="BookAntiqua-Bold"/>
          <w:lang w:val="ru-RU"/>
        </w:rPr>
        <w:t>11.2. Купац може раскинути уговор</w:t>
      </w:r>
      <w:r w:rsidR="00312B63">
        <w:rPr>
          <w:rFonts w:eastAsia="BookAntiqua-Bold"/>
        </w:rPr>
        <w:t xml:space="preserve"> и</w:t>
      </w:r>
      <w:r w:rsidRPr="005A41AE">
        <w:rPr>
          <w:rFonts w:eastAsia="BookAntiqua-Bold"/>
          <w:lang w:val="ru-RU"/>
        </w:rPr>
        <w:t xml:space="preserve">  у случају да установи највише </w:t>
      </w:r>
      <w:r w:rsidR="00312B63">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r w:rsidR="0099501F">
        <w:rPr>
          <w:rFonts w:eastAsia="BookAntiqua-Bold"/>
        </w:rPr>
        <w:t>.</w:t>
      </w:r>
    </w:p>
    <w:p w:rsidR="00312B63" w:rsidRDefault="00312B63" w:rsidP="00FA27FA">
      <w:pPr>
        <w:jc w:val="both"/>
        <w:rPr>
          <w:rFonts w:cs="Arial"/>
          <w:b/>
        </w:rPr>
      </w:pPr>
    </w:p>
    <w:p w:rsidR="00896CBC" w:rsidRDefault="00896CBC" w:rsidP="00FA27FA">
      <w:pPr>
        <w:jc w:val="both"/>
        <w:rPr>
          <w:rFonts w:cs="Arial"/>
          <w:b/>
        </w:rPr>
      </w:pPr>
    </w:p>
    <w:p w:rsidR="003A6CC8" w:rsidRDefault="003A6CC8" w:rsidP="00FA27FA">
      <w:pPr>
        <w:jc w:val="both"/>
        <w:rPr>
          <w:rFonts w:cs="Arial"/>
          <w:b/>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FA27FA">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B6227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62277" w:rsidRPr="0091579C" w:rsidRDefault="00B62277" w:rsidP="00B6227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B6227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Pr>
        <w:rPr>
          <w:rFonts w:cs="Arial"/>
          <w:lang w:val="sr-Cyrl-CS"/>
        </w:rPr>
      </w:pPr>
    </w:p>
    <w:p w:rsidR="00FA27FA" w:rsidRDefault="00FA27FA" w:rsidP="00FA27FA">
      <w:pPr>
        <w:rPr>
          <w:rFonts w:cs="Arial"/>
        </w:rPr>
      </w:pPr>
    </w:p>
    <w:p w:rsidR="00795B6E" w:rsidRDefault="00795B6E" w:rsidP="00FA27FA">
      <w:pPr>
        <w:rPr>
          <w:rFonts w:cs="Arial"/>
        </w:rPr>
      </w:pPr>
    </w:p>
    <w:p w:rsidR="00795B6E" w:rsidRDefault="00795B6E" w:rsidP="00FA27FA">
      <w:pPr>
        <w:rPr>
          <w:rFonts w:cs="Arial"/>
        </w:rPr>
      </w:pPr>
    </w:p>
    <w:p w:rsidR="00795B6E" w:rsidRPr="00795B6E" w:rsidRDefault="00795B6E" w:rsidP="00FA27FA">
      <w:pPr>
        <w:rPr>
          <w:rFonts w:cs="Arial"/>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004841BC">
        <w:rPr>
          <w:rFonts w:cs="Arial"/>
          <w:b/>
          <w:lang w:val="sr-Cyrl-CS"/>
        </w:rPr>
        <w:tab/>
      </w:r>
      <w:r w:rsidR="004841BC">
        <w:rPr>
          <w:rFonts w:cs="Arial"/>
          <w:b/>
          <w:lang w:val="sr-Cyrl-CS"/>
        </w:rPr>
        <w:tab/>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004841BC">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C054CA">
          <w:footerReference w:type="default" r:id="rId14"/>
          <w:pgSz w:w="11907" w:h="16840" w:code="9"/>
          <w:pgMar w:top="680" w:right="567" w:bottom="680" w:left="851" w:header="720" w:footer="720" w:gutter="0"/>
          <w:pgNumType w:start="2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4841BC">
        <w:rPr>
          <w:b/>
        </w:rPr>
        <w:t>0</w:t>
      </w:r>
      <w:r w:rsidR="00E4712A">
        <w:rPr>
          <w:b/>
        </w:rPr>
        <w:t>6</w:t>
      </w:r>
      <w:r w:rsidRPr="002E7134">
        <w:rPr>
          <w:b/>
          <w:u w:val="single"/>
          <w:lang w:val="sr-Cyrl-CS"/>
        </w:rPr>
        <w:t>.0</w:t>
      </w:r>
      <w:r w:rsidR="004841BC">
        <w:rPr>
          <w:b/>
          <w:u w:val="single"/>
          <w:lang w:val="sr-Cyrl-CS"/>
        </w:rPr>
        <w:t>9</w:t>
      </w:r>
      <w:r w:rsidRPr="002E7134">
        <w:rPr>
          <w:b/>
          <w:u w:val="single"/>
          <w:lang w:val="sr-Latn-CS"/>
        </w:rPr>
        <w:t>.</w:t>
      </w:r>
      <w:r w:rsidRPr="002E7134">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4841BC">
        <w:rPr>
          <w:b/>
          <w:lang w:val="sr-Cyrl-CS"/>
        </w:rPr>
        <w:t>0</w:t>
      </w:r>
      <w:r w:rsidR="00E4712A">
        <w:rPr>
          <w:b/>
          <w:lang/>
        </w:rPr>
        <w:t>6</w:t>
      </w:r>
      <w:r w:rsidRPr="002E7134">
        <w:rPr>
          <w:b/>
          <w:u w:val="single"/>
          <w:lang w:val="sr-Cyrl-CS"/>
        </w:rPr>
        <w:t>.0</w:t>
      </w:r>
      <w:r w:rsidR="004841BC">
        <w:rPr>
          <w:b/>
          <w:u w:val="single"/>
          <w:lang w:val="sr-Cyrl-CS"/>
        </w:rPr>
        <w:t>9</w:t>
      </w:r>
      <w:r w:rsidRPr="002E7134">
        <w:rPr>
          <w:b/>
          <w:u w:val="single"/>
          <w:lang w:val="sr-Latn-CS"/>
        </w:rPr>
        <w:t>.</w:t>
      </w:r>
      <w:r w:rsidRPr="002E7134">
        <w:rPr>
          <w:b/>
          <w:u w:val="single"/>
          <w:lang w:val="sr-Cyrl-CS"/>
        </w:rPr>
        <w:t>2017.</w:t>
      </w:r>
      <w:r w:rsidRPr="004F3EA3">
        <w:rPr>
          <w:b/>
          <w:u w:val="single"/>
          <w:lang w:val="sr-Cyrl-CS"/>
        </w:rPr>
        <w:t xml:space="preserve">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C054CA">
        <w:t>1</w:t>
      </w:r>
      <w:r w:rsidR="00E4712A">
        <w:t>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4841BC">
        <w:rPr>
          <w:b/>
          <w:lang w:val="sr-Cyrl-CS"/>
        </w:rPr>
        <w:t>9</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67C40" w:rsidRDefault="00FA27FA" w:rsidP="00067C40">
      <w:pPr>
        <w:ind w:left="522" w:right="367"/>
        <w:jc w:val="both"/>
        <w:rPr>
          <w:iCs/>
          <w:lang w:val="sr-Cyrl-CS"/>
        </w:rPr>
      </w:pPr>
      <w:r w:rsidRPr="00C1162A">
        <w:rPr>
          <w:iCs/>
        </w:rPr>
        <w:t>Рок</w:t>
      </w:r>
      <w:r w:rsidR="002E7134">
        <w:rPr>
          <w:iCs/>
        </w:rPr>
        <w:t xml:space="preserve"> и начин плаћања</w:t>
      </w:r>
      <w:r w:rsidR="00067C40">
        <w:rPr>
          <w:iCs/>
        </w:rPr>
        <w:t>:</w:t>
      </w:r>
      <w:r w:rsidR="002E7134">
        <w:rPr>
          <w:iCs/>
        </w:rPr>
        <w:t xml:space="preserve"> в</w:t>
      </w:r>
      <w:r w:rsidR="002E7134">
        <w:t>ирмански, одложено у року од 90 дана од дана пријема фактуре.</w:t>
      </w:r>
      <w:r w:rsidR="00067C40">
        <w:t xml:space="preserve"> </w:t>
      </w:r>
      <w:r w:rsidR="002E7134">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FA27FA" w:rsidRPr="00067C40" w:rsidRDefault="00FA27FA" w:rsidP="00067C40">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4841BC" w:rsidRDefault="00FA27FA" w:rsidP="004841B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t xml:space="preserve">. 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w:t>
      </w:r>
      <w:r w:rsidR="004841BC">
        <w:t>тврде пријема захтева наручиоца</w:t>
      </w:r>
      <w:r w:rsidR="00FA35F1">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4841BC">
        <w:rPr>
          <w:lang w:val="sr-Cyrl-CS"/>
        </w:rPr>
        <w:t>.</w:t>
      </w:r>
      <w:r w:rsidR="00FA35F1" w:rsidRPr="00FA35F1">
        <w:rPr>
          <w:lang w:val="sr-Cyrl-CS"/>
        </w:rPr>
        <w:t xml:space="preserve"> </w:t>
      </w:r>
    </w:p>
    <w:p w:rsidR="00C054CA" w:rsidRDefault="00C054CA" w:rsidP="004841BC">
      <w:pPr>
        <w:pStyle w:val="BodyText"/>
        <w:ind w:left="522" w:right="322"/>
        <w:jc w:val="both"/>
        <w:rPr>
          <w:lang/>
        </w:rPr>
      </w:pPr>
    </w:p>
    <w:p w:rsidR="00C054CA" w:rsidRPr="00C054CA" w:rsidRDefault="00C054CA" w:rsidP="004841BC">
      <w:pPr>
        <w:pStyle w:val="BodyText"/>
        <w:ind w:left="522" w:right="322"/>
        <w:jc w:val="both"/>
        <w:rPr>
          <w:lang/>
        </w:rPr>
      </w:pPr>
    </w:p>
    <w:p w:rsidR="00FA27FA" w:rsidRPr="002D4E22" w:rsidRDefault="00FA27FA" w:rsidP="004841BC">
      <w:pPr>
        <w:pStyle w:val="BodyText"/>
        <w:ind w:left="522" w:right="322"/>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t>стека рока за подношење понуда</w:t>
      </w:r>
      <w:r w:rsidRPr="00531DE4">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A9" w:rsidRDefault="00DB5BA9">
      <w:r>
        <w:separator/>
      </w:r>
    </w:p>
  </w:endnote>
  <w:endnote w:type="continuationSeparator" w:id="1">
    <w:p w:rsidR="00DB5BA9" w:rsidRDefault="00DB5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Default="00E4712A"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12A" w:rsidRDefault="00E4712A"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Default="00E4712A">
    <w:pPr>
      <w:pStyle w:val="Footer"/>
      <w:jc w:val="right"/>
    </w:pPr>
    <w:fldSimple w:instr=" PAGE   \* MERGEFORMAT ">
      <w:r w:rsidR="00373DBB">
        <w:rPr>
          <w:noProof/>
        </w:rPr>
        <w:t>6</w:t>
      </w:r>
    </w:fldSimple>
  </w:p>
  <w:p w:rsidR="00E4712A" w:rsidRPr="00772F01" w:rsidRDefault="00E4712A" w:rsidP="00772F01">
    <w:pPr>
      <w:pStyle w:val="Footer"/>
      <w:ind w:right="360" w:firstLine="360"/>
      <w:jc w:val="center"/>
      <w:rPr>
        <w:i/>
        <w:sz w:val="20"/>
        <w:szCs w:val="20"/>
      </w:rPr>
    </w:pPr>
    <w:r w:rsidRPr="00772F01">
      <w:rPr>
        <w:i/>
        <w:sz w:val="20"/>
        <w:szCs w:val="20"/>
      </w:rPr>
      <w:t xml:space="preserve">ЈНОП </w:t>
    </w:r>
    <w:r>
      <w:rPr>
        <w:i/>
        <w:sz w:val="20"/>
        <w:szCs w:val="20"/>
      </w:rPr>
      <w:t>9</w:t>
    </w:r>
    <w:r w:rsidRPr="00772F01">
      <w:rPr>
        <w:i/>
        <w:sz w:val="20"/>
        <w:szCs w:val="20"/>
      </w:rPr>
      <w:t>/17 Медицинско потрошни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Default="00E4712A">
    <w:pPr>
      <w:pStyle w:val="Footer"/>
      <w:jc w:val="right"/>
    </w:pPr>
    <w:fldSimple w:instr=" PAGE   \* MERGEFORMAT ">
      <w:r w:rsidR="00373DBB">
        <w:rPr>
          <w:noProof/>
        </w:rPr>
        <w:t>26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2A" w:rsidRDefault="00E4712A"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DBB">
      <w:rPr>
        <w:rStyle w:val="PageNumber"/>
        <w:noProof/>
      </w:rPr>
      <w:t>39</w:t>
    </w:r>
    <w:r>
      <w:rPr>
        <w:rStyle w:val="PageNumber"/>
      </w:rPr>
      <w:fldChar w:fldCharType="end"/>
    </w:r>
  </w:p>
  <w:p w:rsidR="00E4712A" w:rsidRPr="00132B51" w:rsidRDefault="00E4712A"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A9" w:rsidRDefault="00DB5BA9">
      <w:r>
        <w:separator/>
      </w:r>
    </w:p>
  </w:footnote>
  <w:footnote w:type="continuationSeparator" w:id="1">
    <w:p w:rsidR="00DB5BA9" w:rsidRDefault="00DB5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A27FA"/>
    <w:rsid w:val="000031F5"/>
    <w:rsid w:val="00036653"/>
    <w:rsid w:val="000418B8"/>
    <w:rsid w:val="0005142D"/>
    <w:rsid w:val="00063F81"/>
    <w:rsid w:val="00066C15"/>
    <w:rsid w:val="00067C40"/>
    <w:rsid w:val="000913E5"/>
    <w:rsid w:val="0009174B"/>
    <w:rsid w:val="000B415A"/>
    <w:rsid w:val="000C1F3B"/>
    <w:rsid w:val="000D33A9"/>
    <w:rsid w:val="000D4DCB"/>
    <w:rsid w:val="000D6AC4"/>
    <w:rsid w:val="000F4028"/>
    <w:rsid w:val="000F4A46"/>
    <w:rsid w:val="000F53E3"/>
    <w:rsid w:val="00110814"/>
    <w:rsid w:val="001129D6"/>
    <w:rsid w:val="00147C3E"/>
    <w:rsid w:val="001576E8"/>
    <w:rsid w:val="00163936"/>
    <w:rsid w:val="0018379B"/>
    <w:rsid w:val="00193A3B"/>
    <w:rsid w:val="001955EB"/>
    <w:rsid w:val="001A3640"/>
    <w:rsid w:val="001B0A53"/>
    <w:rsid w:val="001B6068"/>
    <w:rsid w:val="001C1DA7"/>
    <w:rsid w:val="001C7EA6"/>
    <w:rsid w:val="001E3223"/>
    <w:rsid w:val="0020047F"/>
    <w:rsid w:val="002047C1"/>
    <w:rsid w:val="00204C0A"/>
    <w:rsid w:val="00221857"/>
    <w:rsid w:val="00234FDE"/>
    <w:rsid w:val="0026153C"/>
    <w:rsid w:val="00263271"/>
    <w:rsid w:val="002719A7"/>
    <w:rsid w:val="00296311"/>
    <w:rsid w:val="002A79AF"/>
    <w:rsid w:val="002B5671"/>
    <w:rsid w:val="002C02EF"/>
    <w:rsid w:val="002C4AA4"/>
    <w:rsid w:val="002D0295"/>
    <w:rsid w:val="002D2178"/>
    <w:rsid w:val="002E0DA9"/>
    <w:rsid w:val="002E7134"/>
    <w:rsid w:val="00312B63"/>
    <w:rsid w:val="003223D0"/>
    <w:rsid w:val="00340D87"/>
    <w:rsid w:val="00343F2E"/>
    <w:rsid w:val="00355360"/>
    <w:rsid w:val="00373DBB"/>
    <w:rsid w:val="00383F01"/>
    <w:rsid w:val="00384F85"/>
    <w:rsid w:val="00385D24"/>
    <w:rsid w:val="00386ACC"/>
    <w:rsid w:val="003A49FE"/>
    <w:rsid w:val="003A6CC8"/>
    <w:rsid w:val="003B5307"/>
    <w:rsid w:val="003E1B08"/>
    <w:rsid w:val="003F0582"/>
    <w:rsid w:val="003F08C0"/>
    <w:rsid w:val="003F2333"/>
    <w:rsid w:val="003F5DDD"/>
    <w:rsid w:val="00416C9F"/>
    <w:rsid w:val="00420AE8"/>
    <w:rsid w:val="0044512D"/>
    <w:rsid w:val="0045574A"/>
    <w:rsid w:val="004631A5"/>
    <w:rsid w:val="004841BC"/>
    <w:rsid w:val="00494A84"/>
    <w:rsid w:val="00497E71"/>
    <w:rsid w:val="004C3139"/>
    <w:rsid w:val="004D5D69"/>
    <w:rsid w:val="004F0202"/>
    <w:rsid w:val="005060EF"/>
    <w:rsid w:val="00520430"/>
    <w:rsid w:val="00531DE4"/>
    <w:rsid w:val="005440EF"/>
    <w:rsid w:val="00575786"/>
    <w:rsid w:val="00596A08"/>
    <w:rsid w:val="005D5BE8"/>
    <w:rsid w:val="006006F1"/>
    <w:rsid w:val="00613E29"/>
    <w:rsid w:val="00683EC6"/>
    <w:rsid w:val="006A4D6E"/>
    <w:rsid w:val="006A5815"/>
    <w:rsid w:val="006A7238"/>
    <w:rsid w:val="006C6BB8"/>
    <w:rsid w:val="006E2A2B"/>
    <w:rsid w:val="006F3365"/>
    <w:rsid w:val="00712B6D"/>
    <w:rsid w:val="0074506E"/>
    <w:rsid w:val="00754591"/>
    <w:rsid w:val="00761A3C"/>
    <w:rsid w:val="00772F01"/>
    <w:rsid w:val="0077764F"/>
    <w:rsid w:val="00781AEF"/>
    <w:rsid w:val="00793A92"/>
    <w:rsid w:val="00795B6E"/>
    <w:rsid w:val="007C0938"/>
    <w:rsid w:val="008110FC"/>
    <w:rsid w:val="008114B4"/>
    <w:rsid w:val="00816F00"/>
    <w:rsid w:val="00823E1F"/>
    <w:rsid w:val="00841B98"/>
    <w:rsid w:val="00842CC4"/>
    <w:rsid w:val="008523E5"/>
    <w:rsid w:val="00867240"/>
    <w:rsid w:val="00875416"/>
    <w:rsid w:val="008813A5"/>
    <w:rsid w:val="00894D7D"/>
    <w:rsid w:val="00896CBC"/>
    <w:rsid w:val="008A020D"/>
    <w:rsid w:val="008C1230"/>
    <w:rsid w:val="008C58DB"/>
    <w:rsid w:val="008E3C35"/>
    <w:rsid w:val="00902413"/>
    <w:rsid w:val="00962D35"/>
    <w:rsid w:val="0099501F"/>
    <w:rsid w:val="00995E6C"/>
    <w:rsid w:val="00997745"/>
    <w:rsid w:val="009A09BF"/>
    <w:rsid w:val="009A1D4C"/>
    <w:rsid w:val="009B4179"/>
    <w:rsid w:val="009C1B8C"/>
    <w:rsid w:val="009E7912"/>
    <w:rsid w:val="00A035AB"/>
    <w:rsid w:val="00A051EF"/>
    <w:rsid w:val="00A1596A"/>
    <w:rsid w:val="00A23F63"/>
    <w:rsid w:val="00A254E4"/>
    <w:rsid w:val="00A354D8"/>
    <w:rsid w:val="00A36A0E"/>
    <w:rsid w:val="00A737BC"/>
    <w:rsid w:val="00AA78E5"/>
    <w:rsid w:val="00AD3303"/>
    <w:rsid w:val="00AE38C5"/>
    <w:rsid w:val="00AE41BE"/>
    <w:rsid w:val="00B04D48"/>
    <w:rsid w:val="00B101A4"/>
    <w:rsid w:val="00B1468E"/>
    <w:rsid w:val="00B2637C"/>
    <w:rsid w:val="00B26CA4"/>
    <w:rsid w:val="00B36C0D"/>
    <w:rsid w:val="00B54123"/>
    <w:rsid w:val="00B61CC6"/>
    <w:rsid w:val="00B62277"/>
    <w:rsid w:val="00B62D77"/>
    <w:rsid w:val="00B64300"/>
    <w:rsid w:val="00B705B7"/>
    <w:rsid w:val="00B93DC0"/>
    <w:rsid w:val="00BC0257"/>
    <w:rsid w:val="00BC7AFC"/>
    <w:rsid w:val="00BD172A"/>
    <w:rsid w:val="00BD5539"/>
    <w:rsid w:val="00BE08E0"/>
    <w:rsid w:val="00BE1877"/>
    <w:rsid w:val="00BF4117"/>
    <w:rsid w:val="00BF51D3"/>
    <w:rsid w:val="00C054CA"/>
    <w:rsid w:val="00C11F47"/>
    <w:rsid w:val="00C31ACE"/>
    <w:rsid w:val="00C46F11"/>
    <w:rsid w:val="00C52F16"/>
    <w:rsid w:val="00C56C57"/>
    <w:rsid w:val="00C57051"/>
    <w:rsid w:val="00C71209"/>
    <w:rsid w:val="00CA1319"/>
    <w:rsid w:val="00CB0E60"/>
    <w:rsid w:val="00CC027A"/>
    <w:rsid w:val="00CE08C4"/>
    <w:rsid w:val="00CF1914"/>
    <w:rsid w:val="00D1429A"/>
    <w:rsid w:val="00D40E33"/>
    <w:rsid w:val="00D43265"/>
    <w:rsid w:val="00D53714"/>
    <w:rsid w:val="00D53DDE"/>
    <w:rsid w:val="00D56774"/>
    <w:rsid w:val="00D67C94"/>
    <w:rsid w:val="00D71003"/>
    <w:rsid w:val="00D93573"/>
    <w:rsid w:val="00DB26A6"/>
    <w:rsid w:val="00DB5BA9"/>
    <w:rsid w:val="00DC3B78"/>
    <w:rsid w:val="00DE651B"/>
    <w:rsid w:val="00E24DBC"/>
    <w:rsid w:val="00E25790"/>
    <w:rsid w:val="00E2587B"/>
    <w:rsid w:val="00E43885"/>
    <w:rsid w:val="00E4706C"/>
    <w:rsid w:val="00E4712A"/>
    <w:rsid w:val="00E719C9"/>
    <w:rsid w:val="00E75163"/>
    <w:rsid w:val="00E938B1"/>
    <w:rsid w:val="00EC434A"/>
    <w:rsid w:val="00EE52EC"/>
    <w:rsid w:val="00F14209"/>
    <w:rsid w:val="00F2056B"/>
    <w:rsid w:val="00F20F67"/>
    <w:rsid w:val="00F44DAC"/>
    <w:rsid w:val="00F44DE1"/>
    <w:rsid w:val="00F472EF"/>
    <w:rsid w:val="00F51DA6"/>
    <w:rsid w:val="00F5734C"/>
    <w:rsid w:val="00F61F04"/>
    <w:rsid w:val="00F70D7E"/>
    <w:rsid w:val="00F903A2"/>
    <w:rsid w:val="00F95181"/>
    <w:rsid w:val="00FA27FA"/>
    <w:rsid w:val="00FA3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091623">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29235029">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14946443">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 w:id="1740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94D2-1211-4A66-B114-B82528FA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10448</Words>
  <Characters>59557</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69866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2017-08-09T05:32:00Z</dcterms:created>
  <dcterms:modified xsi:type="dcterms:W3CDTF">2017-08-09T05:32:00Z</dcterms:modified>
</cp:coreProperties>
</file>